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15F" w:rsidRPr="00F9373F" w:rsidRDefault="00BB715F" w:rsidP="00BB715F">
      <w:pPr>
        <w:jc w:val="center"/>
        <w:rPr>
          <w:rFonts w:ascii="Times New Roman" w:hAnsi="Times New Roman" w:cs="Times New Roman"/>
          <w:b/>
          <w:sz w:val="24"/>
          <w:szCs w:val="24"/>
          <w:u w:val="single"/>
        </w:rPr>
      </w:pPr>
      <w:r w:rsidRPr="00F9373F">
        <w:rPr>
          <w:rFonts w:ascii="Times New Roman" w:hAnsi="Times New Roman" w:cs="Times New Roman"/>
          <w:b/>
          <w:sz w:val="24"/>
          <w:szCs w:val="24"/>
          <w:u w:val="single"/>
        </w:rPr>
        <w:t>«Αρχιτεκτονική και Φως»</w:t>
      </w:r>
    </w:p>
    <w:p w:rsidR="00CB7C58" w:rsidRDefault="00F9373F" w:rsidP="00BB715F">
      <w:pPr>
        <w:jc w:val="center"/>
        <w:rPr>
          <w:rFonts w:ascii="Times New Roman" w:hAnsi="Times New Roman" w:cs="Times New Roman"/>
          <w:b/>
          <w:sz w:val="24"/>
          <w:szCs w:val="24"/>
        </w:rPr>
      </w:pPr>
      <w:r w:rsidRPr="00F9373F">
        <w:rPr>
          <w:rFonts w:ascii="Times New Roman" w:hAnsi="Times New Roman" w:cs="Times New Roman"/>
          <w:b/>
          <w:sz w:val="24"/>
          <w:szCs w:val="24"/>
        </w:rPr>
        <w:t xml:space="preserve">Νικήτας </w:t>
      </w:r>
      <w:proofErr w:type="spellStart"/>
      <w:r w:rsidRPr="00F9373F">
        <w:rPr>
          <w:rFonts w:ascii="Times New Roman" w:hAnsi="Times New Roman" w:cs="Times New Roman"/>
          <w:b/>
          <w:sz w:val="24"/>
          <w:szCs w:val="24"/>
        </w:rPr>
        <w:t>Χιωτίνης</w:t>
      </w:r>
      <w:proofErr w:type="spellEnd"/>
    </w:p>
    <w:p w:rsidR="00F9373F" w:rsidRPr="00F9373F" w:rsidRDefault="00F9373F" w:rsidP="00BB715F">
      <w:pPr>
        <w:jc w:val="center"/>
        <w:rPr>
          <w:rFonts w:ascii="Times New Roman" w:hAnsi="Times New Roman" w:cs="Times New Roman"/>
          <w:b/>
          <w:sz w:val="24"/>
          <w:szCs w:val="24"/>
        </w:rPr>
      </w:pPr>
    </w:p>
    <w:p w:rsidR="00BB715F" w:rsidRPr="002C6B8C" w:rsidRDefault="008B2426" w:rsidP="00A13907">
      <w:pPr>
        <w:jc w:val="both"/>
        <w:rPr>
          <w:rFonts w:ascii="Times New Roman" w:hAnsi="Times New Roman" w:cs="Times New Roman"/>
          <w:sz w:val="24"/>
          <w:szCs w:val="24"/>
        </w:rPr>
      </w:pPr>
      <w:r w:rsidRPr="002C6B8C">
        <w:rPr>
          <w:rFonts w:ascii="Times New Roman" w:hAnsi="Times New Roman" w:cs="Times New Roman"/>
          <w:sz w:val="24"/>
          <w:szCs w:val="24"/>
        </w:rPr>
        <w:t xml:space="preserve">Ο άνθρωπος υπάρχει χάρις στο φώς, </w:t>
      </w:r>
      <w:proofErr w:type="spellStart"/>
      <w:r w:rsidRPr="002C6B8C">
        <w:rPr>
          <w:rFonts w:ascii="Times New Roman" w:hAnsi="Times New Roman" w:cs="Times New Roman"/>
          <w:sz w:val="24"/>
          <w:szCs w:val="24"/>
        </w:rPr>
        <w:t>ζεί</w:t>
      </w:r>
      <w:proofErr w:type="spellEnd"/>
      <w:r w:rsidRPr="002C6B8C">
        <w:rPr>
          <w:rFonts w:ascii="Times New Roman" w:hAnsi="Times New Roman" w:cs="Times New Roman"/>
          <w:sz w:val="24"/>
          <w:szCs w:val="24"/>
        </w:rPr>
        <w:t xml:space="preserve"> και επικοινωνεί, σκέφτεται και οργανώνεται     μέσω αυτού.</w:t>
      </w:r>
      <w:r w:rsidR="006568C8" w:rsidRPr="002C6B8C">
        <w:rPr>
          <w:rFonts w:ascii="Times New Roman" w:hAnsi="Times New Roman" w:cs="Times New Roman"/>
          <w:sz w:val="24"/>
          <w:szCs w:val="24"/>
        </w:rPr>
        <w:t xml:space="preserve"> </w:t>
      </w:r>
      <w:r w:rsidRPr="002C6B8C">
        <w:rPr>
          <w:rFonts w:ascii="Times New Roman" w:hAnsi="Times New Roman" w:cs="Times New Roman"/>
          <w:sz w:val="24"/>
          <w:szCs w:val="24"/>
        </w:rPr>
        <w:t xml:space="preserve">Το φώς αποτελεί συστατικό της ζωής του και προϋπόθεσή της.  </w:t>
      </w:r>
      <w:r w:rsidR="00A13907" w:rsidRPr="002C6B8C">
        <w:rPr>
          <w:rFonts w:ascii="Times New Roman" w:hAnsi="Times New Roman" w:cs="Times New Roman"/>
          <w:sz w:val="24"/>
          <w:szCs w:val="24"/>
        </w:rPr>
        <w:t xml:space="preserve">Αποτελεί έτσι κεντρικό στοιχείο στην αέναη προσπάθεια ερμηνείας του Κόσμου μέσα στον οποίον βρίσκεται και στην αέναη προσπάθεια </w:t>
      </w:r>
      <w:r w:rsidR="005A5EB1" w:rsidRPr="002C6B8C">
        <w:rPr>
          <w:rFonts w:ascii="Times New Roman" w:hAnsi="Times New Roman" w:cs="Times New Roman"/>
          <w:sz w:val="24"/>
          <w:szCs w:val="24"/>
        </w:rPr>
        <w:t>εγκαθίδρυσης</w:t>
      </w:r>
      <w:r w:rsidR="00A13907" w:rsidRPr="002C6B8C">
        <w:rPr>
          <w:rFonts w:ascii="Times New Roman" w:hAnsi="Times New Roman" w:cs="Times New Roman"/>
          <w:sz w:val="24"/>
          <w:szCs w:val="24"/>
        </w:rPr>
        <w:t xml:space="preserve"> υπαρξιακής θέσης και ρόλου μέσα σε αυτόν. </w:t>
      </w:r>
    </w:p>
    <w:p w:rsidR="00BB715F" w:rsidRPr="002C6B8C" w:rsidRDefault="00AF0E16" w:rsidP="005A5EB1">
      <w:pPr>
        <w:jc w:val="both"/>
        <w:rPr>
          <w:rFonts w:ascii="Times New Roman" w:hAnsi="Times New Roman" w:cs="Times New Roman"/>
          <w:sz w:val="24"/>
          <w:szCs w:val="24"/>
        </w:rPr>
      </w:pPr>
      <w:r w:rsidRPr="002C6B8C">
        <w:rPr>
          <w:rFonts w:ascii="Times New Roman" w:hAnsi="Times New Roman" w:cs="Times New Roman"/>
          <w:sz w:val="24"/>
          <w:szCs w:val="24"/>
        </w:rPr>
        <w:t xml:space="preserve">Η Αρχιτεκτονική </w:t>
      </w:r>
      <w:r w:rsidR="005A5EB1" w:rsidRPr="002C6B8C">
        <w:rPr>
          <w:rFonts w:ascii="Times New Roman" w:hAnsi="Times New Roman" w:cs="Times New Roman"/>
          <w:sz w:val="24"/>
          <w:szCs w:val="24"/>
        </w:rPr>
        <w:t>ήταν και είναι,</w:t>
      </w:r>
      <w:r w:rsidRPr="002C6B8C">
        <w:rPr>
          <w:rFonts w:ascii="Times New Roman" w:hAnsi="Times New Roman" w:cs="Times New Roman"/>
          <w:sz w:val="24"/>
          <w:szCs w:val="24"/>
        </w:rPr>
        <w:t xml:space="preserve"> εκ φύσεως</w:t>
      </w:r>
      <w:r w:rsidR="005A5EB1" w:rsidRPr="002C6B8C">
        <w:rPr>
          <w:rFonts w:ascii="Times New Roman" w:hAnsi="Times New Roman" w:cs="Times New Roman"/>
          <w:sz w:val="24"/>
          <w:szCs w:val="24"/>
        </w:rPr>
        <w:t>,</w:t>
      </w:r>
      <w:r w:rsidRPr="002C6B8C">
        <w:rPr>
          <w:rFonts w:ascii="Times New Roman" w:hAnsi="Times New Roman" w:cs="Times New Roman"/>
          <w:sz w:val="24"/>
          <w:szCs w:val="24"/>
        </w:rPr>
        <w:t xml:space="preserve"> μέσο συνδιαλλαγής του</w:t>
      </w:r>
      <w:r w:rsidR="005A5EB1" w:rsidRPr="002C6B8C">
        <w:rPr>
          <w:rFonts w:ascii="Times New Roman" w:hAnsi="Times New Roman" w:cs="Times New Roman"/>
          <w:sz w:val="24"/>
          <w:szCs w:val="24"/>
        </w:rPr>
        <w:t xml:space="preserve"> ανθρώπου </w:t>
      </w:r>
      <w:r w:rsidRPr="002C6B8C">
        <w:rPr>
          <w:rFonts w:ascii="Times New Roman" w:hAnsi="Times New Roman" w:cs="Times New Roman"/>
          <w:sz w:val="24"/>
          <w:szCs w:val="24"/>
        </w:rPr>
        <w:t xml:space="preserve"> με αυτό που κάθε φορά </w:t>
      </w:r>
      <w:r w:rsidR="005A5EB1" w:rsidRPr="002C6B8C">
        <w:rPr>
          <w:rFonts w:ascii="Times New Roman" w:hAnsi="Times New Roman" w:cs="Times New Roman"/>
          <w:sz w:val="24"/>
          <w:szCs w:val="24"/>
        </w:rPr>
        <w:t xml:space="preserve"> θεωρεί </w:t>
      </w:r>
      <w:r w:rsidRPr="002C6B8C">
        <w:rPr>
          <w:rFonts w:ascii="Times New Roman" w:hAnsi="Times New Roman" w:cs="Times New Roman"/>
          <w:sz w:val="24"/>
          <w:szCs w:val="24"/>
        </w:rPr>
        <w:t xml:space="preserve">ως </w:t>
      </w:r>
      <w:r w:rsidR="005A5EB1" w:rsidRPr="002C6B8C">
        <w:rPr>
          <w:rFonts w:ascii="Times New Roman" w:hAnsi="Times New Roman" w:cs="Times New Roman"/>
          <w:sz w:val="24"/>
          <w:szCs w:val="24"/>
        </w:rPr>
        <w:t xml:space="preserve">τον </w:t>
      </w:r>
      <w:r w:rsidR="002F7C76" w:rsidRPr="002C6B8C">
        <w:rPr>
          <w:rFonts w:ascii="Times New Roman" w:hAnsi="Times New Roman" w:cs="Times New Roman"/>
          <w:sz w:val="24"/>
          <w:szCs w:val="24"/>
        </w:rPr>
        <w:t xml:space="preserve">προϋπάρχοντα </w:t>
      </w:r>
      <w:r w:rsidR="005A5EB1" w:rsidRPr="002C6B8C">
        <w:rPr>
          <w:rFonts w:ascii="Times New Roman" w:hAnsi="Times New Roman" w:cs="Times New Roman"/>
          <w:sz w:val="24"/>
          <w:szCs w:val="24"/>
        </w:rPr>
        <w:t xml:space="preserve"> </w:t>
      </w:r>
      <w:r w:rsidRPr="002C6B8C">
        <w:rPr>
          <w:rFonts w:ascii="Times New Roman" w:hAnsi="Times New Roman" w:cs="Times New Roman"/>
          <w:sz w:val="24"/>
          <w:szCs w:val="24"/>
        </w:rPr>
        <w:t>Κόσμο</w:t>
      </w:r>
      <w:r w:rsidR="0082671C" w:rsidRPr="002C6B8C">
        <w:rPr>
          <w:rFonts w:ascii="Times New Roman" w:hAnsi="Times New Roman" w:cs="Times New Roman"/>
          <w:sz w:val="24"/>
          <w:szCs w:val="24"/>
        </w:rPr>
        <w:t>, χωρική, κοσμική και χρονική πραγματικότητα ή Αλήθεια,</w:t>
      </w:r>
      <w:r w:rsidR="005A5EB1" w:rsidRPr="002C6B8C">
        <w:rPr>
          <w:rFonts w:ascii="Times New Roman" w:hAnsi="Times New Roman" w:cs="Times New Roman"/>
          <w:sz w:val="24"/>
          <w:szCs w:val="24"/>
        </w:rPr>
        <w:t xml:space="preserve"> μέσα στ</w:t>
      </w:r>
      <w:r w:rsidR="0082671C" w:rsidRPr="002C6B8C">
        <w:rPr>
          <w:rFonts w:ascii="Times New Roman" w:hAnsi="Times New Roman" w:cs="Times New Roman"/>
          <w:sz w:val="24"/>
          <w:szCs w:val="24"/>
        </w:rPr>
        <w:t>η</w:t>
      </w:r>
      <w:r w:rsidR="005A5EB1" w:rsidRPr="002C6B8C">
        <w:rPr>
          <w:rFonts w:ascii="Times New Roman" w:hAnsi="Times New Roman" w:cs="Times New Roman"/>
          <w:sz w:val="24"/>
          <w:szCs w:val="24"/>
        </w:rPr>
        <w:t>ν οποί</w:t>
      </w:r>
      <w:r w:rsidR="0082671C" w:rsidRPr="002C6B8C">
        <w:rPr>
          <w:rFonts w:ascii="Times New Roman" w:hAnsi="Times New Roman" w:cs="Times New Roman"/>
          <w:sz w:val="24"/>
          <w:szCs w:val="24"/>
        </w:rPr>
        <w:t>α</w:t>
      </w:r>
      <w:r w:rsidR="005A5EB1" w:rsidRPr="002C6B8C">
        <w:rPr>
          <w:rFonts w:ascii="Times New Roman" w:hAnsi="Times New Roman" w:cs="Times New Roman"/>
          <w:sz w:val="24"/>
          <w:szCs w:val="24"/>
        </w:rPr>
        <w:t xml:space="preserve">ν αναζητούσε και εξακολουθεί να αναζητά υπαρξιακή θέση και ρόλο,  </w:t>
      </w:r>
      <w:r w:rsidR="0082671C" w:rsidRPr="002C6B8C">
        <w:rPr>
          <w:rFonts w:ascii="Times New Roman" w:hAnsi="Times New Roman" w:cs="Times New Roman"/>
          <w:sz w:val="24"/>
          <w:szCs w:val="24"/>
        </w:rPr>
        <w:t>υπήρξε και εξακολουθεί να είναι κατ’ αρχήν και κατ’ εξοχήν</w:t>
      </w:r>
      <w:r w:rsidR="005A5EB1" w:rsidRPr="002C6B8C">
        <w:rPr>
          <w:rFonts w:ascii="Times New Roman" w:hAnsi="Times New Roman" w:cs="Times New Roman"/>
          <w:sz w:val="24"/>
          <w:szCs w:val="24"/>
        </w:rPr>
        <w:t xml:space="preserve"> άρθρωσή του με αυτ</w:t>
      </w:r>
      <w:r w:rsidR="0082671C" w:rsidRPr="002C6B8C">
        <w:rPr>
          <w:rFonts w:ascii="Times New Roman" w:hAnsi="Times New Roman" w:cs="Times New Roman"/>
          <w:sz w:val="24"/>
          <w:szCs w:val="24"/>
        </w:rPr>
        <w:t>ή</w:t>
      </w:r>
      <w:r w:rsidR="005A5EB1" w:rsidRPr="002C6B8C">
        <w:rPr>
          <w:rFonts w:ascii="Times New Roman" w:hAnsi="Times New Roman" w:cs="Times New Roman"/>
          <w:sz w:val="24"/>
          <w:szCs w:val="24"/>
        </w:rPr>
        <w:t>ν</w:t>
      </w:r>
      <w:r w:rsidR="002C6B8C" w:rsidRPr="002C6B8C">
        <w:rPr>
          <w:rFonts w:ascii="Times New Roman" w:hAnsi="Times New Roman" w:cs="Times New Roman"/>
          <w:sz w:val="24"/>
          <w:szCs w:val="24"/>
        </w:rPr>
        <w:t>.</w:t>
      </w:r>
      <w:r w:rsidR="002C6B8C" w:rsidRPr="002C6B8C">
        <w:rPr>
          <w:rStyle w:val="a7"/>
          <w:rFonts w:ascii="Times New Roman" w:hAnsi="Times New Roman" w:cs="Times New Roman"/>
          <w:sz w:val="24"/>
          <w:szCs w:val="24"/>
        </w:rPr>
        <w:t xml:space="preserve">  </w:t>
      </w:r>
      <w:r w:rsidR="002C6B8C" w:rsidRPr="002C6B8C">
        <w:rPr>
          <w:rFonts w:ascii="Times New Roman" w:hAnsi="Times New Roman" w:cs="Times New Roman"/>
          <w:sz w:val="24"/>
          <w:szCs w:val="24"/>
        </w:rPr>
        <w:t xml:space="preserve">  Ο άνθρωπος έρχεται να ζήσει μέσα σε έναν προϋπάρχοντα χώρο, μέσα σε έναν προϋπάρχοντα χώρο-φυσικό πλαίσιο. Έρχεται να ζήσει εξ’ αιτίας αυτού και μέσω αυτού.   Ο χώρος αυτός δεν είναι για τον άνθρωπο, όπως μας έλεγε ο </w:t>
      </w:r>
      <w:r w:rsidR="002C6B8C" w:rsidRPr="002C6B8C">
        <w:rPr>
          <w:rFonts w:ascii="Times New Roman" w:hAnsi="Times New Roman" w:cs="Times New Roman"/>
          <w:sz w:val="24"/>
          <w:szCs w:val="24"/>
          <w:lang w:val="en-US"/>
        </w:rPr>
        <w:t>Heidegger</w:t>
      </w:r>
      <w:r w:rsidR="002C6B8C" w:rsidRPr="002C6B8C">
        <w:rPr>
          <w:rFonts w:ascii="Times New Roman" w:hAnsi="Times New Roman" w:cs="Times New Roman"/>
          <w:sz w:val="24"/>
          <w:szCs w:val="24"/>
        </w:rPr>
        <w:t xml:space="preserve">,   μήτε ένα αντικείμενο </w:t>
      </w:r>
      <w:r w:rsidR="00AC3AB9">
        <w:rPr>
          <w:rFonts w:ascii="Times New Roman" w:hAnsi="Times New Roman" w:cs="Times New Roman"/>
          <w:sz w:val="24"/>
          <w:szCs w:val="24"/>
        </w:rPr>
        <w:t xml:space="preserve">εξωτερικό </w:t>
      </w:r>
      <w:r w:rsidR="002C6B8C" w:rsidRPr="002C6B8C">
        <w:rPr>
          <w:rFonts w:ascii="Times New Roman" w:hAnsi="Times New Roman" w:cs="Times New Roman"/>
          <w:sz w:val="24"/>
          <w:szCs w:val="24"/>
        </w:rPr>
        <w:t xml:space="preserve">μήτε μια εμπειρία εσωτερική. Ο άνθρωπος  βρίσκεται αναπόσπαστα δεμένος μαζί του σε ένα ευρύτερο σύστημα. Διαμορφώνει  έτσι το χώρο κατοικίας του –με την αρχιτεκτονική πράξη - προσπαθώντας να ερμηνεύσει ή να επινοήσει το σύστημα αυτό, με τρόπο να γίνει στοιχείο του. Στοχεύει μ’ άλλα λόγια, στην εγκαθίδρυση μια επικερδούς γι’ αυτόν συνδιαλλαγής με τον εξωτερικό αυτό χώρο-φυσικό πλαίσιο, επεκτείνοντας τον περιορισμό της λεγόμενης φυσικής του ζωής, προσδίδοντας στη ζωή του ευρύτερο νόημα και υπαρξιακή διάσταση. </w:t>
      </w:r>
      <w:r w:rsidR="007C772C">
        <w:rPr>
          <w:rFonts w:ascii="Times New Roman" w:hAnsi="Times New Roman" w:cs="Times New Roman"/>
          <w:sz w:val="24"/>
          <w:szCs w:val="24"/>
        </w:rPr>
        <w:t xml:space="preserve">Αντιλαμβάνεται ο άνθρωπος, ερμηνεύει και συνδιαλέγεται με τον Κόσμο αυτόν μέσω του φωτός και χάρις σε αυτό. Το φώς έτσι  </w:t>
      </w:r>
      <w:r w:rsidR="00B4209D">
        <w:rPr>
          <w:rFonts w:ascii="Times New Roman" w:hAnsi="Times New Roman" w:cs="Times New Roman"/>
          <w:sz w:val="24"/>
          <w:szCs w:val="24"/>
        </w:rPr>
        <w:t>ως</w:t>
      </w:r>
      <w:r w:rsidR="00AC3AB9">
        <w:rPr>
          <w:rFonts w:ascii="Times New Roman" w:hAnsi="Times New Roman" w:cs="Times New Roman"/>
          <w:sz w:val="24"/>
          <w:szCs w:val="24"/>
        </w:rPr>
        <w:t xml:space="preserve"> εκ φύσεως και ως εκ</w:t>
      </w:r>
      <w:r w:rsidR="007C772C">
        <w:rPr>
          <w:rFonts w:ascii="Times New Roman" w:hAnsi="Times New Roman" w:cs="Times New Roman"/>
          <w:sz w:val="24"/>
          <w:szCs w:val="24"/>
        </w:rPr>
        <w:t xml:space="preserve"> θέσεως </w:t>
      </w:r>
      <w:r w:rsidR="00AC3AB9">
        <w:rPr>
          <w:rFonts w:ascii="Times New Roman" w:hAnsi="Times New Roman" w:cs="Times New Roman"/>
          <w:sz w:val="24"/>
          <w:szCs w:val="24"/>
        </w:rPr>
        <w:t xml:space="preserve">αποτελεί </w:t>
      </w:r>
      <w:r w:rsidR="007C772C">
        <w:rPr>
          <w:rFonts w:ascii="Times New Roman" w:hAnsi="Times New Roman" w:cs="Times New Roman"/>
          <w:sz w:val="24"/>
          <w:szCs w:val="24"/>
        </w:rPr>
        <w:t>άρθρωσή του με το περιβάλλον του</w:t>
      </w:r>
      <w:r w:rsidR="00AC3AB9">
        <w:rPr>
          <w:rFonts w:ascii="Times New Roman" w:hAnsi="Times New Roman" w:cs="Times New Roman"/>
          <w:sz w:val="24"/>
          <w:szCs w:val="24"/>
        </w:rPr>
        <w:t xml:space="preserve"> και </w:t>
      </w:r>
      <w:r w:rsidR="005A5EB1" w:rsidRPr="002C6B8C">
        <w:rPr>
          <w:rFonts w:ascii="Times New Roman" w:hAnsi="Times New Roman" w:cs="Times New Roman"/>
          <w:sz w:val="24"/>
          <w:szCs w:val="24"/>
        </w:rPr>
        <w:t xml:space="preserve">  </w:t>
      </w:r>
      <w:r w:rsidR="00B4209D">
        <w:rPr>
          <w:rFonts w:ascii="Times New Roman" w:hAnsi="Times New Roman" w:cs="Times New Roman"/>
          <w:sz w:val="24"/>
          <w:szCs w:val="24"/>
        </w:rPr>
        <w:t>αποκτά</w:t>
      </w:r>
      <w:r w:rsidR="005A5EB1" w:rsidRPr="002C6B8C">
        <w:rPr>
          <w:rFonts w:ascii="Times New Roman" w:hAnsi="Times New Roman" w:cs="Times New Roman"/>
          <w:sz w:val="24"/>
          <w:szCs w:val="24"/>
        </w:rPr>
        <w:t xml:space="preserve"> </w:t>
      </w:r>
      <w:r w:rsidR="007C772C">
        <w:rPr>
          <w:rFonts w:ascii="Times New Roman" w:hAnsi="Times New Roman" w:cs="Times New Roman"/>
          <w:sz w:val="24"/>
          <w:szCs w:val="24"/>
        </w:rPr>
        <w:t>κοσμικές και θεμελιώδεις για την ανθρώπινη ύπαρξη</w:t>
      </w:r>
      <w:r w:rsidR="005A5EB1" w:rsidRPr="002C6B8C">
        <w:rPr>
          <w:rFonts w:ascii="Times New Roman" w:hAnsi="Times New Roman" w:cs="Times New Roman"/>
          <w:sz w:val="24"/>
          <w:szCs w:val="24"/>
        </w:rPr>
        <w:t xml:space="preserve"> </w:t>
      </w:r>
      <w:r w:rsidR="007C772C">
        <w:rPr>
          <w:rFonts w:ascii="Times New Roman" w:hAnsi="Times New Roman" w:cs="Times New Roman"/>
          <w:sz w:val="24"/>
          <w:szCs w:val="24"/>
        </w:rPr>
        <w:t>διαστάσεις</w:t>
      </w:r>
      <w:r w:rsidR="00AC3AB9">
        <w:rPr>
          <w:rFonts w:ascii="Times New Roman" w:hAnsi="Times New Roman" w:cs="Times New Roman"/>
          <w:sz w:val="24"/>
          <w:szCs w:val="24"/>
        </w:rPr>
        <w:t xml:space="preserve">. </w:t>
      </w:r>
      <w:r w:rsidR="005A5EB1" w:rsidRPr="002C6B8C">
        <w:rPr>
          <w:rFonts w:ascii="Times New Roman" w:hAnsi="Times New Roman" w:cs="Times New Roman"/>
          <w:sz w:val="24"/>
          <w:szCs w:val="24"/>
        </w:rPr>
        <w:t xml:space="preserve"> </w:t>
      </w:r>
      <w:r w:rsidR="00AC3AB9">
        <w:rPr>
          <w:rFonts w:ascii="Times New Roman" w:hAnsi="Times New Roman" w:cs="Times New Roman"/>
          <w:sz w:val="24"/>
          <w:szCs w:val="24"/>
        </w:rPr>
        <w:t>Ε</w:t>
      </w:r>
      <w:r w:rsidR="007C772C">
        <w:rPr>
          <w:rFonts w:ascii="Times New Roman" w:hAnsi="Times New Roman" w:cs="Times New Roman"/>
          <w:sz w:val="24"/>
          <w:szCs w:val="24"/>
        </w:rPr>
        <w:t xml:space="preserve">μφανίζεται </w:t>
      </w:r>
      <w:r w:rsidR="00AC3AB9">
        <w:rPr>
          <w:rFonts w:ascii="Times New Roman" w:hAnsi="Times New Roman" w:cs="Times New Roman"/>
          <w:sz w:val="24"/>
          <w:szCs w:val="24"/>
        </w:rPr>
        <w:t xml:space="preserve">το φως </w:t>
      </w:r>
      <w:r w:rsidR="007C772C">
        <w:rPr>
          <w:rFonts w:ascii="Times New Roman" w:hAnsi="Times New Roman" w:cs="Times New Roman"/>
          <w:sz w:val="24"/>
          <w:szCs w:val="24"/>
        </w:rPr>
        <w:t xml:space="preserve">στα μάτια του ανθρώπου </w:t>
      </w:r>
      <w:r w:rsidR="005A5EB1" w:rsidRPr="002C6B8C">
        <w:rPr>
          <w:rFonts w:ascii="Times New Roman" w:hAnsi="Times New Roman" w:cs="Times New Roman"/>
          <w:sz w:val="24"/>
          <w:szCs w:val="24"/>
        </w:rPr>
        <w:t xml:space="preserve">ως κατ’ εξοχήν συστατικό </w:t>
      </w:r>
      <w:r w:rsidR="00B4209D">
        <w:rPr>
          <w:rFonts w:ascii="Times New Roman" w:hAnsi="Times New Roman" w:cs="Times New Roman"/>
          <w:sz w:val="24"/>
          <w:szCs w:val="24"/>
        </w:rPr>
        <w:t xml:space="preserve">του Κόσμου, ως κατ’ εξοχήν συστατικό </w:t>
      </w:r>
      <w:r w:rsidR="007C772C">
        <w:rPr>
          <w:rFonts w:ascii="Times New Roman" w:hAnsi="Times New Roman" w:cs="Times New Roman"/>
          <w:sz w:val="24"/>
          <w:szCs w:val="24"/>
        </w:rPr>
        <w:t xml:space="preserve">της </w:t>
      </w:r>
      <w:r w:rsidR="005A5EB1" w:rsidRPr="002C6B8C">
        <w:rPr>
          <w:rFonts w:ascii="Times New Roman" w:hAnsi="Times New Roman" w:cs="Times New Roman"/>
          <w:sz w:val="24"/>
          <w:szCs w:val="24"/>
        </w:rPr>
        <w:t xml:space="preserve">χωρικής και χρονικής πραγματικότητας ή Αλήθειας. </w:t>
      </w:r>
    </w:p>
    <w:p w:rsidR="00BB715F" w:rsidRPr="002C6B8C" w:rsidRDefault="004C6251" w:rsidP="004C6251">
      <w:pPr>
        <w:jc w:val="both"/>
        <w:rPr>
          <w:rFonts w:ascii="Times New Roman" w:hAnsi="Times New Roman" w:cs="Times New Roman"/>
          <w:sz w:val="24"/>
          <w:szCs w:val="24"/>
        </w:rPr>
      </w:pPr>
      <w:r w:rsidRPr="002C6B8C">
        <w:rPr>
          <w:rFonts w:ascii="Times New Roman" w:hAnsi="Times New Roman" w:cs="Times New Roman"/>
          <w:sz w:val="24"/>
          <w:szCs w:val="24"/>
        </w:rPr>
        <w:t xml:space="preserve">Από την απαρχή της Ιστορίας του ανθρώπου η ερμηνεία του Κόσμου έπαιρνε το σχήμα μύθων. </w:t>
      </w:r>
      <w:r w:rsidR="001F5FCE" w:rsidRPr="002C6B8C">
        <w:rPr>
          <w:rFonts w:ascii="Times New Roman" w:hAnsi="Times New Roman" w:cs="Times New Roman"/>
          <w:sz w:val="24"/>
          <w:szCs w:val="24"/>
        </w:rPr>
        <w:t>Οι μύθοι</w:t>
      </w:r>
      <w:r w:rsidR="000E00A2" w:rsidRPr="002C6B8C">
        <w:rPr>
          <w:rFonts w:ascii="Times New Roman" w:hAnsi="Times New Roman" w:cs="Times New Roman"/>
          <w:sz w:val="24"/>
          <w:szCs w:val="24"/>
        </w:rPr>
        <w:t>, όπως ε</w:t>
      </w:r>
      <w:r w:rsidR="00AC3AB9">
        <w:rPr>
          <w:rFonts w:ascii="Times New Roman" w:hAnsi="Times New Roman" w:cs="Times New Roman"/>
          <w:sz w:val="24"/>
          <w:szCs w:val="24"/>
        </w:rPr>
        <w:t>ρμηνεύουν όλοι οι μελετητές</w:t>
      </w:r>
      <w:r w:rsidR="000E00A2" w:rsidRPr="002C6B8C">
        <w:rPr>
          <w:rFonts w:ascii="Times New Roman" w:hAnsi="Times New Roman" w:cs="Times New Roman"/>
          <w:sz w:val="24"/>
          <w:szCs w:val="24"/>
        </w:rPr>
        <w:t>,</w:t>
      </w:r>
      <w:r w:rsidR="001F5FCE" w:rsidRPr="002C6B8C">
        <w:rPr>
          <w:rFonts w:ascii="Times New Roman" w:hAnsi="Times New Roman" w:cs="Times New Roman"/>
          <w:sz w:val="24"/>
          <w:szCs w:val="24"/>
        </w:rPr>
        <w:t xml:space="preserve"> υπήρξαν </w:t>
      </w:r>
      <w:r w:rsidR="000E00A2" w:rsidRPr="002C6B8C">
        <w:rPr>
          <w:rFonts w:ascii="Times New Roman" w:hAnsi="Times New Roman" w:cs="Times New Roman"/>
          <w:sz w:val="24"/>
          <w:szCs w:val="24"/>
        </w:rPr>
        <w:t xml:space="preserve"> </w:t>
      </w:r>
      <w:r w:rsidR="001F5FCE" w:rsidRPr="002C6B8C">
        <w:rPr>
          <w:rFonts w:ascii="Times New Roman" w:hAnsi="Times New Roman" w:cs="Times New Roman"/>
          <w:sz w:val="24"/>
          <w:szCs w:val="24"/>
        </w:rPr>
        <w:t xml:space="preserve">διδασκαλίες μιας πραγματικότητας πέραν της </w:t>
      </w:r>
      <w:r w:rsidR="000E00A2" w:rsidRPr="002C6B8C">
        <w:rPr>
          <w:rFonts w:ascii="Times New Roman" w:hAnsi="Times New Roman" w:cs="Times New Roman"/>
          <w:sz w:val="24"/>
          <w:szCs w:val="24"/>
        </w:rPr>
        <w:t>«</w:t>
      </w:r>
      <w:r w:rsidR="001F5FCE" w:rsidRPr="002C6B8C">
        <w:rPr>
          <w:rFonts w:ascii="Times New Roman" w:hAnsi="Times New Roman" w:cs="Times New Roman"/>
          <w:sz w:val="24"/>
          <w:szCs w:val="24"/>
        </w:rPr>
        <w:t>πραγμα</w:t>
      </w:r>
      <w:r w:rsidR="000E00A2" w:rsidRPr="002C6B8C">
        <w:rPr>
          <w:rFonts w:ascii="Times New Roman" w:hAnsi="Times New Roman" w:cs="Times New Roman"/>
          <w:sz w:val="24"/>
          <w:szCs w:val="24"/>
        </w:rPr>
        <w:t>τικότητας» των ίδιων των μύθων,</w:t>
      </w:r>
      <w:r w:rsidR="001F5FCE" w:rsidRPr="002C6B8C">
        <w:rPr>
          <w:rFonts w:ascii="Times New Roman" w:hAnsi="Times New Roman" w:cs="Times New Roman"/>
          <w:sz w:val="24"/>
          <w:szCs w:val="24"/>
        </w:rPr>
        <w:t xml:space="preserve"> ήταν οι συμβολικές αναπαραστάσεις </w:t>
      </w:r>
      <w:r w:rsidR="00AC3AB9">
        <w:rPr>
          <w:rFonts w:ascii="Times New Roman" w:hAnsi="Times New Roman" w:cs="Times New Roman"/>
          <w:sz w:val="24"/>
          <w:szCs w:val="24"/>
        </w:rPr>
        <w:t xml:space="preserve">ενός </w:t>
      </w:r>
      <w:r w:rsidR="000E00A2" w:rsidRPr="002C6B8C">
        <w:rPr>
          <w:rFonts w:ascii="Times New Roman" w:hAnsi="Times New Roman" w:cs="Times New Roman"/>
          <w:sz w:val="24"/>
          <w:szCs w:val="24"/>
        </w:rPr>
        <w:t>ανώτερου επιπέδου Κ</w:t>
      </w:r>
      <w:r w:rsidR="001F5FCE" w:rsidRPr="002C6B8C">
        <w:rPr>
          <w:rFonts w:ascii="Times New Roman" w:hAnsi="Times New Roman" w:cs="Times New Roman"/>
          <w:sz w:val="24"/>
          <w:szCs w:val="24"/>
        </w:rPr>
        <w:t>όσμων</w:t>
      </w:r>
      <w:r w:rsidR="00AC3AB9">
        <w:rPr>
          <w:rFonts w:ascii="Times New Roman" w:hAnsi="Times New Roman" w:cs="Times New Roman"/>
          <w:sz w:val="24"/>
          <w:szCs w:val="24"/>
        </w:rPr>
        <w:t>, αναπαραστάσεις του τρόπου θεώρησης της Ύπαρξης</w:t>
      </w:r>
      <w:r w:rsidR="001F5FCE" w:rsidRPr="002C6B8C">
        <w:rPr>
          <w:rFonts w:ascii="Times New Roman" w:hAnsi="Times New Roman" w:cs="Times New Roman"/>
          <w:sz w:val="24"/>
          <w:szCs w:val="24"/>
        </w:rPr>
        <w:t>. Μέσω αυτών των συμβολικών αναπαραστάσεων, ο άνθρωπος ερχόταν σε επαφή, συνδιαλλαγή</w:t>
      </w:r>
      <w:r w:rsidR="00E02730" w:rsidRPr="002C6B8C">
        <w:rPr>
          <w:rFonts w:ascii="Times New Roman" w:hAnsi="Times New Roman" w:cs="Times New Roman"/>
          <w:sz w:val="24"/>
          <w:szCs w:val="24"/>
        </w:rPr>
        <w:t>, μεταφορά του</w:t>
      </w:r>
      <w:r w:rsidR="001F5FCE" w:rsidRPr="002C6B8C">
        <w:rPr>
          <w:rFonts w:ascii="Times New Roman" w:hAnsi="Times New Roman" w:cs="Times New Roman"/>
          <w:sz w:val="24"/>
          <w:szCs w:val="24"/>
        </w:rPr>
        <w:t xml:space="preserve"> </w:t>
      </w:r>
      <w:r w:rsidR="00E02730" w:rsidRPr="002C6B8C">
        <w:rPr>
          <w:rFonts w:ascii="Times New Roman" w:hAnsi="Times New Roman" w:cs="Times New Roman"/>
          <w:sz w:val="24"/>
          <w:szCs w:val="24"/>
        </w:rPr>
        <w:t>ή ταύτιση</w:t>
      </w:r>
      <w:r w:rsidR="001F5FCE" w:rsidRPr="002C6B8C">
        <w:rPr>
          <w:rFonts w:ascii="Times New Roman" w:hAnsi="Times New Roman" w:cs="Times New Roman"/>
          <w:sz w:val="24"/>
          <w:szCs w:val="24"/>
        </w:rPr>
        <w:t xml:space="preserve">, με τους </w:t>
      </w:r>
      <w:r w:rsidR="000E00A2" w:rsidRPr="002C6B8C">
        <w:rPr>
          <w:rFonts w:ascii="Times New Roman" w:hAnsi="Times New Roman" w:cs="Times New Roman"/>
          <w:sz w:val="24"/>
          <w:szCs w:val="24"/>
        </w:rPr>
        <w:t>Κ</w:t>
      </w:r>
      <w:r w:rsidR="001F5FCE" w:rsidRPr="002C6B8C">
        <w:rPr>
          <w:rFonts w:ascii="Times New Roman" w:hAnsi="Times New Roman" w:cs="Times New Roman"/>
          <w:sz w:val="24"/>
          <w:szCs w:val="24"/>
        </w:rPr>
        <w:t xml:space="preserve">όσμους αυτούς. </w:t>
      </w:r>
      <w:r w:rsidR="008D3E01">
        <w:rPr>
          <w:rFonts w:ascii="Times New Roman" w:hAnsi="Times New Roman" w:cs="Times New Roman"/>
          <w:sz w:val="24"/>
          <w:szCs w:val="24"/>
        </w:rPr>
        <w:t xml:space="preserve">Το φώς σε όλες τις μυθολογίες αποτελούσε πηγή ζωής, γνώσης, ανάτασης και έρωτα, </w:t>
      </w:r>
      <w:r w:rsidR="00B4209D">
        <w:rPr>
          <w:rFonts w:ascii="Times New Roman" w:hAnsi="Times New Roman" w:cs="Times New Roman"/>
          <w:sz w:val="24"/>
          <w:szCs w:val="24"/>
        </w:rPr>
        <w:t>διαλύοντας</w:t>
      </w:r>
      <w:r w:rsidR="008D3E01">
        <w:rPr>
          <w:rFonts w:ascii="Times New Roman" w:hAnsi="Times New Roman" w:cs="Times New Roman"/>
          <w:sz w:val="24"/>
          <w:szCs w:val="24"/>
        </w:rPr>
        <w:t xml:space="preserve"> </w:t>
      </w:r>
      <w:r w:rsidR="00B4209D">
        <w:rPr>
          <w:rFonts w:ascii="Times New Roman" w:hAnsi="Times New Roman" w:cs="Times New Roman"/>
          <w:sz w:val="24"/>
          <w:szCs w:val="24"/>
        </w:rPr>
        <w:t>το   σκότος</w:t>
      </w:r>
      <w:r w:rsidR="008D3E01">
        <w:rPr>
          <w:rFonts w:ascii="Times New Roman" w:hAnsi="Times New Roman" w:cs="Times New Roman"/>
          <w:sz w:val="24"/>
          <w:szCs w:val="24"/>
        </w:rPr>
        <w:t xml:space="preserve">, που συνταυτιζόταν με το προϋπάρχον χάος και τον θάνατο.  </w:t>
      </w:r>
    </w:p>
    <w:p w:rsidR="009D7143" w:rsidRDefault="002C6B8C" w:rsidP="004C6251">
      <w:pPr>
        <w:jc w:val="both"/>
        <w:rPr>
          <w:rFonts w:ascii="Times New Roman" w:hAnsi="Times New Roman" w:cs="Times New Roman"/>
          <w:sz w:val="24"/>
          <w:szCs w:val="24"/>
        </w:rPr>
      </w:pPr>
      <w:r>
        <w:rPr>
          <w:rFonts w:ascii="Times New Roman" w:hAnsi="Times New Roman" w:cs="Times New Roman"/>
          <w:sz w:val="24"/>
          <w:szCs w:val="24"/>
        </w:rPr>
        <w:t xml:space="preserve"> </w:t>
      </w:r>
      <w:r w:rsidR="00B4209D">
        <w:rPr>
          <w:rFonts w:ascii="Times New Roman" w:hAnsi="Times New Roman" w:cs="Times New Roman"/>
          <w:sz w:val="24"/>
          <w:szCs w:val="24"/>
        </w:rPr>
        <w:t>Οι</w:t>
      </w:r>
      <w:r>
        <w:rPr>
          <w:rFonts w:ascii="Times New Roman" w:hAnsi="Times New Roman" w:cs="Times New Roman"/>
          <w:sz w:val="24"/>
          <w:szCs w:val="24"/>
        </w:rPr>
        <w:t xml:space="preserve"> περασμένες αρχιτεκτονικές πρακτικές αυτόν το μύθο </w:t>
      </w:r>
      <w:r w:rsidR="00B4209D">
        <w:rPr>
          <w:rFonts w:ascii="Times New Roman" w:hAnsi="Times New Roman" w:cs="Times New Roman"/>
          <w:sz w:val="24"/>
          <w:szCs w:val="24"/>
        </w:rPr>
        <w:t xml:space="preserve">λοιπόν </w:t>
      </w:r>
      <w:r>
        <w:rPr>
          <w:rFonts w:ascii="Times New Roman" w:hAnsi="Times New Roman" w:cs="Times New Roman"/>
          <w:sz w:val="24"/>
          <w:szCs w:val="24"/>
        </w:rPr>
        <w:t>χρησιμοποιούσαν</w:t>
      </w:r>
      <w:r w:rsidR="0038250B">
        <w:rPr>
          <w:rFonts w:ascii="Times New Roman" w:hAnsi="Times New Roman" w:cs="Times New Roman"/>
          <w:sz w:val="24"/>
          <w:szCs w:val="24"/>
        </w:rPr>
        <w:t xml:space="preserve">- </w:t>
      </w:r>
      <w:r w:rsidR="00B4209D">
        <w:rPr>
          <w:rFonts w:ascii="Times New Roman" w:hAnsi="Times New Roman" w:cs="Times New Roman"/>
          <w:sz w:val="24"/>
          <w:szCs w:val="24"/>
        </w:rPr>
        <w:t xml:space="preserve"> μιμούντο και αναπαριστούσαν- </w:t>
      </w:r>
      <w:r>
        <w:rPr>
          <w:rFonts w:ascii="Times New Roman" w:hAnsi="Times New Roman" w:cs="Times New Roman"/>
          <w:sz w:val="24"/>
          <w:szCs w:val="24"/>
        </w:rPr>
        <w:t xml:space="preserve"> για να λειτουργήσουν ως αρθρώσεις μεταξύ των ανθρώπων και του εκάστοτε θεωρούμενου ως Κόσμου, με το φώς πάντοτε ως  βασικό </w:t>
      </w:r>
      <w:r>
        <w:rPr>
          <w:rFonts w:ascii="Times New Roman" w:hAnsi="Times New Roman" w:cs="Times New Roman"/>
          <w:sz w:val="24"/>
          <w:szCs w:val="24"/>
        </w:rPr>
        <w:lastRenderedPageBreak/>
        <w:t>α</w:t>
      </w:r>
      <w:r w:rsidR="00C05456">
        <w:rPr>
          <w:rFonts w:ascii="Times New Roman" w:hAnsi="Times New Roman" w:cs="Times New Roman"/>
          <w:sz w:val="24"/>
          <w:szCs w:val="24"/>
        </w:rPr>
        <w:t xml:space="preserve">ντικείμενο του λεξιλογίου τους και της συμβολικής τους. </w:t>
      </w:r>
      <w:r w:rsidR="00027E3D">
        <w:rPr>
          <w:rFonts w:ascii="Times New Roman" w:hAnsi="Times New Roman" w:cs="Times New Roman"/>
          <w:sz w:val="24"/>
          <w:szCs w:val="24"/>
        </w:rPr>
        <w:t>Α</w:t>
      </w:r>
      <w:r w:rsidR="00930C6A">
        <w:rPr>
          <w:rFonts w:ascii="Times New Roman" w:hAnsi="Times New Roman" w:cs="Times New Roman"/>
          <w:sz w:val="24"/>
          <w:szCs w:val="24"/>
        </w:rPr>
        <w:t xml:space="preserve">πό το κατά </w:t>
      </w:r>
      <w:r w:rsidR="00AC3AB9">
        <w:rPr>
          <w:rFonts w:ascii="Times New Roman" w:hAnsi="Times New Roman" w:cs="Times New Roman"/>
          <w:sz w:val="24"/>
          <w:szCs w:val="24"/>
        </w:rPr>
        <w:t xml:space="preserve">όλους </w:t>
      </w:r>
      <w:r w:rsidR="00930C6A">
        <w:rPr>
          <w:rFonts w:ascii="Times New Roman" w:hAnsi="Times New Roman" w:cs="Times New Roman"/>
          <w:sz w:val="24"/>
          <w:szCs w:val="24"/>
        </w:rPr>
        <w:t xml:space="preserve">τους ερευνητές </w:t>
      </w:r>
      <w:r w:rsidR="00B4209D">
        <w:rPr>
          <w:rFonts w:ascii="Times New Roman" w:hAnsi="Times New Roman" w:cs="Times New Roman"/>
          <w:sz w:val="24"/>
          <w:szCs w:val="24"/>
        </w:rPr>
        <w:t>της προϊστορίας</w:t>
      </w:r>
      <w:r w:rsidR="00AC3AB9">
        <w:rPr>
          <w:rFonts w:ascii="Times New Roman" w:hAnsi="Times New Roman" w:cs="Times New Roman"/>
          <w:sz w:val="24"/>
          <w:szCs w:val="24"/>
        </w:rPr>
        <w:t>,</w:t>
      </w:r>
      <w:r w:rsidR="00930C6A">
        <w:rPr>
          <w:rFonts w:ascii="Times New Roman" w:hAnsi="Times New Roman" w:cs="Times New Roman"/>
          <w:sz w:val="24"/>
          <w:szCs w:val="24"/>
        </w:rPr>
        <w:t xml:space="preserve"> αστρονομικό παρατηρητήριο του </w:t>
      </w:r>
      <w:r w:rsidR="00930C6A">
        <w:rPr>
          <w:rFonts w:ascii="Times New Roman" w:hAnsi="Times New Roman" w:cs="Times New Roman"/>
          <w:sz w:val="24"/>
          <w:szCs w:val="24"/>
          <w:lang w:val="en-US"/>
        </w:rPr>
        <w:t>Stonehenge</w:t>
      </w:r>
      <w:r w:rsidR="00AC3AB9">
        <w:rPr>
          <w:rFonts w:ascii="Times New Roman" w:hAnsi="Times New Roman" w:cs="Times New Roman"/>
          <w:sz w:val="24"/>
          <w:szCs w:val="24"/>
        </w:rPr>
        <w:t xml:space="preserve">, στην </w:t>
      </w:r>
      <w:r w:rsidR="00930C6A">
        <w:rPr>
          <w:rFonts w:ascii="Times New Roman" w:hAnsi="Times New Roman" w:cs="Times New Roman"/>
          <w:sz w:val="24"/>
          <w:szCs w:val="24"/>
        </w:rPr>
        <w:t>Αίγυπτο</w:t>
      </w:r>
      <w:r w:rsidR="00AC3AB9">
        <w:rPr>
          <w:rFonts w:ascii="Times New Roman" w:hAnsi="Times New Roman" w:cs="Times New Roman"/>
          <w:sz w:val="24"/>
          <w:szCs w:val="24"/>
        </w:rPr>
        <w:t>,</w:t>
      </w:r>
      <w:r w:rsidR="00EE5FC9">
        <w:rPr>
          <w:rFonts w:ascii="Times New Roman" w:hAnsi="Times New Roman" w:cs="Times New Roman"/>
          <w:sz w:val="24"/>
          <w:szCs w:val="24"/>
        </w:rPr>
        <w:t xml:space="preserve"> </w:t>
      </w:r>
      <w:r w:rsidR="00930C6A">
        <w:rPr>
          <w:rFonts w:ascii="Times New Roman" w:hAnsi="Times New Roman" w:cs="Times New Roman"/>
          <w:sz w:val="24"/>
          <w:szCs w:val="24"/>
        </w:rPr>
        <w:t xml:space="preserve">όπου η αστρολογία </w:t>
      </w:r>
      <w:r w:rsidR="00EE6E64">
        <w:rPr>
          <w:rFonts w:ascii="Times New Roman" w:hAnsi="Times New Roman" w:cs="Times New Roman"/>
          <w:sz w:val="24"/>
          <w:szCs w:val="24"/>
        </w:rPr>
        <w:t>οργάνωνε</w:t>
      </w:r>
      <w:r w:rsidR="00930C6A">
        <w:rPr>
          <w:rFonts w:ascii="Times New Roman" w:hAnsi="Times New Roman" w:cs="Times New Roman"/>
          <w:sz w:val="24"/>
          <w:szCs w:val="24"/>
        </w:rPr>
        <w:t xml:space="preserve"> </w:t>
      </w:r>
      <w:r w:rsidR="00EE6E64">
        <w:rPr>
          <w:rFonts w:ascii="Times New Roman" w:hAnsi="Times New Roman" w:cs="Times New Roman"/>
          <w:sz w:val="24"/>
          <w:szCs w:val="24"/>
        </w:rPr>
        <w:t>την καθημερινή ζωή</w:t>
      </w:r>
      <w:r w:rsidR="00EE5FC9">
        <w:rPr>
          <w:rFonts w:ascii="Times New Roman" w:hAnsi="Times New Roman" w:cs="Times New Roman"/>
          <w:sz w:val="24"/>
          <w:szCs w:val="24"/>
        </w:rPr>
        <w:t xml:space="preserve"> και όριζε τις γήινες καταστάσεις. Ο</w:t>
      </w:r>
      <w:r w:rsidR="00EE6E64">
        <w:rPr>
          <w:rFonts w:ascii="Times New Roman" w:hAnsi="Times New Roman" w:cs="Times New Roman"/>
          <w:sz w:val="24"/>
          <w:szCs w:val="24"/>
        </w:rPr>
        <w:t xml:space="preserve"> Ήλιος έπαιρνε </w:t>
      </w:r>
      <w:r w:rsidR="00EE5FC9">
        <w:rPr>
          <w:rFonts w:ascii="Times New Roman" w:hAnsi="Times New Roman" w:cs="Times New Roman"/>
          <w:sz w:val="24"/>
          <w:szCs w:val="24"/>
        </w:rPr>
        <w:t xml:space="preserve">ποικίλες </w:t>
      </w:r>
      <w:r w:rsidR="00EE6E64">
        <w:rPr>
          <w:rFonts w:ascii="Times New Roman" w:hAnsi="Times New Roman" w:cs="Times New Roman"/>
          <w:sz w:val="24"/>
          <w:szCs w:val="24"/>
        </w:rPr>
        <w:t>θεϊκές μορφές</w:t>
      </w:r>
      <w:r w:rsidR="00EE5FC9">
        <w:rPr>
          <w:rFonts w:ascii="Times New Roman" w:hAnsi="Times New Roman" w:cs="Times New Roman"/>
          <w:sz w:val="24"/>
          <w:szCs w:val="24"/>
        </w:rPr>
        <w:t>, ο θεός ήλιος Ρα θεωρείτο πατέρας των φαραώ</w:t>
      </w:r>
      <w:r w:rsidR="00EE6E64">
        <w:rPr>
          <w:rFonts w:ascii="Times New Roman" w:hAnsi="Times New Roman" w:cs="Times New Roman"/>
          <w:sz w:val="24"/>
          <w:szCs w:val="24"/>
        </w:rPr>
        <w:t xml:space="preserve"> </w:t>
      </w:r>
      <w:r w:rsidR="00AC3AB9">
        <w:rPr>
          <w:rFonts w:ascii="Times New Roman" w:hAnsi="Times New Roman" w:cs="Times New Roman"/>
          <w:sz w:val="24"/>
          <w:szCs w:val="24"/>
        </w:rPr>
        <w:t>(</w:t>
      </w:r>
      <w:r w:rsidR="0048027E">
        <w:rPr>
          <w:rFonts w:ascii="Times New Roman" w:hAnsi="Times New Roman" w:cs="Times New Roman"/>
          <w:sz w:val="24"/>
          <w:szCs w:val="24"/>
        </w:rPr>
        <w:t>της 4</w:t>
      </w:r>
      <w:r w:rsidR="0048027E" w:rsidRPr="0048027E">
        <w:rPr>
          <w:rFonts w:ascii="Times New Roman" w:hAnsi="Times New Roman" w:cs="Times New Roman"/>
          <w:sz w:val="24"/>
          <w:szCs w:val="24"/>
          <w:vertAlign w:val="superscript"/>
        </w:rPr>
        <w:t>ης</w:t>
      </w:r>
      <w:r w:rsidR="00AC3AB9">
        <w:rPr>
          <w:rFonts w:ascii="Times New Roman" w:hAnsi="Times New Roman" w:cs="Times New Roman"/>
          <w:sz w:val="24"/>
          <w:szCs w:val="24"/>
        </w:rPr>
        <w:t xml:space="preserve"> δυναστείας - </w:t>
      </w:r>
      <w:r w:rsidR="0048027E">
        <w:rPr>
          <w:rFonts w:ascii="Times New Roman" w:hAnsi="Times New Roman" w:cs="Times New Roman"/>
          <w:sz w:val="24"/>
          <w:szCs w:val="24"/>
        </w:rPr>
        <w:t xml:space="preserve">2500 </w:t>
      </w:r>
      <w:proofErr w:type="spellStart"/>
      <w:r w:rsidR="0048027E">
        <w:rPr>
          <w:rFonts w:ascii="Times New Roman" w:hAnsi="Times New Roman" w:cs="Times New Roman"/>
          <w:sz w:val="24"/>
          <w:szCs w:val="24"/>
        </w:rPr>
        <w:t>π.Χ.</w:t>
      </w:r>
      <w:proofErr w:type="spellEnd"/>
      <w:r w:rsidR="0048027E">
        <w:rPr>
          <w:rFonts w:ascii="Times New Roman" w:hAnsi="Times New Roman" w:cs="Times New Roman"/>
          <w:sz w:val="24"/>
          <w:szCs w:val="24"/>
        </w:rPr>
        <w:t xml:space="preserve">) </w:t>
      </w:r>
      <w:r w:rsidR="00EE6E64">
        <w:rPr>
          <w:rFonts w:ascii="Times New Roman" w:hAnsi="Times New Roman" w:cs="Times New Roman"/>
          <w:sz w:val="24"/>
          <w:szCs w:val="24"/>
        </w:rPr>
        <w:t xml:space="preserve">και ενυπήρχε σε όλες τις κοσμολογίες, που η αρχιτεκτονική </w:t>
      </w:r>
      <w:r w:rsidR="00B4209D">
        <w:rPr>
          <w:rFonts w:ascii="Times New Roman" w:hAnsi="Times New Roman" w:cs="Times New Roman"/>
          <w:sz w:val="24"/>
          <w:szCs w:val="24"/>
        </w:rPr>
        <w:t xml:space="preserve">βεβαίως </w:t>
      </w:r>
      <w:r w:rsidR="00EE6E64">
        <w:rPr>
          <w:rFonts w:ascii="Times New Roman" w:hAnsi="Times New Roman" w:cs="Times New Roman"/>
          <w:sz w:val="24"/>
          <w:szCs w:val="24"/>
        </w:rPr>
        <w:t xml:space="preserve">αποτύπωνε </w:t>
      </w:r>
      <w:r w:rsidR="0048027E">
        <w:rPr>
          <w:rFonts w:ascii="Times New Roman" w:hAnsi="Times New Roman" w:cs="Times New Roman"/>
          <w:sz w:val="24"/>
          <w:szCs w:val="24"/>
        </w:rPr>
        <w:t>δίδοντας</w:t>
      </w:r>
      <w:r w:rsidR="00B4209D">
        <w:rPr>
          <w:rFonts w:ascii="Times New Roman" w:hAnsi="Times New Roman" w:cs="Times New Roman"/>
          <w:sz w:val="24"/>
          <w:szCs w:val="24"/>
        </w:rPr>
        <w:t xml:space="preserve"> στους αν</w:t>
      </w:r>
      <w:r w:rsidR="00D51F41">
        <w:rPr>
          <w:rFonts w:ascii="Times New Roman" w:hAnsi="Times New Roman" w:cs="Times New Roman"/>
          <w:sz w:val="24"/>
          <w:szCs w:val="24"/>
        </w:rPr>
        <w:t>θ</w:t>
      </w:r>
      <w:r w:rsidR="00B4209D">
        <w:rPr>
          <w:rFonts w:ascii="Times New Roman" w:hAnsi="Times New Roman" w:cs="Times New Roman"/>
          <w:sz w:val="24"/>
          <w:szCs w:val="24"/>
        </w:rPr>
        <w:t>ρώπους υπαρξιακή ταυτότητα και σιγουριά</w:t>
      </w:r>
      <w:r w:rsidR="00EE6E64">
        <w:rPr>
          <w:rFonts w:ascii="Times New Roman" w:hAnsi="Times New Roman" w:cs="Times New Roman"/>
          <w:sz w:val="24"/>
          <w:szCs w:val="24"/>
        </w:rPr>
        <w:t xml:space="preserve">. </w:t>
      </w:r>
      <w:r w:rsidR="0048027E">
        <w:rPr>
          <w:rFonts w:ascii="Times New Roman" w:hAnsi="Times New Roman" w:cs="Times New Roman"/>
          <w:sz w:val="24"/>
          <w:szCs w:val="24"/>
        </w:rPr>
        <w:t xml:space="preserve">Στην Ελλάδα </w:t>
      </w:r>
      <w:r w:rsidR="00AC3AB9">
        <w:rPr>
          <w:rFonts w:ascii="Times New Roman" w:hAnsi="Times New Roman" w:cs="Times New Roman"/>
          <w:sz w:val="24"/>
          <w:szCs w:val="24"/>
        </w:rPr>
        <w:t xml:space="preserve">κατά τον Ησίοδο </w:t>
      </w:r>
      <w:r w:rsidR="005F56F0">
        <w:rPr>
          <w:rFonts w:ascii="Times New Roman" w:hAnsi="Times New Roman" w:cs="Times New Roman"/>
          <w:sz w:val="24"/>
          <w:szCs w:val="24"/>
        </w:rPr>
        <w:t xml:space="preserve">«από το χάος πρόβαλε το έρεβος και η μαύρη νύκτα που σα </w:t>
      </w:r>
      <w:proofErr w:type="spellStart"/>
      <w:r w:rsidR="005F56F0">
        <w:rPr>
          <w:rFonts w:ascii="Times New Roman" w:hAnsi="Times New Roman" w:cs="Times New Roman"/>
          <w:sz w:val="24"/>
          <w:szCs w:val="24"/>
        </w:rPr>
        <w:t>σμίξαν</w:t>
      </w:r>
      <w:proofErr w:type="spellEnd"/>
      <w:r w:rsidR="005F56F0">
        <w:rPr>
          <w:rFonts w:ascii="Times New Roman" w:hAnsi="Times New Roman" w:cs="Times New Roman"/>
          <w:sz w:val="24"/>
          <w:szCs w:val="24"/>
        </w:rPr>
        <w:t xml:space="preserve"> γέννησαν τον Αιθέρα και την Ημέρα και η Γη γέννησε τον έναστρο ουρανό να τη σκεπάζει πέρα ως πέρα και για να</w:t>
      </w:r>
      <w:r w:rsidR="00B57671">
        <w:rPr>
          <w:rFonts w:ascii="Times New Roman" w:hAnsi="Times New Roman" w:cs="Times New Roman"/>
          <w:sz w:val="24"/>
          <w:szCs w:val="24"/>
        </w:rPr>
        <w:t xml:space="preserve"> </w:t>
      </w:r>
      <w:proofErr w:type="spellStart"/>
      <w:r w:rsidR="00B57671">
        <w:rPr>
          <w:rFonts w:ascii="Times New Roman" w:hAnsi="Times New Roman" w:cs="Times New Roman"/>
          <w:sz w:val="24"/>
          <w:szCs w:val="24"/>
        </w:rPr>
        <w:t>΄</w:t>
      </w:r>
      <w:r w:rsidR="005F56F0">
        <w:rPr>
          <w:rFonts w:ascii="Times New Roman" w:hAnsi="Times New Roman" w:cs="Times New Roman"/>
          <w:sz w:val="24"/>
          <w:szCs w:val="24"/>
        </w:rPr>
        <w:t>ναι</w:t>
      </w:r>
      <w:proofErr w:type="spellEnd"/>
      <w:r w:rsidR="005F56F0">
        <w:rPr>
          <w:rFonts w:ascii="Times New Roman" w:hAnsi="Times New Roman" w:cs="Times New Roman"/>
          <w:sz w:val="24"/>
          <w:szCs w:val="24"/>
        </w:rPr>
        <w:t xml:space="preserve"> στους μακάριους θεούς βάση για πάντα ασφαλής»  ενώ στους Ορφικούς  η θεά Νυξ γέννησε ένα αυγό μέσα στο οποίο κρυβόταν ο φτερωτός Φάνης</w:t>
      </w:r>
      <w:r w:rsidR="00AC3AB9">
        <w:rPr>
          <w:rFonts w:ascii="Times New Roman" w:hAnsi="Times New Roman" w:cs="Times New Roman"/>
          <w:sz w:val="24"/>
          <w:szCs w:val="24"/>
        </w:rPr>
        <w:t xml:space="preserve"> (εκ του φωτός/φαίνομαι)</w:t>
      </w:r>
      <w:r w:rsidR="00AD19F4">
        <w:rPr>
          <w:rFonts w:ascii="Times New Roman" w:hAnsi="Times New Roman" w:cs="Times New Roman"/>
          <w:sz w:val="24"/>
          <w:szCs w:val="24"/>
        </w:rPr>
        <w:t xml:space="preserve">, ο οποίος αποκαλείται </w:t>
      </w:r>
      <w:r w:rsidR="00AC3AB9">
        <w:rPr>
          <w:rFonts w:ascii="Times New Roman" w:hAnsi="Times New Roman" w:cs="Times New Roman"/>
          <w:sz w:val="24"/>
          <w:szCs w:val="24"/>
        </w:rPr>
        <w:t xml:space="preserve"> </w:t>
      </w:r>
      <w:proofErr w:type="spellStart"/>
      <w:r w:rsidR="00AD19F4">
        <w:rPr>
          <w:rFonts w:ascii="Times New Roman" w:hAnsi="Times New Roman" w:cs="Times New Roman"/>
          <w:sz w:val="24"/>
          <w:szCs w:val="24"/>
        </w:rPr>
        <w:t>Ηριπεκαίος</w:t>
      </w:r>
      <w:proofErr w:type="spellEnd"/>
      <w:r w:rsidR="00AD19F4">
        <w:rPr>
          <w:rFonts w:ascii="Times New Roman" w:hAnsi="Times New Roman" w:cs="Times New Roman"/>
          <w:sz w:val="24"/>
          <w:szCs w:val="24"/>
        </w:rPr>
        <w:t xml:space="preserve"> – το πρώτο παιδί της αυγής- Έρως, </w:t>
      </w:r>
      <w:proofErr w:type="spellStart"/>
      <w:r w:rsidR="00AD19F4">
        <w:rPr>
          <w:rFonts w:ascii="Times New Roman" w:hAnsi="Times New Roman" w:cs="Times New Roman"/>
          <w:sz w:val="24"/>
          <w:szCs w:val="24"/>
        </w:rPr>
        <w:t>Μήτις</w:t>
      </w:r>
      <w:proofErr w:type="spellEnd"/>
      <w:r w:rsidR="00AD19F4">
        <w:rPr>
          <w:rFonts w:ascii="Times New Roman" w:hAnsi="Times New Roman" w:cs="Times New Roman"/>
          <w:sz w:val="24"/>
          <w:szCs w:val="24"/>
        </w:rPr>
        <w:t xml:space="preserve"> (γνώστης</w:t>
      </w:r>
      <w:r w:rsidR="00AC3AB9">
        <w:rPr>
          <w:rFonts w:ascii="Times New Roman" w:hAnsi="Times New Roman" w:cs="Times New Roman"/>
          <w:sz w:val="24"/>
          <w:szCs w:val="24"/>
        </w:rPr>
        <w:t>-</w:t>
      </w:r>
      <w:proofErr w:type="spellStart"/>
      <w:r w:rsidR="00AC3AB9">
        <w:rPr>
          <w:rFonts w:ascii="Times New Roman" w:hAnsi="Times New Roman" w:cs="Times New Roman"/>
          <w:sz w:val="24"/>
          <w:szCs w:val="24"/>
        </w:rPr>
        <w:t>πάντοτ</w:t>
      </w:r>
      <w:proofErr w:type="spellEnd"/>
      <w:r w:rsidR="00AC3AB9">
        <w:rPr>
          <w:rFonts w:ascii="Times New Roman" w:hAnsi="Times New Roman" w:cs="Times New Roman"/>
          <w:sz w:val="24"/>
          <w:szCs w:val="24"/>
        </w:rPr>
        <w:t>ε για τη σοφία χρησιμοποιείτο ο όρος φως και φωτισμένος</w:t>
      </w:r>
      <w:r w:rsidR="00AD19F4">
        <w:rPr>
          <w:rFonts w:ascii="Times New Roman" w:hAnsi="Times New Roman" w:cs="Times New Roman"/>
          <w:sz w:val="24"/>
          <w:szCs w:val="24"/>
        </w:rPr>
        <w:t xml:space="preserve">), Φαέθων –δηλ. με μεγάλη </w:t>
      </w:r>
      <w:r w:rsidR="00AC3AB9">
        <w:rPr>
          <w:rFonts w:ascii="Times New Roman" w:hAnsi="Times New Roman" w:cs="Times New Roman"/>
          <w:sz w:val="24"/>
          <w:szCs w:val="24"/>
        </w:rPr>
        <w:t>φωτεινότητα</w:t>
      </w:r>
      <w:r w:rsidR="005A5D07">
        <w:rPr>
          <w:rStyle w:val="a7"/>
          <w:rFonts w:ascii="Times New Roman" w:hAnsi="Times New Roman" w:cs="Times New Roman"/>
          <w:sz w:val="24"/>
          <w:szCs w:val="24"/>
        </w:rPr>
        <w:endnoteReference w:id="1"/>
      </w:r>
      <w:r w:rsidR="004447FE">
        <w:rPr>
          <w:rFonts w:ascii="Times New Roman" w:hAnsi="Times New Roman" w:cs="Times New Roman"/>
          <w:sz w:val="24"/>
          <w:szCs w:val="24"/>
        </w:rPr>
        <w:t xml:space="preserve">. </w:t>
      </w:r>
      <w:r w:rsidR="00AD19F4">
        <w:rPr>
          <w:rFonts w:ascii="Times New Roman" w:hAnsi="Times New Roman" w:cs="Times New Roman"/>
          <w:sz w:val="24"/>
          <w:szCs w:val="24"/>
        </w:rPr>
        <w:t>Αυτός έφτιαξε τον ουρανό και τη Γη, καθώς και τη Σελήνη, τοποθετώντας ως φρουρό του Κόσμου τον Ήλιο</w:t>
      </w:r>
      <w:r w:rsidR="00AD19F4">
        <w:rPr>
          <w:rStyle w:val="a7"/>
          <w:rFonts w:ascii="Times New Roman" w:hAnsi="Times New Roman" w:cs="Times New Roman"/>
          <w:sz w:val="24"/>
          <w:szCs w:val="24"/>
        </w:rPr>
        <w:endnoteReference w:id="2"/>
      </w:r>
      <w:r w:rsidR="00AD19F4">
        <w:rPr>
          <w:rFonts w:ascii="Times New Roman" w:hAnsi="Times New Roman" w:cs="Times New Roman"/>
          <w:sz w:val="24"/>
          <w:szCs w:val="24"/>
        </w:rPr>
        <w:t xml:space="preserve">. </w:t>
      </w:r>
      <w:r w:rsidR="00B57671">
        <w:rPr>
          <w:rFonts w:ascii="Times New Roman" w:hAnsi="Times New Roman" w:cs="Times New Roman"/>
          <w:sz w:val="24"/>
          <w:szCs w:val="24"/>
        </w:rPr>
        <w:t>Στη χώρα του φωτός λοιπόν,</w:t>
      </w:r>
      <w:r w:rsidR="000C108B">
        <w:rPr>
          <w:rFonts w:ascii="Times New Roman" w:hAnsi="Times New Roman" w:cs="Times New Roman"/>
          <w:sz w:val="24"/>
          <w:szCs w:val="24"/>
        </w:rPr>
        <w:t xml:space="preserve"> ταιριάζει απόλυτα η ρήση του </w:t>
      </w:r>
      <w:r w:rsidR="000C108B">
        <w:rPr>
          <w:rFonts w:ascii="Times New Roman" w:hAnsi="Times New Roman" w:cs="Times New Roman"/>
          <w:sz w:val="24"/>
          <w:szCs w:val="24"/>
          <w:lang w:val="en-US"/>
        </w:rPr>
        <w:t>Le</w:t>
      </w:r>
      <w:r w:rsidR="000C108B" w:rsidRPr="000C108B">
        <w:rPr>
          <w:rFonts w:ascii="Times New Roman" w:hAnsi="Times New Roman" w:cs="Times New Roman"/>
          <w:sz w:val="24"/>
          <w:szCs w:val="24"/>
        </w:rPr>
        <w:t xml:space="preserve"> </w:t>
      </w:r>
      <w:r w:rsidR="000C108B">
        <w:rPr>
          <w:rFonts w:ascii="Times New Roman" w:hAnsi="Times New Roman" w:cs="Times New Roman"/>
          <w:sz w:val="24"/>
          <w:szCs w:val="24"/>
          <w:lang w:val="en-US"/>
        </w:rPr>
        <w:t>Corbusier</w:t>
      </w:r>
      <w:r w:rsidR="000C108B" w:rsidRPr="000C108B">
        <w:rPr>
          <w:rFonts w:ascii="Times New Roman" w:hAnsi="Times New Roman" w:cs="Times New Roman"/>
          <w:sz w:val="24"/>
          <w:szCs w:val="24"/>
        </w:rPr>
        <w:t xml:space="preserve"> </w:t>
      </w:r>
      <w:r w:rsidR="000C108B">
        <w:rPr>
          <w:rFonts w:ascii="Times New Roman" w:hAnsi="Times New Roman" w:cs="Times New Roman"/>
          <w:sz w:val="24"/>
          <w:szCs w:val="24"/>
        </w:rPr>
        <w:t xml:space="preserve">πως η αρχιτεκτονική είναι ένα καταπληκτικό παιχνίδι με το φώς, όχι όμως μόνο του ορατού αλλά και του συμβολικού και </w:t>
      </w:r>
      <w:proofErr w:type="spellStart"/>
      <w:r w:rsidR="000C108B">
        <w:rPr>
          <w:rFonts w:ascii="Times New Roman" w:hAnsi="Times New Roman" w:cs="Times New Roman"/>
          <w:sz w:val="24"/>
          <w:szCs w:val="24"/>
        </w:rPr>
        <w:t>ιεροποιημένου</w:t>
      </w:r>
      <w:proofErr w:type="spellEnd"/>
      <w:r w:rsidR="000C108B">
        <w:rPr>
          <w:rFonts w:ascii="Times New Roman" w:hAnsi="Times New Roman" w:cs="Times New Roman"/>
          <w:sz w:val="24"/>
          <w:szCs w:val="24"/>
        </w:rPr>
        <w:t xml:space="preserve">. </w:t>
      </w:r>
      <w:r w:rsidR="00B57671">
        <w:rPr>
          <w:rFonts w:ascii="Times New Roman" w:hAnsi="Times New Roman" w:cs="Times New Roman"/>
          <w:sz w:val="24"/>
          <w:szCs w:val="24"/>
        </w:rPr>
        <w:t>Εν μέσω των αλόγων</w:t>
      </w:r>
      <w:r w:rsidR="00EE6E64">
        <w:rPr>
          <w:rFonts w:ascii="Times New Roman" w:hAnsi="Times New Roman" w:cs="Times New Roman"/>
          <w:sz w:val="24"/>
          <w:szCs w:val="24"/>
        </w:rPr>
        <w:t xml:space="preserve"> του Ηλίου</w:t>
      </w:r>
      <w:r w:rsidR="00D35936">
        <w:rPr>
          <w:rFonts w:ascii="Times New Roman" w:hAnsi="Times New Roman" w:cs="Times New Roman"/>
          <w:sz w:val="24"/>
          <w:szCs w:val="24"/>
        </w:rPr>
        <w:t xml:space="preserve"> </w:t>
      </w:r>
      <w:r w:rsidR="00EA75B8">
        <w:rPr>
          <w:rFonts w:ascii="Times New Roman" w:hAnsi="Times New Roman" w:cs="Times New Roman"/>
          <w:sz w:val="24"/>
          <w:szCs w:val="24"/>
        </w:rPr>
        <w:t xml:space="preserve">που αναδύεται από τα κύματα </w:t>
      </w:r>
      <w:r w:rsidR="00D35936">
        <w:rPr>
          <w:rFonts w:ascii="Times New Roman" w:hAnsi="Times New Roman" w:cs="Times New Roman"/>
          <w:sz w:val="24"/>
          <w:szCs w:val="24"/>
        </w:rPr>
        <w:t>και</w:t>
      </w:r>
      <w:r w:rsidR="00D35936" w:rsidRPr="00D35936">
        <w:rPr>
          <w:rFonts w:ascii="Times New Roman" w:hAnsi="Times New Roman" w:cs="Times New Roman"/>
          <w:sz w:val="24"/>
          <w:szCs w:val="24"/>
        </w:rPr>
        <w:t xml:space="preserve"> </w:t>
      </w:r>
      <w:r w:rsidR="00B57671">
        <w:rPr>
          <w:rFonts w:ascii="Times New Roman" w:hAnsi="Times New Roman" w:cs="Times New Roman"/>
          <w:sz w:val="24"/>
          <w:szCs w:val="24"/>
        </w:rPr>
        <w:t xml:space="preserve">των αλόγων </w:t>
      </w:r>
      <w:r w:rsidR="00D35936">
        <w:rPr>
          <w:rFonts w:ascii="Times New Roman" w:hAnsi="Times New Roman" w:cs="Times New Roman"/>
          <w:sz w:val="24"/>
          <w:szCs w:val="24"/>
        </w:rPr>
        <w:t>της Σελήνης, που οδεύ</w:t>
      </w:r>
      <w:r w:rsidR="00B57671">
        <w:rPr>
          <w:rFonts w:ascii="Times New Roman" w:hAnsi="Times New Roman" w:cs="Times New Roman"/>
          <w:sz w:val="24"/>
          <w:szCs w:val="24"/>
        </w:rPr>
        <w:t>ουν να κλείσουν την ημέρα</w:t>
      </w:r>
      <w:r w:rsidR="00D35936">
        <w:rPr>
          <w:rFonts w:ascii="Times New Roman" w:hAnsi="Times New Roman" w:cs="Times New Roman"/>
          <w:sz w:val="24"/>
          <w:szCs w:val="24"/>
        </w:rPr>
        <w:t xml:space="preserve"> </w:t>
      </w:r>
      <w:r w:rsidR="00B57671">
        <w:rPr>
          <w:rFonts w:ascii="Times New Roman" w:hAnsi="Times New Roman" w:cs="Times New Roman"/>
          <w:sz w:val="24"/>
          <w:szCs w:val="24"/>
        </w:rPr>
        <w:t>με τη βύθισή τους</w:t>
      </w:r>
      <w:r w:rsidR="00D35936">
        <w:rPr>
          <w:rFonts w:ascii="Times New Roman" w:hAnsi="Times New Roman" w:cs="Times New Roman"/>
          <w:sz w:val="24"/>
          <w:szCs w:val="24"/>
        </w:rPr>
        <w:t xml:space="preserve"> στον ωκεανό</w:t>
      </w:r>
      <w:r w:rsidR="00EE6E64">
        <w:rPr>
          <w:rFonts w:ascii="Times New Roman" w:hAnsi="Times New Roman" w:cs="Times New Roman"/>
          <w:sz w:val="24"/>
          <w:szCs w:val="24"/>
        </w:rPr>
        <w:t xml:space="preserve">, </w:t>
      </w:r>
      <w:r w:rsidR="00B57671">
        <w:rPr>
          <w:rFonts w:ascii="Times New Roman" w:hAnsi="Times New Roman" w:cs="Times New Roman"/>
          <w:sz w:val="24"/>
          <w:szCs w:val="24"/>
        </w:rPr>
        <w:t>εντάσσεται</w:t>
      </w:r>
      <w:r w:rsidR="000C108B">
        <w:rPr>
          <w:rFonts w:ascii="Times New Roman" w:hAnsi="Times New Roman" w:cs="Times New Roman"/>
          <w:sz w:val="24"/>
          <w:szCs w:val="24"/>
        </w:rPr>
        <w:t xml:space="preserve"> </w:t>
      </w:r>
      <w:r w:rsidR="00B57671">
        <w:rPr>
          <w:rFonts w:ascii="Times New Roman" w:hAnsi="Times New Roman" w:cs="Times New Roman"/>
          <w:sz w:val="24"/>
          <w:szCs w:val="24"/>
        </w:rPr>
        <w:t>στο ανατολικό αέτωμα</w:t>
      </w:r>
      <w:r w:rsidR="00D35936">
        <w:rPr>
          <w:rFonts w:ascii="Times New Roman" w:hAnsi="Times New Roman" w:cs="Times New Roman"/>
          <w:sz w:val="24"/>
          <w:szCs w:val="24"/>
        </w:rPr>
        <w:t xml:space="preserve"> </w:t>
      </w:r>
      <w:r w:rsidR="00B57671">
        <w:rPr>
          <w:rFonts w:ascii="Times New Roman" w:hAnsi="Times New Roman" w:cs="Times New Roman"/>
          <w:sz w:val="24"/>
          <w:szCs w:val="24"/>
        </w:rPr>
        <w:t xml:space="preserve"> </w:t>
      </w:r>
      <w:r w:rsidR="00EE6E64">
        <w:rPr>
          <w:rFonts w:ascii="Times New Roman" w:hAnsi="Times New Roman" w:cs="Times New Roman"/>
          <w:sz w:val="24"/>
          <w:szCs w:val="24"/>
        </w:rPr>
        <w:t>του Παρθενώνα</w:t>
      </w:r>
      <w:r w:rsidR="00B57671">
        <w:rPr>
          <w:rFonts w:ascii="Times New Roman" w:hAnsi="Times New Roman" w:cs="Times New Roman"/>
          <w:sz w:val="24"/>
          <w:szCs w:val="24"/>
        </w:rPr>
        <w:t xml:space="preserve"> το θαύμα της γένεσης της Αθηνάς από το κεφάλι του Δία</w:t>
      </w:r>
      <w:r w:rsidR="00EE6E64">
        <w:rPr>
          <w:rFonts w:ascii="Times New Roman" w:hAnsi="Times New Roman" w:cs="Times New Roman"/>
          <w:sz w:val="24"/>
          <w:szCs w:val="24"/>
        </w:rPr>
        <w:t>,</w:t>
      </w:r>
      <w:r w:rsidR="00B57671">
        <w:rPr>
          <w:rFonts w:ascii="Times New Roman" w:hAnsi="Times New Roman" w:cs="Times New Roman"/>
          <w:sz w:val="24"/>
          <w:szCs w:val="24"/>
        </w:rPr>
        <w:t xml:space="preserve"> εν μέσω θεοτήτων.</w:t>
      </w:r>
      <w:r w:rsidR="00714DE2">
        <w:rPr>
          <w:rFonts w:ascii="Times New Roman" w:hAnsi="Times New Roman" w:cs="Times New Roman"/>
          <w:sz w:val="24"/>
          <w:szCs w:val="24"/>
        </w:rPr>
        <w:t xml:space="preserve"> Όμως διαπιστώνουμε και μια πρώτη «ηλιακή αρχιτεκτονική», με τα σπίτια και τις πόλεις προσανατολισμένες με στόχο τον καλλίτερο </w:t>
      </w:r>
      <w:proofErr w:type="spellStart"/>
      <w:r w:rsidR="00714DE2">
        <w:rPr>
          <w:rFonts w:ascii="Times New Roman" w:hAnsi="Times New Roman" w:cs="Times New Roman"/>
          <w:sz w:val="24"/>
          <w:szCs w:val="24"/>
        </w:rPr>
        <w:t>ηλιασμό</w:t>
      </w:r>
      <w:proofErr w:type="spellEnd"/>
      <w:r w:rsidR="00714DE2">
        <w:rPr>
          <w:rFonts w:ascii="Times New Roman" w:hAnsi="Times New Roman" w:cs="Times New Roman"/>
          <w:sz w:val="24"/>
          <w:szCs w:val="24"/>
        </w:rPr>
        <w:t xml:space="preserve"> τους.  </w:t>
      </w:r>
      <w:r w:rsidR="00B57671">
        <w:rPr>
          <w:rFonts w:ascii="Times New Roman" w:hAnsi="Times New Roman" w:cs="Times New Roman"/>
          <w:sz w:val="24"/>
          <w:szCs w:val="24"/>
        </w:rPr>
        <w:t xml:space="preserve"> Σ</w:t>
      </w:r>
      <w:r w:rsidR="00EE6E64">
        <w:rPr>
          <w:rFonts w:ascii="Times New Roman" w:hAnsi="Times New Roman" w:cs="Times New Roman"/>
          <w:sz w:val="24"/>
          <w:szCs w:val="24"/>
        </w:rPr>
        <w:t>τους ναούς</w:t>
      </w:r>
      <w:r w:rsidR="00B57671">
        <w:rPr>
          <w:rFonts w:ascii="Times New Roman" w:hAnsi="Times New Roman" w:cs="Times New Roman"/>
          <w:sz w:val="24"/>
          <w:szCs w:val="24"/>
        </w:rPr>
        <w:t xml:space="preserve"> της Ανατολικής Ρωμαϊκής Αυτοκρατορίας - ή Ελληνορωμαϊκής Οικουμένης –</w:t>
      </w:r>
      <w:r w:rsidR="00AD19F4">
        <w:rPr>
          <w:rFonts w:ascii="Times New Roman" w:hAnsi="Times New Roman" w:cs="Times New Roman"/>
          <w:sz w:val="24"/>
          <w:szCs w:val="24"/>
        </w:rPr>
        <w:t xml:space="preserve"> </w:t>
      </w:r>
      <w:proofErr w:type="spellStart"/>
      <w:r w:rsidR="00B57671">
        <w:rPr>
          <w:rFonts w:ascii="Times New Roman" w:hAnsi="Times New Roman" w:cs="Times New Roman"/>
          <w:sz w:val="24"/>
          <w:szCs w:val="24"/>
        </w:rPr>
        <w:t>αναζητάται</w:t>
      </w:r>
      <w:proofErr w:type="spellEnd"/>
      <w:r w:rsidR="00B57671">
        <w:rPr>
          <w:rFonts w:ascii="Times New Roman" w:hAnsi="Times New Roman" w:cs="Times New Roman"/>
          <w:sz w:val="24"/>
          <w:szCs w:val="24"/>
        </w:rPr>
        <w:t xml:space="preserve"> </w:t>
      </w:r>
      <w:r w:rsidR="00714DE2">
        <w:rPr>
          <w:rFonts w:ascii="Times New Roman" w:hAnsi="Times New Roman" w:cs="Times New Roman"/>
          <w:sz w:val="24"/>
          <w:szCs w:val="24"/>
        </w:rPr>
        <w:t xml:space="preserve">επίσης </w:t>
      </w:r>
      <w:r w:rsidR="00B57671">
        <w:rPr>
          <w:rFonts w:ascii="Times New Roman" w:hAnsi="Times New Roman" w:cs="Times New Roman"/>
          <w:sz w:val="24"/>
          <w:szCs w:val="24"/>
        </w:rPr>
        <w:t xml:space="preserve">η συνδιαλλαγή  με το φώς, </w:t>
      </w:r>
      <w:r w:rsidR="00AD19F4">
        <w:rPr>
          <w:rFonts w:ascii="Times New Roman" w:hAnsi="Times New Roman" w:cs="Times New Roman"/>
          <w:sz w:val="24"/>
          <w:szCs w:val="24"/>
        </w:rPr>
        <w:t>σε όλες τις εκδοχές της χριστιανικού τρόπου θεώρησης της ζωής</w:t>
      </w:r>
      <w:r w:rsidR="00B57671">
        <w:rPr>
          <w:rFonts w:ascii="Times New Roman" w:hAnsi="Times New Roman" w:cs="Times New Roman"/>
          <w:sz w:val="24"/>
          <w:szCs w:val="24"/>
        </w:rPr>
        <w:t xml:space="preserve"> και του Κόσμου</w:t>
      </w:r>
      <w:r w:rsidR="00EE6E64">
        <w:rPr>
          <w:rFonts w:ascii="Times New Roman" w:hAnsi="Times New Roman" w:cs="Times New Roman"/>
          <w:sz w:val="24"/>
          <w:szCs w:val="24"/>
        </w:rPr>
        <w:t xml:space="preserve">. Του φωτός που διαλύει το προϋπάρχον σκότος και το </w:t>
      </w:r>
      <w:r w:rsidR="008D3E01">
        <w:rPr>
          <w:rFonts w:ascii="Times New Roman" w:hAnsi="Times New Roman" w:cs="Times New Roman"/>
          <w:sz w:val="24"/>
          <w:szCs w:val="24"/>
        </w:rPr>
        <w:t xml:space="preserve"> </w:t>
      </w:r>
      <w:r w:rsidR="003D3400">
        <w:rPr>
          <w:rFonts w:ascii="Times New Roman" w:hAnsi="Times New Roman" w:cs="Times New Roman"/>
          <w:sz w:val="24"/>
          <w:szCs w:val="24"/>
        </w:rPr>
        <w:t xml:space="preserve"> </w:t>
      </w:r>
      <w:r w:rsidR="00EE6E64">
        <w:rPr>
          <w:rFonts w:ascii="Times New Roman" w:hAnsi="Times New Roman" w:cs="Times New Roman"/>
          <w:sz w:val="24"/>
          <w:szCs w:val="24"/>
        </w:rPr>
        <w:t>προϋπάρχον χάος, του φωτός του ορατού, αλλά και του φωτός του αοράτου, του εσωτερικού φωτός</w:t>
      </w:r>
      <w:r w:rsidR="00060842">
        <w:rPr>
          <w:rFonts w:ascii="Times New Roman" w:hAnsi="Times New Roman" w:cs="Times New Roman"/>
          <w:sz w:val="24"/>
          <w:szCs w:val="24"/>
        </w:rPr>
        <w:t xml:space="preserve">. Αναφερόμαστε στο </w:t>
      </w:r>
      <w:proofErr w:type="spellStart"/>
      <w:r w:rsidR="00060842">
        <w:rPr>
          <w:rFonts w:ascii="Times New Roman" w:hAnsi="Times New Roman" w:cs="Times New Roman"/>
          <w:sz w:val="24"/>
          <w:szCs w:val="24"/>
        </w:rPr>
        <w:t>άκτιστον</w:t>
      </w:r>
      <w:proofErr w:type="spellEnd"/>
      <w:r w:rsidR="00060842">
        <w:rPr>
          <w:rFonts w:ascii="Times New Roman" w:hAnsi="Times New Roman" w:cs="Times New Roman"/>
          <w:sz w:val="24"/>
          <w:szCs w:val="24"/>
        </w:rPr>
        <w:t xml:space="preserve"> φώς, ως ενέργεια του ενεργούντος Θεού επί του ανθρώπου, του ανθρώπου που δέχεται το φωτισμό της ψυχής του. </w:t>
      </w:r>
      <w:r w:rsidR="00B57671">
        <w:rPr>
          <w:rFonts w:ascii="Times New Roman" w:hAnsi="Times New Roman" w:cs="Times New Roman"/>
          <w:sz w:val="24"/>
          <w:szCs w:val="24"/>
        </w:rPr>
        <w:t xml:space="preserve">Στη γλώσσα – αυτήν που αποτελεί τον κόσμο μας, όπως μας βεβαίωνε ο </w:t>
      </w:r>
      <w:r w:rsidR="003F66D4">
        <w:rPr>
          <w:rFonts w:ascii="Times New Roman" w:hAnsi="Times New Roman" w:cs="Times New Roman"/>
          <w:sz w:val="24"/>
          <w:szCs w:val="24"/>
          <w:lang w:val="en-US"/>
        </w:rPr>
        <w:t>W</w:t>
      </w:r>
      <w:r w:rsidR="00B57671">
        <w:rPr>
          <w:rFonts w:ascii="Times New Roman" w:hAnsi="Times New Roman" w:cs="Times New Roman"/>
          <w:sz w:val="24"/>
          <w:szCs w:val="24"/>
          <w:lang w:val="en-US"/>
        </w:rPr>
        <w:t>it</w:t>
      </w:r>
      <w:r w:rsidR="003F66D4">
        <w:rPr>
          <w:rFonts w:ascii="Times New Roman" w:hAnsi="Times New Roman" w:cs="Times New Roman"/>
          <w:sz w:val="24"/>
          <w:szCs w:val="24"/>
          <w:lang w:val="en-US"/>
        </w:rPr>
        <w:t>tg</w:t>
      </w:r>
      <w:r w:rsidR="00B57671">
        <w:rPr>
          <w:rFonts w:ascii="Times New Roman" w:hAnsi="Times New Roman" w:cs="Times New Roman"/>
          <w:sz w:val="24"/>
          <w:szCs w:val="24"/>
          <w:lang w:val="en-US"/>
        </w:rPr>
        <w:t>enstein</w:t>
      </w:r>
      <w:r w:rsidR="00B57671" w:rsidRPr="00B57671">
        <w:rPr>
          <w:rFonts w:ascii="Times New Roman" w:hAnsi="Times New Roman" w:cs="Times New Roman"/>
          <w:sz w:val="24"/>
          <w:szCs w:val="24"/>
        </w:rPr>
        <w:t xml:space="preserve"> - </w:t>
      </w:r>
      <w:r w:rsidR="00B57671">
        <w:rPr>
          <w:rFonts w:ascii="Times New Roman" w:hAnsi="Times New Roman" w:cs="Times New Roman"/>
          <w:sz w:val="24"/>
          <w:szCs w:val="24"/>
        </w:rPr>
        <w:t>χρησιμοποιείται και εδώ ο</w:t>
      </w:r>
      <w:r w:rsidR="00060842">
        <w:rPr>
          <w:rFonts w:ascii="Times New Roman" w:hAnsi="Times New Roman" w:cs="Times New Roman"/>
          <w:sz w:val="24"/>
          <w:szCs w:val="24"/>
        </w:rPr>
        <w:t xml:space="preserve"> όρο</w:t>
      </w:r>
      <w:r w:rsidR="00B57671">
        <w:rPr>
          <w:rFonts w:ascii="Times New Roman" w:hAnsi="Times New Roman" w:cs="Times New Roman"/>
          <w:sz w:val="24"/>
          <w:szCs w:val="24"/>
        </w:rPr>
        <w:t>ς</w:t>
      </w:r>
      <w:r w:rsidR="00060842">
        <w:rPr>
          <w:rFonts w:ascii="Times New Roman" w:hAnsi="Times New Roman" w:cs="Times New Roman"/>
          <w:sz w:val="24"/>
          <w:szCs w:val="24"/>
        </w:rPr>
        <w:t xml:space="preserve"> «φως» και «φωτισμό</w:t>
      </w:r>
      <w:r w:rsidR="004C7216">
        <w:rPr>
          <w:rFonts w:ascii="Times New Roman" w:hAnsi="Times New Roman" w:cs="Times New Roman"/>
          <w:sz w:val="24"/>
          <w:szCs w:val="24"/>
        </w:rPr>
        <w:t>ς</w:t>
      </w:r>
      <w:r w:rsidR="00060842">
        <w:rPr>
          <w:rFonts w:ascii="Times New Roman" w:hAnsi="Times New Roman" w:cs="Times New Roman"/>
          <w:sz w:val="24"/>
          <w:szCs w:val="24"/>
        </w:rPr>
        <w:t>», στην προσπάθεια να προσεγγίσουμε υπέρλογα τον Θεό ή την υπέρλογη</w:t>
      </w:r>
      <w:r w:rsidR="004C7216">
        <w:rPr>
          <w:rFonts w:ascii="Times New Roman" w:hAnsi="Times New Roman" w:cs="Times New Roman"/>
          <w:sz w:val="24"/>
          <w:szCs w:val="24"/>
        </w:rPr>
        <w:t xml:space="preserve"> </w:t>
      </w:r>
      <w:r w:rsidR="00060842">
        <w:rPr>
          <w:rFonts w:ascii="Times New Roman" w:hAnsi="Times New Roman" w:cs="Times New Roman"/>
          <w:sz w:val="24"/>
          <w:szCs w:val="24"/>
        </w:rPr>
        <w:t xml:space="preserve"> πραγματικότητα του παντός. </w:t>
      </w:r>
      <w:r w:rsidR="00097AED">
        <w:rPr>
          <w:rFonts w:ascii="Times New Roman" w:hAnsi="Times New Roman" w:cs="Times New Roman"/>
          <w:sz w:val="24"/>
          <w:szCs w:val="24"/>
        </w:rPr>
        <w:t>Αναφερόμαστε σε ένα φως</w:t>
      </w:r>
      <w:r w:rsidR="00EE6E64">
        <w:rPr>
          <w:rFonts w:ascii="Times New Roman" w:hAnsi="Times New Roman" w:cs="Times New Roman"/>
          <w:sz w:val="24"/>
          <w:szCs w:val="24"/>
        </w:rPr>
        <w:t xml:space="preserve"> που </w:t>
      </w:r>
      <w:r w:rsidR="004C7216">
        <w:rPr>
          <w:rFonts w:ascii="Times New Roman" w:hAnsi="Times New Roman" w:cs="Times New Roman"/>
          <w:sz w:val="24"/>
          <w:szCs w:val="24"/>
        </w:rPr>
        <w:t xml:space="preserve"> </w:t>
      </w:r>
      <w:r w:rsidR="00B4209D">
        <w:rPr>
          <w:rFonts w:ascii="Times New Roman" w:hAnsi="Times New Roman" w:cs="Times New Roman"/>
          <w:sz w:val="24"/>
          <w:szCs w:val="24"/>
        </w:rPr>
        <w:t xml:space="preserve"> </w:t>
      </w:r>
      <w:r w:rsidR="00EE6E64">
        <w:rPr>
          <w:rFonts w:ascii="Times New Roman" w:hAnsi="Times New Roman" w:cs="Times New Roman"/>
          <w:sz w:val="24"/>
          <w:szCs w:val="24"/>
        </w:rPr>
        <w:t>αποτελεί την ίδια τ</w:t>
      </w:r>
      <w:r w:rsidR="003D3400">
        <w:rPr>
          <w:rFonts w:ascii="Times New Roman" w:hAnsi="Times New Roman" w:cs="Times New Roman"/>
          <w:sz w:val="24"/>
          <w:szCs w:val="24"/>
        </w:rPr>
        <w:t>ην ουσία του Θεού</w:t>
      </w:r>
      <w:r w:rsidR="00EE6E64">
        <w:rPr>
          <w:rFonts w:ascii="Times New Roman" w:hAnsi="Times New Roman" w:cs="Times New Roman"/>
          <w:sz w:val="24"/>
          <w:szCs w:val="24"/>
        </w:rPr>
        <w:t xml:space="preserve">, </w:t>
      </w:r>
      <w:r w:rsidR="004C7216">
        <w:rPr>
          <w:rFonts w:ascii="Times New Roman" w:hAnsi="Times New Roman" w:cs="Times New Roman"/>
          <w:sz w:val="24"/>
          <w:szCs w:val="24"/>
        </w:rPr>
        <w:t>«ο Θεός όντας φώς στο</w:t>
      </w:r>
      <w:r w:rsidR="00097AED">
        <w:rPr>
          <w:rFonts w:ascii="Times New Roman" w:hAnsi="Times New Roman" w:cs="Times New Roman"/>
          <w:sz w:val="24"/>
          <w:szCs w:val="24"/>
        </w:rPr>
        <w:t>ν</w:t>
      </w:r>
      <w:r w:rsidR="004C7216">
        <w:rPr>
          <w:rFonts w:ascii="Times New Roman" w:hAnsi="Times New Roman" w:cs="Times New Roman"/>
          <w:sz w:val="24"/>
          <w:szCs w:val="24"/>
        </w:rPr>
        <w:t xml:space="preserve"> οποίο σκοτία ουκ </w:t>
      </w:r>
      <w:proofErr w:type="spellStart"/>
      <w:r w:rsidR="004C7216">
        <w:rPr>
          <w:rFonts w:ascii="Times New Roman" w:hAnsi="Times New Roman" w:cs="Times New Roman"/>
          <w:sz w:val="24"/>
          <w:szCs w:val="24"/>
        </w:rPr>
        <w:t>έστιν</w:t>
      </w:r>
      <w:proofErr w:type="spellEnd"/>
      <w:r w:rsidR="004C7216">
        <w:rPr>
          <w:rFonts w:ascii="Times New Roman" w:hAnsi="Times New Roman" w:cs="Times New Roman"/>
          <w:sz w:val="24"/>
          <w:szCs w:val="24"/>
        </w:rPr>
        <w:t xml:space="preserve"> ουδεμία, εμφανίζεται πάντοτε στο φως και ως φως»</w:t>
      </w:r>
      <w:r w:rsidR="004C7216">
        <w:rPr>
          <w:rStyle w:val="a7"/>
          <w:rFonts w:ascii="Times New Roman" w:hAnsi="Times New Roman" w:cs="Times New Roman"/>
          <w:sz w:val="24"/>
          <w:szCs w:val="24"/>
        </w:rPr>
        <w:endnoteReference w:id="3"/>
      </w:r>
      <w:r w:rsidR="004C7216">
        <w:rPr>
          <w:rFonts w:ascii="Times New Roman" w:hAnsi="Times New Roman" w:cs="Times New Roman"/>
          <w:sz w:val="24"/>
          <w:szCs w:val="24"/>
        </w:rPr>
        <w:t xml:space="preserve">, </w:t>
      </w:r>
      <w:r w:rsidR="00EE6E64">
        <w:rPr>
          <w:rFonts w:ascii="Times New Roman" w:hAnsi="Times New Roman" w:cs="Times New Roman"/>
          <w:sz w:val="24"/>
          <w:szCs w:val="24"/>
        </w:rPr>
        <w:t xml:space="preserve">με </w:t>
      </w:r>
      <w:r w:rsidR="00B4209D">
        <w:rPr>
          <w:rFonts w:ascii="Times New Roman" w:hAnsi="Times New Roman" w:cs="Times New Roman"/>
          <w:sz w:val="24"/>
          <w:szCs w:val="24"/>
        </w:rPr>
        <w:t xml:space="preserve">τον οποίον </w:t>
      </w:r>
      <w:r w:rsidR="00097AED">
        <w:rPr>
          <w:rFonts w:ascii="Times New Roman" w:hAnsi="Times New Roman" w:cs="Times New Roman"/>
          <w:sz w:val="24"/>
          <w:szCs w:val="24"/>
        </w:rPr>
        <w:t xml:space="preserve">Θεό </w:t>
      </w:r>
      <w:r w:rsidR="00B4209D">
        <w:rPr>
          <w:rFonts w:ascii="Times New Roman" w:hAnsi="Times New Roman" w:cs="Times New Roman"/>
          <w:sz w:val="24"/>
          <w:szCs w:val="24"/>
        </w:rPr>
        <w:t>ο άνθρωπος</w:t>
      </w:r>
      <w:r w:rsidR="00EE6E64">
        <w:rPr>
          <w:rFonts w:ascii="Times New Roman" w:hAnsi="Times New Roman" w:cs="Times New Roman"/>
          <w:sz w:val="24"/>
          <w:szCs w:val="24"/>
        </w:rPr>
        <w:t xml:space="preserve"> επικαλείται συνδιαλ</w:t>
      </w:r>
      <w:r w:rsidR="004C7216">
        <w:rPr>
          <w:rFonts w:ascii="Times New Roman" w:hAnsi="Times New Roman" w:cs="Times New Roman"/>
          <w:sz w:val="24"/>
          <w:szCs w:val="24"/>
        </w:rPr>
        <w:t>λαγή του ή και ταύτισή του</w:t>
      </w:r>
      <w:r w:rsidR="003F66D4" w:rsidRPr="009A2B5A">
        <w:rPr>
          <w:rFonts w:ascii="Times New Roman" w:hAnsi="Times New Roman" w:cs="Times New Roman"/>
          <w:sz w:val="24"/>
          <w:szCs w:val="24"/>
        </w:rPr>
        <w:t>,</w:t>
      </w:r>
      <w:r w:rsidR="00097AED">
        <w:rPr>
          <w:rFonts w:ascii="Times New Roman" w:hAnsi="Times New Roman" w:cs="Times New Roman"/>
          <w:sz w:val="24"/>
          <w:szCs w:val="24"/>
        </w:rPr>
        <w:t xml:space="preserve"> υπό τη μορφή της ανατολικής </w:t>
      </w:r>
      <w:proofErr w:type="spellStart"/>
      <w:r w:rsidR="00097AED">
        <w:rPr>
          <w:rFonts w:ascii="Times New Roman" w:hAnsi="Times New Roman" w:cs="Times New Roman"/>
          <w:sz w:val="24"/>
          <w:szCs w:val="24"/>
        </w:rPr>
        <w:t>Θέωσης</w:t>
      </w:r>
      <w:proofErr w:type="spellEnd"/>
      <w:r w:rsidR="00097AED">
        <w:rPr>
          <w:rFonts w:ascii="Times New Roman" w:hAnsi="Times New Roman" w:cs="Times New Roman"/>
          <w:sz w:val="24"/>
          <w:szCs w:val="24"/>
        </w:rPr>
        <w:t>.</w:t>
      </w:r>
    </w:p>
    <w:p w:rsidR="002C6B8C" w:rsidRDefault="009D7143">
      <w:pPr>
        <w:jc w:val="both"/>
        <w:rPr>
          <w:rFonts w:ascii="Times New Roman" w:hAnsi="Times New Roman" w:cs="Times New Roman"/>
          <w:sz w:val="24"/>
          <w:szCs w:val="24"/>
        </w:rPr>
      </w:pPr>
      <w:r>
        <w:rPr>
          <w:rFonts w:ascii="Times New Roman" w:hAnsi="Times New Roman" w:cs="Times New Roman"/>
          <w:sz w:val="24"/>
          <w:szCs w:val="24"/>
        </w:rPr>
        <w:t>Από τον 16</w:t>
      </w:r>
      <w:r w:rsidRPr="009D7143">
        <w:rPr>
          <w:rFonts w:ascii="Times New Roman" w:hAnsi="Times New Roman" w:cs="Times New Roman"/>
          <w:sz w:val="24"/>
          <w:szCs w:val="24"/>
          <w:vertAlign w:val="superscript"/>
        </w:rPr>
        <w:t>ο</w:t>
      </w:r>
      <w:r>
        <w:rPr>
          <w:rFonts w:ascii="Times New Roman" w:hAnsi="Times New Roman" w:cs="Times New Roman"/>
          <w:sz w:val="24"/>
          <w:szCs w:val="24"/>
        </w:rPr>
        <w:t xml:space="preserve"> αιώνα σταδιακώς στη Δύση παραμερίζονται οι παλαιότερες οντολογικές βεβαιότητες</w:t>
      </w:r>
      <w:r w:rsidR="009A2B5A">
        <w:rPr>
          <w:rFonts w:ascii="Times New Roman" w:hAnsi="Times New Roman" w:cs="Times New Roman"/>
          <w:sz w:val="24"/>
          <w:szCs w:val="24"/>
        </w:rPr>
        <w:t xml:space="preserve"> -</w:t>
      </w:r>
      <w:r>
        <w:rPr>
          <w:rFonts w:ascii="Times New Roman" w:hAnsi="Times New Roman" w:cs="Times New Roman"/>
          <w:sz w:val="24"/>
          <w:szCs w:val="24"/>
        </w:rPr>
        <w:t xml:space="preserve"> </w:t>
      </w:r>
      <w:r w:rsidR="009A2B5A">
        <w:rPr>
          <w:rFonts w:ascii="Times New Roman" w:hAnsi="Times New Roman" w:cs="Times New Roman"/>
          <w:sz w:val="24"/>
          <w:szCs w:val="24"/>
        </w:rPr>
        <w:t>δηλαδή</w:t>
      </w:r>
      <w:r>
        <w:rPr>
          <w:rFonts w:ascii="Times New Roman" w:hAnsi="Times New Roman" w:cs="Times New Roman"/>
          <w:sz w:val="24"/>
          <w:szCs w:val="24"/>
        </w:rPr>
        <w:t xml:space="preserve"> αυτ</w:t>
      </w:r>
      <w:r w:rsidR="003E74A1">
        <w:rPr>
          <w:rFonts w:ascii="Times New Roman" w:hAnsi="Times New Roman" w:cs="Times New Roman"/>
          <w:sz w:val="24"/>
          <w:szCs w:val="24"/>
        </w:rPr>
        <w:t>ές</w:t>
      </w:r>
      <w:r w:rsidR="009A2B5A">
        <w:rPr>
          <w:rFonts w:ascii="Times New Roman" w:hAnsi="Times New Roman" w:cs="Times New Roman"/>
          <w:sz w:val="24"/>
          <w:szCs w:val="24"/>
        </w:rPr>
        <w:t xml:space="preserve"> που αδόκιμα </w:t>
      </w:r>
      <w:r>
        <w:rPr>
          <w:rFonts w:ascii="Times New Roman" w:hAnsi="Times New Roman" w:cs="Times New Roman"/>
          <w:sz w:val="24"/>
          <w:szCs w:val="24"/>
        </w:rPr>
        <w:t xml:space="preserve">ονομάζουμε σήμερα θρησκείες </w:t>
      </w:r>
      <w:r w:rsidR="009A2B5A">
        <w:rPr>
          <w:rFonts w:ascii="Times New Roman" w:hAnsi="Times New Roman" w:cs="Times New Roman"/>
          <w:sz w:val="24"/>
          <w:szCs w:val="24"/>
        </w:rPr>
        <w:t>.</w:t>
      </w:r>
      <w:r>
        <w:rPr>
          <w:rFonts w:ascii="Times New Roman" w:hAnsi="Times New Roman" w:cs="Times New Roman"/>
          <w:sz w:val="24"/>
          <w:szCs w:val="24"/>
        </w:rPr>
        <w:t xml:space="preserve"> Αυτή η οπισθοχώρηση των παλαιότερων οντολογιών, οφείλεται στην εξέλιξη –ή αναπροσανατολισμό- της φυσικής επιστήμης, δηλαδή της προσπάθειας κατανόησης του περιβάλλοντος του ανθρώπου χώρου/φυσικού πλαισίου της ζωής του αλλά και της ευρύτερης χωρικής και χρονικής πραγματικότητας.</w:t>
      </w:r>
      <w:r w:rsidR="00776C5D">
        <w:rPr>
          <w:rFonts w:ascii="Times New Roman" w:hAnsi="Times New Roman" w:cs="Times New Roman"/>
          <w:sz w:val="24"/>
          <w:szCs w:val="24"/>
        </w:rPr>
        <w:t xml:space="preserve"> </w:t>
      </w:r>
      <w:r>
        <w:rPr>
          <w:rFonts w:ascii="Times New Roman" w:hAnsi="Times New Roman" w:cs="Times New Roman"/>
          <w:sz w:val="24"/>
          <w:szCs w:val="24"/>
        </w:rPr>
        <w:t xml:space="preserve"> </w:t>
      </w:r>
      <w:r w:rsidR="003E74A1">
        <w:rPr>
          <w:rFonts w:ascii="Times New Roman" w:hAnsi="Times New Roman" w:cs="Times New Roman"/>
          <w:sz w:val="24"/>
          <w:szCs w:val="24"/>
        </w:rPr>
        <w:t xml:space="preserve">Αυτή η εξέλιξη της δυτικής διανόησης  συνεπάγεται και αναπροσανατολισμό των τρόπων με τον οποίον ο </w:t>
      </w:r>
      <w:r w:rsidR="003E74A1">
        <w:rPr>
          <w:rFonts w:ascii="Times New Roman" w:hAnsi="Times New Roman" w:cs="Times New Roman"/>
          <w:sz w:val="24"/>
          <w:szCs w:val="24"/>
        </w:rPr>
        <w:lastRenderedPageBreak/>
        <w:t xml:space="preserve">άνθρωπος </w:t>
      </w:r>
      <w:proofErr w:type="spellStart"/>
      <w:r w:rsidR="006772B3">
        <w:rPr>
          <w:rFonts w:ascii="Times New Roman" w:hAnsi="Times New Roman" w:cs="Times New Roman"/>
          <w:sz w:val="24"/>
          <w:szCs w:val="24"/>
        </w:rPr>
        <w:t>νοηματοδοτεί</w:t>
      </w:r>
      <w:proofErr w:type="spellEnd"/>
      <w:r w:rsidR="006772B3">
        <w:rPr>
          <w:rFonts w:ascii="Times New Roman" w:hAnsi="Times New Roman" w:cs="Times New Roman"/>
          <w:sz w:val="24"/>
          <w:szCs w:val="24"/>
        </w:rPr>
        <w:t xml:space="preserve"> τη ζωή του και συνακολούθως ιεραρχεί τις ανάγκες του. Η αρχέγονη και εκ φύσεως προσπάθειά του να</w:t>
      </w:r>
      <w:r w:rsidR="003E74A1">
        <w:rPr>
          <w:rFonts w:ascii="Times New Roman" w:hAnsi="Times New Roman" w:cs="Times New Roman"/>
          <w:sz w:val="24"/>
          <w:szCs w:val="24"/>
        </w:rPr>
        <w:t xml:space="preserve"> υπάρξει </w:t>
      </w:r>
      <w:proofErr w:type="spellStart"/>
      <w:r w:rsidR="003E74A1">
        <w:rPr>
          <w:rFonts w:ascii="Times New Roman" w:hAnsi="Times New Roman" w:cs="Times New Roman"/>
          <w:sz w:val="24"/>
          <w:szCs w:val="24"/>
        </w:rPr>
        <w:t>αντιεντροπικά</w:t>
      </w:r>
      <w:proofErr w:type="spellEnd"/>
      <w:r w:rsidR="006772B3">
        <w:rPr>
          <w:rFonts w:ascii="Times New Roman" w:hAnsi="Times New Roman" w:cs="Times New Roman"/>
          <w:sz w:val="24"/>
          <w:szCs w:val="24"/>
        </w:rPr>
        <w:t>, αναπροσανατολίζεται έτσι προς την υλική του υπόσταση</w:t>
      </w:r>
      <w:r w:rsidR="003E74A1">
        <w:rPr>
          <w:rFonts w:ascii="Times New Roman" w:hAnsi="Times New Roman" w:cs="Times New Roman"/>
          <w:sz w:val="24"/>
          <w:szCs w:val="24"/>
        </w:rPr>
        <w:t xml:space="preserve">. Ο σημερινός </w:t>
      </w:r>
      <w:r w:rsidR="006772B3">
        <w:rPr>
          <w:rFonts w:ascii="Times New Roman" w:hAnsi="Times New Roman" w:cs="Times New Roman"/>
          <w:sz w:val="24"/>
          <w:szCs w:val="24"/>
        </w:rPr>
        <w:t xml:space="preserve">στόχος του </w:t>
      </w:r>
      <w:r w:rsidR="003E74A1">
        <w:rPr>
          <w:rFonts w:ascii="Times New Roman" w:hAnsi="Times New Roman" w:cs="Times New Roman"/>
          <w:sz w:val="24"/>
          <w:szCs w:val="24"/>
        </w:rPr>
        <w:t xml:space="preserve"> είναι </w:t>
      </w:r>
      <w:r w:rsidR="009A2B5A">
        <w:rPr>
          <w:rFonts w:ascii="Times New Roman" w:hAnsi="Times New Roman" w:cs="Times New Roman"/>
          <w:sz w:val="24"/>
          <w:szCs w:val="24"/>
        </w:rPr>
        <w:t>λοιπόν</w:t>
      </w:r>
      <w:r w:rsidR="006772B3">
        <w:rPr>
          <w:rFonts w:ascii="Times New Roman" w:hAnsi="Times New Roman" w:cs="Times New Roman"/>
          <w:sz w:val="24"/>
          <w:szCs w:val="24"/>
        </w:rPr>
        <w:t xml:space="preserve"> </w:t>
      </w:r>
      <w:r w:rsidR="003E74A1">
        <w:rPr>
          <w:rFonts w:ascii="Times New Roman" w:hAnsi="Times New Roman" w:cs="Times New Roman"/>
          <w:sz w:val="24"/>
          <w:szCs w:val="24"/>
        </w:rPr>
        <w:t xml:space="preserve">η προσπάθεια </w:t>
      </w:r>
      <w:r w:rsidR="006772B3">
        <w:rPr>
          <w:rFonts w:ascii="Times New Roman" w:hAnsi="Times New Roman" w:cs="Times New Roman"/>
          <w:sz w:val="24"/>
          <w:szCs w:val="24"/>
        </w:rPr>
        <w:t xml:space="preserve"> </w:t>
      </w:r>
      <w:r w:rsidR="003E74A1">
        <w:rPr>
          <w:rFonts w:ascii="Times New Roman" w:hAnsi="Times New Roman" w:cs="Times New Roman"/>
          <w:sz w:val="24"/>
          <w:szCs w:val="24"/>
        </w:rPr>
        <w:t>απαλοιφή</w:t>
      </w:r>
      <w:r w:rsidR="006772B3">
        <w:rPr>
          <w:rFonts w:ascii="Times New Roman" w:hAnsi="Times New Roman" w:cs="Times New Roman"/>
          <w:sz w:val="24"/>
          <w:szCs w:val="24"/>
        </w:rPr>
        <w:t>ς</w:t>
      </w:r>
      <w:r w:rsidR="003E74A1">
        <w:rPr>
          <w:rFonts w:ascii="Times New Roman" w:hAnsi="Times New Roman" w:cs="Times New Roman"/>
          <w:sz w:val="24"/>
          <w:szCs w:val="24"/>
        </w:rPr>
        <w:t xml:space="preserve"> των επιβλαβών</w:t>
      </w:r>
      <w:r w:rsidR="009A2B5A">
        <w:rPr>
          <w:rFonts w:ascii="Times New Roman" w:hAnsi="Times New Roman" w:cs="Times New Roman"/>
          <w:sz w:val="24"/>
          <w:szCs w:val="24"/>
        </w:rPr>
        <w:t xml:space="preserve"> </w:t>
      </w:r>
      <w:r w:rsidR="003E74A1">
        <w:rPr>
          <w:rFonts w:ascii="Times New Roman" w:hAnsi="Times New Roman" w:cs="Times New Roman"/>
          <w:sz w:val="24"/>
          <w:szCs w:val="24"/>
        </w:rPr>
        <w:t xml:space="preserve"> ιδιοτήτων του </w:t>
      </w:r>
      <w:r w:rsidR="006772B3">
        <w:rPr>
          <w:rFonts w:ascii="Times New Roman" w:hAnsi="Times New Roman" w:cs="Times New Roman"/>
          <w:sz w:val="24"/>
          <w:szCs w:val="24"/>
        </w:rPr>
        <w:t xml:space="preserve">φυσικού του περιβάλλοντος </w:t>
      </w:r>
      <w:r w:rsidR="003E74A1">
        <w:rPr>
          <w:rFonts w:ascii="Times New Roman" w:hAnsi="Times New Roman" w:cs="Times New Roman"/>
          <w:sz w:val="24"/>
          <w:szCs w:val="24"/>
        </w:rPr>
        <w:t>και χρήση των δυνατοτήτων που το περιβάλλον αυτό του παρέχει</w:t>
      </w:r>
      <w:r w:rsidR="004D5ED9">
        <w:rPr>
          <w:rFonts w:ascii="Times New Roman" w:hAnsi="Times New Roman" w:cs="Times New Roman"/>
          <w:sz w:val="24"/>
          <w:szCs w:val="24"/>
        </w:rPr>
        <w:t>, πάλι με βάση τις νέες αυτές ανάγκες</w:t>
      </w:r>
      <w:r w:rsidR="003E74A1">
        <w:rPr>
          <w:rFonts w:ascii="Times New Roman" w:hAnsi="Times New Roman" w:cs="Times New Roman"/>
          <w:sz w:val="24"/>
          <w:szCs w:val="24"/>
        </w:rPr>
        <w:t xml:space="preserve">. </w:t>
      </w:r>
      <w:r w:rsidR="004D5ED9">
        <w:rPr>
          <w:rFonts w:ascii="Times New Roman" w:hAnsi="Times New Roman" w:cs="Times New Roman"/>
          <w:sz w:val="24"/>
          <w:szCs w:val="24"/>
        </w:rPr>
        <w:t xml:space="preserve">Ανάγκες οι οποίες βέβαια πάντοτε υπήρχαν, ιεραρχημένες όμως ως υποδεέστερες της προσπάθειας αναζήτησης ευρύτερου υπαρξιακού νοήματος, υπαρξιακού ρόλου και στόχων ζωής.  </w:t>
      </w:r>
      <w:r w:rsidR="003E74A1">
        <w:rPr>
          <w:rFonts w:ascii="Times New Roman" w:hAnsi="Times New Roman" w:cs="Times New Roman"/>
          <w:sz w:val="24"/>
          <w:szCs w:val="24"/>
        </w:rPr>
        <w:t xml:space="preserve"> </w:t>
      </w:r>
      <w:r w:rsidR="00D51F41">
        <w:rPr>
          <w:rFonts w:ascii="Times New Roman" w:hAnsi="Times New Roman" w:cs="Times New Roman"/>
          <w:sz w:val="24"/>
          <w:szCs w:val="24"/>
        </w:rPr>
        <w:t>Έτσι, αφού πρώτα περάσαμε από την ηλιο</w:t>
      </w:r>
      <w:r w:rsidR="009A2B5A">
        <w:rPr>
          <w:rFonts w:ascii="Times New Roman" w:hAnsi="Times New Roman" w:cs="Times New Roman"/>
          <w:sz w:val="24"/>
          <w:szCs w:val="24"/>
        </w:rPr>
        <w:t>κεντρική θεωρία του Κοπέρνικου, με συνακόλουθες τις αρχιτεκτονικές αναζητήσεις της εποχής εκείνης,</w:t>
      </w:r>
      <w:r w:rsidR="00D51F41">
        <w:rPr>
          <w:rFonts w:ascii="Times New Roman" w:hAnsi="Times New Roman" w:cs="Times New Roman"/>
          <w:sz w:val="24"/>
          <w:szCs w:val="24"/>
        </w:rPr>
        <w:t xml:space="preserve"> </w:t>
      </w:r>
      <w:r w:rsidR="006772B3">
        <w:rPr>
          <w:rFonts w:ascii="Times New Roman" w:hAnsi="Times New Roman" w:cs="Times New Roman"/>
          <w:sz w:val="24"/>
          <w:szCs w:val="24"/>
        </w:rPr>
        <w:t xml:space="preserve">το φώς αναλύεται </w:t>
      </w:r>
      <w:r w:rsidR="004D5ED9">
        <w:rPr>
          <w:rFonts w:ascii="Times New Roman" w:hAnsi="Times New Roman" w:cs="Times New Roman"/>
          <w:sz w:val="24"/>
          <w:szCs w:val="24"/>
        </w:rPr>
        <w:t xml:space="preserve">σήμερα </w:t>
      </w:r>
      <w:r w:rsidR="006772B3">
        <w:rPr>
          <w:rFonts w:ascii="Times New Roman" w:hAnsi="Times New Roman" w:cs="Times New Roman"/>
          <w:sz w:val="24"/>
          <w:szCs w:val="24"/>
        </w:rPr>
        <w:t>ως προς την «υλική»</w:t>
      </w:r>
      <w:r w:rsidR="004D5ED9">
        <w:rPr>
          <w:rFonts w:ascii="Times New Roman" w:hAnsi="Times New Roman" w:cs="Times New Roman"/>
          <w:sz w:val="24"/>
          <w:szCs w:val="24"/>
        </w:rPr>
        <w:t xml:space="preserve"> του υπόσταση και αναλόγως συμμετέχει στο σχεδιασμό της καθημερινής ζωής </w:t>
      </w:r>
      <w:r w:rsidR="001C6741">
        <w:rPr>
          <w:rFonts w:ascii="Times New Roman" w:hAnsi="Times New Roman" w:cs="Times New Roman"/>
          <w:sz w:val="24"/>
          <w:szCs w:val="24"/>
        </w:rPr>
        <w:t>μας</w:t>
      </w:r>
      <w:r w:rsidR="004D5ED9">
        <w:rPr>
          <w:rFonts w:ascii="Times New Roman" w:hAnsi="Times New Roman" w:cs="Times New Roman"/>
          <w:sz w:val="24"/>
          <w:szCs w:val="24"/>
        </w:rPr>
        <w:t>.</w:t>
      </w:r>
    </w:p>
    <w:p w:rsidR="00C14B73" w:rsidRDefault="00D51F41">
      <w:pPr>
        <w:jc w:val="both"/>
        <w:rPr>
          <w:rFonts w:ascii="Times New Roman" w:hAnsi="Times New Roman" w:cs="Times New Roman"/>
          <w:sz w:val="24"/>
          <w:szCs w:val="24"/>
        </w:rPr>
      </w:pPr>
      <w:r>
        <w:rPr>
          <w:rFonts w:ascii="Times New Roman" w:hAnsi="Times New Roman" w:cs="Times New Roman"/>
          <w:sz w:val="24"/>
          <w:szCs w:val="24"/>
        </w:rPr>
        <w:t>Το</w:t>
      </w:r>
      <w:r w:rsidR="005055AF">
        <w:rPr>
          <w:rFonts w:ascii="Times New Roman" w:hAnsi="Times New Roman" w:cs="Times New Roman"/>
          <w:sz w:val="24"/>
          <w:szCs w:val="24"/>
        </w:rPr>
        <w:t xml:space="preserve"> φώς </w:t>
      </w:r>
      <w:r>
        <w:rPr>
          <w:rFonts w:ascii="Times New Roman" w:hAnsi="Times New Roman" w:cs="Times New Roman"/>
          <w:sz w:val="24"/>
          <w:szCs w:val="24"/>
        </w:rPr>
        <w:t>σήμερα</w:t>
      </w:r>
      <w:r w:rsidR="005055AF">
        <w:rPr>
          <w:rFonts w:ascii="Times New Roman" w:hAnsi="Times New Roman" w:cs="Times New Roman"/>
          <w:sz w:val="24"/>
          <w:szCs w:val="24"/>
        </w:rPr>
        <w:t xml:space="preserve">, το φυσικό με  πρωταρχική πηγή του τον ήλιο και το τεχνητό που έρχεται να το υποκαταστήσει όταν αυτό απουσιάζει, </w:t>
      </w:r>
      <w:r>
        <w:rPr>
          <w:rFonts w:ascii="Times New Roman" w:hAnsi="Times New Roman" w:cs="Times New Roman"/>
          <w:sz w:val="24"/>
          <w:szCs w:val="24"/>
        </w:rPr>
        <w:t>δεν είναι</w:t>
      </w:r>
      <w:r w:rsidR="005055AF">
        <w:rPr>
          <w:rFonts w:ascii="Times New Roman" w:hAnsi="Times New Roman" w:cs="Times New Roman"/>
          <w:sz w:val="24"/>
          <w:szCs w:val="24"/>
        </w:rPr>
        <w:t xml:space="preserve"> παρά τμήμα μιας ηλεκτρομαγνητικής ακτινοβολίας και αποτελείται από παλλόμενα </w:t>
      </w:r>
      <w:r w:rsidR="005055AF">
        <w:rPr>
          <w:rFonts w:ascii="Times New Roman" w:hAnsi="Times New Roman" w:cs="Times New Roman"/>
          <w:sz w:val="24"/>
          <w:szCs w:val="24"/>
          <w:lang w:val="en-US"/>
        </w:rPr>
        <w:t>quanta</w:t>
      </w:r>
      <w:r w:rsidR="005055AF" w:rsidRPr="005055AF">
        <w:rPr>
          <w:rFonts w:ascii="Times New Roman" w:hAnsi="Times New Roman" w:cs="Times New Roman"/>
          <w:sz w:val="24"/>
          <w:szCs w:val="24"/>
        </w:rPr>
        <w:t xml:space="preserve"> </w:t>
      </w:r>
      <w:r w:rsidR="005055AF">
        <w:rPr>
          <w:rFonts w:ascii="Times New Roman" w:hAnsi="Times New Roman" w:cs="Times New Roman"/>
          <w:sz w:val="24"/>
          <w:szCs w:val="24"/>
        </w:rPr>
        <w:t xml:space="preserve">ενέργειας συμπεριφερόμενο ως δέσμη σωματιδίων ταυτόχρονα και ως κύμα που διαδίδεται στο χώρο. </w:t>
      </w:r>
      <w:r w:rsidR="00C14B73">
        <w:rPr>
          <w:rFonts w:ascii="Times New Roman" w:hAnsi="Times New Roman" w:cs="Times New Roman"/>
          <w:sz w:val="24"/>
          <w:szCs w:val="24"/>
        </w:rPr>
        <w:t>Το φυσικό φώς μας δίνει τη δυνατότητα να βλέπουμε αλλά και μεταφέρει ενέργεια στη γ</w:t>
      </w:r>
      <w:r w:rsidR="009139D0">
        <w:rPr>
          <w:rFonts w:ascii="Times New Roman" w:hAnsi="Times New Roman" w:cs="Times New Roman"/>
          <w:sz w:val="24"/>
          <w:szCs w:val="24"/>
        </w:rPr>
        <w:t xml:space="preserve">η. Μπορούμε στην αρχιτεκτονική να εκμεταλλευτούμε και τα δύο αυτά δώρα του, αυτό έκανε πάντοτε η αρχιτεκτονική, τώρα όμως αυτό έχει καταστεί  απολύτως αναγκαίο, δεδομένης της ανάγκης εξοικονόμησης ενέργειας και της ανάγκης θεώρησης κάθε ανθρώπινης δραστηριότητας υπό το πρίσμα της βιωσιμότητας. </w:t>
      </w:r>
    </w:p>
    <w:p w:rsidR="005760B5" w:rsidRDefault="005760B5">
      <w:pPr>
        <w:jc w:val="both"/>
        <w:rPr>
          <w:rFonts w:ascii="Times New Roman" w:hAnsi="Times New Roman" w:cs="Times New Roman"/>
          <w:sz w:val="24"/>
          <w:szCs w:val="24"/>
        </w:rPr>
      </w:pPr>
      <w:r>
        <w:rPr>
          <w:rFonts w:ascii="Times New Roman" w:hAnsi="Times New Roman" w:cs="Times New Roman"/>
          <w:sz w:val="24"/>
          <w:szCs w:val="24"/>
        </w:rPr>
        <w:t xml:space="preserve">Έχει υπολογιστεί πως αν τα κτήρια της Αθήνας είχαν όλα καταλληλότερο προσανατολισμό – και μόνο αυτό δηλαδή- η κατανάλωση ενέργειας </w:t>
      </w:r>
      <w:r w:rsidR="00F72E03">
        <w:rPr>
          <w:rFonts w:ascii="Times New Roman" w:hAnsi="Times New Roman" w:cs="Times New Roman"/>
          <w:sz w:val="24"/>
          <w:szCs w:val="24"/>
        </w:rPr>
        <w:t xml:space="preserve">σε αυτά θα μειωνόταν μέχρι και κατά 20%. </w:t>
      </w:r>
      <w:r>
        <w:rPr>
          <w:rFonts w:ascii="Times New Roman" w:hAnsi="Times New Roman" w:cs="Times New Roman"/>
          <w:sz w:val="24"/>
          <w:szCs w:val="24"/>
        </w:rPr>
        <w:t xml:space="preserve">Προφανώς δεν θα μπορούσαν όλα να έχουν τον προσφορότερο προσανατολισμό, όμως αν αυτό συνδυαστεί με </w:t>
      </w:r>
      <w:r w:rsidR="00C90F4F">
        <w:rPr>
          <w:rFonts w:ascii="Times New Roman" w:hAnsi="Times New Roman" w:cs="Times New Roman"/>
          <w:sz w:val="24"/>
          <w:szCs w:val="24"/>
        </w:rPr>
        <w:t xml:space="preserve">τις ολοένα και περισσότερο εξελισσόμενες τεχνικές προφύλαξης των κτηρίων από υπερθέρμανση λόγω της ηλιακής ακτινοβολίας και τεχνικές συλλογής και χρήσης της ενέργειάς της, τότε τα ενεργειακά κέρδη θα είναι πολύ σημαντικά. </w:t>
      </w:r>
    </w:p>
    <w:p w:rsidR="00240E8B" w:rsidRDefault="008454FD">
      <w:pPr>
        <w:jc w:val="both"/>
        <w:rPr>
          <w:rFonts w:ascii="Times New Roman" w:hAnsi="Times New Roman" w:cs="Times New Roman"/>
          <w:sz w:val="24"/>
          <w:szCs w:val="24"/>
        </w:rPr>
      </w:pPr>
      <w:r>
        <w:rPr>
          <w:rFonts w:ascii="Times New Roman" w:hAnsi="Times New Roman" w:cs="Times New Roman"/>
          <w:sz w:val="24"/>
          <w:szCs w:val="24"/>
        </w:rPr>
        <w:t>Έχει επί πλέον γίνει κατανοητό – ήδη από τον 16</w:t>
      </w:r>
      <w:r w:rsidRPr="008454FD">
        <w:rPr>
          <w:rFonts w:ascii="Times New Roman" w:hAnsi="Times New Roman" w:cs="Times New Roman"/>
          <w:sz w:val="24"/>
          <w:szCs w:val="24"/>
          <w:vertAlign w:val="superscript"/>
        </w:rPr>
        <w:t>ο</w:t>
      </w:r>
      <w:r>
        <w:rPr>
          <w:rFonts w:ascii="Times New Roman" w:hAnsi="Times New Roman" w:cs="Times New Roman"/>
          <w:sz w:val="24"/>
          <w:szCs w:val="24"/>
        </w:rPr>
        <w:t xml:space="preserve"> αιώνα, ανακάλυψη Νεύτωνα-  πως το φως είναι χρωματιστό, αποτελείται από οκτώ χρώματα, με βασικά το κόκκινο, το πράσινο και το </w:t>
      </w:r>
      <w:proofErr w:type="spellStart"/>
      <w:r>
        <w:rPr>
          <w:rFonts w:ascii="Times New Roman" w:hAnsi="Times New Roman" w:cs="Times New Roman"/>
          <w:sz w:val="24"/>
          <w:szCs w:val="24"/>
        </w:rPr>
        <w:t>μπλέ</w:t>
      </w:r>
      <w:proofErr w:type="spellEnd"/>
      <w:r>
        <w:rPr>
          <w:rFonts w:ascii="Times New Roman" w:hAnsi="Times New Roman" w:cs="Times New Roman"/>
          <w:sz w:val="24"/>
          <w:szCs w:val="24"/>
        </w:rPr>
        <w:t xml:space="preserve">. </w:t>
      </w:r>
      <w:r w:rsidR="00240E8B">
        <w:rPr>
          <w:rFonts w:ascii="Times New Roman" w:hAnsi="Times New Roman" w:cs="Times New Roman"/>
          <w:sz w:val="24"/>
          <w:szCs w:val="24"/>
        </w:rPr>
        <w:t>Επίσης, ότι το φως καθ’ εαυτό δεν είναι ορατό, ότι συλλαμβάνει το μάτι μας δεν είναι παρά αντανακλάσεις του σε αντικείμενα. Έτσι βλέπουμε ως χρωματιστά τα αντικείμενα που αντανακλούν μόνο το χρώμα του που δεν απορροφούν. Εκμεταλλευόμενοι λοιπόν αυτές τις ιδιότητες του φωτός, με κατάλληλες επεμβάσεις στο χώρο με φυσικό ή τεχνητό φωτισμό, μπορούμε να δημιουργήσουμε τις εντυπώσεις που θέλουμε</w:t>
      </w:r>
      <w:r w:rsidR="00897E4F">
        <w:rPr>
          <w:rFonts w:ascii="Times New Roman" w:hAnsi="Times New Roman" w:cs="Times New Roman"/>
          <w:sz w:val="24"/>
          <w:szCs w:val="24"/>
        </w:rPr>
        <w:t>. Οι τεχνικές χρήσης του φυσικού και του τεχνητού φωτισμού που διαθέτουμε,</w:t>
      </w:r>
      <w:r w:rsidR="00240E8B">
        <w:rPr>
          <w:rFonts w:ascii="Times New Roman" w:hAnsi="Times New Roman" w:cs="Times New Roman"/>
          <w:sz w:val="24"/>
          <w:szCs w:val="24"/>
        </w:rPr>
        <w:t xml:space="preserve"> μας δίν</w:t>
      </w:r>
      <w:r w:rsidR="00897E4F">
        <w:rPr>
          <w:rFonts w:ascii="Times New Roman" w:hAnsi="Times New Roman" w:cs="Times New Roman"/>
          <w:sz w:val="24"/>
          <w:szCs w:val="24"/>
        </w:rPr>
        <w:t>ουν</w:t>
      </w:r>
      <w:r w:rsidR="00240E8B">
        <w:rPr>
          <w:rFonts w:ascii="Times New Roman" w:hAnsi="Times New Roman" w:cs="Times New Roman"/>
          <w:sz w:val="24"/>
          <w:szCs w:val="24"/>
        </w:rPr>
        <w:t xml:space="preserve"> τεράστιες δυνατότητες διακόσμησης, με την διακόσμηση</w:t>
      </w:r>
      <w:r w:rsidR="00897E4F">
        <w:rPr>
          <w:rFonts w:ascii="Times New Roman" w:hAnsi="Times New Roman" w:cs="Times New Roman"/>
          <w:sz w:val="24"/>
          <w:szCs w:val="24"/>
        </w:rPr>
        <w:t xml:space="preserve"> ως πρακτική </w:t>
      </w:r>
      <w:proofErr w:type="spellStart"/>
      <w:r w:rsidR="00897E4F">
        <w:rPr>
          <w:rFonts w:ascii="Times New Roman" w:hAnsi="Times New Roman" w:cs="Times New Roman"/>
          <w:sz w:val="24"/>
          <w:szCs w:val="24"/>
        </w:rPr>
        <w:t>νοηματοδότησης</w:t>
      </w:r>
      <w:proofErr w:type="spellEnd"/>
      <w:r w:rsidR="00897E4F">
        <w:rPr>
          <w:rFonts w:ascii="Times New Roman" w:hAnsi="Times New Roman" w:cs="Times New Roman"/>
          <w:sz w:val="24"/>
          <w:szCs w:val="24"/>
        </w:rPr>
        <w:t xml:space="preserve"> τω</w:t>
      </w:r>
      <w:r w:rsidR="00240E8B">
        <w:rPr>
          <w:rFonts w:ascii="Times New Roman" w:hAnsi="Times New Roman" w:cs="Times New Roman"/>
          <w:sz w:val="24"/>
          <w:szCs w:val="24"/>
        </w:rPr>
        <w:t xml:space="preserve">ν </w:t>
      </w:r>
      <w:r w:rsidR="00897E4F">
        <w:rPr>
          <w:rFonts w:ascii="Times New Roman" w:hAnsi="Times New Roman" w:cs="Times New Roman"/>
          <w:sz w:val="24"/>
          <w:szCs w:val="24"/>
        </w:rPr>
        <w:t xml:space="preserve">χώρων – αν όχι  </w:t>
      </w:r>
      <w:r w:rsidR="00240E8B">
        <w:rPr>
          <w:rFonts w:ascii="Times New Roman" w:hAnsi="Times New Roman" w:cs="Times New Roman"/>
          <w:sz w:val="24"/>
          <w:szCs w:val="24"/>
        </w:rPr>
        <w:t>με την πυθαγόρεια έννοια του όρου</w:t>
      </w:r>
      <w:r w:rsidR="00897E4F">
        <w:rPr>
          <w:rFonts w:ascii="Times New Roman" w:hAnsi="Times New Roman" w:cs="Times New Roman"/>
          <w:sz w:val="24"/>
          <w:szCs w:val="24"/>
        </w:rPr>
        <w:t xml:space="preserve">, </w:t>
      </w:r>
      <w:r w:rsidR="00240E8B">
        <w:rPr>
          <w:rFonts w:ascii="Times New Roman" w:hAnsi="Times New Roman" w:cs="Times New Roman"/>
          <w:sz w:val="24"/>
          <w:szCs w:val="24"/>
        </w:rPr>
        <w:t>που αναφ</w:t>
      </w:r>
      <w:r w:rsidR="00897E4F">
        <w:rPr>
          <w:rFonts w:ascii="Times New Roman" w:hAnsi="Times New Roman" w:cs="Times New Roman"/>
          <w:sz w:val="24"/>
          <w:szCs w:val="24"/>
        </w:rPr>
        <w:t>ερόταν</w:t>
      </w:r>
      <w:r w:rsidR="00240E8B">
        <w:rPr>
          <w:rFonts w:ascii="Times New Roman" w:hAnsi="Times New Roman" w:cs="Times New Roman"/>
          <w:sz w:val="24"/>
          <w:szCs w:val="24"/>
        </w:rPr>
        <w:t xml:space="preserve"> στην αρμονική διάταξη του Κόσμου</w:t>
      </w:r>
      <w:r w:rsidR="008C5C67">
        <w:rPr>
          <w:rStyle w:val="a7"/>
          <w:rFonts w:ascii="Times New Roman" w:hAnsi="Times New Roman" w:cs="Times New Roman"/>
          <w:sz w:val="24"/>
          <w:szCs w:val="24"/>
        </w:rPr>
        <w:endnoteReference w:id="4"/>
      </w:r>
      <w:r w:rsidR="00240E8B">
        <w:rPr>
          <w:rFonts w:ascii="Times New Roman" w:hAnsi="Times New Roman" w:cs="Times New Roman"/>
          <w:sz w:val="24"/>
          <w:szCs w:val="24"/>
        </w:rPr>
        <w:t xml:space="preserve">, και από εκεί στη διαμόρφωση του χώρου, πρακτική που σε αυτό </w:t>
      </w:r>
      <w:r w:rsidR="00897E4F">
        <w:rPr>
          <w:rFonts w:ascii="Times New Roman" w:hAnsi="Times New Roman" w:cs="Times New Roman"/>
          <w:sz w:val="24"/>
          <w:szCs w:val="24"/>
        </w:rPr>
        <w:t xml:space="preserve">αρχικώς </w:t>
      </w:r>
      <w:r w:rsidR="00897E4F">
        <w:rPr>
          <w:rFonts w:ascii="Times New Roman" w:hAnsi="Times New Roman" w:cs="Times New Roman"/>
          <w:sz w:val="24"/>
          <w:szCs w:val="24"/>
        </w:rPr>
        <w:lastRenderedPageBreak/>
        <w:t>α</w:t>
      </w:r>
      <w:r w:rsidR="00240E8B">
        <w:rPr>
          <w:rFonts w:ascii="Times New Roman" w:hAnsi="Times New Roman" w:cs="Times New Roman"/>
          <w:sz w:val="24"/>
          <w:szCs w:val="24"/>
        </w:rPr>
        <w:t>πέβλεπε</w:t>
      </w:r>
      <w:r w:rsidR="00897E4F">
        <w:rPr>
          <w:rFonts w:ascii="Times New Roman" w:hAnsi="Times New Roman" w:cs="Times New Roman"/>
          <w:sz w:val="24"/>
          <w:szCs w:val="24"/>
        </w:rPr>
        <w:t xml:space="preserve">, όπως έχουμε ήδη εκθέσει παραπάνω. </w:t>
      </w:r>
      <w:r w:rsidR="008C5C67">
        <w:rPr>
          <w:rFonts w:ascii="Times New Roman" w:hAnsi="Times New Roman" w:cs="Times New Roman"/>
          <w:sz w:val="24"/>
          <w:szCs w:val="24"/>
        </w:rPr>
        <w:t>Πολλά τα σύγχρονα αρχιτεκτονικά έργα</w:t>
      </w:r>
      <w:r w:rsidR="00240E8B">
        <w:rPr>
          <w:rFonts w:ascii="Times New Roman" w:hAnsi="Times New Roman" w:cs="Times New Roman"/>
          <w:sz w:val="24"/>
          <w:szCs w:val="24"/>
        </w:rPr>
        <w:t xml:space="preserve"> </w:t>
      </w:r>
      <w:r w:rsidR="008C5C67">
        <w:rPr>
          <w:rFonts w:ascii="Times New Roman" w:hAnsi="Times New Roman" w:cs="Times New Roman"/>
          <w:sz w:val="24"/>
          <w:szCs w:val="24"/>
        </w:rPr>
        <w:t xml:space="preserve">τέτοιας εμβέλειας. </w:t>
      </w:r>
    </w:p>
    <w:p w:rsidR="006772B3" w:rsidRDefault="00025C18">
      <w:pPr>
        <w:jc w:val="both"/>
        <w:rPr>
          <w:rFonts w:ascii="Times New Roman" w:hAnsi="Times New Roman" w:cs="Times New Roman"/>
          <w:sz w:val="24"/>
          <w:szCs w:val="24"/>
        </w:rPr>
      </w:pPr>
      <w:r>
        <w:rPr>
          <w:rFonts w:ascii="Times New Roman" w:hAnsi="Times New Roman" w:cs="Times New Roman"/>
          <w:sz w:val="24"/>
          <w:szCs w:val="24"/>
        </w:rPr>
        <w:t xml:space="preserve">Δεν θα πρέπει να ξεχνάμε και την ψυχολογική επίδραση του φωτός και των χρωμάτων στον άνθρωπο. </w:t>
      </w:r>
      <w:r w:rsidR="00705466">
        <w:rPr>
          <w:rFonts w:ascii="Times New Roman" w:hAnsi="Times New Roman" w:cs="Times New Roman"/>
          <w:sz w:val="24"/>
          <w:szCs w:val="24"/>
        </w:rPr>
        <w:t xml:space="preserve">Των χρωμάτων που διαμορφώνουν εντυπώσεις και αισθήματα, που πλάθουν το χώρο ή και δημιουργούν δικούς τους. </w:t>
      </w:r>
      <w:r>
        <w:rPr>
          <w:rFonts w:ascii="Times New Roman" w:hAnsi="Times New Roman" w:cs="Times New Roman"/>
          <w:sz w:val="24"/>
          <w:szCs w:val="24"/>
        </w:rPr>
        <w:t xml:space="preserve">Πολλές είναι οι σχετικές μελέτες, που δίνουν στον αρχιτέκτονα εργαλεία να δημιουργήσει χώρους που όχι μόνο θα </w:t>
      </w:r>
      <w:proofErr w:type="spellStart"/>
      <w:r>
        <w:rPr>
          <w:rFonts w:ascii="Times New Roman" w:hAnsi="Times New Roman" w:cs="Times New Roman"/>
          <w:sz w:val="24"/>
          <w:szCs w:val="24"/>
        </w:rPr>
        <w:t>νοηματοδοτήσουν</w:t>
      </w:r>
      <w:proofErr w:type="spellEnd"/>
      <w:r>
        <w:rPr>
          <w:rFonts w:ascii="Times New Roman" w:hAnsi="Times New Roman" w:cs="Times New Roman"/>
          <w:sz w:val="24"/>
          <w:szCs w:val="24"/>
        </w:rPr>
        <w:t xml:space="preserve"> την καθημερινή ζωή των ανθρώπων, αλλά θα επιδράσουν στη ψυχική τους διάθεση και στον ευρύτερο ψυχισμό τους, ακόμα και στην υγεία τους. </w:t>
      </w:r>
    </w:p>
    <w:p w:rsidR="00150AA2" w:rsidRDefault="00150AA2">
      <w:pPr>
        <w:jc w:val="both"/>
        <w:rPr>
          <w:rFonts w:ascii="Times New Roman" w:hAnsi="Times New Roman" w:cs="Times New Roman"/>
          <w:sz w:val="24"/>
          <w:szCs w:val="24"/>
        </w:rPr>
      </w:pPr>
      <w:r>
        <w:rPr>
          <w:rFonts w:ascii="Times New Roman" w:hAnsi="Times New Roman" w:cs="Times New Roman"/>
          <w:sz w:val="24"/>
          <w:szCs w:val="24"/>
        </w:rPr>
        <w:t xml:space="preserve">Θα πρέπει τέλος να επισημάνουμε και την πολιτισμική διάσταση της βιωσιμότητας. Η απαίτησή της περί </w:t>
      </w:r>
      <w:proofErr w:type="spellStart"/>
      <w:r>
        <w:rPr>
          <w:rFonts w:ascii="Times New Roman" w:hAnsi="Times New Roman" w:cs="Times New Roman"/>
          <w:sz w:val="24"/>
          <w:szCs w:val="24"/>
        </w:rPr>
        <w:t>διαγενεακής</w:t>
      </w:r>
      <w:proofErr w:type="spellEnd"/>
      <w:r>
        <w:rPr>
          <w:rFonts w:ascii="Times New Roman" w:hAnsi="Times New Roman" w:cs="Times New Roman"/>
          <w:sz w:val="24"/>
          <w:szCs w:val="24"/>
        </w:rPr>
        <w:t xml:space="preserve"> αλληλεγγύης προϋποθέτει την θεώρηση της ζωής μας εντός </w:t>
      </w:r>
      <w:r w:rsidR="00DA5F70">
        <w:rPr>
          <w:rFonts w:ascii="Times New Roman" w:hAnsi="Times New Roman" w:cs="Times New Roman"/>
          <w:sz w:val="24"/>
          <w:szCs w:val="24"/>
        </w:rPr>
        <w:t xml:space="preserve">ενός </w:t>
      </w:r>
      <w:r>
        <w:rPr>
          <w:rFonts w:ascii="Times New Roman" w:hAnsi="Times New Roman" w:cs="Times New Roman"/>
          <w:sz w:val="24"/>
          <w:szCs w:val="24"/>
        </w:rPr>
        <w:t xml:space="preserve">χωρικού και χρονικού Όλου που υπερβαίνει τα στενά όρια της λεγόμενης φυσικής μας ζωής και </w:t>
      </w:r>
      <w:r w:rsidR="00DA5F70">
        <w:rPr>
          <w:rFonts w:ascii="Times New Roman" w:hAnsi="Times New Roman" w:cs="Times New Roman"/>
          <w:sz w:val="24"/>
          <w:szCs w:val="24"/>
        </w:rPr>
        <w:t xml:space="preserve">που διαφοροποιεί </w:t>
      </w:r>
      <w:r>
        <w:rPr>
          <w:rFonts w:ascii="Times New Roman" w:hAnsi="Times New Roman" w:cs="Times New Roman"/>
          <w:sz w:val="24"/>
          <w:szCs w:val="24"/>
        </w:rPr>
        <w:t xml:space="preserve">τις προτεραιότητές μας, προερχόμενες από τη νεωτερική φιλοσοφική θεμελίωση της ανθρωπότητας- που άλλωστε έχει δείξει ήδη τα όριά της και την </w:t>
      </w:r>
      <w:r w:rsidR="00EB66EB">
        <w:rPr>
          <w:rFonts w:ascii="Times New Roman" w:hAnsi="Times New Roman" w:cs="Times New Roman"/>
          <w:sz w:val="24"/>
          <w:szCs w:val="24"/>
        </w:rPr>
        <w:t xml:space="preserve">εμφανή </w:t>
      </w:r>
      <w:r w:rsidR="008C5C67">
        <w:rPr>
          <w:rFonts w:ascii="Times New Roman" w:hAnsi="Times New Roman" w:cs="Times New Roman"/>
          <w:sz w:val="24"/>
          <w:szCs w:val="24"/>
        </w:rPr>
        <w:t>μη</w:t>
      </w:r>
      <w:r w:rsidR="00EB66EB">
        <w:rPr>
          <w:rFonts w:ascii="Times New Roman" w:hAnsi="Times New Roman" w:cs="Times New Roman"/>
          <w:sz w:val="24"/>
          <w:szCs w:val="24"/>
        </w:rPr>
        <w:t xml:space="preserve"> αποδοχή της, μη εξ ολοκλήρου τουλάχιστον </w:t>
      </w:r>
      <w:r>
        <w:rPr>
          <w:rFonts w:ascii="Times New Roman" w:hAnsi="Times New Roman" w:cs="Times New Roman"/>
          <w:sz w:val="24"/>
          <w:szCs w:val="24"/>
        </w:rPr>
        <w:t>αποδοχή της</w:t>
      </w:r>
      <w:r w:rsidR="00EB66EB">
        <w:rPr>
          <w:rFonts w:ascii="Times New Roman" w:hAnsi="Times New Roman" w:cs="Times New Roman"/>
          <w:sz w:val="24"/>
          <w:szCs w:val="24"/>
        </w:rPr>
        <w:t>,</w:t>
      </w:r>
      <w:r>
        <w:rPr>
          <w:rFonts w:ascii="Times New Roman" w:hAnsi="Times New Roman" w:cs="Times New Roman"/>
          <w:sz w:val="24"/>
          <w:szCs w:val="24"/>
        </w:rPr>
        <w:t xml:space="preserve"> από το συλλογικό ασυνείδητο των λαών, όπως θα έλεγε ο </w:t>
      </w:r>
      <w:r>
        <w:rPr>
          <w:rFonts w:ascii="Times New Roman" w:hAnsi="Times New Roman" w:cs="Times New Roman"/>
          <w:sz w:val="24"/>
          <w:szCs w:val="24"/>
          <w:lang w:val="en-US"/>
        </w:rPr>
        <w:t>Jung</w:t>
      </w:r>
      <w:r>
        <w:rPr>
          <w:rFonts w:ascii="Times New Roman" w:hAnsi="Times New Roman" w:cs="Times New Roman"/>
          <w:sz w:val="24"/>
          <w:szCs w:val="24"/>
        </w:rPr>
        <w:t xml:space="preserve"> . Αλλά αυτό αποτελεί αντικείμενο άλλης συζήτησης.    </w:t>
      </w:r>
    </w:p>
    <w:p w:rsidR="006772B3" w:rsidRDefault="00705466">
      <w:pPr>
        <w:jc w:val="both"/>
        <w:rPr>
          <w:b/>
          <w:i/>
        </w:rPr>
      </w:pPr>
      <w:r>
        <w:rPr>
          <w:b/>
          <w:i/>
        </w:rPr>
        <w:t xml:space="preserve"> </w:t>
      </w:r>
    </w:p>
    <w:p w:rsidR="00736937" w:rsidRDefault="00736937">
      <w:pPr>
        <w:jc w:val="both"/>
        <w:rPr>
          <w:b/>
          <w:i/>
        </w:rPr>
      </w:pPr>
    </w:p>
    <w:p w:rsidR="00736937" w:rsidRDefault="00736937">
      <w:pPr>
        <w:jc w:val="both"/>
        <w:rPr>
          <w:b/>
          <w:i/>
        </w:rPr>
      </w:pPr>
    </w:p>
    <w:p w:rsidR="00736937" w:rsidRDefault="00736937">
      <w:pPr>
        <w:jc w:val="both"/>
        <w:rPr>
          <w:b/>
          <w:i/>
        </w:rPr>
      </w:pPr>
    </w:p>
    <w:p w:rsidR="00736937" w:rsidRDefault="00736937">
      <w:pPr>
        <w:jc w:val="both"/>
        <w:rPr>
          <w:rFonts w:ascii="Times New Roman" w:hAnsi="Times New Roman" w:cs="Times New Roman"/>
          <w:b/>
          <w:i/>
          <w:sz w:val="24"/>
          <w:szCs w:val="24"/>
        </w:rPr>
      </w:pPr>
    </w:p>
    <w:p w:rsidR="00F9373F" w:rsidRPr="00493CFD" w:rsidRDefault="00F9373F">
      <w:pPr>
        <w:jc w:val="both"/>
        <w:rPr>
          <w:rFonts w:ascii="Times New Roman" w:hAnsi="Times New Roman" w:cs="Times New Roman"/>
          <w:b/>
          <w:i/>
          <w:sz w:val="24"/>
          <w:szCs w:val="24"/>
        </w:rPr>
      </w:pPr>
    </w:p>
    <w:sectPr w:rsidR="00F9373F" w:rsidRPr="00493CFD" w:rsidSect="00AD5BB1">
      <w:head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5B6" w:rsidRDefault="00A055B6" w:rsidP="00DD2D54">
      <w:pPr>
        <w:spacing w:after="0" w:line="240" w:lineRule="auto"/>
      </w:pPr>
      <w:r>
        <w:separator/>
      </w:r>
    </w:p>
  </w:endnote>
  <w:endnote w:type="continuationSeparator" w:id="0">
    <w:p w:rsidR="00A055B6" w:rsidRDefault="00A055B6" w:rsidP="00DD2D54">
      <w:pPr>
        <w:spacing w:after="0" w:line="240" w:lineRule="auto"/>
      </w:pPr>
      <w:r>
        <w:continuationSeparator/>
      </w:r>
    </w:p>
  </w:endnote>
  <w:endnote w:id="1">
    <w:p w:rsidR="005A5D07" w:rsidRPr="005A5D07" w:rsidRDefault="005A5D07" w:rsidP="005A5D07">
      <w:pPr>
        <w:rPr>
          <w:rFonts w:ascii="Times New Roman" w:hAnsi="Times New Roman" w:cs="Times New Roman"/>
          <w:i/>
          <w:sz w:val="20"/>
          <w:szCs w:val="20"/>
        </w:rPr>
      </w:pPr>
      <w:r>
        <w:rPr>
          <w:rStyle w:val="a7"/>
        </w:rPr>
        <w:endnoteRef/>
      </w:r>
      <w:r>
        <w:t xml:space="preserve"> </w:t>
      </w:r>
      <w:r w:rsidRPr="005A5D07">
        <w:rPr>
          <w:rFonts w:ascii="Times New Roman" w:hAnsi="Times New Roman" w:cs="Times New Roman"/>
          <w:bCs/>
          <w:i/>
          <w:iCs/>
          <w:sz w:val="20"/>
          <w:szCs w:val="20"/>
        </w:rPr>
        <w:t>«Χά</w:t>
      </w:r>
      <w:r w:rsidRPr="005A5D07">
        <w:rPr>
          <w:rFonts w:ascii="Times New Roman" w:hAnsi="Times New Roman" w:cs="Times New Roman"/>
          <w:bCs/>
          <w:i/>
          <w:iCs/>
          <w:sz w:val="20"/>
          <w:szCs w:val="20"/>
        </w:rPr>
        <w:softHyphen/>
        <w:t xml:space="preserve">ος </w:t>
      </w:r>
      <w:proofErr w:type="spellStart"/>
      <w:r w:rsidRPr="005A5D07">
        <w:rPr>
          <w:rFonts w:ascii="Times New Roman" w:hAnsi="Times New Roman" w:cs="Times New Roman"/>
          <w:bCs/>
          <w:i/>
          <w:iCs/>
          <w:sz w:val="20"/>
          <w:szCs w:val="20"/>
        </w:rPr>
        <w:t>ἦν</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καί</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Νύξ</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Ἔ</w:t>
      </w:r>
      <w:r w:rsidRPr="005A5D07">
        <w:rPr>
          <w:rFonts w:ascii="Times New Roman" w:hAnsi="Times New Roman" w:cs="Times New Roman"/>
          <w:bCs/>
          <w:i/>
          <w:iCs/>
          <w:sz w:val="20"/>
          <w:szCs w:val="20"/>
        </w:rPr>
        <w:softHyphen/>
        <w:t>ρε</w:t>
      </w:r>
      <w:r w:rsidRPr="005A5D07">
        <w:rPr>
          <w:rFonts w:ascii="Times New Roman" w:hAnsi="Times New Roman" w:cs="Times New Roman"/>
          <w:bCs/>
          <w:i/>
          <w:iCs/>
          <w:sz w:val="20"/>
          <w:szCs w:val="20"/>
        </w:rPr>
        <w:softHyphen/>
        <w:t>βός</w:t>
      </w:r>
      <w:proofErr w:type="spellEnd"/>
      <w:r w:rsidRPr="005A5D07">
        <w:rPr>
          <w:rFonts w:ascii="Times New Roman" w:hAnsi="Times New Roman" w:cs="Times New Roman"/>
          <w:bCs/>
          <w:i/>
          <w:iCs/>
          <w:sz w:val="20"/>
          <w:szCs w:val="20"/>
        </w:rPr>
        <w:t xml:space="preserve"> τε μέ</w:t>
      </w:r>
      <w:r w:rsidRPr="005A5D07">
        <w:rPr>
          <w:rFonts w:ascii="Times New Roman" w:hAnsi="Times New Roman" w:cs="Times New Roman"/>
          <w:bCs/>
          <w:i/>
          <w:iCs/>
          <w:sz w:val="20"/>
          <w:szCs w:val="20"/>
        </w:rPr>
        <w:softHyphen/>
        <w:t xml:space="preserve">λαν </w:t>
      </w:r>
      <w:proofErr w:type="spellStart"/>
      <w:r w:rsidRPr="005A5D07">
        <w:rPr>
          <w:rFonts w:ascii="Times New Roman" w:hAnsi="Times New Roman" w:cs="Times New Roman"/>
          <w:bCs/>
          <w:i/>
          <w:iCs/>
          <w:sz w:val="20"/>
          <w:szCs w:val="20"/>
        </w:rPr>
        <w:t>πρῶ</w:t>
      </w:r>
      <w:r w:rsidRPr="005A5D07">
        <w:rPr>
          <w:rFonts w:ascii="Times New Roman" w:hAnsi="Times New Roman" w:cs="Times New Roman"/>
          <w:bCs/>
          <w:i/>
          <w:iCs/>
          <w:sz w:val="20"/>
          <w:szCs w:val="20"/>
        </w:rPr>
        <w:softHyphen/>
        <w:t>τον</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καί</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Τάρ</w:t>
      </w:r>
      <w:r w:rsidRPr="005A5D07">
        <w:rPr>
          <w:rFonts w:ascii="Times New Roman" w:hAnsi="Times New Roman" w:cs="Times New Roman"/>
          <w:bCs/>
          <w:i/>
          <w:iCs/>
          <w:sz w:val="20"/>
          <w:szCs w:val="20"/>
        </w:rPr>
        <w:softHyphen/>
        <w:t>τα</w:t>
      </w:r>
      <w:r w:rsidRPr="005A5D07">
        <w:rPr>
          <w:rFonts w:ascii="Times New Roman" w:hAnsi="Times New Roman" w:cs="Times New Roman"/>
          <w:bCs/>
          <w:i/>
          <w:iCs/>
          <w:sz w:val="20"/>
          <w:szCs w:val="20"/>
        </w:rPr>
        <w:softHyphen/>
        <w:t>ρος</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εὐ</w:t>
      </w:r>
      <w:r>
        <w:rPr>
          <w:rFonts w:ascii="Times New Roman" w:hAnsi="Times New Roman" w:cs="Times New Roman"/>
          <w:bCs/>
          <w:i/>
          <w:iCs/>
          <w:sz w:val="20"/>
          <w:szCs w:val="20"/>
        </w:rPr>
        <w:softHyphen/>
        <w:t>ρύς</w:t>
      </w:r>
      <w:proofErr w:type="spellEnd"/>
      <w:r>
        <w:rPr>
          <w:rFonts w:ascii="Times New Roman" w:hAnsi="Times New Roman" w:cs="Times New Roman"/>
          <w:bCs/>
          <w:i/>
          <w:iCs/>
          <w:sz w:val="20"/>
          <w:szCs w:val="20"/>
        </w:rPr>
        <w:t xml:space="preserve">, </w:t>
      </w:r>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γῆ</w:t>
      </w:r>
      <w:proofErr w:type="spellEnd"/>
      <w:r w:rsidRPr="005A5D07">
        <w:rPr>
          <w:rFonts w:ascii="Times New Roman" w:hAnsi="Times New Roman" w:cs="Times New Roman"/>
          <w:bCs/>
          <w:i/>
          <w:iCs/>
          <w:sz w:val="20"/>
          <w:szCs w:val="20"/>
        </w:rPr>
        <w:t xml:space="preserve"> δ’ </w:t>
      </w:r>
      <w:proofErr w:type="spellStart"/>
      <w:r w:rsidRPr="005A5D07">
        <w:rPr>
          <w:rFonts w:ascii="Times New Roman" w:hAnsi="Times New Roman" w:cs="Times New Roman"/>
          <w:bCs/>
          <w:i/>
          <w:iCs/>
          <w:sz w:val="20"/>
          <w:szCs w:val="20"/>
        </w:rPr>
        <w:t>οὐ</w:t>
      </w:r>
      <w:r w:rsidRPr="005A5D07">
        <w:rPr>
          <w:rFonts w:ascii="Times New Roman" w:hAnsi="Times New Roman" w:cs="Times New Roman"/>
          <w:bCs/>
          <w:i/>
          <w:iCs/>
          <w:sz w:val="20"/>
          <w:szCs w:val="20"/>
        </w:rPr>
        <w:softHyphen/>
        <w:t>δ</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ἀ</w:t>
      </w:r>
      <w:r w:rsidRPr="005A5D07">
        <w:rPr>
          <w:rFonts w:ascii="Times New Roman" w:hAnsi="Times New Roman" w:cs="Times New Roman"/>
          <w:bCs/>
          <w:i/>
          <w:iCs/>
          <w:sz w:val="20"/>
          <w:szCs w:val="20"/>
        </w:rPr>
        <w:softHyphen/>
        <w:t>ήρ</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οὐ</w:t>
      </w:r>
      <w:r w:rsidRPr="005A5D07">
        <w:rPr>
          <w:rFonts w:ascii="Times New Roman" w:hAnsi="Times New Roman" w:cs="Times New Roman"/>
          <w:bCs/>
          <w:i/>
          <w:iCs/>
          <w:sz w:val="20"/>
          <w:szCs w:val="20"/>
        </w:rPr>
        <w:softHyphen/>
        <w:t>δ</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οὐ</w:t>
      </w:r>
      <w:r w:rsidRPr="005A5D07">
        <w:rPr>
          <w:rFonts w:ascii="Times New Roman" w:hAnsi="Times New Roman" w:cs="Times New Roman"/>
          <w:bCs/>
          <w:i/>
          <w:iCs/>
          <w:sz w:val="20"/>
          <w:szCs w:val="20"/>
        </w:rPr>
        <w:softHyphen/>
        <w:t>ρα</w:t>
      </w:r>
      <w:r w:rsidRPr="005A5D07">
        <w:rPr>
          <w:rFonts w:ascii="Times New Roman" w:hAnsi="Times New Roman" w:cs="Times New Roman"/>
          <w:bCs/>
          <w:i/>
          <w:iCs/>
          <w:sz w:val="20"/>
          <w:szCs w:val="20"/>
        </w:rPr>
        <w:softHyphen/>
        <w:t>νός</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ἦν·Ἐ</w:t>
      </w:r>
      <w:r w:rsidRPr="005A5D07">
        <w:rPr>
          <w:rFonts w:ascii="Times New Roman" w:hAnsi="Times New Roman" w:cs="Times New Roman"/>
          <w:bCs/>
          <w:i/>
          <w:iCs/>
          <w:sz w:val="20"/>
          <w:szCs w:val="20"/>
        </w:rPr>
        <w:softHyphen/>
        <w:t>ρέ</w:t>
      </w:r>
      <w:r w:rsidRPr="005A5D07">
        <w:rPr>
          <w:rFonts w:ascii="Times New Roman" w:hAnsi="Times New Roman" w:cs="Times New Roman"/>
          <w:bCs/>
          <w:i/>
          <w:iCs/>
          <w:sz w:val="20"/>
          <w:szCs w:val="20"/>
        </w:rPr>
        <w:softHyphen/>
        <w:t>βους</w:t>
      </w:r>
      <w:proofErr w:type="spellEnd"/>
      <w:r w:rsidRPr="005A5D07">
        <w:rPr>
          <w:rFonts w:ascii="Times New Roman" w:hAnsi="Times New Roman" w:cs="Times New Roman"/>
          <w:bCs/>
          <w:i/>
          <w:iCs/>
          <w:sz w:val="20"/>
          <w:szCs w:val="20"/>
        </w:rPr>
        <w:t xml:space="preserve"> δ’ </w:t>
      </w:r>
      <w:proofErr w:type="spellStart"/>
      <w:r w:rsidRPr="005A5D07">
        <w:rPr>
          <w:rFonts w:ascii="Times New Roman" w:hAnsi="Times New Roman" w:cs="Times New Roman"/>
          <w:bCs/>
          <w:i/>
          <w:iCs/>
          <w:sz w:val="20"/>
          <w:szCs w:val="20"/>
        </w:rPr>
        <w:t>ἐν</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ἀ</w:t>
      </w:r>
      <w:r>
        <w:rPr>
          <w:rFonts w:ascii="Times New Roman" w:hAnsi="Times New Roman" w:cs="Times New Roman"/>
          <w:bCs/>
          <w:i/>
          <w:iCs/>
          <w:sz w:val="20"/>
          <w:szCs w:val="20"/>
        </w:rPr>
        <w:softHyphen/>
        <w:t>πεί</w:t>
      </w:r>
      <w:r>
        <w:rPr>
          <w:rFonts w:ascii="Times New Roman" w:hAnsi="Times New Roman" w:cs="Times New Roman"/>
          <w:bCs/>
          <w:i/>
          <w:iCs/>
          <w:sz w:val="20"/>
          <w:szCs w:val="20"/>
        </w:rPr>
        <w:softHyphen/>
        <w:t>ρο</w:t>
      </w:r>
      <w:r>
        <w:rPr>
          <w:rFonts w:ascii="Times New Roman" w:hAnsi="Times New Roman" w:cs="Times New Roman"/>
          <w:bCs/>
          <w:i/>
          <w:iCs/>
          <w:sz w:val="20"/>
          <w:szCs w:val="20"/>
        </w:rPr>
        <w:softHyphen/>
        <w:t>σι</w:t>
      </w:r>
      <w:proofErr w:type="spellEnd"/>
      <w:r>
        <w:rPr>
          <w:rFonts w:ascii="Times New Roman" w:hAnsi="Times New Roman" w:cs="Times New Roman"/>
          <w:bCs/>
          <w:i/>
          <w:iCs/>
          <w:sz w:val="20"/>
          <w:szCs w:val="20"/>
        </w:rPr>
        <w:t xml:space="preserve"> </w:t>
      </w:r>
      <w:proofErr w:type="spellStart"/>
      <w:r>
        <w:rPr>
          <w:rFonts w:ascii="Times New Roman" w:hAnsi="Times New Roman" w:cs="Times New Roman"/>
          <w:bCs/>
          <w:i/>
          <w:iCs/>
          <w:sz w:val="20"/>
          <w:szCs w:val="20"/>
        </w:rPr>
        <w:t>κόλ</w:t>
      </w:r>
      <w:r>
        <w:rPr>
          <w:rFonts w:ascii="Times New Roman" w:hAnsi="Times New Roman" w:cs="Times New Roman"/>
          <w:bCs/>
          <w:i/>
          <w:iCs/>
          <w:sz w:val="20"/>
          <w:szCs w:val="20"/>
        </w:rPr>
        <w:softHyphen/>
        <w:t>ποις</w:t>
      </w:r>
      <w:proofErr w:type="spellEnd"/>
      <w:r>
        <w:rPr>
          <w:rFonts w:ascii="Times New Roman" w:hAnsi="Times New Roman" w:cs="Times New Roman"/>
          <w:bCs/>
          <w:i/>
          <w:iCs/>
          <w:sz w:val="20"/>
          <w:szCs w:val="20"/>
        </w:rPr>
        <w:t xml:space="preserve"> </w:t>
      </w:r>
      <w:r w:rsidRPr="005A5D07">
        <w:rPr>
          <w:rFonts w:ascii="Times New Roman" w:hAnsi="Times New Roman" w:cs="Times New Roman"/>
          <w:bCs/>
          <w:i/>
          <w:iCs/>
          <w:sz w:val="20"/>
          <w:szCs w:val="20"/>
        </w:rPr>
        <w:t>τί</w:t>
      </w:r>
      <w:r w:rsidRPr="005A5D07">
        <w:rPr>
          <w:rFonts w:ascii="Times New Roman" w:hAnsi="Times New Roman" w:cs="Times New Roman"/>
          <w:bCs/>
          <w:i/>
          <w:iCs/>
          <w:sz w:val="20"/>
          <w:szCs w:val="20"/>
        </w:rPr>
        <w:softHyphen/>
        <w:t xml:space="preserve">κτει </w:t>
      </w:r>
      <w:proofErr w:type="spellStart"/>
      <w:r w:rsidRPr="005A5D07">
        <w:rPr>
          <w:rFonts w:ascii="Times New Roman" w:hAnsi="Times New Roman" w:cs="Times New Roman"/>
          <w:bCs/>
          <w:i/>
          <w:iCs/>
          <w:sz w:val="20"/>
          <w:szCs w:val="20"/>
        </w:rPr>
        <w:t>πρώ</w:t>
      </w:r>
      <w:r w:rsidRPr="005A5D07">
        <w:rPr>
          <w:rFonts w:ascii="Times New Roman" w:hAnsi="Times New Roman" w:cs="Times New Roman"/>
          <w:bCs/>
          <w:i/>
          <w:iCs/>
          <w:sz w:val="20"/>
          <w:szCs w:val="20"/>
        </w:rPr>
        <w:softHyphen/>
        <w:t>τι</w:t>
      </w:r>
      <w:r w:rsidRPr="005A5D07">
        <w:rPr>
          <w:rFonts w:ascii="Times New Roman" w:hAnsi="Times New Roman" w:cs="Times New Roman"/>
          <w:bCs/>
          <w:i/>
          <w:iCs/>
          <w:sz w:val="20"/>
          <w:szCs w:val="20"/>
        </w:rPr>
        <w:softHyphen/>
        <w:t>στον</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ὑ</w:t>
      </w:r>
      <w:r w:rsidRPr="005A5D07">
        <w:rPr>
          <w:rFonts w:ascii="Times New Roman" w:hAnsi="Times New Roman" w:cs="Times New Roman"/>
          <w:bCs/>
          <w:i/>
          <w:iCs/>
          <w:sz w:val="20"/>
          <w:szCs w:val="20"/>
        </w:rPr>
        <w:softHyphen/>
        <w:t>πη</w:t>
      </w:r>
      <w:r w:rsidRPr="005A5D07">
        <w:rPr>
          <w:rFonts w:ascii="Times New Roman" w:hAnsi="Times New Roman" w:cs="Times New Roman"/>
          <w:bCs/>
          <w:i/>
          <w:iCs/>
          <w:sz w:val="20"/>
          <w:szCs w:val="20"/>
        </w:rPr>
        <w:softHyphen/>
        <w:t>νέ</w:t>
      </w:r>
      <w:r w:rsidRPr="005A5D07">
        <w:rPr>
          <w:rFonts w:ascii="Times New Roman" w:hAnsi="Times New Roman" w:cs="Times New Roman"/>
          <w:bCs/>
          <w:i/>
          <w:iCs/>
          <w:sz w:val="20"/>
          <w:szCs w:val="20"/>
        </w:rPr>
        <w:softHyphen/>
        <w:t>μιον</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Νύξ</w:t>
      </w:r>
      <w:proofErr w:type="spellEnd"/>
      <w:r w:rsidRPr="005A5D07">
        <w:rPr>
          <w:rFonts w:ascii="Times New Roman" w:hAnsi="Times New Roman" w:cs="Times New Roman"/>
          <w:bCs/>
          <w:i/>
          <w:iCs/>
          <w:sz w:val="20"/>
          <w:szCs w:val="20"/>
        </w:rPr>
        <w:t xml:space="preserve"> ἡ </w:t>
      </w:r>
      <w:proofErr w:type="spellStart"/>
      <w:r w:rsidRPr="005A5D07">
        <w:rPr>
          <w:rFonts w:ascii="Times New Roman" w:hAnsi="Times New Roman" w:cs="Times New Roman"/>
          <w:bCs/>
          <w:i/>
          <w:iCs/>
          <w:sz w:val="20"/>
          <w:szCs w:val="20"/>
        </w:rPr>
        <w:t>με</w:t>
      </w:r>
      <w:r w:rsidRPr="005A5D07">
        <w:rPr>
          <w:rFonts w:ascii="Times New Roman" w:hAnsi="Times New Roman" w:cs="Times New Roman"/>
          <w:bCs/>
          <w:i/>
          <w:iCs/>
          <w:sz w:val="20"/>
          <w:szCs w:val="20"/>
        </w:rPr>
        <w:softHyphen/>
        <w:t>λα</w:t>
      </w:r>
      <w:r w:rsidRPr="005A5D07">
        <w:rPr>
          <w:rFonts w:ascii="Times New Roman" w:hAnsi="Times New Roman" w:cs="Times New Roman"/>
          <w:bCs/>
          <w:i/>
          <w:iCs/>
          <w:sz w:val="20"/>
          <w:szCs w:val="20"/>
        </w:rPr>
        <w:softHyphen/>
        <w:t>νό</w:t>
      </w:r>
      <w:r w:rsidRPr="005A5D07">
        <w:rPr>
          <w:rFonts w:ascii="Times New Roman" w:hAnsi="Times New Roman" w:cs="Times New Roman"/>
          <w:bCs/>
          <w:i/>
          <w:iCs/>
          <w:sz w:val="20"/>
          <w:szCs w:val="20"/>
        </w:rPr>
        <w:softHyphen/>
        <w:t>πτε</w:t>
      </w:r>
      <w:r w:rsidRPr="005A5D07">
        <w:rPr>
          <w:rFonts w:ascii="Times New Roman" w:hAnsi="Times New Roman" w:cs="Times New Roman"/>
          <w:bCs/>
          <w:i/>
          <w:iCs/>
          <w:sz w:val="20"/>
          <w:szCs w:val="20"/>
        </w:rPr>
        <w:softHyphen/>
        <w:t>ρος</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ᾠ</w:t>
      </w:r>
      <w:r>
        <w:rPr>
          <w:rFonts w:ascii="Times New Roman" w:hAnsi="Times New Roman" w:cs="Times New Roman"/>
          <w:bCs/>
          <w:i/>
          <w:iCs/>
          <w:sz w:val="20"/>
          <w:szCs w:val="20"/>
        </w:rPr>
        <w:softHyphen/>
        <w:t>όν</w:t>
      </w:r>
      <w:proofErr w:type="spellEnd"/>
      <w:r>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ἕξ</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οὗ</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πε</w:t>
      </w:r>
      <w:r w:rsidRPr="005A5D07">
        <w:rPr>
          <w:rFonts w:ascii="Times New Roman" w:hAnsi="Times New Roman" w:cs="Times New Roman"/>
          <w:bCs/>
          <w:i/>
          <w:iCs/>
          <w:sz w:val="20"/>
          <w:szCs w:val="20"/>
        </w:rPr>
        <w:softHyphen/>
        <w:t>ρι</w:t>
      </w:r>
      <w:r w:rsidRPr="005A5D07">
        <w:rPr>
          <w:rFonts w:ascii="Times New Roman" w:hAnsi="Times New Roman" w:cs="Times New Roman"/>
          <w:bCs/>
          <w:i/>
          <w:iCs/>
          <w:sz w:val="20"/>
          <w:szCs w:val="20"/>
        </w:rPr>
        <w:softHyphen/>
        <w:t>τελ</w:t>
      </w:r>
      <w:r w:rsidRPr="005A5D07">
        <w:rPr>
          <w:rFonts w:ascii="Times New Roman" w:hAnsi="Times New Roman" w:cs="Times New Roman"/>
          <w:bCs/>
          <w:i/>
          <w:iCs/>
          <w:sz w:val="20"/>
          <w:szCs w:val="20"/>
        </w:rPr>
        <w:softHyphen/>
        <w:t>λο</w:t>
      </w:r>
      <w:r w:rsidRPr="005A5D07">
        <w:rPr>
          <w:rFonts w:ascii="Times New Roman" w:hAnsi="Times New Roman" w:cs="Times New Roman"/>
          <w:bCs/>
          <w:i/>
          <w:iCs/>
          <w:sz w:val="20"/>
          <w:szCs w:val="20"/>
        </w:rPr>
        <w:softHyphen/>
        <w:t>μέ</w:t>
      </w:r>
      <w:r w:rsidRPr="005A5D07">
        <w:rPr>
          <w:rFonts w:ascii="Times New Roman" w:hAnsi="Times New Roman" w:cs="Times New Roman"/>
          <w:bCs/>
          <w:i/>
          <w:iCs/>
          <w:sz w:val="20"/>
          <w:szCs w:val="20"/>
        </w:rPr>
        <w:softHyphen/>
        <w:t>ναις</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ὥ</w:t>
      </w:r>
      <w:r w:rsidRPr="005A5D07">
        <w:rPr>
          <w:rFonts w:ascii="Times New Roman" w:hAnsi="Times New Roman" w:cs="Times New Roman"/>
          <w:bCs/>
          <w:i/>
          <w:iCs/>
          <w:sz w:val="20"/>
          <w:szCs w:val="20"/>
        </w:rPr>
        <w:softHyphen/>
        <w:t>ραις</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ἔ</w:t>
      </w:r>
      <w:r w:rsidRPr="005A5D07">
        <w:rPr>
          <w:rFonts w:ascii="Times New Roman" w:hAnsi="Times New Roman" w:cs="Times New Roman"/>
          <w:bCs/>
          <w:i/>
          <w:iCs/>
          <w:sz w:val="20"/>
          <w:szCs w:val="20"/>
        </w:rPr>
        <w:softHyphen/>
        <w:t>βλα</w:t>
      </w:r>
      <w:r w:rsidRPr="005A5D07">
        <w:rPr>
          <w:rFonts w:ascii="Times New Roman" w:hAnsi="Times New Roman" w:cs="Times New Roman"/>
          <w:bCs/>
          <w:i/>
          <w:iCs/>
          <w:sz w:val="20"/>
          <w:szCs w:val="20"/>
        </w:rPr>
        <w:softHyphen/>
        <w:t>στεν</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Ἔ</w:t>
      </w:r>
      <w:r w:rsidRPr="005A5D07">
        <w:rPr>
          <w:rFonts w:ascii="Times New Roman" w:hAnsi="Times New Roman" w:cs="Times New Roman"/>
          <w:bCs/>
          <w:i/>
          <w:iCs/>
          <w:sz w:val="20"/>
          <w:szCs w:val="20"/>
        </w:rPr>
        <w:softHyphen/>
        <w:t>ρως</w:t>
      </w:r>
      <w:proofErr w:type="spellEnd"/>
      <w:r w:rsidRPr="005A5D07">
        <w:rPr>
          <w:rFonts w:ascii="Times New Roman" w:hAnsi="Times New Roman" w:cs="Times New Roman"/>
          <w:bCs/>
          <w:i/>
          <w:iCs/>
          <w:sz w:val="20"/>
          <w:szCs w:val="20"/>
        </w:rPr>
        <w:t xml:space="preserve"> ὁ</w:t>
      </w:r>
      <w:r>
        <w:rPr>
          <w:rFonts w:ascii="Times New Roman" w:hAnsi="Times New Roman" w:cs="Times New Roman"/>
          <w:bCs/>
          <w:i/>
          <w:iCs/>
          <w:sz w:val="20"/>
          <w:szCs w:val="20"/>
        </w:rPr>
        <w:t xml:space="preserve"> πο</w:t>
      </w:r>
      <w:r>
        <w:rPr>
          <w:rFonts w:ascii="Times New Roman" w:hAnsi="Times New Roman" w:cs="Times New Roman"/>
          <w:bCs/>
          <w:i/>
          <w:iCs/>
          <w:sz w:val="20"/>
          <w:szCs w:val="20"/>
        </w:rPr>
        <w:softHyphen/>
        <w:t>θει</w:t>
      </w:r>
      <w:r>
        <w:rPr>
          <w:rFonts w:ascii="Times New Roman" w:hAnsi="Times New Roman" w:cs="Times New Roman"/>
          <w:bCs/>
          <w:i/>
          <w:iCs/>
          <w:sz w:val="20"/>
          <w:szCs w:val="20"/>
        </w:rPr>
        <w:softHyphen/>
        <w:t xml:space="preserve">νός, </w:t>
      </w:r>
      <w:proofErr w:type="spellStart"/>
      <w:r w:rsidRPr="005A5D07">
        <w:rPr>
          <w:rFonts w:ascii="Times New Roman" w:hAnsi="Times New Roman" w:cs="Times New Roman"/>
          <w:bCs/>
          <w:i/>
          <w:iCs/>
          <w:sz w:val="20"/>
          <w:szCs w:val="20"/>
        </w:rPr>
        <w:t>στίλ</w:t>
      </w:r>
      <w:r w:rsidRPr="005A5D07">
        <w:rPr>
          <w:rFonts w:ascii="Times New Roman" w:hAnsi="Times New Roman" w:cs="Times New Roman"/>
          <w:bCs/>
          <w:i/>
          <w:iCs/>
          <w:sz w:val="20"/>
          <w:szCs w:val="20"/>
        </w:rPr>
        <w:softHyphen/>
        <w:t>βων</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νῶ</w:t>
      </w:r>
      <w:r w:rsidRPr="005A5D07">
        <w:rPr>
          <w:rFonts w:ascii="Times New Roman" w:hAnsi="Times New Roman" w:cs="Times New Roman"/>
          <w:bCs/>
          <w:i/>
          <w:iCs/>
          <w:sz w:val="20"/>
          <w:szCs w:val="20"/>
        </w:rPr>
        <w:softHyphen/>
        <w:t>τον</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πτε</w:t>
      </w:r>
      <w:r w:rsidRPr="005A5D07">
        <w:rPr>
          <w:rFonts w:ascii="Times New Roman" w:hAnsi="Times New Roman" w:cs="Times New Roman"/>
          <w:bCs/>
          <w:i/>
          <w:iCs/>
          <w:sz w:val="20"/>
          <w:szCs w:val="20"/>
        </w:rPr>
        <w:softHyphen/>
        <w:t>ρύ</w:t>
      </w:r>
      <w:r w:rsidRPr="005A5D07">
        <w:rPr>
          <w:rFonts w:ascii="Times New Roman" w:hAnsi="Times New Roman" w:cs="Times New Roman"/>
          <w:bCs/>
          <w:i/>
          <w:iCs/>
          <w:sz w:val="20"/>
          <w:szCs w:val="20"/>
        </w:rPr>
        <w:softHyphen/>
        <w:t>γοιν</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χρυ</w:t>
      </w:r>
      <w:r w:rsidRPr="005A5D07">
        <w:rPr>
          <w:rFonts w:ascii="Times New Roman" w:hAnsi="Times New Roman" w:cs="Times New Roman"/>
          <w:bCs/>
          <w:i/>
          <w:iCs/>
          <w:sz w:val="20"/>
          <w:szCs w:val="20"/>
        </w:rPr>
        <w:softHyphen/>
        <w:t>σαῖν</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εἰ</w:t>
      </w:r>
      <w:r w:rsidRPr="005A5D07">
        <w:rPr>
          <w:rFonts w:ascii="Times New Roman" w:hAnsi="Times New Roman" w:cs="Times New Roman"/>
          <w:bCs/>
          <w:i/>
          <w:iCs/>
          <w:sz w:val="20"/>
          <w:szCs w:val="20"/>
        </w:rPr>
        <w:softHyphen/>
        <w:t>κώς</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ἀ</w:t>
      </w:r>
      <w:r>
        <w:rPr>
          <w:rFonts w:ascii="Times New Roman" w:hAnsi="Times New Roman" w:cs="Times New Roman"/>
          <w:bCs/>
          <w:i/>
          <w:iCs/>
          <w:sz w:val="20"/>
          <w:szCs w:val="20"/>
        </w:rPr>
        <w:softHyphen/>
        <w:t>νε</w:t>
      </w:r>
      <w:r>
        <w:rPr>
          <w:rFonts w:ascii="Times New Roman" w:hAnsi="Times New Roman" w:cs="Times New Roman"/>
          <w:bCs/>
          <w:i/>
          <w:iCs/>
          <w:sz w:val="20"/>
          <w:szCs w:val="20"/>
        </w:rPr>
        <w:softHyphen/>
        <w:t>μώ</w:t>
      </w:r>
      <w:r>
        <w:rPr>
          <w:rFonts w:ascii="Times New Roman" w:hAnsi="Times New Roman" w:cs="Times New Roman"/>
          <w:bCs/>
          <w:i/>
          <w:iCs/>
          <w:sz w:val="20"/>
          <w:szCs w:val="20"/>
        </w:rPr>
        <w:softHyphen/>
        <w:t>κε</w:t>
      </w:r>
      <w:r>
        <w:rPr>
          <w:rFonts w:ascii="Times New Roman" w:hAnsi="Times New Roman" w:cs="Times New Roman"/>
          <w:bCs/>
          <w:i/>
          <w:iCs/>
          <w:sz w:val="20"/>
          <w:szCs w:val="20"/>
        </w:rPr>
        <w:softHyphen/>
        <w:t>σι</w:t>
      </w:r>
      <w:proofErr w:type="spellEnd"/>
      <w:r>
        <w:rPr>
          <w:rFonts w:ascii="Times New Roman" w:hAnsi="Times New Roman" w:cs="Times New Roman"/>
          <w:bCs/>
          <w:i/>
          <w:iCs/>
          <w:sz w:val="20"/>
          <w:szCs w:val="20"/>
        </w:rPr>
        <w:t xml:space="preserve"> </w:t>
      </w:r>
      <w:proofErr w:type="spellStart"/>
      <w:r>
        <w:rPr>
          <w:rFonts w:ascii="Times New Roman" w:hAnsi="Times New Roman" w:cs="Times New Roman"/>
          <w:bCs/>
          <w:i/>
          <w:iCs/>
          <w:sz w:val="20"/>
          <w:szCs w:val="20"/>
        </w:rPr>
        <w:t>δί</w:t>
      </w:r>
      <w:r>
        <w:rPr>
          <w:rFonts w:ascii="Times New Roman" w:hAnsi="Times New Roman" w:cs="Times New Roman"/>
          <w:bCs/>
          <w:i/>
          <w:iCs/>
          <w:sz w:val="20"/>
          <w:szCs w:val="20"/>
        </w:rPr>
        <w:softHyphen/>
        <w:t>ναις</w:t>
      </w:r>
      <w:proofErr w:type="spellEnd"/>
      <w:r>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Οὗ</w:t>
      </w:r>
      <w:r w:rsidRPr="005A5D07">
        <w:rPr>
          <w:rFonts w:ascii="Times New Roman" w:hAnsi="Times New Roman" w:cs="Times New Roman"/>
          <w:bCs/>
          <w:i/>
          <w:iCs/>
          <w:sz w:val="20"/>
          <w:szCs w:val="20"/>
        </w:rPr>
        <w:softHyphen/>
        <w:t>τος</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δέ</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Χά</w:t>
      </w:r>
      <w:r w:rsidRPr="005A5D07">
        <w:rPr>
          <w:rFonts w:ascii="Times New Roman" w:hAnsi="Times New Roman" w:cs="Times New Roman"/>
          <w:bCs/>
          <w:i/>
          <w:iCs/>
          <w:sz w:val="20"/>
          <w:szCs w:val="20"/>
        </w:rPr>
        <w:softHyphen/>
        <w:t>ει</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πτέ</w:t>
      </w:r>
      <w:r w:rsidRPr="005A5D07">
        <w:rPr>
          <w:rFonts w:ascii="Times New Roman" w:hAnsi="Times New Roman" w:cs="Times New Roman"/>
          <w:bCs/>
          <w:i/>
          <w:iCs/>
          <w:sz w:val="20"/>
          <w:szCs w:val="20"/>
        </w:rPr>
        <w:softHyphen/>
        <w:t>ρό</w:t>
      </w:r>
      <w:r w:rsidRPr="005A5D07">
        <w:rPr>
          <w:rFonts w:ascii="Times New Roman" w:hAnsi="Times New Roman" w:cs="Times New Roman"/>
          <w:bCs/>
          <w:i/>
          <w:iCs/>
          <w:sz w:val="20"/>
          <w:szCs w:val="20"/>
        </w:rPr>
        <w:softHyphen/>
        <w:t>εν</w:t>
      </w:r>
      <w:r w:rsidRPr="005A5D07">
        <w:rPr>
          <w:rFonts w:ascii="Times New Roman" w:hAnsi="Times New Roman" w:cs="Times New Roman"/>
          <w:bCs/>
          <w:i/>
          <w:iCs/>
          <w:sz w:val="20"/>
          <w:szCs w:val="20"/>
        </w:rPr>
        <w:softHyphen/>
        <w:t>τι</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μι</w:t>
      </w:r>
      <w:r w:rsidRPr="005A5D07">
        <w:rPr>
          <w:rFonts w:ascii="Times New Roman" w:hAnsi="Times New Roman" w:cs="Times New Roman"/>
          <w:bCs/>
          <w:i/>
          <w:iCs/>
          <w:sz w:val="20"/>
          <w:szCs w:val="20"/>
        </w:rPr>
        <w:softHyphen/>
        <w:t>γείς</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νυ</w:t>
      </w:r>
      <w:r w:rsidRPr="005A5D07">
        <w:rPr>
          <w:rFonts w:ascii="Times New Roman" w:hAnsi="Times New Roman" w:cs="Times New Roman"/>
          <w:bCs/>
          <w:i/>
          <w:iCs/>
          <w:sz w:val="20"/>
          <w:szCs w:val="20"/>
        </w:rPr>
        <w:softHyphen/>
        <w:t>χί</w:t>
      </w:r>
      <w:r w:rsidRPr="005A5D07">
        <w:rPr>
          <w:rFonts w:ascii="Times New Roman" w:hAnsi="Times New Roman" w:cs="Times New Roman"/>
          <w:bCs/>
          <w:i/>
          <w:iCs/>
          <w:sz w:val="20"/>
          <w:szCs w:val="20"/>
        </w:rPr>
        <w:softHyphen/>
        <w:t>ῳ</w:t>
      </w:r>
      <w:proofErr w:type="spellEnd"/>
      <w:r w:rsidRPr="005A5D07">
        <w:rPr>
          <w:rFonts w:ascii="Times New Roman" w:hAnsi="Times New Roman" w:cs="Times New Roman"/>
          <w:bCs/>
          <w:i/>
          <w:iCs/>
          <w:sz w:val="20"/>
          <w:szCs w:val="20"/>
        </w:rPr>
        <w:t xml:space="preserve"> κα</w:t>
      </w:r>
      <w:r w:rsidRPr="005A5D07">
        <w:rPr>
          <w:rFonts w:ascii="Times New Roman" w:hAnsi="Times New Roman" w:cs="Times New Roman"/>
          <w:bCs/>
          <w:i/>
          <w:iCs/>
          <w:sz w:val="20"/>
          <w:szCs w:val="20"/>
        </w:rPr>
        <w:softHyphen/>
        <w:t xml:space="preserve">τά </w:t>
      </w:r>
      <w:proofErr w:type="spellStart"/>
      <w:r w:rsidRPr="005A5D07">
        <w:rPr>
          <w:rFonts w:ascii="Times New Roman" w:hAnsi="Times New Roman" w:cs="Times New Roman"/>
          <w:bCs/>
          <w:i/>
          <w:iCs/>
          <w:sz w:val="20"/>
          <w:szCs w:val="20"/>
        </w:rPr>
        <w:t>Τάρ</w:t>
      </w:r>
      <w:r w:rsidRPr="005A5D07">
        <w:rPr>
          <w:rFonts w:ascii="Times New Roman" w:hAnsi="Times New Roman" w:cs="Times New Roman"/>
          <w:bCs/>
          <w:i/>
          <w:iCs/>
          <w:sz w:val="20"/>
          <w:szCs w:val="20"/>
        </w:rPr>
        <w:softHyphen/>
        <w:t>τα</w:t>
      </w:r>
      <w:r w:rsidRPr="005A5D07">
        <w:rPr>
          <w:rFonts w:ascii="Times New Roman" w:hAnsi="Times New Roman" w:cs="Times New Roman"/>
          <w:bCs/>
          <w:i/>
          <w:iCs/>
          <w:sz w:val="20"/>
          <w:szCs w:val="20"/>
        </w:rPr>
        <w:softHyphen/>
        <w:t>ρον</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εὐ</w:t>
      </w:r>
      <w:r>
        <w:rPr>
          <w:rFonts w:ascii="Times New Roman" w:hAnsi="Times New Roman" w:cs="Times New Roman"/>
          <w:bCs/>
          <w:i/>
          <w:iCs/>
          <w:sz w:val="20"/>
          <w:szCs w:val="20"/>
        </w:rPr>
        <w:softHyphen/>
        <w:t>ρύν</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ἐ</w:t>
      </w:r>
      <w:r w:rsidRPr="005A5D07">
        <w:rPr>
          <w:rFonts w:ascii="Times New Roman" w:hAnsi="Times New Roman" w:cs="Times New Roman"/>
          <w:bCs/>
          <w:i/>
          <w:iCs/>
          <w:sz w:val="20"/>
          <w:szCs w:val="20"/>
        </w:rPr>
        <w:softHyphen/>
        <w:t>νε</w:t>
      </w:r>
      <w:r w:rsidRPr="005A5D07">
        <w:rPr>
          <w:rFonts w:ascii="Times New Roman" w:hAnsi="Times New Roman" w:cs="Times New Roman"/>
          <w:bCs/>
          <w:i/>
          <w:iCs/>
          <w:sz w:val="20"/>
          <w:szCs w:val="20"/>
        </w:rPr>
        <w:softHyphen/>
        <w:t>ότ</w:t>
      </w:r>
      <w:r w:rsidRPr="005A5D07">
        <w:rPr>
          <w:rFonts w:ascii="Times New Roman" w:hAnsi="Times New Roman" w:cs="Times New Roman"/>
          <w:bCs/>
          <w:i/>
          <w:iCs/>
          <w:sz w:val="20"/>
          <w:szCs w:val="20"/>
        </w:rPr>
        <w:softHyphen/>
        <w:t>τευ</w:t>
      </w:r>
      <w:r w:rsidRPr="005A5D07">
        <w:rPr>
          <w:rFonts w:ascii="Times New Roman" w:hAnsi="Times New Roman" w:cs="Times New Roman"/>
          <w:bCs/>
          <w:i/>
          <w:iCs/>
          <w:sz w:val="20"/>
          <w:szCs w:val="20"/>
        </w:rPr>
        <w:softHyphen/>
        <w:t>σεν</w:t>
      </w:r>
      <w:proofErr w:type="spellEnd"/>
      <w:r w:rsidRPr="005A5D07">
        <w:rPr>
          <w:rFonts w:ascii="Times New Roman" w:hAnsi="Times New Roman" w:cs="Times New Roman"/>
          <w:bCs/>
          <w:i/>
          <w:iCs/>
          <w:sz w:val="20"/>
          <w:szCs w:val="20"/>
        </w:rPr>
        <w:t xml:space="preserve"> γέ</w:t>
      </w:r>
      <w:r w:rsidRPr="005A5D07">
        <w:rPr>
          <w:rFonts w:ascii="Times New Roman" w:hAnsi="Times New Roman" w:cs="Times New Roman"/>
          <w:bCs/>
          <w:i/>
          <w:iCs/>
          <w:sz w:val="20"/>
          <w:szCs w:val="20"/>
        </w:rPr>
        <w:softHyphen/>
        <w:t xml:space="preserve">νος </w:t>
      </w:r>
      <w:proofErr w:type="spellStart"/>
      <w:r w:rsidRPr="005A5D07">
        <w:rPr>
          <w:rFonts w:ascii="Times New Roman" w:hAnsi="Times New Roman" w:cs="Times New Roman"/>
          <w:bCs/>
          <w:i/>
          <w:iCs/>
          <w:sz w:val="20"/>
          <w:szCs w:val="20"/>
        </w:rPr>
        <w:t>ἡ</w:t>
      </w:r>
      <w:r w:rsidRPr="005A5D07">
        <w:rPr>
          <w:rFonts w:ascii="Times New Roman" w:hAnsi="Times New Roman" w:cs="Times New Roman"/>
          <w:bCs/>
          <w:i/>
          <w:iCs/>
          <w:sz w:val="20"/>
          <w:szCs w:val="20"/>
        </w:rPr>
        <w:softHyphen/>
        <w:t>μέ</w:t>
      </w:r>
      <w:r w:rsidRPr="005A5D07">
        <w:rPr>
          <w:rFonts w:ascii="Times New Roman" w:hAnsi="Times New Roman" w:cs="Times New Roman"/>
          <w:bCs/>
          <w:i/>
          <w:iCs/>
          <w:sz w:val="20"/>
          <w:szCs w:val="20"/>
        </w:rPr>
        <w:softHyphen/>
        <w:t>τε</w:t>
      </w:r>
      <w:r w:rsidRPr="005A5D07">
        <w:rPr>
          <w:rFonts w:ascii="Times New Roman" w:hAnsi="Times New Roman" w:cs="Times New Roman"/>
          <w:bCs/>
          <w:i/>
          <w:iCs/>
          <w:sz w:val="20"/>
          <w:szCs w:val="20"/>
        </w:rPr>
        <w:softHyphen/>
        <w:t>ρον</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καί</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πρῶ</w:t>
      </w:r>
      <w:r w:rsidRPr="005A5D07">
        <w:rPr>
          <w:rFonts w:ascii="Times New Roman" w:hAnsi="Times New Roman" w:cs="Times New Roman"/>
          <w:bCs/>
          <w:i/>
          <w:iCs/>
          <w:sz w:val="20"/>
          <w:szCs w:val="20"/>
        </w:rPr>
        <w:softHyphen/>
        <w:t>τον</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ἀ</w:t>
      </w:r>
      <w:r w:rsidRPr="005A5D07">
        <w:rPr>
          <w:rFonts w:ascii="Times New Roman" w:hAnsi="Times New Roman" w:cs="Times New Roman"/>
          <w:bCs/>
          <w:i/>
          <w:iCs/>
          <w:sz w:val="20"/>
          <w:szCs w:val="20"/>
        </w:rPr>
        <w:softHyphen/>
        <w:t>νή</w:t>
      </w:r>
      <w:r w:rsidRPr="005A5D07">
        <w:rPr>
          <w:rFonts w:ascii="Times New Roman" w:hAnsi="Times New Roman" w:cs="Times New Roman"/>
          <w:bCs/>
          <w:i/>
          <w:iCs/>
          <w:sz w:val="20"/>
          <w:szCs w:val="20"/>
        </w:rPr>
        <w:softHyphen/>
        <w:t>γα</w:t>
      </w:r>
      <w:r w:rsidRPr="005A5D07">
        <w:rPr>
          <w:rFonts w:ascii="Times New Roman" w:hAnsi="Times New Roman" w:cs="Times New Roman"/>
          <w:bCs/>
          <w:i/>
          <w:iCs/>
          <w:sz w:val="20"/>
          <w:szCs w:val="20"/>
        </w:rPr>
        <w:softHyphen/>
        <w:t>γεν</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εἰς</w:t>
      </w:r>
      <w:proofErr w:type="spellEnd"/>
      <w:r w:rsidRPr="005A5D07">
        <w:rPr>
          <w:rFonts w:ascii="Times New Roman" w:hAnsi="Times New Roman" w:cs="Times New Roman"/>
          <w:bCs/>
          <w:i/>
          <w:iCs/>
          <w:sz w:val="20"/>
          <w:szCs w:val="20"/>
        </w:rPr>
        <w:t xml:space="preserve"> </w:t>
      </w:r>
      <w:proofErr w:type="spellStart"/>
      <w:r w:rsidRPr="005A5D07">
        <w:rPr>
          <w:rFonts w:ascii="Times New Roman" w:hAnsi="Times New Roman" w:cs="Times New Roman"/>
          <w:bCs/>
          <w:i/>
          <w:iCs/>
          <w:sz w:val="20"/>
          <w:szCs w:val="20"/>
        </w:rPr>
        <w:t>φῶς</w:t>
      </w:r>
      <w:proofErr w:type="spellEnd"/>
      <w:r w:rsidRPr="005A5D07">
        <w:rPr>
          <w:rFonts w:ascii="Times New Roman" w:hAnsi="Times New Roman" w:cs="Times New Roman"/>
          <w:bCs/>
          <w:i/>
          <w:iCs/>
          <w:sz w:val="20"/>
          <w:szCs w:val="20"/>
        </w:rPr>
        <w:t>.</w:t>
      </w:r>
    </w:p>
  </w:endnote>
  <w:endnote w:id="2">
    <w:p w:rsidR="00AD19F4" w:rsidRPr="005A5D07" w:rsidRDefault="00AD19F4" w:rsidP="00827612">
      <w:pPr>
        <w:pStyle w:val="a6"/>
        <w:jc w:val="both"/>
        <w:rPr>
          <w:rFonts w:ascii="Times New Roman" w:hAnsi="Times New Roman" w:cs="Times New Roman"/>
          <w:i/>
        </w:rPr>
      </w:pPr>
      <w:r w:rsidRPr="005A5D07">
        <w:rPr>
          <w:rStyle w:val="a7"/>
          <w:rFonts w:ascii="Times New Roman" w:hAnsi="Times New Roman" w:cs="Times New Roman"/>
          <w:i/>
        </w:rPr>
        <w:endnoteRef/>
      </w:r>
      <w:r w:rsidRPr="005A5D07">
        <w:rPr>
          <w:rFonts w:ascii="Times New Roman" w:hAnsi="Times New Roman" w:cs="Times New Roman"/>
          <w:i/>
        </w:rPr>
        <w:t xml:space="preserve"> Διονύσιος Πλατανιάς, «Οι μυθολογίες του κόσμου» , Εθνικό και Καποδιστριακό Πανεπιστήμιο Αθηνών, 2004</w:t>
      </w:r>
    </w:p>
  </w:endnote>
  <w:endnote w:id="3">
    <w:p w:rsidR="006772B3" w:rsidRPr="005A5D07" w:rsidRDefault="006772B3" w:rsidP="00827612">
      <w:pPr>
        <w:pStyle w:val="a6"/>
        <w:jc w:val="both"/>
        <w:rPr>
          <w:rFonts w:ascii="Times New Roman" w:hAnsi="Times New Roman" w:cs="Times New Roman"/>
          <w:i/>
        </w:rPr>
      </w:pPr>
      <w:r w:rsidRPr="005A5D07">
        <w:rPr>
          <w:rStyle w:val="a7"/>
          <w:rFonts w:ascii="Times New Roman" w:hAnsi="Times New Roman" w:cs="Times New Roman"/>
          <w:i/>
        </w:rPr>
        <w:endnoteRef/>
      </w:r>
      <w:r w:rsidRPr="005A5D07">
        <w:rPr>
          <w:rFonts w:ascii="Times New Roman" w:hAnsi="Times New Roman" w:cs="Times New Roman"/>
          <w:i/>
        </w:rPr>
        <w:t xml:space="preserve"> Αρχιμανδρίτης Σωφρόνιος, «Ο Άγιος </w:t>
      </w:r>
      <w:proofErr w:type="spellStart"/>
      <w:r w:rsidRPr="005A5D07">
        <w:rPr>
          <w:rFonts w:ascii="Times New Roman" w:hAnsi="Times New Roman" w:cs="Times New Roman"/>
          <w:i/>
        </w:rPr>
        <w:t>Σιλουανός</w:t>
      </w:r>
      <w:proofErr w:type="spellEnd"/>
      <w:r w:rsidRPr="005A5D07">
        <w:rPr>
          <w:rFonts w:ascii="Times New Roman" w:hAnsi="Times New Roman" w:cs="Times New Roman"/>
          <w:i/>
        </w:rPr>
        <w:t xml:space="preserve"> ο Αθωνίτης», Αθήνα 1988, σελ.195</w:t>
      </w:r>
    </w:p>
  </w:endnote>
  <w:endnote w:id="4">
    <w:p w:rsidR="008C5C67" w:rsidRPr="00827612" w:rsidRDefault="008C5C67" w:rsidP="00827612">
      <w:pPr>
        <w:jc w:val="both"/>
        <w:rPr>
          <w:rFonts w:ascii="Times New Roman" w:hAnsi="Times New Roman" w:cs="Times New Roman"/>
          <w:sz w:val="20"/>
          <w:szCs w:val="20"/>
        </w:rPr>
      </w:pPr>
      <w:r w:rsidRPr="005A5D07">
        <w:rPr>
          <w:rStyle w:val="a7"/>
          <w:rFonts w:ascii="Times New Roman" w:hAnsi="Times New Roman" w:cs="Times New Roman"/>
          <w:i/>
          <w:sz w:val="20"/>
          <w:szCs w:val="20"/>
        </w:rPr>
        <w:endnoteRef/>
      </w:r>
      <w:r w:rsidRPr="005A5D07">
        <w:rPr>
          <w:rFonts w:ascii="Times New Roman" w:hAnsi="Times New Roman" w:cs="Times New Roman"/>
          <w:i/>
          <w:sz w:val="20"/>
          <w:szCs w:val="20"/>
        </w:rPr>
        <w:t xml:space="preserve"> Αναφερθήκαμε στην πυθαγόρεια έννοια του όρου δια-κόσμηση, με στόχο να την επαναφέρουμε εμφανώς στο προσκήνιο : οι αρχιτέκτονες και οι λοιποί καλλιτέχνες ουδέποτε αρνήθηκαν τους αρχέγονους στόχους της τέχνης τους, ακολουθώντας κάθε φορά τον Κόσμο όπως επέβαλε η «επίσημη» διανόηση : αυτές ήταν οι προτάσεις των καλλιτεχνικών κινημάτων των τελευταίων αιώνων, αδύναμες</w:t>
      </w:r>
      <w:r w:rsidRPr="00827612">
        <w:rPr>
          <w:rFonts w:ascii="Times New Roman" w:hAnsi="Times New Roman" w:cs="Times New Roman"/>
          <w:sz w:val="20"/>
          <w:szCs w:val="20"/>
        </w:rPr>
        <w:t xml:space="preserve"> παρ’ όλα αυτά να εκφράσουν συλλογικούς στόχους, «το κοινό και το κύριο των λαών», όπως θα έλεγε ο Σολωμός.    </w:t>
      </w:r>
    </w:p>
    <w:p w:rsidR="008C5C67" w:rsidRDefault="008C5C67">
      <w:pPr>
        <w:pStyle w:val="a6"/>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5B6" w:rsidRDefault="00A055B6" w:rsidP="00DD2D54">
      <w:pPr>
        <w:spacing w:after="0" w:line="240" w:lineRule="auto"/>
      </w:pPr>
      <w:r>
        <w:separator/>
      </w:r>
    </w:p>
  </w:footnote>
  <w:footnote w:type="continuationSeparator" w:id="0">
    <w:p w:rsidR="00A055B6" w:rsidRDefault="00A055B6" w:rsidP="00DD2D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049422"/>
      <w:docPartObj>
        <w:docPartGallery w:val="Page Numbers (Top of Page)"/>
        <w:docPartUnique/>
      </w:docPartObj>
    </w:sdtPr>
    <w:sdtContent>
      <w:p w:rsidR="006772B3" w:rsidRDefault="0031008F">
        <w:pPr>
          <w:pStyle w:val="a8"/>
          <w:jc w:val="right"/>
        </w:pPr>
        <w:fldSimple w:instr=" PAGE   \* MERGEFORMAT ">
          <w:r w:rsidR="00F9373F">
            <w:rPr>
              <w:noProof/>
            </w:rPr>
            <w:t>4</w:t>
          </w:r>
        </w:fldSimple>
      </w:p>
    </w:sdtContent>
  </w:sdt>
  <w:p w:rsidR="006772B3" w:rsidRDefault="006772B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EA4D37"/>
    <w:multiLevelType w:val="hybridMultilevel"/>
    <w:tmpl w:val="6696E6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5014C"/>
    <w:rsid w:val="00017B26"/>
    <w:rsid w:val="00025C18"/>
    <w:rsid w:val="00027E3D"/>
    <w:rsid w:val="0004567E"/>
    <w:rsid w:val="00060842"/>
    <w:rsid w:val="00063639"/>
    <w:rsid w:val="00097AED"/>
    <w:rsid w:val="000C108B"/>
    <w:rsid w:val="000D5D9D"/>
    <w:rsid w:val="000E00A2"/>
    <w:rsid w:val="0011363C"/>
    <w:rsid w:val="0011791B"/>
    <w:rsid w:val="00150AA2"/>
    <w:rsid w:val="00172C5E"/>
    <w:rsid w:val="001C6741"/>
    <w:rsid w:val="001F5FCE"/>
    <w:rsid w:val="00240E8B"/>
    <w:rsid w:val="002C6B8C"/>
    <w:rsid w:val="002C7E7E"/>
    <w:rsid w:val="002E0C3B"/>
    <w:rsid w:val="002F7A4E"/>
    <w:rsid w:val="002F7C76"/>
    <w:rsid w:val="0031008F"/>
    <w:rsid w:val="00327193"/>
    <w:rsid w:val="003518C7"/>
    <w:rsid w:val="0038250B"/>
    <w:rsid w:val="003844D7"/>
    <w:rsid w:val="003D3400"/>
    <w:rsid w:val="003E74A1"/>
    <w:rsid w:val="003F66D4"/>
    <w:rsid w:val="00435D47"/>
    <w:rsid w:val="004447FE"/>
    <w:rsid w:val="0046185A"/>
    <w:rsid w:val="0047386A"/>
    <w:rsid w:val="0048027E"/>
    <w:rsid w:val="00493CFD"/>
    <w:rsid w:val="004C6251"/>
    <w:rsid w:val="004C7216"/>
    <w:rsid w:val="004D5ED9"/>
    <w:rsid w:val="005055AF"/>
    <w:rsid w:val="00561DD1"/>
    <w:rsid w:val="005760B5"/>
    <w:rsid w:val="00580C39"/>
    <w:rsid w:val="005A5D07"/>
    <w:rsid w:val="005A5EB1"/>
    <w:rsid w:val="005B35BA"/>
    <w:rsid w:val="005F56F0"/>
    <w:rsid w:val="00600566"/>
    <w:rsid w:val="00612DAC"/>
    <w:rsid w:val="0063632C"/>
    <w:rsid w:val="006568C8"/>
    <w:rsid w:val="006772B3"/>
    <w:rsid w:val="006A3941"/>
    <w:rsid w:val="006B1FBB"/>
    <w:rsid w:val="006C0970"/>
    <w:rsid w:val="006E2829"/>
    <w:rsid w:val="006E5F99"/>
    <w:rsid w:val="006F2344"/>
    <w:rsid w:val="00705466"/>
    <w:rsid w:val="00711230"/>
    <w:rsid w:val="00714DE2"/>
    <w:rsid w:val="00736937"/>
    <w:rsid w:val="00776C5D"/>
    <w:rsid w:val="00792AD0"/>
    <w:rsid w:val="007C772C"/>
    <w:rsid w:val="0081351E"/>
    <w:rsid w:val="0082671C"/>
    <w:rsid w:val="00827612"/>
    <w:rsid w:val="008454FD"/>
    <w:rsid w:val="00897E4F"/>
    <w:rsid w:val="008A1D67"/>
    <w:rsid w:val="008A69C9"/>
    <w:rsid w:val="008B2426"/>
    <w:rsid w:val="008C5C67"/>
    <w:rsid w:val="008D3E01"/>
    <w:rsid w:val="00903AD1"/>
    <w:rsid w:val="009139D0"/>
    <w:rsid w:val="00925CEB"/>
    <w:rsid w:val="00930C6A"/>
    <w:rsid w:val="00944FDD"/>
    <w:rsid w:val="009626BA"/>
    <w:rsid w:val="009918A8"/>
    <w:rsid w:val="009A2B5A"/>
    <w:rsid w:val="009B5735"/>
    <w:rsid w:val="009D0428"/>
    <w:rsid w:val="009D7143"/>
    <w:rsid w:val="00A001BD"/>
    <w:rsid w:val="00A055B6"/>
    <w:rsid w:val="00A13907"/>
    <w:rsid w:val="00A13F38"/>
    <w:rsid w:val="00A523D7"/>
    <w:rsid w:val="00A828A4"/>
    <w:rsid w:val="00AC3AB9"/>
    <w:rsid w:val="00AD19F4"/>
    <w:rsid w:val="00AD55BA"/>
    <w:rsid w:val="00AD5BB1"/>
    <w:rsid w:val="00AE0F95"/>
    <w:rsid w:val="00AF0E16"/>
    <w:rsid w:val="00B21EAD"/>
    <w:rsid w:val="00B37573"/>
    <w:rsid w:val="00B4209D"/>
    <w:rsid w:val="00B4764C"/>
    <w:rsid w:val="00B57671"/>
    <w:rsid w:val="00BB715F"/>
    <w:rsid w:val="00BE6D78"/>
    <w:rsid w:val="00BF0BEC"/>
    <w:rsid w:val="00C05456"/>
    <w:rsid w:val="00C14B73"/>
    <w:rsid w:val="00C2163A"/>
    <w:rsid w:val="00C46D1F"/>
    <w:rsid w:val="00C5014C"/>
    <w:rsid w:val="00C815D3"/>
    <w:rsid w:val="00C90F4F"/>
    <w:rsid w:val="00CA61A6"/>
    <w:rsid w:val="00CB7C58"/>
    <w:rsid w:val="00CC42FB"/>
    <w:rsid w:val="00D35936"/>
    <w:rsid w:val="00D45260"/>
    <w:rsid w:val="00D51F41"/>
    <w:rsid w:val="00DA5F70"/>
    <w:rsid w:val="00DB74C8"/>
    <w:rsid w:val="00DD241A"/>
    <w:rsid w:val="00DD2D54"/>
    <w:rsid w:val="00DD7969"/>
    <w:rsid w:val="00E02730"/>
    <w:rsid w:val="00E06730"/>
    <w:rsid w:val="00E3583E"/>
    <w:rsid w:val="00E516FC"/>
    <w:rsid w:val="00E75DF4"/>
    <w:rsid w:val="00EA26E2"/>
    <w:rsid w:val="00EA75B8"/>
    <w:rsid w:val="00EB66EB"/>
    <w:rsid w:val="00EE5FC9"/>
    <w:rsid w:val="00EE6E64"/>
    <w:rsid w:val="00EF5759"/>
    <w:rsid w:val="00F11758"/>
    <w:rsid w:val="00F23FEC"/>
    <w:rsid w:val="00F72E03"/>
    <w:rsid w:val="00F8705C"/>
    <w:rsid w:val="00F9373F"/>
    <w:rsid w:val="00FB178A"/>
    <w:rsid w:val="00FD1EE8"/>
    <w:rsid w:val="00FE6732"/>
    <w:rsid w:val="00FF16E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B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DD2D54"/>
    <w:pPr>
      <w:spacing w:after="0" w:line="240" w:lineRule="auto"/>
    </w:pPr>
    <w:rPr>
      <w:sz w:val="20"/>
      <w:szCs w:val="20"/>
    </w:rPr>
  </w:style>
  <w:style w:type="character" w:customStyle="1" w:styleId="Char">
    <w:name w:val="Κείμενο υποσημείωσης Char"/>
    <w:basedOn w:val="a0"/>
    <w:link w:val="a3"/>
    <w:uiPriority w:val="99"/>
    <w:semiHidden/>
    <w:rsid w:val="00DD2D54"/>
    <w:rPr>
      <w:sz w:val="20"/>
      <w:szCs w:val="20"/>
    </w:rPr>
  </w:style>
  <w:style w:type="character" w:styleId="a4">
    <w:name w:val="footnote reference"/>
    <w:basedOn w:val="a0"/>
    <w:uiPriority w:val="99"/>
    <w:semiHidden/>
    <w:unhideWhenUsed/>
    <w:rsid w:val="00DD2D54"/>
    <w:rPr>
      <w:vertAlign w:val="superscript"/>
    </w:rPr>
  </w:style>
  <w:style w:type="paragraph" w:styleId="a5">
    <w:name w:val="List Paragraph"/>
    <w:basedOn w:val="a"/>
    <w:uiPriority w:val="34"/>
    <w:qFormat/>
    <w:rsid w:val="0047386A"/>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el-GR"/>
    </w:rPr>
  </w:style>
  <w:style w:type="paragraph" w:styleId="a6">
    <w:name w:val="endnote text"/>
    <w:basedOn w:val="a"/>
    <w:link w:val="Char0"/>
    <w:uiPriority w:val="99"/>
    <w:semiHidden/>
    <w:unhideWhenUsed/>
    <w:rsid w:val="0047386A"/>
    <w:pPr>
      <w:spacing w:after="0" w:line="240" w:lineRule="auto"/>
    </w:pPr>
    <w:rPr>
      <w:sz w:val="20"/>
      <w:szCs w:val="20"/>
    </w:rPr>
  </w:style>
  <w:style w:type="character" w:customStyle="1" w:styleId="Char0">
    <w:name w:val="Κείμενο σημείωσης τέλους Char"/>
    <w:basedOn w:val="a0"/>
    <w:link w:val="a6"/>
    <w:uiPriority w:val="99"/>
    <w:semiHidden/>
    <w:rsid w:val="0047386A"/>
    <w:rPr>
      <w:sz w:val="20"/>
      <w:szCs w:val="20"/>
    </w:rPr>
  </w:style>
  <w:style w:type="character" w:styleId="a7">
    <w:name w:val="endnote reference"/>
    <w:basedOn w:val="a0"/>
    <w:uiPriority w:val="99"/>
    <w:semiHidden/>
    <w:unhideWhenUsed/>
    <w:rsid w:val="0047386A"/>
    <w:rPr>
      <w:vertAlign w:val="superscript"/>
    </w:rPr>
  </w:style>
  <w:style w:type="paragraph" w:styleId="a8">
    <w:name w:val="header"/>
    <w:basedOn w:val="a"/>
    <w:link w:val="Char1"/>
    <w:uiPriority w:val="99"/>
    <w:unhideWhenUsed/>
    <w:rsid w:val="00435D47"/>
    <w:pPr>
      <w:tabs>
        <w:tab w:val="center" w:pos="4153"/>
        <w:tab w:val="right" w:pos="8306"/>
      </w:tabs>
      <w:spacing w:after="0" w:line="240" w:lineRule="auto"/>
    </w:pPr>
  </w:style>
  <w:style w:type="character" w:customStyle="1" w:styleId="Char1">
    <w:name w:val="Κεφαλίδα Char"/>
    <w:basedOn w:val="a0"/>
    <w:link w:val="a8"/>
    <w:uiPriority w:val="99"/>
    <w:rsid w:val="00435D47"/>
  </w:style>
  <w:style w:type="paragraph" w:styleId="a9">
    <w:name w:val="footer"/>
    <w:basedOn w:val="a"/>
    <w:link w:val="Char2"/>
    <w:uiPriority w:val="99"/>
    <w:semiHidden/>
    <w:unhideWhenUsed/>
    <w:rsid w:val="00435D47"/>
    <w:pPr>
      <w:tabs>
        <w:tab w:val="center" w:pos="4153"/>
        <w:tab w:val="right" w:pos="8306"/>
      </w:tabs>
      <w:spacing w:after="0" w:line="240" w:lineRule="auto"/>
    </w:pPr>
  </w:style>
  <w:style w:type="character" w:customStyle="1" w:styleId="Char2">
    <w:name w:val="Υποσέλιδο Char"/>
    <w:basedOn w:val="a0"/>
    <w:link w:val="a9"/>
    <w:uiPriority w:val="99"/>
    <w:semiHidden/>
    <w:rsid w:val="00435D47"/>
  </w:style>
</w:styles>
</file>

<file path=word/webSettings.xml><?xml version="1.0" encoding="utf-8"?>
<w:webSettings xmlns:r="http://schemas.openxmlformats.org/officeDocument/2006/relationships" xmlns:w="http://schemas.openxmlformats.org/wordprocessingml/2006/main">
  <w:divs>
    <w:div w:id="1052853772">
      <w:bodyDiv w:val="1"/>
      <w:marLeft w:val="0"/>
      <w:marRight w:val="0"/>
      <w:marTop w:val="0"/>
      <w:marBottom w:val="0"/>
      <w:divBdr>
        <w:top w:val="none" w:sz="0" w:space="0" w:color="auto"/>
        <w:left w:val="none" w:sz="0" w:space="0" w:color="auto"/>
        <w:bottom w:val="none" w:sz="0" w:space="0" w:color="auto"/>
        <w:right w:val="none" w:sz="0" w:space="0" w:color="auto"/>
      </w:divBdr>
    </w:div>
    <w:div w:id="128256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1BCF54-7D27-4194-B461-FC93F642A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4</Pages>
  <Words>1589</Words>
  <Characters>8584</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nchiotinis</dc:creator>
  <cp:lastModifiedBy>nchiotinis</cp:lastModifiedBy>
  <cp:revision>87</cp:revision>
  <cp:lastPrinted>2014-10-28T09:17:00Z</cp:lastPrinted>
  <dcterms:created xsi:type="dcterms:W3CDTF">2014-09-23T10:17:00Z</dcterms:created>
  <dcterms:modified xsi:type="dcterms:W3CDTF">2014-10-28T19:32:00Z</dcterms:modified>
</cp:coreProperties>
</file>