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B5" w:rsidRDefault="008D62B5" w:rsidP="007013C9">
      <w:pPr>
        <w:spacing w:after="0" w:line="240" w:lineRule="auto"/>
        <w:jc w:val="center"/>
        <w:rPr>
          <w:rFonts w:ascii="Times New Roman" w:eastAsia="Times New Roman" w:hAnsi="Times New Roman" w:cs="Times New Roman"/>
          <w:b/>
          <w:sz w:val="24"/>
          <w:szCs w:val="24"/>
          <w:lang w:eastAsia="el-GR"/>
        </w:rPr>
      </w:pPr>
      <w:r w:rsidRPr="005F6928">
        <w:rPr>
          <w:rFonts w:ascii="Times New Roman" w:eastAsia="Times New Roman" w:hAnsi="Times New Roman" w:cs="Times New Roman"/>
          <w:b/>
          <w:sz w:val="24"/>
          <w:szCs w:val="24"/>
          <w:lang w:eastAsia="el-GR"/>
        </w:rPr>
        <w:t xml:space="preserve">Γιατί η «τέχνη» ; </w:t>
      </w:r>
      <w:r w:rsidR="00B66FCB">
        <w:rPr>
          <w:rFonts w:ascii="Times New Roman" w:eastAsia="Times New Roman" w:hAnsi="Times New Roman" w:cs="Times New Roman"/>
          <w:b/>
          <w:sz w:val="24"/>
          <w:szCs w:val="24"/>
          <w:lang w:eastAsia="el-GR"/>
        </w:rPr>
        <w:t xml:space="preserve">ιστορική </w:t>
      </w:r>
      <w:r w:rsidR="00DB6EB2">
        <w:rPr>
          <w:rFonts w:ascii="Times New Roman" w:eastAsia="Times New Roman" w:hAnsi="Times New Roman" w:cs="Times New Roman"/>
          <w:b/>
          <w:sz w:val="24"/>
          <w:szCs w:val="24"/>
          <w:lang w:eastAsia="el-GR"/>
        </w:rPr>
        <w:t xml:space="preserve"> </w:t>
      </w:r>
      <w:r w:rsidR="00B66FCB">
        <w:rPr>
          <w:rFonts w:ascii="Times New Roman" w:eastAsia="Times New Roman" w:hAnsi="Times New Roman" w:cs="Times New Roman"/>
          <w:b/>
          <w:sz w:val="24"/>
          <w:szCs w:val="24"/>
          <w:lang w:eastAsia="el-GR"/>
        </w:rPr>
        <w:t>α</w:t>
      </w:r>
      <w:r w:rsidR="00DB6EB2">
        <w:rPr>
          <w:rFonts w:ascii="Times New Roman" w:eastAsia="Times New Roman" w:hAnsi="Times New Roman" w:cs="Times New Roman"/>
          <w:b/>
          <w:sz w:val="24"/>
          <w:szCs w:val="24"/>
          <w:lang w:eastAsia="el-GR"/>
        </w:rPr>
        <w:t>να</w:t>
      </w:r>
      <w:r w:rsidR="00B66FCB">
        <w:rPr>
          <w:rFonts w:ascii="Times New Roman" w:eastAsia="Times New Roman" w:hAnsi="Times New Roman" w:cs="Times New Roman"/>
          <w:b/>
          <w:sz w:val="24"/>
          <w:szCs w:val="24"/>
          <w:lang w:eastAsia="el-GR"/>
        </w:rPr>
        <w:t>δρομή προς</w:t>
      </w:r>
      <w:r w:rsidRPr="005F6928">
        <w:rPr>
          <w:rFonts w:ascii="Times New Roman" w:eastAsia="Times New Roman" w:hAnsi="Times New Roman" w:cs="Times New Roman"/>
          <w:b/>
          <w:sz w:val="24"/>
          <w:szCs w:val="24"/>
          <w:lang w:eastAsia="el-GR"/>
        </w:rPr>
        <w:t xml:space="preserve"> αποσαφήνιση εννοιών και στόχων</w:t>
      </w:r>
    </w:p>
    <w:p w:rsidR="005A2908" w:rsidRDefault="005A2908" w:rsidP="007013C9">
      <w:pPr>
        <w:spacing w:after="0" w:line="240" w:lineRule="auto"/>
        <w:jc w:val="center"/>
        <w:rPr>
          <w:rFonts w:ascii="Times New Roman" w:eastAsia="Times New Roman" w:hAnsi="Times New Roman" w:cs="Times New Roman"/>
          <w:b/>
          <w:sz w:val="24"/>
          <w:szCs w:val="24"/>
          <w:lang w:eastAsia="el-GR"/>
        </w:rPr>
      </w:pPr>
    </w:p>
    <w:p w:rsidR="008D62B5" w:rsidRPr="005F6928" w:rsidRDefault="008D62B5" w:rsidP="007013C9">
      <w:pPr>
        <w:spacing w:after="0" w:line="240" w:lineRule="auto"/>
        <w:jc w:val="both"/>
        <w:rPr>
          <w:rFonts w:ascii="Times New Roman" w:eastAsia="Times New Roman" w:hAnsi="Times New Roman" w:cs="Times New Roman"/>
          <w:sz w:val="24"/>
          <w:szCs w:val="24"/>
          <w:lang w:eastAsia="el-GR"/>
        </w:rPr>
      </w:pPr>
    </w:p>
    <w:p w:rsidR="008D62B5" w:rsidRPr="005F6928" w:rsidRDefault="00C91B8F" w:rsidP="007013C9">
      <w:pPr>
        <w:spacing w:after="0" w:line="240" w:lineRule="auto"/>
        <w:jc w:val="both"/>
        <w:rPr>
          <w:rFonts w:ascii="Times New Roman" w:eastAsia="Times New Roman" w:hAnsi="Times New Roman" w:cs="Times New Roman"/>
          <w:sz w:val="24"/>
          <w:szCs w:val="24"/>
          <w:lang w:eastAsia="el-GR"/>
        </w:rPr>
      </w:pPr>
      <w:r w:rsidRPr="005F6928">
        <w:rPr>
          <w:rFonts w:ascii="Times New Roman" w:eastAsia="Times New Roman" w:hAnsi="Times New Roman" w:cs="Times New Roman"/>
          <w:sz w:val="24"/>
          <w:szCs w:val="24"/>
          <w:lang w:eastAsia="el-GR"/>
        </w:rPr>
        <w:t xml:space="preserve">«Αρχή σοφίας η των ονομάτων επίσκεψις», έλεγε ο Αντισθένης και αν υιοθετούσαμε την ανωτέρω ρήση θα είχαμε αποφύγει πλήθος </w:t>
      </w:r>
      <w:r w:rsidR="007E5ABA" w:rsidRPr="005F6928">
        <w:rPr>
          <w:rFonts w:ascii="Times New Roman" w:eastAsia="Times New Roman" w:hAnsi="Times New Roman" w:cs="Times New Roman"/>
          <w:sz w:val="24"/>
          <w:szCs w:val="24"/>
          <w:lang w:eastAsia="el-GR"/>
        </w:rPr>
        <w:t xml:space="preserve">αποπροσανατολιστικών </w:t>
      </w:r>
      <w:r w:rsidRPr="005F6928">
        <w:rPr>
          <w:rFonts w:ascii="Times New Roman" w:eastAsia="Times New Roman" w:hAnsi="Times New Roman" w:cs="Times New Roman"/>
          <w:sz w:val="24"/>
          <w:szCs w:val="24"/>
          <w:lang w:eastAsia="el-GR"/>
        </w:rPr>
        <w:t>παρερμηνειών</w:t>
      </w:r>
      <w:r w:rsidR="007E5ABA" w:rsidRPr="005F6928">
        <w:rPr>
          <w:rFonts w:ascii="Times New Roman" w:eastAsia="Times New Roman" w:hAnsi="Times New Roman" w:cs="Times New Roman"/>
          <w:sz w:val="24"/>
          <w:szCs w:val="24"/>
          <w:lang w:eastAsia="el-GR"/>
        </w:rPr>
        <w:t xml:space="preserve">. </w:t>
      </w:r>
      <w:r w:rsidRPr="005F6928">
        <w:rPr>
          <w:rFonts w:ascii="Times New Roman" w:eastAsia="Times New Roman" w:hAnsi="Times New Roman" w:cs="Times New Roman"/>
          <w:sz w:val="24"/>
          <w:szCs w:val="24"/>
          <w:lang w:eastAsia="el-GR"/>
        </w:rPr>
        <w:t xml:space="preserve"> Δεν υποστηρίζουμε την πιστή ακολουθία των αρχικών </w:t>
      </w:r>
      <w:r w:rsidR="007E5ABA" w:rsidRPr="005F6928">
        <w:rPr>
          <w:rFonts w:ascii="Times New Roman" w:eastAsia="Times New Roman" w:hAnsi="Times New Roman" w:cs="Times New Roman"/>
          <w:sz w:val="24"/>
          <w:szCs w:val="24"/>
          <w:lang w:eastAsia="el-GR"/>
        </w:rPr>
        <w:t xml:space="preserve">σημασιών των λέξεων, αλλά </w:t>
      </w:r>
      <w:r w:rsidRPr="005F6928">
        <w:rPr>
          <w:rFonts w:ascii="Times New Roman" w:eastAsia="Times New Roman" w:hAnsi="Times New Roman" w:cs="Times New Roman"/>
          <w:sz w:val="24"/>
          <w:szCs w:val="24"/>
          <w:lang w:eastAsia="el-GR"/>
        </w:rPr>
        <w:t xml:space="preserve">τουλάχιστον </w:t>
      </w:r>
      <w:r w:rsidR="007E5ABA" w:rsidRPr="005F6928">
        <w:rPr>
          <w:rFonts w:ascii="Times New Roman" w:eastAsia="Times New Roman" w:hAnsi="Times New Roman" w:cs="Times New Roman"/>
          <w:sz w:val="24"/>
          <w:szCs w:val="24"/>
          <w:lang w:eastAsia="el-GR"/>
        </w:rPr>
        <w:t xml:space="preserve">ας </w:t>
      </w:r>
      <w:r w:rsidRPr="005F6928">
        <w:rPr>
          <w:rFonts w:ascii="Times New Roman" w:eastAsia="Times New Roman" w:hAnsi="Times New Roman" w:cs="Times New Roman"/>
          <w:sz w:val="24"/>
          <w:szCs w:val="24"/>
          <w:lang w:eastAsia="el-GR"/>
        </w:rPr>
        <w:t>παρακολουθούμε τις αλλαγές που σημειώθηκαν στο αρχικό τους νόημα</w:t>
      </w:r>
      <w:r w:rsidR="007E5ABA" w:rsidRPr="005F6928">
        <w:rPr>
          <w:rFonts w:ascii="Times New Roman" w:eastAsia="Times New Roman" w:hAnsi="Times New Roman" w:cs="Times New Roman"/>
          <w:sz w:val="24"/>
          <w:szCs w:val="24"/>
          <w:lang w:eastAsia="el-GR"/>
        </w:rPr>
        <w:t>, κα</w:t>
      </w:r>
      <w:r w:rsidR="00476801" w:rsidRPr="005F6928">
        <w:rPr>
          <w:rFonts w:ascii="Times New Roman" w:eastAsia="Times New Roman" w:hAnsi="Times New Roman" w:cs="Times New Roman"/>
          <w:sz w:val="24"/>
          <w:szCs w:val="24"/>
          <w:lang w:eastAsia="el-GR"/>
        </w:rPr>
        <w:t xml:space="preserve">τανοώντας το πώς και το γιατί. </w:t>
      </w:r>
    </w:p>
    <w:p w:rsidR="007E5ABA" w:rsidRPr="005F6928" w:rsidRDefault="007E5ABA" w:rsidP="007013C9">
      <w:pPr>
        <w:spacing w:after="0" w:line="240" w:lineRule="auto"/>
        <w:jc w:val="both"/>
        <w:rPr>
          <w:rFonts w:ascii="Times New Roman" w:eastAsia="Times New Roman" w:hAnsi="Times New Roman" w:cs="Times New Roman"/>
          <w:sz w:val="24"/>
          <w:szCs w:val="24"/>
          <w:lang w:eastAsia="el-GR"/>
        </w:rPr>
      </w:pPr>
    </w:p>
    <w:p w:rsidR="008D62B5" w:rsidRPr="005F6928" w:rsidRDefault="007E5ABA" w:rsidP="007013C9">
      <w:pPr>
        <w:spacing w:after="0" w:line="240" w:lineRule="auto"/>
        <w:jc w:val="both"/>
        <w:rPr>
          <w:rFonts w:ascii="Times New Roman" w:hAnsi="Times New Roman" w:cs="Times New Roman"/>
          <w:sz w:val="24"/>
          <w:szCs w:val="24"/>
          <w:shd w:val="clear" w:color="auto" w:fill="FFFFFF"/>
        </w:rPr>
      </w:pPr>
      <w:r w:rsidRPr="005F6928">
        <w:rPr>
          <w:rFonts w:ascii="Times New Roman" w:eastAsia="Times New Roman" w:hAnsi="Times New Roman" w:cs="Times New Roman"/>
          <w:sz w:val="24"/>
          <w:szCs w:val="24"/>
          <w:lang w:eastAsia="el-GR"/>
        </w:rPr>
        <w:t>Ένα από τα θύματα είναι η λέξη «τέχνη»</w:t>
      </w:r>
      <w:r w:rsidR="00C918FE" w:rsidRPr="005F6928">
        <w:rPr>
          <w:rFonts w:ascii="Times New Roman" w:eastAsia="Times New Roman" w:hAnsi="Times New Roman" w:cs="Times New Roman"/>
          <w:sz w:val="24"/>
          <w:szCs w:val="24"/>
          <w:lang w:eastAsia="el-GR"/>
        </w:rPr>
        <w:t xml:space="preserve"> στα Ελληνικά</w:t>
      </w:r>
      <w:r w:rsidR="00BC64BF" w:rsidRPr="005F6928">
        <w:rPr>
          <w:rFonts w:ascii="Times New Roman" w:eastAsia="Times New Roman" w:hAnsi="Times New Roman" w:cs="Times New Roman"/>
          <w:sz w:val="24"/>
          <w:szCs w:val="24"/>
          <w:lang w:eastAsia="el-GR"/>
        </w:rPr>
        <w:t xml:space="preserve">, ομοίως η  </w:t>
      </w:r>
      <w:r w:rsidR="00BF7EBA" w:rsidRPr="005F6928">
        <w:rPr>
          <w:rFonts w:ascii="Times New Roman" w:eastAsia="Times New Roman" w:hAnsi="Times New Roman" w:cs="Times New Roman"/>
          <w:sz w:val="24"/>
          <w:szCs w:val="24"/>
          <w:lang w:eastAsia="el-GR"/>
        </w:rPr>
        <w:t>γαλλοαγγλική</w:t>
      </w:r>
      <w:r w:rsidR="00BC64BF" w:rsidRPr="005F6928">
        <w:rPr>
          <w:rFonts w:ascii="Times New Roman" w:eastAsia="Times New Roman" w:hAnsi="Times New Roman" w:cs="Times New Roman"/>
          <w:sz w:val="24"/>
          <w:szCs w:val="24"/>
          <w:lang w:eastAsia="el-GR"/>
        </w:rPr>
        <w:t xml:space="preserve"> </w:t>
      </w:r>
      <w:r w:rsidR="00C918FE" w:rsidRPr="005F6928">
        <w:rPr>
          <w:rFonts w:ascii="Times New Roman" w:eastAsia="Times New Roman" w:hAnsi="Times New Roman" w:cs="Times New Roman"/>
          <w:sz w:val="24"/>
          <w:szCs w:val="24"/>
          <w:lang w:eastAsia="el-GR"/>
        </w:rPr>
        <w:t>«</w:t>
      </w:r>
      <w:r w:rsidR="00C918FE" w:rsidRPr="005F6928">
        <w:rPr>
          <w:rFonts w:ascii="Times New Roman" w:eastAsia="Times New Roman" w:hAnsi="Times New Roman" w:cs="Times New Roman"/>
          <w:sz w:val="24"/>
          <w:szCs w:val="24"/>
          <w:lang w:val="en-US" w:eastAsia="el-GR"/>
        </w:rPr>
        <w:t>art</w:t>
      </w:r>
      <w:r w:rsidR="00C918FE" w:rsidRPr="005F6928">
        <w:rPr>
          <w:rFonts w:ascii="Times New Roman" w:eastAsia="Times New Roman" w:hAnsi="Times New Roman" w:cs="Times New Roman"/>
          <w:sz w:val="24"/>
          <w:szCs w:val="24"/>
          <w:lang w:eastAsia="el-GR"/>
        </w:rPr>
        <w:t>»</w:t>
      </w:r>
      <w:r w:rsidR="00BC64BF" w:rsidRPr="005F6928">
        <w:rPr>
          <w:rFonts w:ascii="Times New Roman" w:eastAsia="Times New Roman" w:hAnsi="Times New Roman" w:cs="Times New Roman"/>
          <w:sz w:val="24"/>
          <w:szCs w:val="24"/>
          <w:lang w:eastAsia="el-GR"/>
        </w:rPr>
        <w:t xml:space="preserve">. </w:t>
      </w:r>
      <w:r w:rsidR="00C918FE" w:rsidRPr="005F6928">
        <w:rPr>
          <w:rFonts w:ascii="Times New Roman" w:eastAsia="Times New Roman" w:hAnsi="Times New Roman" w:cs="Times New Roman"/>
          <w:sz w:val="24"/>
          <w:szCs w:val="24"/>
          <w:lang w:eastAsia="el-GR"/>
        </w:rPr>
        <w:t>Από τον 18</w:t>
      </w:r>
      <w:r w:rsidR="00C918FE" w:rsidRPr="005F6928">
        <w:rPr>
          <w:rFonts w:ascii="Times New Roman" w:eastAsia="Times New Roman" w:hAnsi="Times New Roman" w:cs="Times New Roman"/>
          <w:sz w:val="24"/>
          <w:szCs w:val="24"/>
          <w:vertAlign w:val="superscript"/>
          <w:lang w:eastAsia="el-GR"/>
        </w:rPr>
        <w:t>ο</w:t>
      </w:r>
      <w:r w:rsidR="00C918FE" w:rsidRPr="005F6928">
        <w:rPr>
          <w:rFonts w:ascii="Times New Roman" w:eastAsia="Times New Roman" w:hAnsi="Times New Roman" w:cs="Times New Roman"/>
          <w:sz w:val="24"/>
          <w:szCs w:val="24"/>
          <w:lang w:eastAsia="el-GR"/>
        </w:rPr>
        <w:t xml:space="preserve"> με 19</w:t>
      </w:r>
      <w:r w:rsidR="00C918FE" w:rsidRPr="005F6928">
        <w:rPr>
          <w:rFonts w:ascii="Times New Roman" w:eastAsia="Times New Roman" w:hAnsi="Times New Roman" w:cs="Times New Roman"/>
          <w:sz w:val="24"/>
          <w:szCs w:val="24"/>
          <w:vertAlign w:val="superscript"/>
          <w:lang w:eastAsia="el-GR"/>
        </w:rPr>
        <w:t>ο</w:t>
      </w:r>
      <w:r w:rsidR="00C918FE" w:rsidRPr="005F6928">
        <w:rPr>
          <w:rFonts w:ascii="Times New Roman" w:eastAsia="Times New Roman" w:hAnsi="Times New Roman" w:cs="Times New Roman"/>
          <w:sz w:val="24"/>
          <w:szCs w:val="24"/>
          <w:lang w:eastAsia="el-GR"/>
        </w:rPr>
        <w:t xml:space="preserve"> αιώνα χρησιμοποιείται αυτή η λέξη</w:t>
      </w:r>
      <w:r w:rsidR="00BC64BF" w:rsidRPr="005F6928">
        <w:rPr>
          <w:rFonts w:ascii="Times New Roman" w:eastAsia="Times New Roman" w:hAnsi="Times New Roman" w:cs="Times New Roman"/>
          <w:sz w:val="24"/>
          <w:szCs w:val="24"/>
          <w:lang w:eastAsia="el-GR"/>
        </w:rPr>
        <w:t xml:space="preserve"> με διαφορετική σημασία απ’ ότι στους προηγούμενους </w:t>
      </w:r>
      <w:r w:rsidR="001A0FAE" w:rsidRPr="005F6928">
        <w:rPr>
          <w:rFonts w:ascii="Times New Roman" w:eastAsia="Times New Roman" w:hAnsi="Times New Roman" w:cs="Times New Roman"/>
          <w:sz w:val="24"/>
          <w:szCs w:val="24"/>
          <w:lang w:eastAsia="el-GR"/>
        </w:rPr>
        <w:t>τουλάχιστον 25 αιώνες</w:t>
      </w:r>
      <w:r w:rsidR="00F8249E">
        <w:rPr>
          <w:rFonts w:ascii="Times New Roman" w:eastAsia="Times New Roman" w:hAnsi="Times New Roman" w:cs="Times New Roman"/>
          <w:sz w:val="24"/>
          <w:szCs w:val="24"/>
          <w:lang w:eastAsia="el-GR"/>
        </w:rPr>
        <w:t>, υπεισέρχεται και στα λεξικά η διαφορετικής σημασίας λέξη «τεχνική»</w:t>
      </w:r>
      <w:r w:rsidR="001A0FAE" w:rsidRPr="005F6928">
        <w:rPr>
          <w:rFonts w:ascii="Times New Roman" w:eastAsia="Times New Roman" w:hAnsi="Times New Roman" w:cs="Times New Roman"/>
          <w:sz w:val="24"/>
          <w:szCs w:val="24"/>
          <w:lang w:eastAsia="el-GR"/>
        </w:rPr>
        <w:t xml:space="preserve">. Στα Ελληνικά, από εποχής Ομήρου, η «τέχνη» προέρχεται εκ του «τίκτω» και σημαίνει την  </w:t>
      </w:r>
      <w:r w:rsidR="001A0FAE" w:rsidRPr="005F6928">
        <w:rPr>
          <w:rFonts w:ascii="Times New Roman" w:eastAsia="Times New Roman" w:hAnsi="Times New Roman" w:cs="Times New Roman"/>
          <w:b/>
          <w:bCs/>
          <w:sz w:val="24"/>
          <w:szCs w:val="24"/>
          <w:lang w:eastAsia="el-GR"/>
        </w:rPr>
        <w:t xml:space="preserve"> </w:t>
      </w:r>
      <w:r w:rsidR="00F8249E" w:rsidRPr="005F6928">
        <w:rPr>
          <w:rFonts w:ascii="Times New Roman" w:eastAsia="Times New Roman" w:hAnsi="Times New Roman" w:cs="Times New Roman"/>
          <w:sz w:val="24"/>
          <w:szCs w:val="24"/>
          <w:lang w:eastAsia="el-GR"/>
        </w:rPr>
        <w:t>ευφυΐα</w:t>
      </w:r>
      <w:r w:rsidR="001A0FAE" w:rsidRPr="005F6928">
        <w:rPr>
          <w:rFonts w:ascii="Times New Roman" w:eastAsia="Times New Roman" w:hAnsi="Times New Roman" w:cs="Times New Roman"/>
          <w:sz w:val="24"/>
          <w:szCs w:val="24"/>
          <w:lang w:eastAsia="el-GR"/>
        </w:rPr>
        <w:t>, και την επιδεξιότητα στην εργασία ή  επιτηδειότητα στο χέρι, στον Όμηρο λεγόταν για τον ναυπηγό, για   τον μάντη στον Αισχύλο και στον Σοφοκλή.  Χρησιμοποιήθηκε και με αρνητική σημασία, δηλώνοντας την  πανουργία, ως  «</w:t>
      </w:r>
      <w:r w:rsidR="001A0FAE" w:rsidRPr="005F6928">
        <w:rPr>
          <w:rFonts w:ascii="Times New Roman" w:eastAsia="Times New Roman" w:hAnsi="Times New Roman" w:cs="Times New Roman"/>
          <w:iCs/>
          <w:sz w:val="24"/>
          <w:szCs w:val="24"/>
          <w:lang w:eastAsia="el-GR"/>
        </w:rPr>
        <w:t>δολίη τέχνη</w:t>
      </w:r>
      <w:r w:rsidR="001A0FAE" w:rsidRPr="005F6928">
        <w:rPr>
          <w:rFonts w:ascii="Times New Roman" w:eastAsia="Times New Roman" w:hAnsi="Times New Roman" w:cs="Times New Roman"/>
          <w:sz w:val="24"/>
          <w:szCs w:val="24"/>
          <w:lang w:eastAsia="el-GR"/>
        </w:rPr>
        <w:t>»</w:t>
      </w:r>
      <w:r w:rsidR="001A0FAE" w:rsidRPr="005F6928">
        <w:rPr>
          <w:rStyle w:val="a4"/>
          <w:rFonts w:ascii="Times New Roman" w:eastAsia="Times New Roman" w:hAnsi="Times New Roman" w:cs="Times New Roman"/>
          <w:sz w:val="24"/>
          <w:szCs w:val="24"/>
          <w:lang w:eastAsia="el-GR"/>
        </w:rPr>
        <w:footnoteReference w:id="1"/>
      </w:r>
      <w:r w:rsidR="00BC6C18" w:rsidRPr="005F6928">
        <w:rPr>
          <w:rFonts w:ascii="Times New Roman" w:eastAsia="Times New Roman" w:hAnsi="Times New Roman" w:cs="Times New Roman"/>
          <w:sz w:val="24"/>
          <w:szCs w:val="24"/>
          <w:lang w:eastAsia="el-GR"/>
        </w:rPr>
        <w:t>. Ομοίως η «</w:t>
      </w:r>
      <w:r w:rsidR="00BC6C18" w:rsidRPr="005F6928">
        <w:rPr>
          <w:rFonts w:ascii="Times New Roman" w:eastAsia="Times New Roman" w:hAnsi="Times New Roman" w:cs="Times New Roman"/>
          <w:sz w:val="24"/>
          <w:szCs w:val="24"/>
          <w:lang w:val="en-US" w:eastAsia="el-GR"/>
        </w:rPr>
        <w:t>art</w:t>
      </w:r>
      <w:r w:rsidR="00BC6C18" w:rsidRPr="005F6928">
        <w:rPr>
          <w:rFonts w:ascii="Times New Roman" w:eastAsia="Times New Roman" w:hAnsi="Times New Roman" w:cs="Times New Roman"/>
          <w:sz w:val="24"/>
          <w:szCs w:val="24"/>
          <w:lang w:eastAsia="el-GR"/>
        </w:rPr>
        <w:t>» προήλθε από το λατινικό «</w:t>
      </w:r>
      <w:r w:rsidR="00BC6C18" w:rsidRPr="005F6928">
        <w:rPr>
          <w:rFonts w:ascii="Times New Roman" w:eastAsia="Times New Roman" w:hAnsi="Times New Roman" w:cs="Times New Roman"/>
          <w:sz w:val="24"/>
          <w:szCs w:val="24"/>
          <w:lang w:val="en-US" w:eastAsia="el-GR"/>
        </w:rPr>
        <w:t>ars</w:t>
      </w:r>
      <w:r w:rsidR="00BC6C18" w:rsidRPr="005F6928">
        <w:rPr>
          <w:rFonts w:ascii="Times New Roman" w:eastAsia="Times New Roman" w:hAnsi="Times New Roman" w:cs="Times New Roman"/>
          <w:sz w:val="24"/>
          <w:szCs w:val="24"/>
          <w:lang w:eastAsia="el-GR"/>
        </w:rPr>
        <w:t>»  που σήμαινε επιδεξιότητα</w:t>
      </w:r>
      <w:r w:rsidR="00DF0071" w:rsidRPr="005F6928">
        <w:rPr>
          <w:rFonts w:ascii="Times New Roman" w:eastAsia="Times New Roman" w:hAnsi="Times New Roman" w:cs="Times New Roman"/>
          <w:sz w:val="24"/>
          <w:szCs w:val="24"/>
          <w:lang w:eastAsia="el-GR"/>
        </w:rPr>
        <w:t xml:space="preserve"> και</w:t>
      </w:r>
      <w:r w:rsidR="00BC6C18" w:rsidRPr="005F6928">
        <w:rPr>
          <w:rFonts w:ascii="Times New Roman" w:eastAsia="Times New Roman" w:hAnsi="Times New Roman" w:cs="Times New Roman"/>
          <w:sz w:val="24"/>
          <w:szCs w:val="24"/>
          <w:lang w:eastAsia="el-GR"/>
        </w:rPr>
        <w:t xml:space="preserve"> τρόπο –δηλ. επιτηδειότητα </w:t>
      </w:r>
      <w:r w:rsidR="008401A9">
        <w:rPr>
          <w:rFonts w:ascii="Times New Roman" w:eastAsia="Times New Roman" w:hAnsi="Times New Roman" w:cs="Times New Roman"/>
          <w:sz w:val="24"/>
          <w:szCs w:val="24"/>
          <w:lang w:eastAsia="el-GR"/>
        </w:rPr>
        <w:t xml:space="preserve">             </w:t>
      </w:r>
      <w:r w:rsidR="00BC6C18" w:rsidRPr="005F6928">
        <w:rPr>
          <w:rFonts w:ascii="Times New Roman" w:eastAsia="Times New Roman" w:hAnsi="Times New Roman" w:cs="Times New Roman"/>
          <w:sz w:val="24"/>
          <w:szCs w:val="24"/>
          <w:lang w:eastAsia="el-GR"/>
        </w:rPr>
        <w:t xml:space="preserve">( </w:t>
      </w:r>
      <w:r w:rsidR="00BC6C18" w:rsidRPr="005F6928">
        <w:rPr>
          <w:rFonts w:ascii="Times New Roman" w:eastAsia="Times New Roman" w:hAnsi="Times New Roman" w:cs="Times New Roman"/>
          <w:sz w:val="24"/>
          <w:szCs w:val="24"/>
          <w:lang w:val="en-US" w:eastAsia="el-GR"/>
        </w:rPr>
        <w:t>mani</w:t>
      </w:r>
      <w:r w:rsidR="00BC6C18" w:rsidRPr="005F6928">
        <w:rPr>
          <w:rFonts w:ascii="Times New Roman" w:eastAsia="Times New Roman" w:hAnsi="Times New Roman" w:cs="Times New Roman"/>
          <w:sz w:val="24"/>
          <w:szCs w:val="24"/>
          <w:lang w:eastAsia="el-GR"/>
        </w:rPr>
        <w:t>è</w:t>
      </w:r>
      <w:r w:rsidR="00BC6C18" w:rsidRPr="005F6928">
        <w:rPr>
          <w:rFonts w:ascii="Times New Roman" w:eastAsia="Times New Roman" w:hAnsi="Times New Roman" w:cs="Times New Roman"/>
          <w:sz w:val="24"/>
          <w:szCs w:val="24"/>
          <w:lang w:val="en-US" w:eastAsia="el-GR"/>
        </w:rPr>
        <w:t>re</w:t>
      </w:r>
      <w:r w:rsidR="00BC6C18" w:rsidRPr="005F6928">
        <w:rPr>
          <w:rFonts w:ascii="Times New Roman" w:eastAsia="Times New Roman" w:hAnsi="Times New Roman" w:cs="Times New Roman"/>
          <w:sz w:val="24"/>
          <w:szCs w:val="24"/>
          <w:lang w:eastAsia="el-GR"/>
        </w:rPr>
        <w:t xml:space="preserve">), </w:t>
      </w:r>
      <w:r w:rsidR="00DF0071" w:rsidRPr="005F6928">
        <w:rPr>
          <w:rFonts w:ascii="Times New Roman" w:eastAsia="Times New Roman" w:hAnsi="Times New Roman" w:cs="Times New Roman"/>
          <w:sz w:val="24"/>
          <w:szCs w:val="24"/>
          <w:lang w:eastAsia="el-GR"/>
        </w:rPr>
        <w:t xml:space="preserve">καθώς και </w:t>
      </w:r>
      <w:r w:rsidR="00BC6C18" w:rsidRPr="005F6928">
        <w:rPr>
          <w:rFonts w:ascii="Times New Roman" w:eastAsia="Times New Roman" w:hAnsi="Times New Roman" w:cs="Times New Roman"/>
          <w:sz w:val="24"/>
          <w:szCs w:val="24"/>
          <w:lang w:eastAsia="el-GR"/>
        </w:rPr>
        <w:t>επάγγελμα (</w:t>
      </w:r>
      <w:r w:rsidR="00BC6C18" w:rsidRPr="005F6928">
        <w:rPr>
          <w:rFonts w:ascii="Times New Roman" w:eastAsia="Times New Roman" w:hAnsi="Times New Roman" w:cs="Times New Roman"/>
          <w:sz w:val="24"/>
          <w:szCs w:val="24"/>
          <w:lang w:val="en-US" w:eastAsia="el-GR"/>
        </w:rPr>
        <w:t>m</w:t>
      </w:r>
      <w:r w:rsidR="00BC6C18" w:rsidRPr="005F6928">
        <w:rPr>
          <w:rFonts w:ascii="Times New Roman" w:eastAsia="Times New Roman" w:hAnsi="Times New Roman" w:cs="Times New Roman"/>
          <w:sz w:val="24"/>
          <w:szCs w:val="24"/>
          <w:lang w:eastAsia="el-GR"/>
        </w:rPr>
        <w:t>é</w:t>
      </w:r>
      <w:r w:rsidR="00BC6C18" w:rsidRPr="005F6928">
        <w:rPr>
          <w:rFonts w:ascii="Times New Roman" w:eastAsia="Times New Roman" w:hAnsi="Times New Roman" w:cs="Times New Roman"/>
          <w:sz w:val="24"/>
          <w:szCs w:val="24"/>
          <w:lang w:val="fr-FR" w:eastAsia="el-GR"/>
        </w:rPr>
        <w:t>tier</w:t>
      </w:r>
      <w:r w:rsidR="00BC6C18" w:rsidRPr="005F6928">
        <w:rPr>
          <w:rFonts w:ascii="Times New Roman" w:eastAsia="Times New Roman" w:hAnsi="Times New Roman" w:cs="Times New Roman"/>
          <w:sz w:val="24"/>
          <w:szCs w:val="24"/>
          <w:lang w:eastAsia="el-GR"/>
        </w:rPr>
        <w:t xml:space="preserve">). </w:t>
      </w:r>
      <w:r w:rsidR="00A86941" w:rsidRPr="005F6928">
        <w:rPr>
          <w:rFonts w:ascii="Times New Roman" w:hAnsi="Times New Roman" w:cs="Times New Roman"/>
          <w:sz w:val="24"/>
          <w:szCs w:val="24"/>
          <w:shd w:val="clear" w:color="auto" w:fill="FFFFFF"/>
        </w:rPr>
        <w:t>Επίσης και η αντίστοιχη γερμανική λέξη «Kunst</w:t>
      </w:r>
      <w:r w:rsidR="008E696A" w:rsidRPr="005F6928">
        <w:rPr>
          <w:rFonts w:ascii="Times New Roman" w:hAnsi="Times New Roman" w:cs="Times New Roman"/>
          <w:sz w:val="24"/>
          <w:szCs w:val="24"/>
          <w:shd w:val="clear" w:color="auto" w:fill="FFFFFF"/>
        </w:rPr>
        <w:t>»</w:t>
      </w:r>
      <w:r w:rsidR="00A86941" w:rsidRPr="005F6928">
        <w:rPr>
          <w:rFonts w:ascii="Times New Roman" w:hAnsi="Times New Roman" w:cs="Times New Roman"/>
          <w:sz w:val="24"/>
          <w:szCs w:val="24"/>
          <w:shd w:val="clear" w:color="auto" w:fill="FFFFFF"/>
        </w:rPr>
        <w:t xml:space="preserve"> φαίνεται να προέρχεται από το «</w:t>
      </w:r>
      <w:r w:rsidR="00A86941" w:rsidRPr="005F6928">
        <w:rPr>
          <w:rFonts w:ascii="Times New Roman" w:hAnsi="Times New Roman" w:cs="Times New Roman"/>
          <w:iCs/>
          <w:sz w:val="24"/>
          <w:szCs w:val="24"/>
          <w:shd w:val="clear" w:color="auto" w:fill="FFFFFF"/>
        </w:rPr>
        <w:t>können»</w:t>
      </w:r>
      <w:r w:rsidR="002A4A48">
        <w:rPr>
          <w:rFonts w:ascii="Times New Roman" w:hAnsi="Times New Roman" w:cs="Times New Roman"/>
          <w:sz w:val="24"/>
          <w:szCs w:val="24"/>
          <w:shd w:val="clear" w:color="auto" w:fill="FFFFFF"/>
        </w:rPr>
        <w:t> που σημαίνει «μπορώ»</w:t>
      </w:r>
      <w:r w:rsidR="00A86941" w:rsidRPr="005F6928">
        <w:rPr>
          <w:rFonts w:ascii="Times New Roman" w:hAnsi="Times New Roman" w:cs="Times New Roman"/>
          <w:sz w:val="24"/>
          <w:szCs w:val="24"/>
          <w:shd w:val="clear" w:color="auto" w:fill="FFFFFF"/>
        </w:rPr>
        <w:t>, με τη σημασία της κατοχής γνώσεως και  δεξιοτεχνίας-επιτηδειότητας.</w:t>
      </w:r>
    </w:p>
    <w:p w:rsidR="0038337F" w:rsidRPr="005F6928" w:rsidRDefault="0038337F" w:rsidP="007013C9">
      <w:pPr>
        <w:spacing w:after="0" w:line="240" w:lineRule="auto"/>
        <w:jc w:val="both"/>
        <w:rPr>
          <w:rFonts w:ascii="Times New Roman" w:hAnsi="Times New Roman" w:cs="Times New Roman"/>
          <w:sz w:val="24"/>
          <w:szCs w:val="24"/>
          <w:shd w:val="clear" w:color="auto" w:fill="FFFFFF"/>
        </w:rPr>
      </w:pPr>
    </w:p>
    <w:p w:rsidR="0038337F" w:rsidRPr="005F6928" w:rsidRDefault="00C80EA6" w:rsidP="007013C9">
      <w:pPr>
        <w:spacing w:after="0" w:line="240" w:lineRule="auto"/>
        <w:jc w:val="both"/>
        <w:rPr>
          <w:rFonts w:ascii="Times New Roman" w:hAnsi="Times New Roman" w:cs="Times New Roman"/>
          <w:sz w:val="24"/>
          <w:szCs w:val="24"/>
          <w:shd w:val="clear" w:color="auto" w:fill="FFFFFF"/>
        </w:rPr>
      </w:pPr>
      <w:r w:rsidRPr="005F6928">
        <w:rPr>
          <w:rFonts w:ascii="Times New Roman" w:hAnsi="Times New Roman" w:cs="Times New Roman"/>
          <w:sz w:val="24"/>
          <w:szCs w:val="24"/>
          <w:shd w:val="clear" w:color="auto" w:fill="FFFFFF"/>
        </w:rPr>
        <w:t xml:space="preserve">Την πρωτοκαθεδρία στην κοινωνική εκτίμηση στην αρχαία Ελλάδα είχαν οι «ελεύθερες τέχνες».  </w:t>
      </w:r>
      <w:r w:rsidR="00153E3D" w:rsidRPr="005F6928">
        <w:rPr>
          <w:rFonts w:ascii="Times New Roman" w:hAnsi="Times New Roman" w:cs="Times New Roman"/>
          <w:sz w:val="24"/>
          <w:szCs w:val="24"/>
          <w:shd w:val="clear" w:color="auto" w:fill="FFFFFF"/>
        </w:rPr>
        <w:t>Αυτές οι τέχνες, που αποτελούσαν από τη</w:t>
      </w:r>
      <w:r w:rsidR="009414A5">
        <w:rPr>
          <w:rFonts w:ascii="Times New Roman" w:hAnsi="Times New Roman" w:cs="Times New Roman"/>
          <w:sz w:val="24"/>
          <w:szCs w:val="24"/>
          <w:shd w:val="clear" w:color="auto" w:fill="FFFFFF"/>
        </w:rPr>
        <w:t>ν Ελλάδα μέχρι και τον μεσαίωνα</w:t>
      </w:r>
      <w:r w:rsidR="00153E3D" w:rsidRPr="005F6928">
        <w:rPr>
          <w:rFonts w:ascii="Times New Roman" w:hAnsi="Times New Roman" w:cs="Times New Roman"/>
          <w:sz w:val="24"/>
          <w:szCs w:val="24"/>
          <w:shd w:val="clear" w:color="auto" w:fill="FFFFFF"/>
        </w:rPr>
        <w:t xml:space="preserve"> </w:t>
      </w:r>
      <w:r w:rsidR="005854CC" w:rsidRPr="005F6928">
        <w:rPr>
          <w:rFonts w:ascii="Times New Roman" w:hAnsi="Times New Roman" w:cs="Times New Roman"/>
          <w:sz w:val="24"/>
          <w:szCs w:val="24"/>
          <w:shd w:val="clear" w:color="auto" w:fill="FFFFFF"/>
        </w:rPr>
        <w:t>το πρόγραμμα παιδείας των νέων, ήσαν η Γραμματική, η Διαλεκτική, η Ρητορική, η Αριθμητική, η Γεωμετρία, η Αστρονομία και η Μουσική. Στις «ελεύθερες τέχνες» ανήκαν και όσες σχετίζονταν με αυτές, όπως η φιλοσοφία, η ποίηση</w:t>
      </w:r>
      <w:r w:rsidR="009414A5">
        <w:rPr>
          <w:rFonts w:ascii="Times New Roman" w:hAnsi="Times New Roman" w:cs="Times New Roman"/>
          <w:sz w:val="24"/>
          <w:szCs w:val="24"/>
          <w:shd w:val="clear" w:color="auto" w:fill="FFFFFF"/>
        </w:rPr>
        <w:t xml:space="preserve"> και όποιες</w:t>
      </w:r>
      <w:r w:rsidR="005854CC" w:rsidRPr="005F6928">
        <w:rPr>
          <w:rFonts w:ascii="Times New Roman" w:hAnsi="Times New Roman" w:cs="Times New Roman"/>
          <w:sz w:val="24"/>
          <w:szCs w:val="24"/>
          <w:shd w:val="clear" w:color="auto" w:fill="FFFFFF"/>
        </w:rPr>
        <w:t xml:space="preserve"> </w:t>
      </w:r>
      <w:r w:rsidR="009414A5" w:rsidRPr="005F6928">
        <w:rPr>
          <w:rFonts w:ascii="Times New Roman" w:hAnsi="Times New Roman" w:cs="Times New Roman"/>
          <w:sz w:val="24"/>
          <w:szCs w:val="24"/>
          <w:shd w:val="clear" w:color="auto" w:fill="FFFFFF"/>
        </w:rPr>
        <w:t xml:space="preserve">θεωρούσε κανείς κάθε φορά </w:t>
      </w:r>
      <w:r w:rsidR="009414A5">
        <w:rPr>
          <w:rFonts w:ascii="Times New Roman" w:hAnsi="Times New Roman" w:cs="Times New Roman"/>
          <w:sz w:val="24"/>
          <w:szCs w:val="24"/>
          <w:shd w:val="clear" w:color="auto" w:fill="FFFFFF"/>
        </w:rPr>
        <w:t>ως σχετιζόμενες</w:t>
      </w:r>
      <w:r w:rsidR="005854CC" w:rsidRPr="005F6928">
        <w:rPr>
          <w:rFonts w:ascii="Times New Roman" w:hAnsi="Times New Roman" w:cs="Times New Roman"/>
          <w:sz w:val="24"/>
          <w:szCs w:val="24"/>
          <w:shd w:val="clear" w:color="auto" w:fill="FFFFFF"/>
        </w:rPr>
        <w:t>. Ο Πλάτων π.χ.</w:t>
      </w:r>
      <w:r w:rsidR="009414A5">
        <w:rPr>
          <w:rFonts w:ascii="Times New Roman" w:hAnsi="Times New Roman" w:cs="Times New Roman"/>
          <w:sz w:val="24"/>
          <w:szCs w:val="24"/>
          <w:shd w:val="clear" w:color="auto" w:fill="FFFFFF"/>
        </w:rPr>
        <w:t>,</w:t>
      </w:r>
      <w:r w:rsidR="005854CC" w:rsidRPr="005F6928">
        <w:rPr>
          <w:rFonts w:ascii="Times New Roman" w:hAnsi="Times New Roman" w:cs="Times New Roman"/>
          <w:sz w:val="24"/>
          <w:szCs w:val="24"/>
          <w:shd w:val="clear" w:color="auto" w:fill="FFFFFF"/>
        </w:rPr>
        <w:t xml:space="preserve"> </w:t>
      </w:r>
      <w:r w:rsidRPr="005F6928">
        <w:rPr>
          <w:rFonts w:ascii="Times New Roman" w:hAnsi="Times New Roman" w:cs="Times New Roman"/>
          <w:sz w:val="24"/>
          <w:szCs w:val="24"/>
          <w:shd w:val="clear" w:color="auto" w:fill="FFFFFF"/>
        </w:rPr>
        <w:t>έλεγε να φυλάσσουμε τα παιδιά από τους τραγικούς ποιητές, γιατί δεν προσφέρουν παρά ατελή μίμηση των προτύπων ιδεών, αλλά θεωρούσε την Αρχιτεκτονική ως υψηλοτάτη τέχνη, διότι κατασκεύαζε με γνώση, δηλαδή συνδεόταν με τα μαθηματικά. Σε αντίθεση</w:t>
      </w:r>
      <w:r w:rsidR="009414A5">
        <w:rPr>
          <w:rFonts w:ascii="Times New Roman" w:hAnsi="Times New Roman" w:cs="Times New Roman"/>
          <w:sz w:val="24"/>
          <w:szCs w:val="24"/>
          <w:shd w:val="clear" w:color="auto" w:fill="FFFFFF"/>
        </w:rPr>
        <w:t>,</w:t>
      </w:r>
      <w:r w:rsidRPr="005F6928">
        <w:rPr>
          <w:rFonts w:ascii="Times New Roman" w:hAnsi="Times New Roman" w:cs="Times New Roman"/>
          <w:sz w:val="24"/>
          <w:szCs w:val="24"/>
          <w:shd w:val="clear" w:color="auto" w:fill="FFFFFF"/>
        </w:rPr>
        <w:t xml:space="preserve"> ο Αριστοτέλης δεν συμφωνούσε με τις επιφυλάξεις του δασκάλου του, θεωρώντας ακριβέστατες τέχνες –δηλαδή μαθηματικά ελεγχόμενες- </w:t>
      </w:r>
      <w:r w:rsidR="00EE0ED2" w:rsidRPr="005F6928">
        <w:rPr>
          <w:rFonts w:ascii="Times New Roman" w:hAnsi="Times New Roman" w:cs="Times New Roman"/>
          <w:sz w:val="24"/>
          <w:szCs w:val="24"/>
          <w:shd w:val="clear" w:color="auto" w:fill="FFFFFF"/>
        </w:rPr>
        <w:t>τη ζωγραφική και την «αδριαντοπ</w:t>
      </w:r>
      <w:r w:rsidR="009414A5">
        <w:rPr>
          <w:rFonts w:ascii="Times New Roman" w:hAnsi="Times New Roman" w:cs="Times New Roman"/>
          <w:sz w:val="24"/>
          <w:szCs w:val="24"/>
          <w:shd w:val="clear" w:color="auto" w:fill="FFFFFF"/>
        </w:rPr>
        <w:t>ο</w:t>
      </w:r>
      <w:r w:rsidR="00EE0ED2" w:rsidRPr="005F6928">
        <w:rPr>
          <w:rFonts w:ascii="Times New Roman" w:hAnsi="Times New Roman" w:cs="Times New Roman"/>
          <w:sz w:val="24"/>
          <w:szCs w:val="24"/>
          <w:shd w:val="clear" w:color="auto" w:fill="FFFFFF"/>
        </w:rPr>
        <w:t>ιία»</w:t>
      </w:r>
      <w:r w:rsidRPr="005F6928">
        <w:rPr>
          <w:rFonts w:ascii="Times New Roman" w:hAnsi="Times New Roman" w:cs="Times New Roman"/>
          <w:sz w:val="24"/>
          <w:szCs w:val="24"/>
          <w:shd w:val="clear" w:color="auto" w:fill="FFFFFF"/>
        </w:rPr>
        <w:t>.</w:t>
      </w:r>
      <w:r w:rsidR="005854CC" w:rsidRPr="005F6928">
        <w:rPr>
          <w:rFonts w:ascii="Times New Roman" w:hAnsi="Times New Roman" w:cs="Times New Roman"/>
          <w:sz w:val="24"/>
          <w:szCs w:val="24"/>
          <w:shd w:val="clear" w:color="auto" w:fill="FFFFFF"/>
        </w:rPr>
        <w:t xml:space="preserve"> Στον μεσαίωνα αυτές οι «ελεύθερες τέχνες» χωρίστηκαν </w:t>
      </w:r>
      <w:r w:rsidR="009414A5">
        <w:rPr>
          <w:rFonts w:ascii="Times New Roman" w:hAnsi="Times New Roman" w:cs="Times New Roman"/>
          <w:sz w:val="24"/>
          <w:szCs w:val="24"/>
          <w:shd w:val="clear" w:color="auto" w:fill="FFFFFF"/>
        </w:rPr>
        <w:t>στο</w:t>
      </w:r>
      <w:r w:rsidR="005854CC" w:rsidRPr="005F6928">
        <w:rPr>
          <w:rFonts w:ascii="Times New Roman" w:hAnsi="Times New Roman" w:cs="Times New Roman"/>
          <w:sz w:val="24"/>
          <w:szCs w:val="24"/>
          <w:shd w:val="clear" w:color="auto" w:fill="FFFFFF"/>
        </w:rPr>
        <w:t xml:space="preserve"> </w:t>
      </w:r>
      <w:r w:rsidR="005854CC" w:rsidRPr="005F6928">
        <w:rPr>
          <w:rFonts w:ascii="Times New Roman" w:hAnsi="Times New Roman" w:cs="Times New Roman"/>
          <w:sz w:val="24"/>
          <w:szCs w:val="24"/>
          <w:shd w:val="clear" w:color="auto" w:fill="FFFFFF"/>
          <w:lang w:val="en-US"/>
        </w:rPr>
        <w:t>Trivium</w:t>
      </w:r>
      <w:r w:rsidR="005854CC" w:rsidRPr="005F6928">
        <w:rPr>
          <w:rFonts w:ascii="Times New Roman" w:hAnsi="Times New Roman" w:cs="Times New Roman"/>
          <w:sz w:val="24"/>
          <w:szCs w:val="24"/>
          <w:shd w:val="clear" w:color="auto" w:fill="FFFFFF"/>
        </w:rPr>
        <w:t xml:space="preserve"> με τις τρείς ανωτέρω γλωσσικές επιστήμες και </w:t>
      </w:r>
      <w:r w:rsidR="009414A5">
        <w:rPr>
          <w:rFonts w:ascii="Times New Roman" w:hAnsi="Times New Roman" w:cs="Times New Roman"/>
          <w:sz w:val="24"/>
          <w:szCs w:val="24"/>
          <w:shd w:val="clear" w:color="auto" w:fill="FFFFFF"/>
        </w:rPr>
        <w:t>στο</w:t>
      </w:r>
      <w:r w:rsidR="005854CC" w:rsidRPr="005F6928">
        <w:rPr>
          <w:rFonts w:ascii="Times New Roman" w:hAnsi="Times New Roman" w:cs="Times New Roman"/>
          <w:sz w:val="24"/>
          <w:szCs w:val="24"/>
          <w:shd w:val="clear" w:color="auto" w:fill="FFFFFF"/>
        </w:rPr>
        <w:t xml:space="preserve"> </w:t>
      </w:r>
      <w:r w:rsidR="005854CC" w:rsidRPr="005F6928">
        <w:rPr>
          <w:rFonts w:ascii="Times New Roman" w:hAnsi="Times New Roman" w:cs="Times New Roman"/>
          <w:sz w:val="24"/>
          <w:szCs w:val="24"/>
          <w:shd w:val="clear" w:color="auto" w:fill="FFFFFF"/>
          <w:lang w:val="en-US"/>
        </w:rPr>
        <w:t>Quadrivium</w:t>
      </w:r>
      <w:r w:rsidR="009414A5">
        <w:rPr>
          <w:rFonts w:ascii="Times New Roman" w:hAnsi="Times New Roman" w:cs="Times New Roman"/>
          <w:sz w:val="24"/>
          <w:szCs w:val="24"/>
          <w:shd w:val="clear" w:color="auto" w:fill="FFFFFF"/>
        </w:rPr>
        <w:t xml:space="preserve"> </w:t>
      </w:r>
      <w:r w:rsidR="005854CC" w:rsidRPr="005F6928">
        <w:rPr>
          <w:rFonts w:ascii="Times New Roman" w:hAnsi="Times New Roman" w:cs="Times New Roman"/>
          <w:sz w:val="24"/>
          <w:szCs w:val="24"/>
          <w:shd w:val="clear" w:color="auto" w:fill="FFFFFF"/>
        </w:rPr>
        <w:t>με τις ανωτέρω τέσσερεις μαθηματικές επιστήμες. Μόλις στην Αναγέννηση η ζωγραφική</w:t>
      </w:r>
      <w:r w:rsidR="001B5D04">
        <w:rPr>
          <w:rFonts w:ascii="Times New Roman" w:hAnsi="Times New Roman" w:cs="Times New Roman"/>
          <w:sz w:val="24"/>
          <w:szCs w:val="24"/>
          <w:shd w:val="clear" w:color="auto" w:fill="FFFFFF"/>
        </w:rPr>
        <w:t>,</w:t>
      </w:r>
      <w:r w:rsidR="005854CC" w:rsidRPr="005F6928">
        <w:rPr>
          <w:rFonts w:ascii="Times New Roman" w:hAnsi="Times New Roman" w:cs="Times New Roman"/>
          <w:sz w:val="24"/>
          <w:szCs w:val="24"/>
          <w:shd w:val="clear" w:color="auto" w:fill="FFFFFF"/>
        </w:rPr>
        <w:t xml:space="preserve"> μετά </w:t>
      </w:r>
      <w:r w:rsidR="001A518E" w:rsidRPr="005F6928">
        <w:rPr>
          <w:rFonts w:ascii="Times New Roman" w:hAnsi="Times New Roman" w:cs="Times New Roman"/>
          <w:sz w:val="24"/>
          <w:szCs w:val="24"/>
          <w:shd w:val="clear" w:color="auto" w:fill="FFFFFF"/>
        </w:rPr>
        <w:t xml:space="preserve">τις σκέψεις του </w:t>
      </w:r>
      <w:r w:rsidR="001A518E" w:rsidRPr="005F6928">
        <w:rPr>
          <w:rFonts w:ascii="Times New Roman" w:hAnsi="Times New Roman" w:cs="Times New Roman"/>
          <w:sz w:val="24"/>
          <w:szCs w:val="24"/>
          <w:shd w:val="clear" w:color="auto" w:fill="FFFFFF"/>
          <w:lang w:val="en-US"/>
        </w:rPr>
        <w:t>Alberti</w:t>
      </w:r>
      <w:r w:rsidR="001A518E" w:rsidRPr="005F6928">
        <w:rPr>
          <w:rFonts w:ascii="Times New Roman" w:hAnsi="Times New Roman" w:cs="Times New Roman"/>
          <w:sz w:val="24"/>
          <w:szCs w:val="24"/>
          <w:shd w:val="clear" w:color="auto" w:fill="FFFFFF"/>
        </w:rPr>
        <w:t xml:space="preserve"> και του </w:t>
      </w:r>
      <w:r w:rsidR="001A518E" w:rsidRPr="005F6928">
        <w:rPr>
          <w:rFonts w:ascii="Times New Roman" w:hAnsi="Times New Roman" w:cs="Times New Roman"/>
          <w:sz w:val="24"/>
          <w:szCs w:val="24"/>
          <w:shd w:val="clear" w:color="auto" w:fill="FFFFFF"/>
          <w:lang w:val="en-US"/>
        </w:rPr>
        <w:t>Leonardo</w:t>
      </w:r>
      <w:r w:rsidR="001A518E" w:rsidRPr="005F6928">
        <w:rPr>
          <w:rFonts w:ascii="Times New Roman" w:hAnsi="Times New Roman" w:cs="Times New Roman"/>
          <w:sz w:val="24"/>
          <w:szCs w:val="24"/>
          <w:shd w:val="clear" w:color="auto" w:fill="FFFFFF"/>
        </w:rPr>
        <w:t>, έγιν</w:t>
      </w:r>
      <w:r w:rsidR="009414A5">
        <w:rPr>
          <w:rFonts w:ascii="Times New Roman" w:hAnsi="Times New Roman" w:cs="Times New Roman"/>
          <w:sz w:val="24"/>
          <w:szCs w:val="24"/>
          <w:shd w:val="clear" w:color="auto" w:fill="FFFFFF"/>
        </w:rPr>
        <w:t>ε</w:t>
      </w:r>
      <w:r w:rsidR="001A518E" w:rsidRPr="005F6928">
        <w:rPr>
          <w:rFonts w:ascii="Times New Roman" w:hAnsi="Times New Roman" w:cs="Times New Roman"/>
          <w:sz w:val="24"/>
          <w:szCs w:val="24"/>
          <w:shd w:val="clear" w:color="auto" w:fill="FFFFFF"/>
        </w:rPr>
        <w:t xml:space="preserve"> αποδεκτ</w:t>
      </w:r>
      <w:r w:rsidR="009414A5">
        <w:rPr>
          <w:rFonts w:ascii="Times New Roman" w:hAnsi="Times New Roman" w:cs="Times New Roman"/>
          <w:sz w:val="24"/>
          <w:szCs w:val="24"/>
          <w:shd w:val="clear" w:color="auto" w:fill="FFFFFF"/>
        </w:rPr>
        <w:t>ή</w:t>
      </w:r>
      <w:r w:rsidR="001A518E" w:rsidRPr="005F6928">
        <w:rPr>
          <w:rFonts w:ascii="Times New Roman" w:hAnsi="Times New Roman" w:cs="Times New Roman"/>
          <w:sz w:val="24"/>
          <w:szCs w:val="24"/>
          <w:shd w:val="clear" w:color="auto" w:fill="FFFFFF"/>
        </w:rPr>
        <w:t xml:space="preserve"> ως ανήκουσ</w:t>
      </w:r>
      <w:r w:rsidR="009414A5">
        <w:rPr>
          <w:rFonts w:ascii="Times New Roman" w:hAnsi="Times New Roman" w:cs="Times New Roman"/>
          <w:sz w:val="24"/>
          <w:szCs w:val="24"/>
          <w:shd w:val="clear" w:color="auto" w:fill="FFFFFF"/>
        </w:rPr>
        <w:t>α  και αυτή</w:t>
      </w:r>
      <w:r w:rsidR="001A518E" w:rsidRPr="005F6928">
        <w:rPr>
          <w:rFonts w:ascii="Times New Roman" w:hAnsi="Times New Roman" w:cs="Times New Roman"/>
          <w:sz w:val="24"/>
          <w:szCs w:val="24"/>
          <w:shd w:val="clear" w:color="auto" w:fill="FFFFFF"/>
        </w:rPr>
        <w:t xml:space="preserve"> στις «ελεύθερες τέχνες»</w:t>
      </w:r>
      <w:r w:rsidR="00F64A8D">
        <w:rPr>
          <w:rStyle w:val="a4"/>
          <w:rFonts w:ascii="Times New Roman" w:hAnsi="Times New Roman" w:cs="Times New Roman"/>
          <w:sz w:val="24"/>
          <w:szCs w:val="24"/>
          <w:shd w:val="clear" w:color="auto" w:fill="FFFFFF"/>
        </w:rPr>
        <w:footnoteReference w:id="2"/>
      </w:r>
      <w:r w:rsidR="001A518E" w:rsidRPr="005F6928">
        <w:rPr>
          <w:rFonts w:ascii="Times New Roman" w:hAnsi="Times New Roman" w:cs="Times New Roman"/>
          <w:sz w:val="24"/>
          <w:szCs w:val="24"/>
          <w:shd w:val="clear" w:color="auto" w:fill="FFFFFF"/>
        </w:rPr>
        <w:t xml:space="preserve">, </w:t>
      </w:r>
      <w:r w:rsidR="009414A5">
        <w:rPr>
          <w:rFonts w:ascii="Times New Roman" w:hAnsi="Times New Roman" w:cs="Times New Roman"/>
          <w:sz w:val="24"/>
          <w:szCs w:val="24"/>
          <w:shd w:val="clear" w:color="auto" w:fill="FFFFFF"/>
        </w:rPr>
        <w:t>καθ’ όσον</w:t>
      </w:r>
      <w:r w:rsidR="001A518E" w:rsidRPr="005F6928">
        <w:rPr>
          <w:rFonts w:ascii="Times New Roman" w:hAnsi="Times New Roman" w:cs="Times New Roman"/>
          <w:sz w:val="24"/>
          <w:szCs w:val="24"/>
          <w:shd w:val="clear" w:color="auto" w:fill="FFFFFF"/>
        </w:rPr>
        <w:t xml:space="preserve"> </w:t>
      </w:r>
      <w:r w:rsidR="009414A5" w:rsidRPr="005F6928">
        <w:rPr>
          <w:rFonts w:ascii="Times New Roman" w:hAnsi="Times New Roman" w:cs="Times New Roman"/>
          <w:sz w:val="24"/>
          <w:szCs w:val="24"/>
          <w:shd w:val="clear" w:color="auto" w:fill="FFFFFF"/>
        </w:rPr>
        <w:t>προϋποθέτ</w:t>
      </w:r>
      <w:r w:rsidR="009414A5">
        <w:rPr>
          <w:rFonts w:ascii="Times New Roman" w:hAnsi="Times New Roman" w:cs="Times New Roman"/>
          <w:sz w:val="24"/>
          <w:szCs w:val="24"/>
          <w:shd w:val="clear" w:color="auto" w:fill="FFFFFF"/>
        </w:rPr>
        <w:t xml:space="preserve">ει </w:t>
      </w:r>
      <w:r w:rsidR="001A518E" w:rsidRPr="005F6928">
        <w:rPr>
          <w:rFonts w:ascii="Times New Roman" w:hAnsi="Times New Roman" w:cs="Times New Roman"/>
          <w:sz w:val="24"/>
          <w:szCs w:val="24"/>
          <w:shd w:val="clear" w:color="auto" w:fill="FFFFFF"/>
        </w:rPr>
        <w:t xml:space="preserve"> σύνθετες επιστημονικές γνώσεις. </w:t>
      </w:r>
    </w:p>
    <w:p w:rsidR="00F070B4" w:rsidRPr="005F6928" w:rsidRDefault="00F070B4" w:rsidP="007013C9">
      <w:pPr>
        <w:spacing w:after="0" w:line="240" w:lineRule="auto"/>
        <w:jc w:val="both"/>
        <w:rPr>
          <w:rFonts w:ascii="Times New Roman" w:hAnsi="Times New Roman" w:cs="Times New Roman"/>
          <w:sz w:val="24"/>
          <w:szCs w:val="24"/>
          <w:shd w:val="clear" w:color="auto" w:fill="FFFFFF"/>
        </w:rPr>
      </w:pPr>
    </w:p>
    <w:p w:rsidR="00F81079" w:rsidRPr="005F6928" w:rsidRDefault="00F070B4" w:rsidP="007013C9">
      <w:pPr>
        <w:spacing w:after="0" w:line="240" w:lineRule="auto"/>
        <w:jc w:val="both"/>
        <w:rPr>
          <w:rFonts w:ascii="Times New Roman" w:hAnsi="Times New Roman" w:cs="Times New Roman"/>
          <w:sz w:val="24"/>
          <w:szCs w:val="24"/>
          <w:shd w:val="clear" w:color="auto" w:fill="FFFFFF"/>
        </w:rPr>
      </w:pPr>
      <w:r w:rsidRPr="005F6928">
        <w:rPr>
          <w:rFonts w:ascii="Times New Roman" w:hAnsi="Times New Roman" w:cs="Times New Roman"/>
          <w:sz w:val="24"/>
          <w:szCs w:val="24"/>
          <w:shd w:val="clear" w:color="auto" w:fill="FFFFFF"/>
        </w:rPr>
        <w:t>Από τον 18</w:t>
      </w:r>
      <w:r w:rsidRPr="005F6928">
        <w:rPr>
          <w:rFonts w:ascii="Times New Roman" w:hAnsi="Times New Roman" w:cs="Times New Roman"/>
          <w:sz w:val="24"/>
          <w:szCs w:val="24"/>
          <w:shd w:val="clear" w:color="auto" w:fill="FFFFFF"/>
          <w:vertAlign w:val="superscript"/>
        </w:rPr>
        <w:t>ο</w:t>
      </w:r>
      <w:r w:rsidRPr="005F6928">
        <w:rPr>
          <w:rFonts w:ascii="Times New Roman" w:hAnsi="Times New Roman" w:cs="Times New Roman"/>
          <w:sz w:val="24"/>
          <w:szCs w:val="24"/>
          <w:shd w:val="clear" w:color="auto" w:fill="FFFFFF"/>
        </w:rPr>
        <w:t xml:space="preserve"> όμως αιώνα και εξής, ο όρος «τέχνη» άρχισε να σημαίνει </w:t>
      </w:r>
      <w:r w:rsidR="004100F0" w:rsidRPr="005F6928">
        <w:rPr>
          <w:rFonts w:ascii="Times New Roman" w:hAnsi="Times New Roman" w:cs="Times New Roman"/>
          <w:sz w:val="24"/>
          <w:szCs w:val="24"/>
          <w:shd w:val="clear" w:color="auto" w:fill="FFFFFF"/>
        </w:rPr>
        <w:t xml:space="preserve">αποκλειστικά </w:t>
      </w:r>
      <w:r w:rsidRPr="005F6928">
        <w:rPr>
          <w:rFonts w:ascii="Times New Roman" w:hAnsi="Times New Roman" w:cs="Times New Roman"/>
          <w:sz w:val="24"/>
          <w:szCs w:val="24"/>
          <w:shd w:val="clear" w:color="auto" w:fill="FFFFFF"/>
        </w:rPr>
        <w:t>τη ζωγραφική, τη γλυπτική, τη μουσική, το θέατρο και ότι άλλο εμείς σήμερα αποκαλούμε τέχνη</w:t>
      </w:r>
      <w:r w:rsidR="00F81079" w:rsidRPr="005F6928">
        <w:rPr>
          <w:rFonts w:ascii="Times New Roman" w:hAnsi="Times New Roman" w:cs="Times New Roman"/>
          <w:sz w:val="24"/>
          <w:szCs w:val="24"/>
          <w:shd w:val="clear" w:color="auto" w:fill="FFFFFF"/>
        </w:rPr>
        <w:t xml:space="preserve">, όπου βεβαίως και εδώ παρουσιάζονται διχογνωμίες. </w:t>
      </w:r>
      <w:r w:rsidR="005A1B8D" w:rsidRPr="005F6928">
        <w:rPr>
          <w:rFonts w:ascii="Times New Roman" w:hAnsi="Times New Roman" w:cs="Times New Roman"/>
          <w:sz w:val="24"/>
          <w:szCs w:val="24"/>
          <w:shd w:val="clear" w:color="auto" w:fill="FFFFFF"/>
        </w:rPr>
        <w:t>Η γιαγιά μας</w:t>
      </w:r>
      <w:r w:rsidR="00E755E8" w:rsidRPr="00E755E8">
        <w:rPr>
          <w:rFonts w:ascii="Times New Roman" w:hAnsi="Times New Roman" w:cs="Times New Roman"/>
          <w:sz w:val="24"/>
          <w:szCs w:val="24"/>
          <w:shd w:val="clear" w:color="auto" w:fill="FFFFFF"/>
        </w:rPr>
        <w:t>,</w:t>
      </w:r>
      <w:r w:rsidR="00E755E8">
        <w:rPr>
          <w:rFonts w:ascii="Times New Roman" w:hAnsi="Times New Roman" w:cs="Times New Roman"/>
          <w:sz w:val="24"/>
          <w:szCs w:val="24"/>
          <w:shd w:val="clear" w:color="auto" w:fill="FFFFFF"/>
        </w:rPr>
        <w:t xml:space="preserve"> </w:t>
      </w:r>
      <w:r w:rsidR="005A1B8D" w:rsidRPr="005F6928">
        <w:rPr>
          <w:rFonts w:ascii="Times New Roman" w:hAnsi="Times New Roman" w:cs="Times New Roman"/>
          <w:sz w:val="24"/>
          <w:szCs w:val="24"/>
          <w:shd w:val="clear" w:color="auto" w:fill="FFFFFF"/>
        </w:rPr>
        <w:t xml:space="preserve">π.χ., όταν μας έλεγε «μάθε τέχνη κι’ άστηνε» δεν εννοούσε μάθε ζωγραφική ή κεραμοποιία. </w:t>
      </w:r>
      <w:r w:rsidR="0008659B" w:rsidRPr="005F6928">
        <w:rPr>
          <w:rFonts w:ascii="Times New Roman" w:hAnsi="Times New Roman" w:cs="Times New Roman"/>
          <w:sz w:val="24"/>
          <w:szCs w:val="24"/>
          <w:shd w:val="clear" w:color="auto" w:fill="FFFFFF"/>
        </w:rPr>
        <w:t>Εν πάση περιπτώσει, σημασία δεν έχει τόσο  η αλλαγή ση</w:t>
      </w:r>
      <w:r w:rsidR="00395959" w:rsidRPr="005F6928">
        <w:rPr>
          <w:rFonts w:ascii="Times New Roman" w:hAnsi="Times New Roman" w:cs="Times New Roman"/>
          <w:sz w:val="24"/>
          <w:szCs w:val="24"/>
          <w:shd w:val="clear" w:color="auto" w:fill="FFFFFF"/>
        </w:rPr>
        <w:t xml:space="preserve">μαινομένου της λέξεως </w:t>
      </w:r>
      <w:r w:rsidR="004100F0" w:rsidRPr="005F6928">
        <w:rPr>
          <w:rFonts w:ascii="Times New Roman" w:hAnsi="Times New Roman" w:cs="Times New Roman"/>
          <w:sz w:val="24"/>
          <w:szCs w:val="24"/>
          <w:shd w:val="clear" w:color="auto" w:fill="FFFFFF"/>
        </w:rPr>
        <w:t>«τέχνη»</w:t>
      </w:r>
      <w:r w:rsidR="00395959" w:rsidRPr="005F6928">
        <w:rPr>
          <w:rFonts w:ascii="Times New Roman" w:hAnsi="Times New Roman" w:cs="Times New Roman"/>
          <w:sz w:val="24"/>
          <w:szCs w:val="24"/>
          <w:shd w:val="clear" w:color="auto" w:fill="FFFFFF"/>
        </w:rPr>
        <w:t xml:space="preserve">. </w:t>
      </w:r>
      <w:r w:rsidR="0008659B" w:rsidRPr="005F6928">
        <w:rPr>
          <w:rFonts w:ascii="Times New Roman" w:hAnsi="Times New Roman" w:cs="Times New Roman"/>
          <w:sz w:val="24"/>
          <w:szCs w:val="24"/>
          <w:shd w:val="clear" w:color="auto" w:fill="FFFFFF"/>
        </w:rPr>
        <w:t xml:space="preserve">Σημασία όμως έχει πως αν μελετούσαμε σε βάθος γιατί οι Έλληνες έδιναν μεγαλύτερο κύρος στις </w:t>
      </w:r>
      <w:r w:rsidR="00E755E8">
        <w:rPr>
          <w:rFonts w:ascii="Times New Roman" w:hAnsi="Times New Roman" w:cs="Times New Roman"/>
          <w:sz w:val="24"/>
          <w:szCs w:val="24"/>
          <w:shd w:val="clear" w:color="auto" w:fill="FFFFFF"/>
        </w:rPr>
        <w:t>«</w:t>
      </w:r>
      <w:r w:rsidR="0008659B" w:rsidRPr="005F6928">
        <w:rPr>
          <w:rFonts w:ascii="Times New Roman" w:hAnsi="Times New Roman" w:cs="Times New Roman"/>
          <w:sz w:val="24"/>
          <w:szCs w:val="24"/>
          <w:shd w:val="clear" w:color="auto" w:fill="FFFFFF"/>
        </w:rPr>
        <w:t>ελεύθερες τέχνες</w:t>
      </w:r>
      <w:r w:rsidR="00E755E8">
        <w:rPr>
          <w:rFonts w:ascii="Times New Roman" w:hAnsi="Times New Roman" w:cs="Times New Roman"/>
          <w:sz w:val="24"/>
          <w:szCs w:val="24"/>
          <w:shd w:val="clear" w:color="auto" w:fill="FFFFFF"/>
        </w:rPr>
        <w:t>»</w:t>
      </w:r>
      <w:r w:rsidR="0008659B" w:rsidRPr="005F6928">
        <w:rPr>
          <w:rFonts w:ascii="Times New Roman" w:hAnsi="Times New Roman" w:cs="Times New Roman"/>
          <w:sz w:val="24"/>
          <w:szCs w:val="24"/>
          <w:shd w:val="clear" w:color="auto" w:fill="FFFFFF"/>
        </w:rPr>
        <w:t xml:space="preserve"> και αν διερωτώμεθα γιατί </w:t>
      </w:r>
      <w:r w:rsidR="0008659B" w:rsidRPr="005F6928">
        <w:rPr>
          <w:rFonts w:ascii="Times New Roman" w:hAnsi="Times New Roman" w:cs="Times New Roman"/>
          <w:sz w:val="24"/>
          <w:szCs w:val="24"/>
          <w:shd w:val="clear" w:color="auto" w:fill="FFFFFF"/>
        </w:rPr>
        <w:lastRenderedPageBreak/>
        <w:t xml:space="preserve">οι άλλες αποκτούσαν κύρος στο βαθμό που συνδέονταν με αυτές, δεν θα χανόμαστε σήμερα σε ένα χάος θεωριών </w:t>
      </w:r>
      <w:r w:rsidR="00C549FE" w:rsidRPr="005F6928">
        <w:rPr>
          <w:rFonts w:ascii="Times New Roman" w:hAnsi="Times New Roman" w:cs="Times New Roman"/>
          <w:sz w:val="24"/>
          <w:szCs w:val="24"/>
          <w:shd w:val="clear" w:color="auto" w:fill="FFFFFF"/>
        </w:rPr>
        <w:t xml:space="preserve"> και ερμηνειών. Αυτό το χάος </w:t>
      </w:r>
      <w:r w:rsidR="00F149AE" w:rsidRPr="005F6928">
        <w:rPr>
          <w:rFonts w:ascii="Times New Roman" w:hAnsi="Times New Roman" w:cs="Times New Roman"/>
          <w:sz w:val="24"/>
          <w:szCs w:val="24"/>
          <w:shd w:val="clear" w:color="auto" w:fill="FFFFFF"/>
        </w:rPr>
        <w:t xml:space="preserve"> μας </w:t>
      </w:r>
      <w:r w:rsidR="00C549FE" w:rsidRPr="005F6928">
        <w:rPr>
          <w:rFonts w:ascii="Times New Roman" w:hAnsi="Times New Roman" w:cs="Times New Roman"/>
          <w:sz w:val="24"/>
          <w:szCs w:val="24"/>
          <w:shd w:val="clear" w:color="auto" w:fill="FFFFFF"/>
        </w:rPr>
        <w:t xml:space="preserve">  αποπροσανατολίζ</w:t>
      </w:r>
      <w:r w:rsidR="00F149AE" w:rsidRPr="005F6928">
        <w:rPr>
          <w:rFonts w:ascii="Times New Roman" w:hAnsi="Times New Roman" w:cs="Times New Roman"/>
          <w:sz w:val="24"/>
          <w:szCs w:val="24"/>
          <w:shd w:val="clear" w:color="auto" w:fill="FFFFFF"/>
        </w:rPr>
        <w:t>ει των σκοπών</w:t>
      </w:r>
      <w:r w:rsidR="00C549FE" w:rsidRPr="005F6928">
        <w:rPr>
          <w:rFonts w:ascii="Times New Roman" w:hAnsi="Times New Roman" w:cs="Times New Roman"/>
          <w:sz w:val="24"/>
          <w:szCs w:val="24"/>
          <w:shd w:val="clear" w:color="auto" w:fill="FFFFFF"/>
        </w:rPr>
        <w:t xml:space="preserve"> </w:t>
      </w:r>
      <w:r w:rsidR="00F149AE" w:rsidRPr="005F6928">
        <w:rPr>
          <w:rFonts w:ascii="Times New Roman" w:hAnsi="Times New Roman" w:cs="Times New Roman"/>
          <w:sz w:val="24"/>
          <w:szCs w:val="24"/>
          <w:shd w:val="clear" w:color="auto" w:fill="FFFFFF"/>
        </w:rPr>
        <w:t>όλω</w:t>
      </w:r>
      <w:r w:rsidR="00E755E8">
        <w:rPr>
          <w:rFonts w:ascii="Times New Roman" w:hAnsi="Times New Roman" w:cs="Times New Roman"/>
          <w:sz w:val="24"/>
          <w:szCs w:val="24"/>
          <w:shd w:val="clear" w:color="auto" w:fill="FFFFFF"/>
        </w:rPr>
        <w:t>ν των περασμένων μορφών τέχνης,</w:t>
      </w:r>
      <w:r w:rsidR="00F149AE" w:rsidRPr="005F6928">
        <w:rPr>
          <w:rFonts w:ascii="Times New Roman" w:hAnsi="Times New Roman" w:cs="Times New Roman"/>
          <w:sz w:val="24"/>
          <w:szCs w:val="24"/>
          <w:shd w:val="clear" w:color="auto" w:fill="FFFFFF"/>
        </w:rPr>
        <w:t xml:space="preserve"> αλλά και</w:t>
      </w:r>
      <w:r w:rsidR="00C549FE" w:rsidRPr="005F6928">
        <w:rPr>
          <w:rFonts w:ascii="Times New Roman" w:hAnsi="Times New Roman" w:cs="Times New Roman"/>
          <w:sz w:val="24"/>
          <w:szCs w:val="24"/>
          <w:shd w:val="clear" w:color="auto" w:fill="FFFFFF"/>
        </w:rPr>
        <w:t xml:space="preserve"> </w:t>
      </w:r>
      <w:r w:rsidR="00F149AE" w:rsidRPr="005F6928">
        <w:rPr>
          <w:rFonts w:ascii="Times New Roman" w:hAnsi="Times New Roman" w:cs="Times New Roman"/>
          <w:sz w:val="24"/>
          <w:szCs w:val="24"/>
          <w:shd w:val="clear" w:color="auto" w:fill="FFFFFF"/>
        </w:rPr>
        <w:t xml:space="preserve"> </w:t>
      </w:r>
      <w:r w:rsidR="00C549FE" w:rsidRPr="005F6928">
        <w:rPr>
          <w:rFonts w:ascii="Times New Roman" w:hAnsi="Times New Roman" w:cs="Times New Roman"/>
          <w:sz w:val="24"/>
          <w:szCs w:val="24"/>
          <w:shd w:val="clear" w:color="auto" w:fill="FFFFFF"/>
        </w:rPr>
        <w:t xml:space="preserve">της </w:t>
      </w:r>
      <w:r w:rsidR="00F149AE" w:rsidRPr="005F6928">
        <w:rPr>
          <w:rFonts w:ascii="Times New Roman" w:hAnsi="Times New Roman" w:cs="Times New Roman"/>
          <w:sz w:val="24"/>
          <w:szCs w:val="24"/>
          <w:shd w:val="clear" w:color="auto" w:fill="FFFFFF"/>
        </w:rPr>
        <w:t xml:space="preserve">σημερινής «τέχνης», που δεν έχει πάψει να αναζητά λόγο ύπαρξης.  </w:t>
      </w:r>
    </w:p>
    <w:p w:rsidR="00F149AE" w:rsidRPr="005F6928" w:rsidRDefault="00F149AE" w:rsidP="007013C9">
      <w:pPr>
        <w:spacing w:after="0" w:line="240" w:lineRule="auto"/>
        <w:jc w:val="both"/>
        <w:rPr>
          <w:rFonts w:ascii="Times New Roman" w:hAnsi="Times New Roman" w:cs="Times New Roman"/>
          <w:sz w:val="24"/>
          <w:szCs w:val="24"/>
          <w:shd w:val="clear" w:color="auto" w:fill="FFFFFF"/>
        </w:rPr>
      </w:pPr>
    </w:p>
    <w:p w:rsidR="00F81079" w:rsidRPr="005F6928" w:rsidRDefault="00F149AE" w:rsidP="007013C9">
      <w:pPr>
        <w:spacing w:after="0" w:line="240" w:lineRule="auto"/>
        <w:jc w:val="both"/>
        <w:rPr>
          <w:rFonts w:ascii="Times New Roman" w:hAnsi="Times New Roman" w:cs="Times New Roman"/>
          <w:sz w:val="24"/>
          <w:szCs w:val="24"/>
        </w:rPr>
      </w:pPr>
      <w:r w:rsidRPr="005F6928">
        <w:rPr>
          <w:rFonts w:ascii="Times New Roman" w:hAnsi="Times New Roman" w:cs="Times New Roman"/>
          <w:sz w:val="24"/>
          <w:szCs w:val="24"/>
          <w:shd w:val="clear" w:color="auto" w:fill="FFFFFF"/>
        </w:rPr>
        <w:t>Αν δούμε λοιπόν αρχικώς το λόγο ύπαρξης και ιδιαιτέρου κύρους των τεχνών λόγου</w:t>
      </w:r>
      <w:r w:rsidR="00323BB2" w:rsidRPr="005F6928">
        <w:rPr>
          <w:rFonts w:ascii="Times New Roman" w:hAnsi="Times New Roman" w:cs="Times New Roman"/>
          <w:sz w:val="24"/>
          <w:szCs w:val="24"/>
          <w:shd w:val="clear" w:color="auto" w:fill="FFFFFF"/>
        </w:rPr>
        <w:t xml:space="preserve"> – ρητορική, γραμματική, διαλεκτική</w:t>
      </w:r>
      <w:r w:rsidR="004860FA">
        <w:rPr>
          <w:rFonts w:ascii="Times New Roman" w:hAnsi="Times New Roman" w:cs="Times New Roman"/>
          <w:sz w:val="24"/>
          <w:szCs w:val="24"/>
          <w:shd w:val="clear" w:color="auto" w:fill="FFFFFF"/>
        </w:rPr>
        <w:t>-</w:t>
      </w:r>
      <w:r w:rsidR="00323BB2" w:rsidRPr="005F6928">
        <w:rPr>
          <w:rFonts w:ascii="Times New Roman" w:hAnsi="Times New Roman" w:cs="Times New Roman"/>
          <w:sz w:val="24"/>
          <w:szCs w:val="24"/>
          <w:shd w:val="clear" w:color="auto" w:fill="FFFFFF"/>
        </w:rPr>
        <w:t xml:space="preserve"> και </w:t>
      </w:r>
      <w:r w:rsidR="004100F0" w:rsidRPr="005F6928">
        <w:rPr>
          <w:rFonts w:ascii="Times New Roman" w:hAnsi="Times New Roman" w:cs="Times New Roman"/>
          <w:sz w:val="24"/>
          <w:szCs w:val="24"/>
          <w:shd w:val="clear" w:color="auto" w:fill="FFFFFF"/>
        </w:rPr>
        <w:t>των ευθέως συνδεομένων με αυτές</w:t>
      </w:r>
      <w:r w:rsidR="00323BB2" w:rsidRPr="005F6928">
        <w:rPr>
          <w:rFonts w:ascii="Times New Roman" w:hAnsi="Times New Roman" w:cs="Times New Roman"/>
          <w:sz w:val="24"/>
          <w:szCs w:val="24"/>
          <w:shd w:val="clear" w:color="auto" w:fill="FFFFFF"/>
        </w:rPr>
        <w:t xml:space="preserve"> </w:t>
      </w:r>
      <w:r w:rsidR="004100F0" w:rsidRPr="005F6928">
        <w:rPr>
          <w:rFonts w:ascii="Times New Roman" w:hAnsi="Times New Roman" w:cs="Times New Roman"/>
          <w:sz w:val="24"/>
          <w:szCs w:val="24"/>
          <w:shd w:val="clear" w:color="auto" w:fill="FFFFFF"/>
        </w:rPr>
        <w:t xml:space="preserve"> </w:t>
      </w:r>
      <w:r w:rsidR="00323BB2" w:rsidRPr="005F6928">
        <w:rPr>
          <w:rFonts w:ascii="Times New Roman" w:hAnsi="Times New Roman" w:cs="Times New Roman"/>
          <w:sz w:val="24"/>
          <w:szCs w:val="24"/>
          <w:shd w:val="clear" w:color="auto" w:fill="FFFFFF"/>
        </w:rPr>
        <w:t xml:space="preserve"> ποίηση και φιλοσοφία</w:t>
      </w:r>
      <w:r w:rsidR="004100F0" w:rsidRPr="005F6928">
        <w:rPr>
          <w:rFonts w:ascii="Times New Roman" w:hAnsi="Times New Roman" w:cs="Times New Roman"/>
          <w:sz w:val="24"/>
          <w:szCs w:val="24"/>
          <w:shd w:val="clear" w:color="auto" w:fill="FFFFFF"/>
        </w:rPr>
        <w:t xml:space="preserve"> </w:t>
      </w:r>
      <w:r w:rsidR="00323BB2" w:rsidRPr="005F6928">
        <w:rPr>
          <w:rFonts w:ascii="Times New Roman" w:hAnsi="Times New Roman" w:cs="Times New Roman"/>
          <w:sz w:val="24"/>
          <w:szCs w:val="24"/>
          <w:shd w:val="clear" w:color="auto" w:fill="FFFFFF"/>
        </w:rPr>
        <w:t xml:space="preserve"> και μαθηματικών </w:t>
      </w:r>
      <w:r w:rsidR="004860FA">
        <w:rPr>
          <w:rFonts w:ascii="Times New Roman" w:hAnsi="Times New Roman" w:cs="Times New Roman"/>
          <w:sz w:val="24"/>
          <w:szCs w:val="24"/>
          <w:shd w:val="clear" w:color="auto" w:fill="FFFFFF"/>
        </w:rPr>
        <w:t xml:space="preserve">τεχνών </w:t>
      </w:r>
      <w:r w:rsidR="00323BB2" w:rsidRPr="005F6928">
        <w:rPr>
          <w:rFonts w:ascii="Times New Roman" w:hAnsi="Times New Roman" w:cs="Times New Roman"/>
          <w:sz w:val="24"/>
          <w:szCs w:val="24"/>
          <w:shd w:val="clear" w:color="auto" w:fill="FFFFFF"/>
        </w:rPr>
        <w:t xml:space="preserve">– αριθμητική, γεωμετρία, αστρονομία, μουσική- και εξετάσουμε τους στόχους αυτών των επιστημών, </w:t>
      </w:r>
      <w:r w:rsidRPr="005F6928">
        <w:rPr>
          <w:rFonts w:ascii="Times New Roman" w:hAnsi="Times New Roman" w:cs="Times New Roman"/>
          <w:sz w:val="24"/>
          <w:szCs w:val="24"/>
          <w:shd w:val="clear" w:color="auto" w:fill="FFFFFF"/>
        </w:rPr>
        <w:t xml:space="preserve"> θα δούμε πως κύριος στόχος </w:t>
      </w:r>
      <w:r w:rsidR="00323BB2" w:rsidRPr="005F6928">
        <w:rPr>
          <w:rFonts w:ascii="Times New Roman" w:hAnsi="Times New Roman" w:cs="Times New Roman"/>
          <w:sz w:val="24"/>
          <w:szCs w:val="24"/>
          <w:shd w:val="clear" w:color="auto" w:fill="FFFFFF"/>
        </w:rPr>
        <w:t xml:space="preserve">των υπήρξε η ερμηνεία του Κόσμου και η </w:t>
      </w:r>
      <w:r w:rsidR="004100F0" w:rsidRPr="005F6928">
        <w:rPr>
          <w:rFonts w:ascii="Times New Roman" w:hAnsi="Times New Roman" w:cs="Times New Roman"/>
          <w:sz w:val="24"/>
          <w:szCs w:val="24"/>
          <w:shd w:val="clear" w:color="auto" w:fill="FFFFFF"/>
        </w:rPr>
        <w:t>ενίσχυση της παρουσίας</w:t>
      </w:r>
      <w:r w:rsidR="00323BB2" w:rsidRPr="005F6928">
        <w:rPr>
          <w:rFonts w:ascii="Times New Roman" w:hAnsi="Times New Roman" w:cs="Times New Roman"/>
          <w:sz w:val="24"/>
          <w:szCs w:val="24"/>
          <w:shd w:val="clear" w:color="auto" w:fill="FFFFFF"/>
        </w:rPr>
        <w:t xml:space="preserve"> του ανθρώπου μέσα σε αυτόν, με </w:t>
      </w:r>
      <w:r w:rsidR="004100F0" w:rsidRPr="005F6928">
        <w:rPr>
          <w:rFonts w:ascii="Times New Roman" w:hAnsi="Times New Roman" w:cs="Times New Roman"/>
          <w:sz w:val="24"/>
          <w:szCs w:val="24"/>
          <w:shd w:val="clear" w:color="auto" w:fill="FFFFFF"/>
        </w:rPr>
        <w:t xml:space="preserve">την πρόσδοση σε αυτόν </w:t>
      </w:r>
      <w:r w:rsidR="00323BB2" w:rsidRPr="005F6928">
        <w:rPr>
          <w:rFonts w:ascii="Times New Roman" w:hAnsi="Times New Roman" w:cs="Times New Roman"/>
          <w:sz w:val="24"/>
          <w:szCs w:val="24"/>
          <w:shd w:val="clear" w:color="auto" w:fill="FFFFFF"/>
        </w:rPr>
        <w:t>υπαρξιακ</w:t>
      </w:r>
      <w:r w:rsidR="004860FA">
        <w:rPr>
          <w:rFonts w:ascii="Times New Roman" w:hAnsi="Times New Roman" w:cs="Times New Roman"/>
          <w:sz w:val="24"/>
          <w:szCs w:val="24"/>
          <w:shd w:val="clear" w:color="auto" w:fill="FFFFFF"/>
        </w:rPr>
        <w:t>ής θέσης και ρόλου</w:t>
      </w:r>
      <w:r w:rsidR="00323BB2" w:rsidRPr="005F6928">
        <w:rPr>
          <w:rFonts w:ascii="Times New Roman" w:hAnsi="Times New Roman" w:cs="Times New Roman"/>
          <w:sz w:val="24"/>
          <w:szCs w:val="24"/>
          <w:shd w:val="clear" w:color="auto" w:fill="FFFFFF"/>
        </w:rPr>
        <w:t xml:space="preserve">. </w:t>
      </w:r>
      <w:r w:rsidR="004860FA">
        <w:rPr>
          <w:rFonts w:ascii="Times New Roman" w:hAnsi="Times New Roman" w:cs="Times New Roman"/>
          <w:sz w:val="24"/>
          <w:szCs w:val="24"/>
          <w:shd w:val="clear" w:color="auto" w:fill="FFFFFF"/>
        </w:rPr>
        <w:t>Η αναζήτηση</w:t>
      </w:r>
      <w:r w:rsidR="00323BB2" w:rsidRPr="005F6928">
        <w:rPr>
          <w:rFonts w:ascii="Times New Roman" w:hAnsi="Times New Roman" w:cs="Times New Roman"/>
          <w:sz w:val="24"/>
          <w:szCs w:val="24"/>
          <w:shd w:val="clear" w:color="auto" w:fill="FFFFFF"/>
        </w:rPr>
        <w:t xml:space="preserve"> </w:t>
      </w:r>
      <w:r w:rsidR="004860FA">
        <w:rPr>
          <w:rFonts w:ascii="Times New Roman" w:hAnsi="Times New Roman" w:cs="Times New Roman"/>
          <w:sz w:val="24"/>
          <w:szCs w:val="24"/>
          <w:shd w:val="clear" w:color="auto" w:fill="FFFFFF"/>
        </w:rPr>
        <w:t>υπαρξιακού ρόλου,</w:t>
      </w:r>
      <w:r w:rsidR="00323BB2" w:rsidRPr="005F6928">
        <w:rPr>
          <w:rFonts w:ascii="Times New Roman" w:hAnsi="Times New Roman" w:cs="Times New Roman"/>
          <w:sz w:val="24"/>
          <w:szCs w:val="24"/>
          <w:shd w:val="clear" w:color="auto" w:fill="FFFFFF"/>
        </w:rPr>
        <w:t xml:space="preserve"> </w:t>
      </w:r>
      <w:r w:rsidR="004860FA">
        <w:rPr>
          <w:rFonts w:ascii="Times New Roman" w:hAnsi="Times New Roman" w:cs="Times New Roman"/>
          <w:sz w:val="24"/>
          <w:szCs w:val="24"/>
          <w:shd w:val="clear" w:color="auto" w:fill="FFFFFF"/>
        </w:rPr>
        <w:t>εμφανίστηκε</w:t>
      </w:r>
      <w:r w:rsidR="00323BB2" w:rsidRPr="005F6928">
        <w:rPr>
          <w:rFonts w:ascii="Times New Roman" w:hAnsi="Times New Roman" w:cs="Times New Roman"/>
          <w:sz w:val="24"/>
          <w:szCs w:val="24"/>
          <w:shd w:val="clear" w:color="auto" w:fill="FFFFFF"/>
        </w:rPr>
        <w:t xml:space="preserve"> αρχικώς ως αντιεντροπική </w:t>
      </w:r>
      <w:r w:rsidR="00113BC7" w:rsidRPr="005F6928">
        <w:rPr>
          <w:rFonts w:ascii="Times New Roman" w:hAnsi="Times New Roman" w:cs="Times New Roman"/>
          <w:sz w:val="24"/>
          <w:szCs w:val="24"/>
          <w:shd w:val="clear" w:color="auto" w:fill="FFFFFF"/>
        </w:rPr>
        <w:t>δράση</w:t>
      </w:r>
      <w:r w:rsidR="00323BB2" w:rsidRPr="005F6928">
        <w:rPr>
          <w:rFonts w:ascii="Times New Roman" w:hAnsi="Times New Roman" w:cs="Times New Roman"/>
          <w:sz w:val="24"/>
          <w:szCs w:val="24"/>
          <w:shd w:val="clear" w:color="auto" w:fill="FFFFFF"/>
        </w:rPr>
        <w:t xml:space="preserve"> του ανθρώπου απέναντι στον χώρο που βρέθηκε να ζει, </w:t>
      </w:r>
      <w:r w:rsidR="00113BC7" w:rsidRPr="005F6928">
        <w:rPr>
          <w:rFonts w:ascii="Times New Roman" w:hAnsi="Times New Roman" w:cs="Times New Roman"/>
          <w:sz w:val="24"/>
          <w:szCs w:val="24"/>
          <w:shd w:val="clear" w:color="auto" w:fill="FFFFFF"/>
        </w:rPr>
        <w:t xml:space="preserve"> </w:t>
      </w:r>
      <w:r w:rsidR="00323BB2" w:rsidRPr="005F6928">
        <w:rPr>
          <w:rFonts w:ascii="Times New Roman" w:hAnsi="Times New Roman" w:cs="Times New Roman"/>
          <w:sz w:val="24"/>
          <w:szCs w:val="24"/>
          <w:shd w:val="clear" w:color="auto" w:fill="FFFFFF"/>
        </w:rPr>
        <w:t xml:space="preserve"> </w:t>
      </w:r>
      <w:r w:rsidR="00E06873" w:rsidRPr="005F6928">
        <w:rPr>
          <w:rFonts w:ascii="Times New Roman" w:hAnsi="Times New Roman" w:cs="Times New Roman"/>
          <w:sz w:val="24"/>
          <w:szCs w:val="24"/>
          <w:shd w:val="clear" w:color="auto" w:fill="FFFFFF"/>
        </w:rPr>
        <w:t>με</w:t>
      </w:r>
      <w:r w:rsidR="00323BB2" w:rsidRPr="005F6928">
        <w:rPr>
          <w:rFonts w:ascii="Times New Roman" w:hAnsi="Times New Roman" w:cs="Times New Roman"/>
          <w:sz w:val="24"/>
          <w:szCs w:val="24"/>
          <w:shd w:val="clear" w:color="auto" w:fill="FFFFFF"/>
        </w:rPr>
        <w:t xml:space="preserve">  τις πρώτες προσπάθειες  επιβολής του  προς αυτόν  δια της μαγείας</w:t>
      </w:r>
      <w:r w:rsidR="00E06873" w:rsidRPr="005F6928">
        <w:rPr>
          <w:rFonts w:ascii="Times New Roman" w:hAnsi="Times New Roman" w:cs="Times New Roman"/>
          <w:sz w:val="24"/>
          <w:szCs w:val="24"/>
          <w:shd w:val="clear" w:color="auto" w:fill="FFFFFF"/>
        </w:rPr>
        <w:t xml:space="preserve"> και της επίκλησης συνδιαλλαγής του με ανώτερες δυνάμεις</w:t>
      </w:r>
      <w:r w:rsidR="00323BB2" w:rsidRPr="005F6928">
        <w:rPr>
          <w:rFonts w:ascii="Times New Roman" w:hAnsi="Times New Roman" w:cs="Times New Roman"/>
          <w:sz w:val="24"/>
          <w:szCs w:val="24"/>
          <w:shd w:val="clear" w:color="auto" w:fill="FFFFFF"/>
        </w:rPr>
        <w:t xml:space="preserve">, </w:t>
      </w:r>
      <w:r w:rsidR="00E06873" w:rsidRPr="005F6928">
        <w:rPr>
          <w:rFonts w:ascii="Times New Roman" w:hAnsi="Times New Roman" w:cs="Times New Roman"/>
          <w:sz w:val="24"/>
          <w:szCs w:val="24"/>
          <w:shd w:val="clear" w:color="auto" w:fill="FFFFFF"/>
        </w:rPr>
        <w:t xml:space="preserve">στη συνέχεια αναζήτησης κεντρικού κοσμικού   ρόλου δια της διανοίας του. Οι μορφές που σήμερα αποκαλούμε «τέχνη», δεν ήσαν παρά οι αισθητικοποιήσεις αυτών των προσπαθειών του – εξ’ ου και η «αισθητική» όπως πρωτοεμφανίσθηκε ως όρος/κλάδος της φιλοσοφίας, </w:t>
      </w:r>
      <w:r w:rsidR="0097131E" w:rsidRPr="005F6928">
        <w:rPr>
          <w:rFonts w:ascii="Times New Roman" w:hAnsi="Times New Roman" w:cs="Times New Roman"/>
          <w:sz w:val="24"/>
          <w:szCs w:val="24"/>
          <w:shd w:val="clear" w:color="auto" w:fill="FFFFFF"/>
        </w:rPr>
        <w:t>στα μέσα του 18</w:t>
      </w:r>
      <w:r w:rsidR="0097131E" w:rsidRPr="005F6928">
        <w:rPr>
          <w:rFonts w:ascii="Times New Roman" w:hAnsi="Times New Roman" w:cs="Times New Roman"/>
          <w:sz w:val="24"/>
          <w:szCs w:val="24"/>
          <w:shd w:val="clear" w:color="auto" w:fill="FFFFFF"/>
          <w:vertAlign w:val="superscript"/>
        </w:rPr>
        <w:t>ου</w:t>
      </w:r>
      <w:r w:rsidR="0097131E" w:rsidRPr="005F6928">
        <w:rPr>
          <w:rFonts w:ascii="Times New Roman" w:hAnsi="Times New Roman" w:cs="Times New Roman"/>
          <w:sz w:val="24"/>
          <w:szCs w:val="24"/>
          <w:shd w:val="clear" w:color="auto" w:fill="FFFFFF"/>
        </w:rPr>
        <w:t xml:space="preserve"> αιώνα από τον </w:t>
      </w:r>
      <w:r w:rsidR="00E06873" w:rsidRPr="005F6928">
        <w:rPr>
          <w:rFonts w:ascii="Times New Roman" w:hAnsi="Times New Roman" w:cs="Times New Roman"/>
          <w:sz w:val="24"/>
          <w:szCs w:val="24"/>
          <w:shd w:val="clear" w:color="auto" w:fill="FFFFFF"/>
        </w:rPr>
        <w:t xml:space="preserve"> </w:t>
      </w:r>
      <w:r w:rsidR="00AA29B5" w:rsidRPr="005F6928">
        <w:rPr>
          <w:rFonts w:ascii="Times New Roman" w:hAnsi="Times New Roman" w:cs="Times New Roman"/>
          <w:sz w:val="24"/>
          <w:szCs w:val="24"/>
        </w:rPr>
        <w:t xml:space="preserve">θεολόγο και φιλόσοφο </w:t>
      </w:r>
      <w:r w:rsidR="00AA29B5" w:rsidRPr="005F6928">
        <w:rPr>
          <w:rFonts w:ascii="Times New Roman" w:hAnsi="Times New Roman" w:cs="Times New Roman"/>
          <w:sz w:val="24"/>
          <w:szCs w:val="24"/>
          <w:lang w:val="fr-FR"/>
        </w:rPr>
        <w:t>A</w:t>
      </w:r>
      <w:r w:rsidR="00AA29B5" w:rsidRPr="005F6928">
        <w:rPr>
          <w:rFonts w:ascii="Times New Roman" w:hAnsi="Times New Roman" w:cs="Times New Roman"/>
          <w:sz w:val="24"/>
          <w:szCs w:val="24"/>
        </w:rPr>
        <w:t>.</w:t>
      </w:r>
      <w:r w:rsidR="00AA29B5" w:rsidRPr="005F6928">
        <w:rPr>
          <w:rFonts w:ascii="Times New Roman" w:hAnsi="Times New Roman" w:cs="Times New Roman"/>
          <w:sz w:val="24"/>
          <w:szCs w:val="24"/>
          <w:lang w:val="fr-FR"/>
        </w:rPr>
        <w:t>Baumgarden</w:t>
      </w:r>
      <w:r w:rsidR="004860FA">
        <w:rPr>
          <w:rStyle w:val="a4"/>
          <w:rFonts w:ascii="Times New Roman" w:hAnsi="Times New Roman" w:cs="Times New Roman"/>
          <w:sz w:val="24"/>
          <w:szCs w:val="24"/>
          <w:lang w:val="fr-FR"/>
        </w:rPr>
        <w:footnoteReference w:id="3"/>
      </w:r>
      <w:r w:rsidR="004860FA">
        <w:rPr>
          <w:rFonts w:ascii="Times New Roman" w:hAnsi="Times New Roman" w:cs="Times New Roman"/>
          <w:sz w:val="24"/>
          <w:szCs w:val="24"/>
        </w:rPr>
        <w:t>. Αυτή η «αισθητική» είχε</w:t>
      </w:r>
      <w:r w:rsidR="00AA29B5" w:rsidRPr="005F6928">
        <w:rPr>
          <w:rFonts w:ascii="Times New Roman" w:hAnsi="Times New Roman" w:cs="Times New Roman"/>
          <w:sz w:val="24"/>
          <w:szCs w:val="24"/>
        </w:rPr>
        <w:t xml:space="preserve"> </w:t>
      </w:r>
      <w:r w:rsidR="004860FA">
        <w:rPr>
          <w:rFonts w:ascii="Times New Roman" w:hAnsi="Times New Roman" w:cs="Times New Roman"/>
          <w:sz w:val="24"/>
          <w:szCs w:val="24"/>
        </w:rPr>
        <w:t>ως</w:t>
      </w:r>
      <w:r w:rsidR="00AA29B5" w:rsidRPr="005F6928">
        <w:rPr>
          <w:rFonts w:ascii="Times New Roman" w:hAnsi="Times New Roman" w:cs="Times New Roman"/>
          <w:sz w:val="24"/>
          <w:szCs w:val="24"/>
        </w:rPr>
        <w:t xml:space="preserve"> στόχο την «ενοποίηση σε συστηματική επιστήμη των κανόνων του κάλλους», όπως έλεγε ο ίδιος, με κυριότερη την υποστήριξη πως το «κάλλος» έχει γνωστική διάσταση ή αλλιώς πως το «κάλλος» είναι η αισθητή μορφή της Αλήθειας.  </w:t>
      </w:r>
    </w:p>
    <w:p w:rsidR="00AA29B5" w:rsidRPr="005F6928" w:rsidRDefault="00AA29B5" w:rsidP="007013C9">
      <w:pPr>
        <w:spacing w:after="0" w:line="240" w:lineRule="auto"/>
        <w:jc w:val="both"/>
        <w:rPr>
          <w:rFonts w:ascii="Times New Roman" w:hAnsi="Times New Roman" w:cs="Times New Roman"/>
          <w:sz w:val="24"/>
          <w:szCs w:val="24"/>
        </w:rPr>
      </w:pPr>
    </w:p>
    <w:p w:rsidR="007013C9" w:rsidRPr="005F6928" w:rsidRDefault="00AA29B5" w:rsidP="007013C9">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Πράγματι</w:t>
      </w:r>
      <w:r w:rsidR="00AE2978" w:rsidRPr="00C9717F">
        <w:rPr>
          <w:rFonts w:ascii="Times New Roman" w:hAnsi="Times New Roman" w:cs="Times New Roman"/>
          <w:sz w:val="24"/>
          <w:szCs w:val="24"/>
        </w:rPr>
        <w:t>,</w:t>
      </w:r>
      <w:r w:rsidRPr="005F6928">
        <w:rPr>
          <w:rFonts w:ascii="Times New Roman" w:hAnsi="Times New Roman" w:cs="Times New Roman"/>
          <w:sz w:val="24"/>
          <w:szCs w:val="24"/>
        </w:rPr>
        <w:t xml:space="preserve"> </w:t>
      </w:r>
      <w:r w:rsidR="00E808F8" w:rsidRPr="005F6928">
        <w:rPr>
          <w:rFonts w:ascii="Times New Roman" w:hAnsi="Times New Roman" w:cs="Times New Roman"/>
          <w:sz w:val="24"/>
          <w:szCs w:val="24"/>
        </w:rPr>
        <w:t xml:space="preserve">με την </w:t>
      </w:r>
      <w:r w:rsidR="00145EBD" w:rsidRPr="005F6928">
        <w:rPr>
          <w:rFonts w:ascii="Times New Roman" w:hAnsi="Times New Roman" w:cs="Times New Roman"/>
          <w:sz w:val="24"/>
          <w:szCs w:val="24"/>
        </w:rPr>
        <w:t xml:space="preserve"> «τέχνη» της προϊστορίας</w:t>
      </w:r>
      <w:r w:rsidR="00E808F8" w:rsidRPr="005F6928">
        <w:rPr>
          <w:rFonts w:ascii="Times New Roman" w:hAnsi="Times New Roman" w:cs="Times New Roman"/>
          <w:sz w:val="24"/>
          <w:szCs w:val="24"/>
        </w:rPr>
        <w:t>,</w:t>
      </w:r>
      <w:r w:rsidR="00145EBD" w:rsidRPr="005F6928">
        <w:rPr>
          <w:rFonts w:ascii="Times New Roman" w:hAnsi="Times New Roman" w:cs="Times New Roman"/>
          <w:sz w:val="24"/>
          <w:szCs w:val="24"/>
        </w:rPr>
        <w:t xml:space="preserve"> </w:t>
      </w:r>
      <w:r w:rsidR="00E808F8" w:rsidRPr="005F6928">
        <w:rPr>
          <w:rFonts w:ascii="Times New Roman" w:hAnsi="Times New Roman" w:cs="Times New Roman"/>
          <w:sz w:val="24"/>
          <w:szCs w:val="24"/>
        </w:rPr>
        <w:t>δηλαδή</w:t>
      </w:r>
      <w:r w:rsidR="00145EBD" w:rsidRPr="005F6928">
        <w:rPr>
          <w:rFonts w:ascii="Times New Roman" w:hAnsi="Times New Roman" w:cs="Times New Roman"/>
          <w:sz w:val="24"/>
          <w:szCs w:val="24"/>
        </w:rPr>
        <w:t xml:space="preserve"> τη ζωγραφική </w:t>
      </w:r>
      <w:r w:rsidR="00E808F8" w:rsidRPr="005F6928">
        <w:rPr>
          <w:rFonts w:ascii="Times New Roman" w:hAnsi="Times New Roman" w:cs="Times New Roman"/>
          <w:sz w:val="24"/>
          <w:szCs w:val="24"/>
        </w:rPr>
        <w:t xml:space="preserve">των σπηλαίων, </w:t>
      </w:r>
      <w:r w:rsidR="00145EBD" w:rsidRPr="005F6928">
        <w:rPr>
          <w:rFonts w:ascii="Times New Roman" w:hAnsi="Times New Roman" w:cs="Times New Roman"/>
          <w:sz w:val="24"/>
          <w:szCs w:val="24"/>
        </w:rPr>
        <w:t xml:space="preserve">κατανοείτο </w:t>
      </w:r>
      <w:r w:rsidR="00E808F8" w:rsidRPr="005F6928">
        <w:rPr>
          <w:rFonts w:ascii="Times New Roman" w:hAnsi="Times New Roman" w:cs="Times New Roman"/>
          <w:sz w:val="24"/>
          <w:szCs w:val="24"/>
        </w:rPr>
        <w:t>και ελεγχόταν ο Κόσμος</w:t>
      </w:r>
      <w:r w:rsidR="005E55AA" w:rsidRPr="005F6928">
        <w:rPr>
          <w:rFonts w:ascii="Times New Roman" w:hAnsi="Times New Roman" w:cs="Times New Roman"/>
          <w:sz w:val="24"/>
          <w:szCs w:val="24"/>
        </w:rPr>
        <w:t xml:space="preserve">. </w:t>
      </w:r>
      <w:r w:rsidR="00145EBD" w:rsidRPr="005F6928">
        <w:rPr>
          <w:rFonts w:ascii="Times New Roman" w:hAnsi="Times New Roman" w:cs="Times New Roman"/>
          <w:sz w:val="24"/>
          <w:szCs w:val="24"/>
        </w:rPr>
        <w:t xml:space="preserve">Γι’ αυτό και ο </w:t>
      </w:r>
      <w:r w:rsidR="00E808F8" w:rsidRPr="005F6928">
        <w:rPr>
          <w:rFonts w:ascii="Times New Roman" w:hAnsi="Times New Roman" w:cs="Times New Roman"/>
          <w:sz w:val="24"/>
          <w:szCs w:val="24"/>
        </w:rPr>
        <w:t xml:space="preserve">  ζωγράφος είχε κεντρικό ρόλο και ιδιαίτερο κύρος</w:t>
      </w:r>
      <w:r w:rsidR="005E55AA" w:rsidRPr="005F6928">
        <w:rPr>
          <w:rFonts w:ascii="Times New Roman" w:hAnsi="Times New Roman" w:cs="Times New Roman"/>
          <w:sz w:val="24"/>
          <w:szCs w:val="24"/>
        </w:rPr>
        <w:t xml:space="preserve">.  </w:t>
      </w:r>
      <w:r w:rsidR="007013C9" w:rsidRPr="005F6928">
        <w:rPr>
          <w:rFonts w:ascii="Times New Roman" w:hAnsi="Times New Roman" w:cs="Times New Roman"/>
          <w:sz w:val="24"/>
          <w:szCs w:val="24"/>
        </w:rPr>
        <w:t>Ήταν κάποιος αντίστοιχος με τους σημερινούς Σαμάν που επιζούν ακόμα σε μερικούς κυνηγετικούς πληθυσμούς στη Σιβηρία, στους Εσκιμώους και έχουν αφήσει ίχνη τους στην Αυστραλία και στην Αφρική. Ήταν ένας άνθρωπος που συνδύαζε καθήκοντα και ικανότητες, που στον σύγχρονο κόσμο έχουν διαχωριστεί μεταξύ τους. Είναι ταυτοχρόνως ιερέας, γιατρός και καλλιτέχνης. Ο σαμάν ενεργεί πάντα κάτω από μια αυτο-δημιουργούμενη κατάσταση έκστασης, δοκιμαζόμενος πρώτα ο ίδιος. Ο σαμάν θεωρείτο πολύ σημαντικός για την κοινωνία του: ασκούσε μεγάλη επιρροή στους γύρω του, και το κοινωνικό του καθήκον, όπου εκτός άλλων, είχε να κάνει με το να ελέγχει και να διατηρεί τη ψυχολογική ισορροπία των μελών της ομάδας του, μας βεβαιώνουν οι ειδικοί μελετητές. Τα μέλη της φυλής θεωρούν τον σαμάνο τους ως κάποιον που, όταν βρίσκεται σε έκσταση, μπορεί να διαχωρίσει προσωρινώς την ψυχή του από το σώμα του, και με τη δύναμη της θέλησής του να ταξιδέψει στον καταχθόνιο κόσμο, ή το Κοσμικό υπερπέραν και να έρθει σε συνδιαλλαγή μ’  αυτά. Να έρθει δηλ.  σε συνδιαλλαγή με μία μη ορατή, για την υπόλοιπη ομάδα πραγματικότητα, μία υπερ-φυσική πραγματικότητα</w:t>
      </w:r>
      <w:r w:rsidR="00C9717F">
        <w:rPr>
          <w:rStyle w:val="a4"/>
          <w:rFonts w:ascii="Times New Roman" w:hAnsi="Times New Roman" w:cs="Times New Roman"/>
          <w:sz w:val="24"/>
          <w:szCs w:val="24"/>
        </w:rPr>
        <w:footnoteReference w:id="4"/>
      </w:r>
      <w:r w:rsidR="007013C9" w:rsidRPr="005F6928">
        <w:rPr>
          <w:rFonts w:ascii="Times New Roman" w:hAnsi="Times New Roman" w:cs="Times New Roman"/>
          <w:sz w:val="24"/>
          <w:szCs w:val="24"/>
        </w:rPr>
        <w:t>.</w:t>
      </w:r>
    </w:p>
    <w:p w:rsidR="007013C9" w:rsidRPr="005F6928" w:rsidRDefault="007013C9" w:rsidP="007013C9">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 xml:space="preserve"> </w:t>
      </w:r>
    </w:p>
    <w:p w:rsidR="00306437" w:rsidRPr="001614C3" w:rsidRDefault="00306437" w:rsidP="00306437">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 xml:space="preserve">Η ζωγραφική αυτή δεν έπαιζε το ρόλο της «διακόσμησης», με τη συρρικνωμένη σημερινή έννοια του όρου, των χώρων που κατοικούσαν οι άνθρωποι. Σε πολλές περιπτώσεις δύσκολα έφτανε κανείς στους χώρους των σπηλαίων που ζωγραφιζόντουσαν. Βρέθηκαν μάλιστα ζωγραφισμένοι χώροι, όπου για να φτάσει κανείς έπρεπε να συρθεί με την κοιλιά, ο δε καλλιτέχνης, στη προκειμένη περίπτωση, </w:t>
      </w:r>
      <w:r w:rsidRPr="005F6928">
        <w:rPr>
          <w:rFonts w:ascii="Times New Roman" w:hAnsi="Times New Roman" w:cs="Times New Roman"/>
          <w:sz w:val="24"/>
          <w:szCs w:val="24"/>
        </w:rPr>
        <w:lastRenderedPageBreak/>
        <w:t>ζωγράφιζε ανάσκελα. Σ’ αυτές τις περιπτώσεις η θέαση της «σύνθεσης» ήταν αδύνατη με μία μόνο ματιά.</w:t>
      </w:r>
      <w:r w:rsidR="001614C3" w:rsidRPr="001614C3">
        <w:rPr>
          <w:rFonts w:ascii="Times New Roman" w:hAnsi="Times New Roman" w:cs="Times New Roman"/>
          <w:sz w:val="24"/>
          <w:szCs w:val="24"/>
        </w:rPr>
        <w:t xml:space="preserve"> </w:t>
      </w:r>
    </w:p>
    <w:p w:rsidR="00306437" w:rsidRPr="005F6928" w:rsidRDefault="00306437" w:rsidP="00306437">
      <w:pPr>
        <w:pStyle w:val="a5"/>
        <w:tabs>
          <w:tab w:val="left" w:pos="720"/>
        </w:tabs>
        <w:jc w:val="both"/>
        <w:rPr>
          <w:rFonts w:ascii="Times New Roman" w:hAnsi="Times New Roman" w:cs="Times New Roman"/>
          <w:sz w:val="24"/>
          <w:szCs w:val="24"/>
        </w:rPr>
      </w:pPr>
    </w:p>
    <w:p w:rsidR="00306437" w:rsidRPr="005F6928" w:rsidRDefault="008401A9" w:rsidP="00306437">
      <w:pPr>
        <w:pStyle w:val="a5"/>
        <w:tabs>
          <w:tab w:val="left" w:pos="720"/>
        </w:tabs>
        <w:jc w:val="both"/>
        <w:rPr>
          <w:rFonts w:ascii="Times New Roman" w:hAnsi="Times New Roman" w:cs="Times New Roman"/>
          <w:sz w:val="24"/>
          <w:szCs w:val="24"/>
        </w:rPr>
      </w:pPr>
      <w:r>
        <w:rPr>
          <w:rFonts w:ascii="Times New Roman" w:hAnsi="Times New Roman" w:cs="Times New Roman"/>
          <w:sz w:val="24"/>
          <w:szCs w:val="24"/>
        </w:rPr>
        <w:t>Το περιεχόμενο της ζωγραφικής αυτής</w:t>
      </w:r>
      <w:r w:rsidR="00306437" w:rsidRPr="005F6928">
        <w:rPr>
          <w:rFonts w:ascii="Times New Roman" w:hAnsi="Times New Roman" w:cs="Times New Roman"/>
          <w:sz w:val="24"/>
          <w:szCs w:val="24"/>
        </w:rPr>
        <w:t xml:space="preserve"> ήταν μαγικό. Ερμηνεύεται, συνδυαζόμενο με </w:t>
      </w:r>
      <w:r w:rsidR="00E57171">
        <w:rPr>
          <w:rFonts w:ascii="Times New Roman" w:hAnsi="Times New Roman" w:cs="Times New Roman"/>
          <w:sz w:val="24"/>
          <w:szCs w:val="24"/>
        </w:rPr>
        <w:t xml:space="preserve">τα αντίστοιχα </w:t>
      </w:r>
      <w:r w:rsidR="00306437" w:rsidRPr="005F6928">
        <w:rPr>
          <w:rFonts w:ascii="Times New Roman" w:hAnsi="Times New Roman" w:cs="Times New Roman"/>
          <w:sz w:val="24"/>
          <w:szCs w:val="24"/>
        </w:rPr>
        <w:t>έργα πρωτογόνων</w:t>
      </w:r>
      <w:r w:rsidR="00E57171">
        <w:rPr>
          <w:rFonts w:ascii="Times New Roman" w:hAnsi="Times New Roman" w:cs="Times New Roman"/>
          <w:sz w:val="24"/>
          <w:szCs w:val="24"/>
        </w:rPr>
        <w:t xml:space="preserve"> φυλών</w:t>
      </w:r>
      <w:r w:rsidR="00306437" w:rsidRPr="005F6928">
        <w:rPr>
          <w:rFonts w:ascii="Times New Roman" w:hAnsi="Times New Roman" w:cs="Times New Roman"/>
          <w:sz w:val="24"/>
          <w:szCs w:val="24"/>
        </w:rPr>
        <w:t xml:space="preserve"> της εποχής μας, των οποίων γνωρίζο</w:t>
      </w:r>
      <w:r w:rsidR="00E57171">
        <w:rPr>
          <w:rFonts w:ascii="Times New Roman" w:hAnsi="Times New Roman" w:cs="Times New Roman"/>
          <w:sz w:val="24"/>
          <w:szCs w:val="24"/>
        </w:rPr>
        <w:t>υμε το περιεχόμενο και το σκοπό.</w:t>
      </w:r>
      <w:r w:rsidR="00306437" w:rsidRPr="005F6928">
        <w:rPr>
          <w:rFonts w:ascii="Times New Roman" w:hAnsi="Times New Roman" w:cs="Times New Roman"/>
          <w:sz w:val="24"/>
          <w:szCs w:val="24"/>
        </w:rPr>
        <w:t xml:space="preserve"> Στις περιπτώσεις ζώων και κυνηγιών, γίνεται προσπάθεια με μαγικό τρόπο να προδικαστεί το αίσιον πέρας του κυνηγιού που θα γίνει έξω. Συχνά όμως </w:t>
      </w:r>
      <w:r w:rsidR="001614C3">
        <w:rPr>
          <w:rFonts w:ascii="Times New Roman" w:hAnsi="Times New Roman" w:cs="Times New Roman"/>
          <w:sz w:val="24"/>
          <w:szCs w:val="24"/>
        </w:rPr>
        <w:t>εμφανίζονται και</w:t>
      </w:r>
      <w:r w:rsidR="00306437" w:rsidRPr="005F6928">
        <w:rPr>
          <w:rFonts w:ascii="Times New Roman" w:hAnsi="Times New Roman" w:cs="Times New Roman"/>
          <w:sz w:val="24"/>
          <w:szCs w:val="24"/>
        </w:rPr>
        <w:t xml:space="preserve"> σύμβολα, με την επικράτηση δε μετέπειτα του ανιμισμού, η κατ’ αρχήν νατουραλιστική ζωγραφική θα γίνει αφαιρετική και συμβολική, με σύμβολα του ουρανού, του θανάτου και άλλα που δεν έχουν ακόμα αποκωδικοποιηθεί.  </w:t>
      </w:r>
    </w:p>
    <w:p w:rsidR="005F29B2" w:rsidRPr="005F6928" w:rsidRDefault="005F29B2" w:rsidP="00306437">
      <w:pPr>
        <w:pStyle w:val="a5"/>
        <w:tabs>
          <w:tab w:val="left" w:pos="720"/>
        </w:tabs>
        <w:jc w:val="both"/>
        <w:rPr>
          <w:rFonts w:ascii="Times New Roman" w:hAnsi="Times New Roman" w:cs="Times New Roman"/>
          <w:sz w:val="24"/>
          <w:szCs w:val="24"/>
        </w:rPr>
      </w:pPr>
    </w:p>
    <w:p w:rsidR="005363F3" w:rsidRPr="005F6928" w:rsidRDefault="005F29B2" w:rsidP="005363F3">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 xml:space="preserve">Στη ζωγραφική αυτή </w:t>
      </w:r>
      <w:r w:rsidR="005363F3" w:rsidRPr="005F6928">
        <w:rPr>
          <w:rFonts w:ascii="Times New Roman" w:hAnsi="Times New Roman" w:cs="Times New Roman"/>
          <w:sz w:val="24"/>
          <w:szCs w:val="24"/>
        </w:rPr>
        <w:t>εκφραζόταν και ο τρόπος αντίληψης του Κόσμου. Διακρίνουμ</w:t>
      </w:r>
      <w:r w:rsidR="001614C3">
        <w:rPr>
          <w:rFonts w:ascii="Times New Roman" w:hAnsi="Times New Roman" w:cs="Times New Roman"/>
          <w:sz w:val="24"/>
          <w:szCs w:val="24"/>
        </w:rPr>
        <w:t>ε δύο σχετικές απόψεις. Σ</w:t>
      </w:r>
      <w:r w:rsidR="005363F3" w:rsidRPr="005F6928">
        <w:rPr>
          <w:rFonts w:ascii="Times New Roman" w:hAnsi="Times New Roman" w:cs="Times New Roman"/>
          <w:sz w:val="24"/>
          <w:szCs w:val="24"/>
        </w:rPr>
        <w:t>ύμφωνα με την πρώτη</w:t>
      </w:r>
      <w:r w:rsidR="001614C3">
        <w:rPr>
          <w:rFonts w:ascii="Times New Roman" w:hAnsi="Times New Roman" w:cs="Times New Roman"/>
          <w:sz w:val="24"/>
          <w:szCs w:val="24"/>
        </w:rPr>
        <w:t xml:space="preserve"> άποψη</w:t>
      </w:r>
      <w:r w:rsidR="005363F3" w:rsidRPr="005F6928">
        <w:rPr>
          <w:rFonts w:ascii="Times New Roman" w:hAnsi="Times New Roman" w:cs="Times New Roman"/>
          <w:sz w:val="24"/>
          <w:szCs w:val="24"/>
        </w:rPr>
        <w:t xml:space="preserve">, η μη ύπαρξη διευθύνσεων, </w:t>
      </w:r>
      <w:r w:rsidR="001614C3">
        <w:rPr>
          <w:rFonts w:ascii="Times New Roman" w:hAnsi="Times New Roman" w:cs="Times New Roman"/>
          <w:sz w:val="24"/>
          <w:szCs w:val="24"/>
        </w:rPr>
        <w:t xml:space="preserve">εμπρός-πίσω, </w:t>
      </w:r>
      <w:r w:rsidR="005363F3" w:rsidRPr="005F6928">
        <w:rPr>
          <w:rFonts w:ascii="Times New Roman" w:hAnsi="Times New Roman" w:cs="Times New Roman"/>
          <w:sz w:val="24"/>
          <w:szCs w:val="24"/>
        </w:rPr>
        <w:t>πάνω –κάτω, δεξιά-αριστερά, η μη ύπαρξη χρόνου, δηλαδή του πότε γίνεται η ζωγραφική και τι ζωγραφίστηκε πριν, η αδιαφορία για το μέγεθος, αλλά και για το αν αυτή η ζωγραφική ειδωθεί ποτέ από κάποιον, προδίδει έναν χαοτικό τρόπο αντίληψης του Κόσμου και του ανθρώπου μέσα σε αυτόν. Σύμφωνα με την δεύτερη</w:t>
      </w:r>
      <w:r w:rsidR="001614C3">
        <w:rPr>
          <w:rFonts w:ascii="Times New Roman" w:hAnsi="Times New Roman" w:cs="Times New Roman"/>
          <w:sz w:val="24"/>
          <w:szCs w:val="24"/>
        </w:rPr>
        <w:t>,</w:t>
      </w:r>
      <w:r w:rsidR="005363F3" w:rsidRPr="005F6928">
        <w:rPr>
          <w:rFonts w:ascii="Times New Roman" w:hAnsi="Times New Roman" w:cs="Times New Roman"/>
          <w:sz w:val="24"/>
          <w:szCs w:val="24"/>
        </w:rPr>
        <w:t xml:space="preserve">     δεν έχουμε να κάνουμε με μια χαοτική αντίληψη του χώρου - και του χρόνου - απλώς έχουμε να κάνουμε  με μία ελευθερία και ανεξαρτησία μιας «Ολικής θεώρησης», που ποτέ δεν ξαναεμφανίστηκε σε τέτοιο βαθμό. Οι επικαλύψεις με νέες ζωγραφιές παλαιοτέρων παραστάσεων, καθώς και η αλλαγή κλίμακας μεγέθους μέσα στην ίδια ζωγραφική σύνθεση, είναι πράξεις ηθελημένες και όχι τυχαίες. Όλα κινούνται, μας βεβαιώνει ο S. Giedion, μέσα σ’ ένα παντοτινό παρόν, σε μία αέναη ερμηνεία ταυτοχρόνως του παρελθόντος, του παρόντος και του μέλλοντος. Δεν έχουμε </w:t>
      </w:r>
      <w:r w:rsidR="001614C3">
        <w:rPr>
          <w:rFonts w:ascii="Times New Roman" w:hAnsi="Times New Roman" w:cs="Times New Roman"/>
          <w:sz w:val="24"/>
          <w:szCs w:val="24"/>
        </w:rPr>
        <w:t>να κάνουμε με χάος.</w:t>
      </w:r>
      <w:r w:rsidR="005363F3" w:rsidRPr="005F6928">
        <w:rPr>
          <w:rFonts w:ascii="Times New Roman" w:hAnsi="Times New Roman" w:cs="Times New Roman"/>
          <w:sz w:val="24"/>
          <w:szCs w:val="24"/>
        </w:rPr>
        <w:t xml:space="preserve"> « Έχουμε να κάνουμε με μεταφορά της τάξης των άστρων, που κινούνται στους άπειρους χώρους, ελεύθερα και παντοτινά στις μεταξύ τους σχέσεις»</w:t>
      </w:r>
      <w:r w:rsidR="005363F3" w:rsidRPr="005F6928">
        <w:rPr>
          <w:rStyle w:val="a4"/>
          <w:rFonts w:ascii="Times New Roman" w:hAnsi="Times New Roman" w:cs="Times New Roman"/>
          <w:sz w:val="24"/>
          <w:szCs w:val="24"/>
        </w:rPr>
        <w:footnoteReference w:id="5"/>
      </w:r>
      <w:r w:rsidR="005363F3" w:rsidRPr="005F6928">
        <w:rPr>
          <w:rFonts w:ascii="Times New Roman" w:hAnsi="Times New Roman" w:cs="Times New Roman"/>
          <w:sz w:val="24"/>
          <w:szCs w:val="24"/>
        </w:rPr>
        <w:t>.</w:t>
      </w:r>
      <w:r w:rsidR="00D9018A" w:rsidRPr="005F6928">
        <w:rPr>
          <w:rFonts w:ascii="Times New Roman" w:hAnsi="Times New Roman" w:cs="Times New Roman"/>
          <w:sz w:val="24"/>
          <w:szCs w:val="24"/>
        </w:rPr>
        <w:t xml:space="preserve"> Όποια και από τις δύο απόψεις κι’ αν προκρίνουμε, αυτό πο</w:t>
      </w:r>
      <w:r w:rsidR="001614C3">
        <w:rPr>
          <w:rFonts w:ascii="Times New Roman" w:hAnsi="Times New Roman" w:cs="Times New Roman"/>
          <w:sz w:val="24"/>
          <w:szCs w:val="24"/>
        </w:rPr>
        <w:t>υ είναι σαφές είναι πως με την τέχνη</w:t>
      </w:r>
      <w:r w:rsidR="00D9018A" w:rsidRPr="005F6928">
        <w:rPr>
          <w:rFonts w:ascii="Times New Roman" w:hAnsi="Times New Roman" w:cs="Times New Roman"/>
          <w:sz w:val="24"/>
          <w:szCs w:val="24"/>
        </w:rPr>
        <w:t xml:space="preserve"> τους οι πρωτόγονοι της προϊστορίας αφ’ ενός προσπαθούσαν να επιβληθούν στο χώρο τους αφ’ ετέρου να τον ερμηνεύσουν</w:t>
      </w:r>
      <w:r w:rsidR="00271340" w:rsidRPr="005F6928">
        <w:rPr>
          <w:rFonts w:ascii="Times New Roman" w:hAnsi="Times New Roman" w:cs="Times New Roman"/>
          <w:sz w:val="24"/>
          <w:szCs w:val="24"/>
        </w:rPr>
        <w:t xml:space="preserve"> και να επικοινωνήσουν με αυτόν</w:t>
      </w:r>
      <w:r w:rsidR="00D9018A" w:rsidRPr="005F6928">
        <w:rPr>
          <w:rFonts w:ascii="Times New Roman" w:hAnsi="Times New Roman" w:cs="Times New Roman"/>
          <w:sz w:val="24"/>
          <w:szCs w:val="24"/>
        </w:rPr>
        <w:t xml:space="preserve">. Ομοίως </w:t>
      </w:r>
      <w:r w:rsidR="00271340" w:rsidRPr="005F6928">
        <w:rPr>
          <w:rFonts w:ascii="Times New Roman" w:hAnsi="Times New Roman" w:cs="Times New Roman"/>
          <w:sz w:val="24"/>
          <w:szCs w:val="24"/>
        </w:rPr>
        <w:t>αντιεντροπική δράση</w:t>
      </w:r>
      <w:r w:rsidR="00D9018A" w:rsidRPr="005F6928">
        <w:rPr>
          <w:rFonts w:ascii="Times New Roman" w:hAnsi="Times New Roman" w:cs="Times New Roman"/>
          <w:sz w:val="24"/>
          <w:szCs w:val="24"/>
        </w:rPr>
        <w:t xml:space="preserve"> αποτελούσε και η «τέχνη» της νεολιθικής περιόδου, </w:t>
      </w:r>
      <w:r w:rsidR="00271340" w:rsidRPr="005F6928">
        <w:rPr>
          <w:rFonts w:ascii="Times New Roman" w:hAnsi="Times New Roman" w:cs="Times New Roman"/>
          <w:sz w:val="24"/>
          <w:szCs w:val="24"/>
        </w:rPr>
        <w:t xml:space="preserve">με τα </w:t>
      </w:r>
      <w:r w:rsidR="00271340" w:rsidRPr="005F6928">
        <w:rPr>
          <w:rFonts w:ascii="Times New Roman" w:hAnsi="Times New Roman" w:cs="Times New Roman"/>
          <w:sz w:val="24"/>
          <w:szCs w:val="24"/>
          <w:lang w:val="en-US"/>
        </w:rPr>
        <w:t>menhir</w:t>
      </w:r>
      <w:r w:rsidR="000178E2" w:rsidRPr="005F6928">
        <w:rPr>
          <w:rFonts w:ascii="Times New Roman" w:hAnsi="Times New Roman" w:cs="Times New Roman"/>
          <w:sz w:val="24"/>
          <w:szCs w:val="24"/>
          <w:lang w:val="en-US"/>
        </w:rPr>
        <w:t>s</w:t>
      </w:r>
      <w:r w:rsidR="007809F6" w:rsidRPr="005F6928">
        <w:rPr>
          <w:rFonts w:ascii="Times New Roman" w:hAnsi="Times New Roman" w:cs="Times New Roman"/>
          <w:sz w:val="24"/>
          <w:szCs w:val="24"/>
        </w:rPr>
        <w:t>, τεράστιο</w:t>
      </w:r>
      <w:r w:rsidR="000178E2" w:rsidRPr="005F6928">
        <w:rPr>
          <w:rFonts w:ascii="Times New Roman" w:hAnsi="Times New Roman" w:cs="Times New Roman"/>
          <w:sz w:val="24"/>
          <w:szCs w:val="24"/>
        </w:rPr>
        <w:t>υς</w:t>
      </w:r>
      <w:r w:rsidR="007809F6" w:rsidRPr="005F6928">
        <w:rPr>
          <w:rFonts w:ascii="Times New Roman" w:hAnsi="Times New Roman" w:cs="Times New Roman"/>
          <w:sz w:val="24"/>
          <w:szCs w:val="24"/>
        </w:rPr>
        <w:t xml:space="preserve"> μακρόστενο</w:t>
      </w:r>
      <w:r w:rsidR="000178E2" w:rsidRPr="005F6928">
        <w:rPr>
          <w:rFonts w:ascii="Times New Roman" w:hAnsi="Times New Roman" w:cs="Times New Roman"/>
          <w:sz w:val="24"/>
          <w:szCs w:val="24"/>
        </w:rPr>
        <w:t>υς</w:t>
      </w:r>
      <w:r w:rsidR="007809F6" w:rsidRPr="005F6928">
        <w:rPr>
          <w:rFonts w:ascii="Times New Roman" w:hAnsi="Times New Roman" w:cs="Times New Roman"/>
          <w:sz w:val="24"/>
          <w:szCs w:val="24"/>
        </w:rPr>
        <w:t xml:space="preserve"> λίθο</w:t>
      </w:r>
      <w:r w:rsidR="000178E2" w:rsidRPr="005F6928">
        <w:rPr>
          <w:rFonts w:ascii="Times New Roman" w:hAnsi="Times New Roman" w:cs="Times New Roman"/>
          <w:sz w:val="24"/>
          <w:szCs w:val="24"/>
        </w:rPr>
        <w:t>υς</w:t>
      </w:r>
      <w:r w:rsidR="007809F6" w:rsidRPr="005F6928">
        <w:rPr>
          <w:rFonts w:ascii="Times New Roman" w:hAnsi="Times New Roman" w:cs="Times New Roman"/>
          <w:sz w:val="24"/>
          <w:szCs w:val="24"/>
        </w:rPr>
        <w:t xml:space="preserve">, σαν στήλες,  </w:t>
      </w:r>
      <w:r w:rsidR="000178E2" w:rsidRPr="005F6928">
        <w:rPr>
          <w:rFonts w:ascii="Times New Roman" w:hAnsi="Times New Roman" w:cs="Times New Roman"/>
          <w:sz w:val="24"/>
          <w:szCs w:val="24"/>
        </w:rPr>
        <w:t>συχνά με τεράστιο βάρος και ύψος - έχει βρεθεί</w:t>
      </w:r>
      <w:r w:rsidR="001614C3" w:rsidRPr="001614C3">
        <w:rPr>
          <w:rFonts w:ascii="Times New Roman" w:hAnsi="Times New Roman" w:cs="Times New Roman"/>
          <w:sz w:val="24"/>
          <w:szCs w:val="24"/>
        </w:rPr>
        <w:t xml:space="preserve"> </w:t>
      </w:r>
      <w:r w:rsidR="001614C3">
        <w:rPr>
          <w:rFonts w:ascii="Times New Roman" w:hAnsi="Times New Roman" w:cs="Times New Roman"/>
          <w:sz w:val="24"/>
          <w:szCs w:val="24"/>
        </w:rPr>
        <w:t>ένα</w:t>
      </w:r>
      <w:r w:rsidR="000178E2" w:rsidRPr="005F6928">
        <w:rPr>
          <w:rFonts w:ascii="Times New Roman" w:hAnsi="Times New Roman" w:cs="Times New Roman"/>
          <w:sz w:val="24"/>
          <w:szCs w:val="24"/>
        </w:rPr>
        <w:t xml:space="preserve"> στη Βρετάνη, πεσμένο και κομμένο ίσως λόγω κεραυνού, </w:t>
      </w:r>
      <w:r w:rsidR="001614C3">
        <w:rPr>
          <w:rFonts w:ascii="Times New Roman" w:hAnsi="Times New Roman" w:cs="Times New Roman"/>
          <w:sz w:val="24"/>
          <w:szCs w:val="24"/>
        </w:rPr>
        <w:t xml:space="preserve">που </w:t>
      </w:r>
      <w:r w:rsidR="000178E2" w:rsidRPr="005F6928">
        <w:rPr>
          <w:rFonts w:ascii="Times New Roman" w:hAnsi="Times New Roman" w:cs="Times New Roman"/>
          <w:sz w:val="24"/>
          <w:szCs w:val="24"/>
        </w:rPr>
        <w:t xml:space="preserve">υπολογίζεται πως είχε ύψος 23,5 μ. και  βάρος περισσότερο από 300 τόνους - </w:t>
      </w:r>
      <w:r w:rsidR="007809F6" w:rsidRPr="005F6928">
        <w:rPr>
          <w:rFonts w:ascii="Times New Roman" w:hAnsi="Times New Roman" w:cs="Times New Roman"/>
          <w:sz w:val="24"/>
          <w:szCs w:val="24"/>
        </w:rPr>
        <w:t>σφηνωμένο</w:t>
      </w:r>
      <w:r w:rsidR="000178E2" w:rsidRPr="005F6928">
        <w:rPr>
          <w:rFonts w:ascii="Times New Roman" w:hAnsi="Times New Roman" w:cs="Times New Roman"/>
          <w:sz w:val="24"/>
          <w:szCs w:val="24"/>
        </w:rPr>
        <w:t xml:space="preserve">ι </w:t>
      </w:r>
      <w:r w:rsidR="007809F6" w:rsidRPr="005F6928">
        <w:rPr>
          <w:rFonts w:ascii="Times New Roman" w:hAnsi="Times New Roman" w:cs="Times New Roman"/>
          <w:sz w:val="24"/>
          <w:szCs w:val="24"/>
        </w:rPr>
        <w:t xml:space="preserve"> όρθιοι στο έδαφος.</w:t>
      </w:r>
      <w:r w:rsidR="000178E2" w:rsidRPr="005F6928">
        <w:rPr>
          <w:rFonts w:ascii="Times New Roman" w:hAnsi="Times New Roman" w:cs="Times New Roman"/>
          <w:sz w:val="24"/>
          <w:szCs w:val="24"/>
        </w:rPr>
        <w:t xml:space="preserve"> Η συμβολική τους διάσταση και η τεράστια σημασία τους για τον τότε άνθρωπο είναι προφανής, αν λάβουμε υπ’ όψιν μας τον τεράστιο κόπο που έπρεπε αυτός να καταβάλει για να τα βρει και να τα στήσει  και το ότι δεν ήταν «χρηστικά» αντικείμενα με τη στενή έννοια του όρου. Ο Κοσμικός συμβολισμός τους αποδεικνύεται και από το ότι τα Menhir πολλές φορές τοποθετούνταν σε σειρές παράλληλες (στο Carnak βρέθηκαν 2934 τέτοια Menhir) και μπορούμε κάλλιστα να εικάσουμε ότι σημασιοδοτούσαν μία πορ</w:t>
      </w:r>
      <w:r w:rsidR="001E17BE">
        <w:rPr>
          <w:rFonts w:ascii="Times New Roman" w:hAnsi="Times New Roman" w:cs="Times New Roman"/>
          <w:sz w:val="24"/>
          <w:szCs w:val="24"/>
        </w:rPr>
        <w:t xml:space="preserve">εία προς το Σύμπαν ή το Άπειρο </w:t>
      </w:r>
      <w:r w:rsidR="000178E2" w:rsidRPr="005F6928">
        <w:rPr>
          <w:rFonts w:ascii="Times New Roman" w:hAnsi="Times New Roman" w:cs="Times New Roman"/>
          <w:sz w:val="24"/>
          <w:szCs w:val="24"/>
        </w:rPr>
        <w:t xml:space="preserve">ή αποτελούσαν την αποτύπωση στον «πραγματικό» ανθρώπινο περιβάλλον αυτού του Σύμπαντος ή του Απείρου, πολλοί άλλωστε ειδικοί μελετητές μας βεβαιώνουν ότι αυτές οι σειρές σκόπευαν σε κάποιο σημείο του ορίζοντα. Επίσης βρέθηκαν Menhir διατεταγμένα σε κύκλο, εντός του οποίου ένα σχήμα πετάλου, πάλι από Menhir, όριζε άξονα Ανατολής - Δύσης κατά την ημέρα του θερινού ηλιοστασίου (Stonehenge, Ν. Αγγλίας).  Αυτά τα Menhir αποτελούσαν με άλλα λόγια την </w:t>
      </w:r>
      <w:r w:rsidR="000178E2" w:rsidRPr="005F6928">
        <w:rPr>
          <w:rFonts w:ascii="Times New Roman" w:hAnsi="Times New Roman" w:cs="Times New Roman"/>
          <w:sz w:val="24"/>
          <w:szCs w:val="24"/>
        </w:rPr>
        <w:lastRenderedPageBreak/>
        <w:t>«άρθρωση» μεταξύ  ανθρώπων και του από αυτούς θεωρούμενοι ως Κόσμου ή την επισήμανση της παρουσίας τους μέσα σε αυτόν</w:t>
      </w:r>
      <w:r w:rsidR="008E019C">
        <w:rPr>
          <w:rStyle w:val="a4"/>
          <w:rFonts w:ascii="Times New Roman" w:hAnsi="Times New Roman" w:cs="Times New Roman"/>
          <w:sz w:val="24"/>
          <w:szCs w:val="24"/>
        </w:rPr>
        <w:footnoteReference w:id="6"/>
      </w:r>
      <w:r w:rsidR="000178E2" w:rsidRPr="005F6928">
        <w:rPr>
          <w:rFonts w:ascii="Times New Roman" w:hAnsi="Times New Roman" w:cs="Times New Roman"/>
          <w:sz w:val="24"/>
          <w:szCs w:val="24"/>
        </w:rPr>
        <w:t xml:space="preserve">.   </w:t>
      </w:r>
    </w:p>
    <w:p w:rsidR="00DC7466" w:rsidRPr="005F6928" w:rsidRDefault="00DC7466" w:rsidP="005363F3">
      <w:pPr>
        <w:pStyle w:val="a5"/>
        <w:tabs>
          <w:tab w:val="left" w:pos="720"/>
        </w:tabs>
        <w:jc w:val="both"/>
        <w:rPr>
          <w:rFonts w:ascii="Times New Roman" w:hAnsi="Times New Roman" w:cs="Times New Roman"/>
          <w:sz w:val="24"/>
          <w:szCs w:val="24"/>
        </w:rPr>
      </w:pPr>
    </w:p>
    <w:p w:rsidR="00DC7466" w:rsidRPr="005F6928" w:rsidRDefault="00DC7466" w:rsidP="005363F3">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 xml:space="preserve">Σταθήκαμε στην προϊστορία, γιατί εκεί φαίνεται η πρωταρχική στάση του ανθρώπου απέναντι στον χώρο στον οποίον βρέθηκε να ζει. </w:t>
      </w:r>
      <w:r w:rsidR="003026FC" w:rsidRPr="005F6928">
        <w:rPr>
          <w:rFonts w:ascii="Times New Roman" w:hAnsi="Times New Roman" w:cs="Times New Roman"/>
          <w:sz w:val="24"/>
          <w:szCs w:val="24"/>
        </w:rPr>
        <w:t>Έκτοτε</w:t>
      </w:r>
      <w:r w:rsidRPr="005F6928">
        <w:rPr>
          <w:rFonts w:ascii="Times New Roman" w:hAnsi="Times New Roman" w:cs="Times New Roman"/>
          <w:sz w:val="24"/>
          <w:szCs w:val="24"/>
        </w:rPr>
        <w:t xml:space="preserve"> η πρόταξη </w:t>
      </w:r>
      <w:r w:rsidR="008E7EF3" w:rsidRPr="005F6928">
        <w:rPr>
          <w:rFonts w:ascii="Times New Roman" w:hAnsi="Times New Roman" w:cs="Times New Roman"/>
          <w:sz w:val="24"/>
          <w:szCs w:val="24"/>
        </w:rPr>
        <w:t xml:space="preserve">της ερμηνείας του Κόσμου, η επικοινωνία του ανθρώπου με αυτόν και η αναζήτηση υπαρξιακής θέσης και  ρόλου, </w:t>
      </w:r>
      <w:r w:rsidR="003026FC" w:rsidRPr="005F6928">
        <w:rPr>
          <w:rFonts w:ascii="Times New Roman" w:hAnsi="Times New Roman" w:cs="Times New Roman"/>
          <w:sz w:val="24"/>
          <w:szCs w:val="24"/>
        </w:rPr>
        <w:t>επιβεβαιώνονται ως</w:t>
      </w:r>
      <w:r w:rsidR="008E7EF3" w:rsidRPr="005F6928">
        <w:rPr>
          <w:rFonts w:ascii="Times New Roman" w:hAnsi="Times New Roman" w:cs="Times New Roman"/>
          <w:sz w:val="24"/>
          <w:szCs w:val="24"/>
        </w:rPr>
        <w:t xml:space="preserve"> ζωτικές ανθρώπινες ανάγκες, που εκφράζονται μέσω πολλών πρακτικών </w:t>
      </w:r>
      <w:r w:rsidR="00554A0D" w:rsidRPr="005F6928">
        <w:rPr>
          <w:rFonts w:ascii="Times New Roman" w:hAnsi="Times New Roman" w:cs="Times New Roman"/>
          <w:sz w:val="24"/>
          <w:szCs w:val="24"/>
        </w:rPr>
        <w:t xml:space="preserve">της καθημερινής ζωής </w:t>
      </w:r>
      <w:r w:rsidR="008E7EF3" w:rsidRPr="005F6928">
        <w:rPr>
          <w:rFonts w:ascii="Times New Roman" w:hAnsi="Times New Roman" w:cs="Times New Roman"/>
          <w:sz w:val="24"/>
          <w:szCs w:val="24"/>
        </w:rPr>
        <w:t>του,   συμπεριλαμβανομένων και αυτών που σήμερα καλούμε «τέχνη»</w:t>
      </w:r>
      <w:r w:rsidR="004F2958" w:rsidRPr="005F6928">
        <w:rPr>
          <w:rFonts w:ascii="Times New Roman" w:hAnsi="Times New Roman" w:cs="Times New Roman"/>
          <w:sz w:val="24"/>
          <w:szCs w:val="24"/>
        </w:rPr>
        <w:t xml:space="preserve">. </w:t>
      </w:r>
      <w:r w:rsidR="003E68CC" w:rsidRPr="005F6928">
        <w:rPr>
          <w:rFonts w:ascii="Times New Roman" w:hAnsi="Times New Roman" w:cs="Times New Roman"/>
          <w:sz w:val="24"/>
          <w:szCs w:val="24"/>
        </w:rPr>
        <w:t xml:space="preserve"> Εν συνεχεία </w:t>
      </w:r>
      <w:r w:rsidR="001C234E" w:rsidRPr="005F6928">
        <w:rPr>
          <w:rFonts w:ascii="Times New Roman" w:hAnsi="Times New Roman" w:cs="Times New Roman"/>
          <w:sz w:val="24"/>
          <w:szCs w:val="24"/>
        </w:rPr>
        <w:t>στην Αίγυπτο έχουμε μια περισσότερο συστηματοποιημένη σκέψη περί του Κόσμου</w:t>
      </w:r>
      <w:r w:rsidR="000F23A0" w:rsidRPr="005F6928">
        <w:rPr>
          <w:rFonts w:ascii="Times New Roman" w:hAnsi="Times New Roman" w:cs="Times New Roman"/>
          <w:sz w:val="24"/>
          <w:szCs w:val="24"/>
        </w:rPr>
        <w:t>, που ερμηνεύεται σαν μια απέραντη, συνεχής και αμετάβλητη ενότητα, σαν μια αιώνια τάξη που υπακούει σε αιώνιους νόμους. Αυτούς τους νόμους προσπαθεί ο Αιγύπτιος να ελέγξει, αυτό τον βοηθάει και στην καθημερινότητά του, αλλά και στην τελική ένταξή του σε αυτόν. Αυτό υπήρξε και προτεραιότητα της καθημερινής ζωής του. Με την «τέχνη</w:t>
      </w:r>
      <w:r w:rsidR="004740C7" w:rsidRPr="005F6928">
        <w:rPr>
          <w:rFonts w:ascii="Times New Roman" w:hAnsi="Times New Roman" w:cs="Times New Roman"/>
          <w:sz w:val="24"/>
          <w:szCs w:val="24"/>
        </w:rPr>
        <w:t xml:space="preserve">» της αστρονομίας προέβλεπε με ακρίβεια τις πλημμύρες του Νείλου, με τελετές οι άνθρωποι συμμετείχαν σε ανώτερα επίπεδα ύπαρξης – όπως μας βεβαιώνουν οι ψυχολόγοι της </w:t>
      </w:r>
      <w:r w:rsidR="004740C7" w:rsidRPr="005F6928">
        <w:rPr>
          <w:rFonts w:ascii="Times New Roman" w:hAnsi="Times New Roman" w:cs="Times New Roman"/>
          <w:sz w:val="24"/>
          <w:szCs w:val="24"/>
          <w:lang w:val="en-US"/>
        </w:rPr>
        <w:t>Gestalt</w:t>
      </w:r>
      <w:r w:rsidR="004740C7" w:rsidRPr="005F6928">
        <w:rPr>
          <w:rFonts w:ascii="Times New Roman" w:hAnsi="Times New Roman" w:cs="Times New Roman"/>
          <w:sz w:val="24"/>
          <w:szCs w:val="24"/>
        </w:rPr>
        <w:t>-  και με την «τέχνη» της αρχιτεκτονικής, ζωγραφικής</w:t>
      </w:r>
      <w:r w:rsidR="008C1781" w:rsidRPr="005F6928">
        <w:rPr>
          <w:rFonts w:ascii="Times New Roman" w:hAnsi="Times New Roman" w:cs="Times New Roman"/>
          <w:sz w:val="24"/>
          <w:szCs w:val="24"/>
        </w:rPr>
        <w:t xml:space="preserve"> και</w:t>
      </w:r>
      <w:r w:rsidR="004740C7" w:rsidRPr="005F6928">
        <w:rPr>
          <w:rFonts w:ascii="Times New Roman" w:hAnsi="Times New Roman" w:cs="Times New Roman"/>
          <w:sz w:val="24"/>
          <w:szCs w:val="24"/>
        </w:rPr>
        <w:t xml:space="preserve"> γλυπτικής δημιουργούσε τις αρθρώσεις μεταξύ ανθρώπων και της αιώνιας </w:t>
      </w:r>
      <w:r w:rsidR="008C1781" w:rsidRPr="005F6928">
        <w:rPr>
          <w:rFonts w:ascii="Times New Roman" w:hAnsi="Times New Roman" w:cs="Times New Roman"/>
          <w:sz w:val="24"/>
          <w:szCs w:val="24"/>
        </w:rPr>
        <w:t>Κοσμικής</w:t>
      </w:r>
      <w:r w:rsidR="004740C7" w:rsidRPr="005F6928">
        <w:rPr>
          <w:rFonts w:ascii="Times New Roman" w:hAnsi="Times New Roman" w:cs="Times New Roman"/>
          <w:sz w:val="24"/>
          <w:szCs w:val="24"/>
        </w:rPr>
        <w:t xml:space="preserve"> τάξης.  </w:t>
      </w:r>
      <w:r w:rsidR="004740C7" w:rsidRPr="005F6928">
        <w:rPr>
          <w:rFonts w:ascii="Times New Roman" w:hAnsi="Times New Roman" w:cs="Times New Roman"/>
          <w:sz w:val="24"/>
          <w:szCs w:val="24"/>
          <w:lang w:val="en-US"/>
        </w:rPr>
        <w:t>A</w:t>
      </w:r>
      <w:r w:rsidR="004740C7" w:rsidRPr="005F6928">
        <w:rPr>
          <w:rFonts w:ascii="Times New Roman" w:hAnsi="Times New Roman" w:cs="Times New Roman"/>
          <w:sz w:val="24"/>
          <w:szCs w:val="24"/>
        </w:rPr>
        <w:t>κόμα, με την «τέχνη» της μουμιοποίησης</w:t>
      </w:r>
      <w:r w:rsidR="008C1781" w:rsidRPr="005F6928">
        <w:rPr>
          <w:rFonts w:ascii="Times New Roman" w:hAnsi="Times New Roman" w:cs="Times New Roman"/>
          <w:sz w:val="24"/>
          <w:szCs w:val="24"/>
        </w:rPr>
        <w:t>, εξασφάλιζε</w:t>
      </w:r>
      <w:r w:rsidR="004740C7" w:rsidRPr="005F6928">
        <w:rPr>
          <w:rFonts w:ascii="Times New Roman" w:hAnsi="Times New Roman" w:cs="Times New Roman"/>
          <w:sz w:val="24"/>
          <w:szCs w:val="24"/>
        </w:rPr>
        <w:t xml:space="preserve"> την</w:t>
      </w:r>
      <w:r w:rsidR="008C1781" w:rsidRPr="005F6928">
        <w:rPr>
          <w:rFonts w:ascii="Times New Roman" w:hAnsi="Times New Roman" w:cs="Times New Roman"/>
          <w:sz w:val="24"/>
          <w:szCs w:val="24"/>
        </w:rPr>
        <w:t xml:space="preserve"> </w:t>
      </w:r>
      <w:r w:rsidR="004740C7" w:rsidRPr="005F6928">
        <w:rPr>
          <w:rFonts w:ascii="Times New Roman" w:hAnsi="Times New Roman" w:cs="Times New Roman"/>
          <w:sz w:val="24"/>
          <w:szCs w:val="24"/>
        </w:rPr>
        <w:t xml:space="preserve"> υπερχρονική παρουσία του ενδιάμεσου μεταξύ ανθρώπου και θεών Φαραώ</w:t>
      </w:r>
      <w:r w:rsidR="00E57171">
        <w:rPr>
          <w:rStyle w:val="a4"/>
          <w:rFonts w:ascii="Times New Roman" w:hAnsi="Times New Roman" w:cs="Times New Roman"/>
          <w:sz w:val="24"/>
          <w:szCs w:val="24"/>
        </w:rPr>
        <w:footnoteReference w:id="7"/>
      </w:r>
      <w:r w:rsidR="004740C7" w:rsidRPr="005F6928">
        <w:rPr>
          <w:rFonts w:ascii="Times New Roman" w:hAnsi="Times New Roman" w:cs="Times New Roman"/>
          <w:sz w:val="24"/>
          <w:szCs w:val="24"/>
        </w:rPr>
        <w:t xml:space="preserve">.  </w:t>
      </w:r>
      <w:r w:rsidR="008C1781" w:rsidRPr="005F6928">
        <w:rPr>
          <w:rFonts w:ascii="Times New Roman" w:hAnsi="Times New Roman" w:cs="Times New Roman"/>
          <w:sz w:val="24"/>
          <w:szCs w:val="24"/>
        </w:rPr>
        <w:t xml:space="preserve"> </w:t>
      </w:r>
    </w:p>
    <w:p w:rsidR="008C1781" w:rsidRPr="005F6928" w:rsidRDefault="008C1781" w:rsidP="005363F3">
      <w:pPr>
        <w:pStyle w:val="a5"/>
        <w:tabs>
          <w:tab w:val="left" w:pos="720"/>
        </w:tabs>
        <w:jc w:val="both"/>
        <w:rPr>
          <w:rFonts w:ascii="Times New Roman" w:hAnsi="Times New Roman" w:cs="Times New Roman"/>
          <w:sz w:val="24"/>
          <w:szCs w:val="24"/>
        </w:rPr>
      </w:pPr>
    </w:p>
    <w:p w:rsidR="00401D54" w:rsidRPr="005F6928" w:rsidRDefault="008C1781" w:rsidP="005363F3">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Στην μετέπειτα Ελλάδα η</w:t>
      </w:r>
      <w:r w:rsidR="003E68CC" w:rsidRPr="005F6928">
        <w:rPr>
          <w:rFonts w:ascii="Times New Roman" w:hAnsi="Times New Roman" w:cs="Times New Roman"/>
          <w:sz w:val="24"/>
          <w:szCs w:val="24"/>
        </w:rPr>
        <w:t xml:space="preserve"> ερμηνεία του Κόσμου διαφοροποιείται ως προς την υπαρξιακή θέση του ανθρώπου μέσα σε αυτόν. </w:t>
      </w:r>
      <w:r w:rsidR="00C758CC" w:rsidRPr="005F6928">
        <w:rPr>
          <w:rFonts w:ascii="Times New Roman" w:hAnsi="Times New Roman" w:cs="Times New Roman"/>
          <w:sz w:val="24"/>
          <w:szCs w:val="24"/>
        </w:rPr>
        <w:t xml:space="preserve"> Με τα μαθηματικά και τη</w:t>
      </w:r>
      <w:r w:rsidR="00284858" w:rsidRPr="005F6928">
        <w:rPr>
          <w:rFonts w:ascii="Times New Roman" w:hAnsi="Times New Roman" w:cs="Times New Roman"/>
          <w:sz w:val="24"/>
          <w:szCs w:val="24"/>
        </w:rPr>
        <w:t>ν</w:t>
      </w:r>
      <w:r w:rsidR="00C758CC" w:rsidRPr="005F6928">
        <w:rPr>
          <w:rFonts w:ascii="Times New Roman" w:hAnsi="Times New Roman" w:cs="Times New Roman"/>
          <w:sz w:val="24"/>
          <w:szCs w:val="24"/>
        </w:rPr>
        <w:t xml:space="preserve"> αστρονομία («ελεύθερες τέχνες») </w:t>
      </w:r>
      <w:r w:rsidR="00284858" w:rsidRPr="005F6928">
        <w:rPr>
          <w:rFonts w:ascii="Times New Roman" w:hAnsi="Times New Roman" w:cs="Times New Roman"/>
          <w:sz w:val="24"/>
          <w:szCs w:val="24"/>
        </w:rPr>
        <w:t>γίνεται προσπάθεια ελέγχου του,</w:t>
      </w:r>
      <w:r w:rsidR="00C758CC" w:rsidRPr="005F6928">
        <w:rPr>
          <w:rFonts w:ascii="Times New Roman" w:hAnsi="Times New Roman" w:cs="Times New Roman"/>
          <w:sz w:val="24"/>
          <w:szCs w:val="24"/>
        </w:rPr>
        <w:t xml:space="preserve"> ενώ με τη φιλοσοφία και τους μύθους ερμηνεύεται </w:t>
      </w:r>
      <w:r w:rsidR="00284858" w:rsidRPr="005F6928">
        <w:rPr>
          <w:rFonts w:ascii="Times New Roman" w:hAnsi="Times New Roman" w:cs="Times New Roman"/>
          <w:sz w:val="24"/>
          <w:szCs w:val="24"/>
        </w:rPr>
        <w:t>στην υπαρξιακή του σχέση με τον άνθρωπο</w:t>
      </w:r>
      <w:r w:rsidR="00C758CC" w:rsidRPr="005F6928">
        <w:rPr>
          <w:rFonts w:ascii="Times New Roman" w:hAnsi="Times New Roman" w:cs="Times New Roman"/>
          <w:sz w:val="24"/>
          <w:szCs w:val="24"/>
        </w:rPr>
        <w:t xml:space="preserve">. </w:t>
      </w:r>
      <w:r w:rsidR="00BA1619" w:rsidRPr="005F6928">
        <w:rPr>
          <w:rFonts w:ascii="Times New Roman" w:hAnsi="Times New Roman" w:cs="Times New Roman"/>
          <w:sz w:val="24"/>
          <w:szCs w:val="24"/>
        </w:rPr>
        <w:t xml:space="preserve">Το σύνολο αυτό αισθητοποιείται μέσω των μορφών που σήμερα ονομάζουμε «τέχνη» και που τότε αποκτούσαν εγκυρότητα και αποστολή στο βαθμό που προέρχονταν </w:t>
      </w:r>
      <w:r w:rsidR="00554A0D" w:rsidRPr="005F6928">
        <w:rPr>
          <w:rFonts w:ascii="Times New Roman" w:hAnsi="Times New Roman" w:cs="Times New Roman"/>
          <w:sz w:val="24"/>
          <w:szCs w:val="24"/>
        </w:rPr>
        <w:t>από τους «επιστημονικούς» τρόπους διερεύνησης της Αλήθειας και σύνδεσης του ανθρώπου με αυτήν.</w:t>
      </w:r>
      <w:r w:rsidR="00A9271F" w:rsidRPr="005F6928">
        <w:rPr>
          <w:rFonts w:ascii="Times New Roman" w:hAnsi="Times New Roman" w:cs="Times New Roman"/>
          <w:sz w:val="24"/>
          <w:szCs w:val="24"/>
        </w:rPr>
        <w:t xml:space="preserve"> </w:t>
      </w:r>
      <w:r w:rsidR="00284858" w:rsidRPr="005F6928">
        <w:rPr>
          <w:rFonts w:ascii="Times New Roman" w:hAnsi="Times New Roman" w:cs="Times New Roman"/>
          <w:sz w:val="24"/>
          <w:szCs w:val="24"/>
        </w:rPr>
        <w:t>Στην Ελλάδα η θέση του ανθρώπου ενισχύεται, καταλαμβάνει ρόλο κεντρικό, καθίσταται σχεδόν συμμέτοχος της δημιουργίας του Κόσμου. Οι Θεοί γίνονται σχεδόν άνθρωποι, αντιστοιχούν στις δυνάμεις της φύσης, οι μύθοι και οι κοσμογονίες αποτελούν κοσμικές προβολές της ανθρώπινης ψυχής</w:t>
      </w:r>
      <w:r w:rsidR="00401D54" w:rsidRPr="005F6928">
        <w:rPr>
          <w:rFonts w:ascii="Times New Roman" w:hAnsi="Times New Roman" w:cs="Times New Roman"/>
          <w:sz w:val="24"/>
          <w:szCs w:val="24"/>
        </w:rPr>
        <w:t xml:space="preserve">. Οι τέχνες της αρχιτεκτονικής, γλυπτικής, ζωγραφικής, δραματουργίας, αποτελούν αρθρώσεις μεταξύ του ανθρώπου και του Κόσμου (του), επέκτειναν την εμβέλειά του προς αυτόν, ενίσχυαν το συλλογικό στόχο απόκτησης υπαρξιακής θέσης και ρόλου. </w:t>
      </w:r>
    </w:p>
    <w:p w:rsidR="00401D54" w:rsidRPr="005F6928" w:rsidRDefault="00401D54" w:rsidP="005363F3">
      <w:pPr>
        <w:pStyle w:val="a5"/>
        <w:tabs>
          <w:tab w:val="left" w:pos="720"/>
        </w:tabs>
        <w:jc w:val="both"/>
        <w:rPr>
          <w:rFonts w:ascii="Times New Roman" w:hAnsi="Times New Roman" w:cs="Times New Roman"/>
          <w:sz w:val="24"/>
          <w:szCs w:val="24"/>
        </w:rPr>
      </w:pPr>
    </w:p>
    <w:p w:rsidR="00401D54" w:rsidRPr="005F6928" w:rsidRDefault="00401D54" w:rsidP="005363F3">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Στη Ρώμη</w:t>
      </w:r>
      <w:r w:rsidR="001E17BE">
        <w:rPr>
          <w:rFonts w:ascii="Times New Roman" w:hAnsi="Times New Roman" w:cs="Times New Roman"/>
          <w:sz w:val="24"/>
          <w:szCs w:val="24"/>
        </w:rPr>
        <w:t>,</w:t>
      </w:r>
      <w:r w:rsidRPr="005F6928">
        <w:rPr>
          <w:rFonts w:ascii="Times New Roman" w:hAnsi="Times New Roman" w:cs="Times New Roman"/>
          <w:sz w:val="24"/>
          <w:szCs w:val="24"/>
        </w:rPr>
        <w:t xml:space="preserve"> </w:t>
      </w:r>
      <w:r w:rsidR="00517023" w:rsidRPr="005F6928">
        <w:rPr>
          <w:rFonts w:ascii="Times New Roman" w:hAnsi="Times New Roman" w:cs="Times New Roman"/>
          <w:sz w:val="24"/>
          <w:szCs w:val="24"/>
        </w:rPr>
        <w:t>η περαιτέρω στροφή στο άτομο οδηγεί σε κοινωνικά αδιέξοδα  και έτσι στην ανατολική περίοδο της Ρωμαϊκής αυτοκρατορίας μια νέα ιεροποίηση του Κόσμου</w:t>
      </w:r>
      <w:r w:rsidR="00E57171" w:rsidRPr="00E57171">
        <w:rPr>
          <w:rFonts w:ascii="Times New Roman" w:hAnsi="Times New Roman" w:cs="Times New Roman"/>
          <w:sz w:val="24"/>
          <w:szCs w:val="24"/>
        </w:rPr>
        <w:t>,</w:t>
      </w:r>
      <w:r w:rsidR="00517023" w:rsidRPr="005F6928">
        <w:rPr>
          <w:rFonts w:ascii="Times New Roman" w:hAnsi="Times New Roman" w:cs="Times New Roman"/>
          <w:sz w:val="24"/>
          <w:szCs w:val="24"/>
        </w:rPr>
        <w:t xml:space="preserve"> με την συνακόλουθη αλλαγή των προτεραιοτήτων της καθημερινής ζωής</w:t>
      </w:r>
      <w:r w:rsidR="00E57171" w:rsidRPr="00E57171">
        <w:rPr>
          <w:rFonts w:ascii="Times New Roman" w:hAnsi="Times New Roman" w:cs="Times New Roman"/>
          <w:sz w:val="24"/>
          <w:szCs w:val="24"/>
        </w:rPr>
        <w:t>,</w:t>
      </w:r>
      <w:r w:rsidR="00517023" w:rsidRPr="005F6928">
        <w:rPr>
          <w:rFonts w:ascii="Times New Roman" w:hAnsi="Times New Roman" w:cs="Times New Roman"/>
          <w:sz w:val="24"/>
          <w:szCs w:val="24"/>
        </w:rPr>
        <w:t xml:space="preserve"> αλλάζει και τους στόχους των τεχνών – δηλαδή των «ελευθέρων τεχνών»</w:t>
      </w:r>
      <w:r w:rsidR="0073599C" w:rsidRPr="005F6928">
        <w:rPr>
          <w:rFonts w:ascii="Times New Roman" w:hAnsi="Times New Roman" w:cs="Times New Roman"/>
          <w:sz w:val="24"/>
          <w:szCs w:val="24"/>
        </w:rPr>
        <w:t>, αλλά</w:t>
      </w:r>
      <w:r w:rsidR="00517023" w:rsidRPr="005F6928">
        <w:rPr>
          <w:rFonts w:ascii="Times New Roman" w:hAnsi="Times New Roman" w:cs="Times New Roman"/>
          <w:sz w:val="24"/>
          <w:szCs w:val="24"/>
        </w:rPr>
        <w:t xml:space="preserve"> και των συναρτημένων με αυτέ</w:t>
      </w:r>
      <w:r w:rsidR="005E5D0C" w:rsidRPr="005F6928">
        <w:rPr>
          <w:rFonts w:ascii="Times New Roman" w:hAnsi="Times New Roman" w:cs="Times New Roman"/>
          <w:sz w:val="24"/>
          <w:szCs w:val="24"/>
        </w:rPr>
        <w:t>ς</w:t>
      </w:r>
      <w:r w:rsidR="0073599C" w:rsidRPr="005F6928">
        <w:rPr>
          <w:rFonts w:ascii="Times New Roman" w:hAnsi="Times New Roman" w:cs="Times New Roman"/>
          <w:sz w:val="24"/>
          <w:szCs w:val="24"/>
        </w:rPr>
        <w:t xml:space="preserve">. Έτσι οι «αισθητικοποιήσεις» της νέας κοσμοεικόνας και των σχέσεων του ανθρώπου με αυτήν, καθίστανται οι στόχοι της αρχιτεκτονικής και ζωγραφικής/εικονογραφίας. Ομοίως </w:t>
      </w:r>
      <w:r w:rsidR="00E57171" w:rsidRPr="005F6928">
        <w:rPr>
          <w:rFonts w:ascii="Times New Roman" w:hAnsi="Times New Roman" w:cs="Times New Roman"/>
          <w:sz w:val="24"/>
          <w:szCs w:val="24"/>
        </w:rPr>
        <w:t>αναγεννιέται</w:t>
      </w:r>
      <w:r w:rsidR="0073599C" w:rsidRPr="005F6928">
        <w:rPr>
          <w:rFonts w:ascii="Times New Roman" w:hAnsi="Times New Roman" w:cs="Times New Roman"/>
          <w:sz w:val="24"/>
          <w:szCs w:val="24"/>
        </w:rPr>
        <w:t xml:space="preserve">  </w:t>
      </w:r>
      <w:r w:rsidR="00970E95" w:rsidRPr="005F6928">
        <w:rPr>
          <w:rFonts w:ascii="Times New Roman" w:hAnsi="Times New Roman" w:cs="Times New Roman"/>
          <w:sz w:val="24"/>
          <w:szCs w:val="24"/>
        </w:rPr>
        <w:t>και η δυτική Ευρώπη</w:t>
      </w:r>
      <w:r w:rsidR="00454389" w:rsidRPr="005F6928">
        <w:rPr>
          <w:rFonts w:ascii="Times New Roman" w:hAnsi="Times New Roman" w:cs="Times New Roman"/>
          <w:sz w:val="24"/>
          <w:szCs w:val="24"/>
        </w:rPr>
        <w:t xml:space="preserve">. Ο στόχος των τεχνών του ανθρώπου,   παραμένει στόχος προερχόμενος και αναφερόμενος στους μεγάλους κοινωνικούς συλλογικούς στόχους, που είναι η  μίμηση  της θεωρούμενης ως κοσμοεικόνας με σκοπό την επέκταση της εμβέλειας του ανθρώπου προς τον Κόσμο αυτόν και την απόκτηση υπαρξιακής θέσης και ρόλου. </w:t>
      </w:r>
    </w:p>
    <w:p w:rsidR="00454389" w:rsidRPr="005F6928" w:rsidRDefault="00454389" w:rsidP="005363F3">
      <w:pPr>
        <w:pStyle w:val="a5"/>
        <w:tabs>
          <w:tab w:val="left" w:pos="720"/>
        </w:tabs>
        <w:jc w:val="both"/>
        <w:rPr>
          <w:rFonts w:ascii="Times New Roman" w:hAnsi="Times New Roman" w:cs="Times New Roman"/>
          <w:sz w:val="24"/>
          <w:szCs w:val="24"/>
        </w:rPr>
      </w:pPr>
    </w:p>
    <w:p w:rsidR="00454389" w:rsidRDefault="00454389" w:rsidP="005363F3">
      <w:pPr>
        <w:pStyle w:val="a5"/>
        <w:tabs>
          <w:tab w:val="left" w:pos="720"/>
        </w:tabs>
        <w:jc w:val="both"/>
        <w:rPr>
          <w:rFonts w:ascii="Times New Roman" w:hAnsi="Times New Roman" w:cs="Times New Roman"/>
          <w:sz w:val="24"/>
          <w:szCs w:val="24"/>
        </w:rPr>
      </w:pPr>
      <w:r w:rsidRPr="005F6928">
        <w:rPr>
          <w:rFonts w:ascii="Times New Roman" w:hAnsi="Times New Roman" w:cs="Times New Roman"/>
          <w:sz w:val="24"/>
          <w:szCs w:val="24"/>
        </w:rPr>
        <w:t>Από την Αναγέννηση και εξής</w:t>
      </w:r>
      <w:r w:rsidR="00E57171" w:rsidRPr="00E57171">
        <w:rPr>
          <w:rFonts w:ascii="Times New Roman" w:hAnsi="Times New Roman" w:cs="Times New Roman"/>
          <w:sz w:val="24"/>
          <w:szCs w:val="24"/>
        </w:rPr>
        <w:t>,</w:t>
      </w:r>
      <w:r w:rsidRPr="005F6928">
        <w:rPr>
          <w:rFonts w:ascii="Times New Roman" w:hAnsi="Times New Roman" w:cs="Times New Roman"/>
          <w:sz w:val="24"/>
          <w:szCs w:val="24"/>
        </w:rPr>
        <w:t xml:space="preserve"> φαίνεται μια ριζική αλλαγή της φιλοσοφικής θέσμισης των κοινωνιών</w:t>
      </w:r>
      <w:r w:rsidR="00C2179C" w:rsidRPr="005F6928">
        <w:rPr>
          <w:rFonts w:ascii="Times New Roman" w:hAnsi="Times New Roman" w:cs="Times New Roman"/>
          <w:sz w:val="24"/>
          <w:szCs w:val="24"/>
        </w:rPr>
        <w:t xml:space="preserve"> και συνακολούθως των τεχνών</w:t>
      </w:r>
      <w:r w:rsidRPr="005F6928">
        <w:rPr>
          <w:rFonts w:ascii="Times New Roman" w:hAnsi="Times New Roman" w:cs="Times New Roman"/>
          <w:sz w:val="24"/>
          <w:szCs w:val="24"/>
        </w:rPr>
        <w:t xml:space="preserve">. </w:t>
      </w:r>
      <w:r w:rsidR="00C2179C" w:rsidRPr="005F6928">
        <w:rPr>
          <w:rFonts w:ascii="Times New Roman" w:hAnsi="Times New Roman" w:cs="Times New Roman"/>
          <w:sz w:val="24"/>
          <w:szCs w:val="24"/>
        </w:rPr>
        <w:t>Αρχίζει μια πορεία προς σταδιακή – και οριστική</w:t>
      </w:r>
      <w:r w:rsidR="00E57171" w:rsidRPr="00E57171">
        <w:rPr>
          <w:rFonts w:ascii="Times New Roman" w:hAnsi="Times New Roman" w:cs="Times New Roman"/>
          <w:sz w:val="24"/>
          <w:szCs w:val="24"/>
        </w:rPr>
        <w:t xml:space="preserve"> </w:t>
      </w:r>
      <w:r w:rsidR="00C2179C" w:rsidRPr="005F6928">
        <w:rPr>
          <w:rFonts w:ascii="Times New Roman" w:hAnsi="Times New Roman" w:cs="Times New Roman"/>
          <w:sz w:val="24"/>
          <w:szCs w:val="24"/>
        </w:rPr>
        <w:t>;</w:t>
      </w:r>
      <w:r w:rsidR="00E57171" w:rsidRPr="00E57171">
        <w:rPr>
          <w:rFonts w:ascii="Times New Roman" w:hAnsi="Times New Roman" w:cs="Times New Roman"/>
          <w:sz w:val="24"/>
          <w:szCs w:val="24"/>
        </w:rPr>
        <w:t xml:space="preserve"> </w:t>
      </w:r>
      <w:r w:rsidR="00C2179C" w:rsidRPr="005F6928">
        <w:rPr>
          <w:rFonts w:ascii="Times New Roman" w:hAnsi="Times New Roman" w:cs="Times New Roman"/>
          <w:sz w:val="24"/>
          <w:szCs w:val="24"/>
        </w:rPr>
        <w:t xml:space="preserve">- αποϊεροποίηση του Κόσμου, με μεταφορά της Αλήθειας από το νοητικά προσεγγίσιμο   στο απτό και ορατό.  </w:t>
      </w:r>
      <w:r w:rsidR="001E17BE">
        <w:rPr>
          <w:rFonts w:ascii="Times New Roman" w:hAnsi="Times New Roman" w:cs="Times New Roman"/>
          <w:sz w:val="24"/>
          <w:szCs w:val="24"/>
        </w:rPr>
        <w:t>«</w:t>
      </w:r>
      <w:r w:rsidR="00C2179C" w:rsidRPr="005F6928">
        <w:rPr>
          <w:rFonts w:ascii="Times New Roman" w:hAnsi="Times New Roman" w:cs="Times New Roman"/>
          <w:sz w:val="24"/>
          <w:szCs w:val="24"/>
        </w:rPr>
        <w:t>Πεθαίνει ο Θεός</w:t>
      </w:r>
      <w:r w:rsidR="001E17BE">
        <w:rPr>
          <w:rFonts w:ascii="Times New Roman" w:hAnsi="Times New Roman" w:cs="Times New Roman"/>
          <w:sz w:val="24"/>
          <w:szCs w:val="24"/>
        </w:rPr>
        <w:t>»</w:t>
      </w:r>
      <w:r w:rsidR="00C2179C" w:rsidRPr="005F6928">
        <w:rPr>
          <w:rFonts w:ascii="Times New Roman" w:hAnsi="Times New Roman" w:cs="Times New Roman"/>
          <w:sz w:val="24"/>
          <w:szCs w:val="24"/>
        </w:rPr>
        <w:t xml:space="preserve">, όπως </w:t>
      </w:r>
      <w:r w:rsidR="007E3E0B" w:rsidRPr="005F6928">
        <w:rPr>
          <w:rFonts w:ascii="Times New Roman" w:hAnsi="Times New Roman" w:cs="Times New Roman"/>
          <w:sz w:val="24"/>
          <w:szCs w:val="24"/>
        </w:rPr>
        <w:t>διαπίστωσε   ο Νίτσε στα τέλη του 19</w:t>
      </w:r>
      <w:r w:rsidR="007E3E0B" w:rsidRPr="005F6928">
        <w:rPr>
          <w:rFonts w:ascii="Times New Roman" w:hAnsi="Times New Roman" w:cs="Times New Roman"/>
          <w:sz w:val="24"/>
          <w:szCs w:val="24"/>
          <w:vertAlign w:val="superscript"/>
        </w:rPr>
        <w:t>ου</w:t>
      </w:r>
      <w:r w:rsidR="007E3E0B" w:rsidRPr="005F6928">
        <w:rPr>
          <w:rFonts w:ascii="Times New Roman" w:hAnsi="Times New Roman" w:cs="Times New Roman"/>
          <w:sz w:val="24"/>
          <w:szCs w:val="24"/>
        </w:rPr>
        <w:t xml:space="preserve"> αιώνα. </w:t>
      </w:r>
      <w:r w:rsidR="00EE383F" w:rsidRPr="005F6928">
        <w:rPr>
          <w:rFonts w:ascii="Times New Roman" w:hAnsi="Times New Roman" w:cs="Times New Roman"/>
          <w:sz w:val="24"/>
          <w:szCs w:val="24"/>
        </w:rPr>
        <w:t xml:space="preserve">Η ευδαιμονία αναζητείται στη Γή και στα χρονικά όρια της ύπαρξης, που δεν έχει νόημα παρά στο διάστημα μεταξύ γεννήσεως και θανάτου του ανθρώπου, που έκτοτε αποκαλείται και φυσική ζωή. </w:t>
      </w:r>
      <w:r w:rsidR="001E17BE">
        <w:rPr>
          <w:rFonts w:ascii="Times New Roman" w:hAnsi="Times New Roman" w:cs="Times New Roman"/>
          <w:sz w:val="24"/>
          <w:szCs w:val="24"/>
        </w:rPr>
        <w:t xml:space="preserve">         </w:t>
      </w:r>
      <w:r w:rsidR="00EE383F" w:rsidRPr="005F6928">
        <w:rPr>
          <w:rFonts w:ascii="Times New Roman" w:hAnsi="Times New Roman" w:cs="Times New Roman"/>
          <w:sz w:val="24"/>
          <w:szCs w:val="24"/>
        </w:rPr>
        <w:t xml:space="preserve">Το «ωραίο» επίσης βρίσκεται εδώ. Αυτό λοιπόν το ωραίο αναζητείται με </w:t>
      </w:r>
      <w:r w:rsidR="00E57171">
        <w:rPr>
          <w:rFonts w:ascii="Times New Roman" w:hAnsi="Times New Roman" w:cs="Times New Roman"/>
          <w:sz w:val="24"/>
          <w:szCs w:val="24"/>
        </w:rPr>
        <w:t>τις «τέχνες</w:t>
      </w:r>
      <w:r w:rsidR="00EE383F" w:rsidRPr="005F6928">
        <w:rPr>
          <w:rFonts w:ascii="Times New Roman" w:hAnsi="Times New Roman" w:cs="Times New Roman"/>
          <w:sz w:val="24"/>
          <w:szCs w:val="24"/>
        </w:rPr>
        <w:t xml:space="preserve">», που σταδιακά περιορίζονται σε αυτό που σήμερα αντιλαμβανόμαστε ως </w:t>
      </w:r>
      <w:r w:rsidR="00E57171">
        <w:rPr>
          <w:rFonts w:ascii="Times New Roman" w:hAnsi="Times New Roman" w:cs="Times New Roman"/>
          <w:sz w:val="24"/>
          <w:szCs w:val="24"/>
        </w:rPr>
        <w:t>τέτοιες</w:t>
      </w:r>
      <w:r w:rsidR="00EE383F" w:rsidRPr="005F6928">
        <w:rPr>
          <w:rFonts w:ascii="Times New Roman" w:hAnsi="Times New Roman" w:cs="Times New Roman"/>
          <w:sz w:val="24"/>
          <w:szCs w:val="24"/>
        </w:rPr>
        <w:t xml:space="preserve"> και </w:t>
      </w:r>
      <w:r w:rsidR="005F6928">
        <w:rPr>
          <w:rFonts w:ascii="Times New Roman" w:hAnsi="Times New Roman" w:cs="Times New Roman"/>
          <w:sz w:val="24"/>
          <w:szCs w:val="24"/>
        </w:rPr>
        <w:t xml:space="preserve">που </w:t>
      </w:r>
      <w:r w:rsidR="00EE383F" w:rsidRPr="005F6928">
        <w:rPr>
          <w:rFonts w:ascii="Times New Roman" w:hAnsi="Times New Roman" w:cs="Times New Roman"/>
          <w:sz w:val="24"/>
          <w:szCs w:val="24"/>
        </w:rPr>
        <w:t xml:space="preserve">απασχολεί </w:t>
      </w:r>
      <w:r w:rsidR="005F6928">
        <w:rPr>
          <w:rFonts w:ascii="Times New Roman" w:hAnsi="Times New Roman" w:cs="Times New Roman"/>
          <w:sz w:val="24"/>
          <w:szCs w:val="24"/>
        </w:rPr>
        <w:t xml:space="preserve">έκτοτε </w:t>
      </w:r>
      <w:r w:rsidR="00EE383F" w:rsidRPr="005F6928">
        <w:rPr>
          <w:rFonts w:ascii="Times New Roman" w:hAnsi="Times New Roman" w:cs="Times New Roman"/>
          <w:sz w:val="24"/>
          <w:szCs w:val="24"/>
        </w:rPr>
        <w:t>τους διανοητές</w:t>
      </w:r>
      <w:r w:rsidR="005F6928">
        <w:rPr>
          <w:rFonts w:ascii="Times New Roman" w:hAnsi="Times New Roman" w:cs="Times New Roman"/>
          <w:sz w:val="24"/>
          <w:szCs w:val="24"/>
        </w:rPr>
        <w:t>, αλλά και τους πρακτικούς,</w:t>
      </w:r>
      <w:r w:rsidR="00EE383F" w:rsidRPr="005F6928">
        <w:rPr>
          <w:rFonts w:ascii="Times New Roman" w:hAnsi="Times New Roman" w:cs="Times New Roman"/>
          <w:sz w:val="24"/>
          <w:szCs w:val="24"/>
        </w:rPr>
        <w:t xml:space="preserve"> χωρίς να έχει ακόμα βρεθεί κοινά αποδεκτή ερμηνεία </w:t>
      </w:r>
      <w:r w:rsidR="00E57171">
        <w:rPr>
          <w:rFonts w:ascii="Times New Roman" w:hAnsi="Times New Roman" w:cs="Times New Roman"/>
          <w:sz w:val="24"/>
          <w:szCs w:val="24"/>
        </w:rPr>
        <w:t>των στόχων του</w:t>
      </w:r>
      <w:r w:rsidR="00830075" w:rsidRPr="005F6928">
        <w:rPr>
          <w:rFonts w:ascii="Times New Roman" w:hAnsi="Times New Roman" w:cs="Times New Roman"/>
          <w:sz w:val="24"/>
          <w:szCs w:val="24"/>
        </w:rPr>
        <w:t xml:space="preserve">ς. </w:t>
      </w:r>
    </w:p>
    <w:p w:rsidR="008C446C" w:rsidRDefault="008C446C" w:rsidP="005363F3">
      <w:pPr>
        <w:pStyle w:val="a5"/>
        <w:tabs>
          <w:tab w:val="left" w:pos="720"/>
        </w:tabs>
        <w:jc w:val="both"/>
        <w:rPr>
          <w:rFonts w:ascii="Times New Roman" w:hAnsi="Times New Roman" w:cs="Times New Roman"/>
          <w:sz w:val="24"/>
          <w:szCs w:val="24"/>
        </w:rPr>
      </w:pPr>
    </w:p>
    <w:p w:rsidR="00C758CC" w:rsidRDefault="008C446C" w:rsidP="00D43044">
      <w:pPr>
        <w:pStyle w:val="a5"/>
        <w:tabs>
          <w:tab w:val="left" w:pos="720"/>
        </w:tabs>
        <w:jc w:val="both"/>
        <w:rPr>
          <w:rFonts w:ascii="Times New Roman" w:hAnsi="Times New Roman" w:cs="Times New Roman"/>
          <w:sz w:val="24"/>
          <w:szCs w:val="24"/>
        </w:rPr>
      </w:pPr>
      <w:r>
        <w:rPr>
          <w:rFonts w:ascii="Times New Roman" w:hAnsi="Times New Roman" w:cs="Times New Roman"/>
          <w:sz w:val="24"/>
          <w:szCs w:val="24"/>
        </w:rPr>
        <w:t>Από την αρχή της Αναγέννησης η ποίηση</w:t>
      </w:r>
      <w:r w:rsidR="00E57171">
        <w:rPr>
          <w:rFonts w:ascii="Times New Roman" w:hAnsi="Times New Roman" w:cs="Times New Roman"/>
          <w:sz w:val="24"/>
          <w:szCs w:val="24"/>
        </w:rPr>
        <w:t xml:space="preserve"> και </w:t>
      </w:r>
      <w:r>
        <w:rPr>
          <w:rFonts w:ascii="Times New Roman" w:hAnsi="Times New Roman" w:cs="Times New Roman"/>
          <w:sz w:val="24"/>
          <w:szCs w:val="24"/>
        </w:rPr>
        <w:t>η ζωγραφική</w:t>
      </w:r>
      <w:r w:rsidR="00E57171">
        <w:rPr>
          <w:rFonts w:ascii="Times New Roman" w:hAnsi="Times New Roman" w:cs="Times New Roman"/>
          <w:sz w:val="24"/>
          <w:szCs w:val="24"/>
        </w:rPr>
        <w:t>, αλλά</w:t>
      </w:r>
      <w:r>
        <w:rPr>
          <w:rFonts w:ascii="Times New Roman" w:hAnsi="Times New Roman" w:cs="Times New Roman"/>
          <w:sz w:val="24"/>
          <w:szCs w:val="24"/>
        </w:rPr>
        <w:t xml:space="preserve"> και η γλυπτική </w:t>
      </w:r>
      <w:r w:rsidR="00E57171">
        <w:rPr>
          <w:rFonts w:ascii="Times New Roman" w:hAnsi="Times New Roman" w:cs="Times New Roman"/>
          <w:sz w:val="24"/>
          <w:szCs w:val="24"/>
        </w:rPr>
        <w:t xml:space="preserve">και η αρχιτεκτονική, </w:t>
      </w:r>
      <w:r>
        <w:rPr>
          <w:rFonts w:ascii="Times New Roman" w:hAnsi="Times New Roman" w:cs="Times New Roman"/>
          <w:sz w:val="24"/>
          <w:szCs w:val="24"/>
        </w:rPr>
        <w:t xml:space="preserve">εντάσσονται ισότιμα στις «ελεύθερες τέχνες» αποκτώντας κοινωνικό κύρος και κοινωνική αποστολή. Τα κείμενα του </w:t>
      </w:r>
      <w:r>
        <w:rPr>
          <w:rFonts w:ascii="Times New Roman" w:hAnsi="Times New Roman" w:cs="Times New Roman"/>
          <w:sz w:val="24"/>
          <w:szCs w:val="24"/>
          <w:lang w:val="en-US"/>
        </w:rPr>
        <w:t>Leon</w:t>
      </w:r>
      <w:r w:rsidRPr="008C446C">
        <w:rPr>
          <w:rFonts w:ascii="Times New Roman" w:hAnsi="Times New Roman" w:cs="Times New Roman"/>
          <w:sz w:val="24"/>
          <w:szCs w:val="24"/>
        </w:rPr>
        <w:t xml:space="preserve"> </w:t>
      </w:r>
      <w:r>
        <w:rPr>
          <w:rFonts w:ascii="Times New Roman" w:hAnsi="Times New Roman" w:cs="Times New Roman"/>
          <w:sz w:val="24"/>
          <w:szCs w:val="24"/>
          <w:lang w:val="en-US"/>
        </w:rPr>
        <w:t>Batista</w:t>
      </w:r>
      <w:r w:rsidRPr="008C446C">
        <w:rPr>
          <w:rFonts w:ascii="Times New Roman" w:hAnsi="Times New Roman" w:cs="Times New Roman"/>
          <w:sz w:val="24"/>
          <w:szCs w:val="24"/>
        </w:rPr>
        <w:t xml:space="preserve"> </w:t>
      </w:r>
      <w:r>
        <w:rPr>
          <w:rFonts w:ascii="Times New Roman" w:hAnsi="Times New Roman" w:cs="Times New Roman"/>
          <w:sz w:val="24"/>
          <w:szCs w:val="24"/>
          <w:lang w:val="en-US"/>
        </w:rPr>
        <w:t>Alberti</w:t>
      </w:r>
      <w:r w:rsidRPr="008C446C">
        <w:rPr>
          <w:rFonts w:ascii="Times New Roman" w:hAnsi="Times New Roman" w:cs="Times New Roman"/>
          <w:sz w:val="24"/>
          <w:szCs w:val="24"/>
        </w:rPr>
        <w:t xml:space="preserve"> </w:t>
      </w:r>
      <w:r>
        <w:rPr>
          <w:rFonts w:ascii="Times New Roman" w:hAnsi="Times New Roman" w:cs="Times New Roman"/>
          <w:sz w:val="24"/>
          <w:szCs w:val="24"/>
        </w:rPr>
        <w:t xml:space="preserve">τις αναβιβάζει θεωρώντας </w:t>
      </w:r>
      <w:r w:rsidR="00D43044">
        <w:rPr>
          <w:rFonts w:ascii="Times New Roman" w:hAnsi="Times New Roman" w:cs="Times New Roman"/>
          <w:sz w:val="24"/>
          <w:szCs w:val="24"/>
        </w:rPr>
        <w:t>τη ζωγραφική</w:t>
      </w:r>
      <w:r>
        <w:rPr>
          <w:rFonts w:ascii="Times New Roman" w:hAnsi="Times New Roman" w:cs="Times New Roman"/>
          <w:sz w:val="24"/>
          <w:szCs w:val="24"/>
        </w:rPr>
        <w:t xml:space="preserve">  υψηλότατ</w:t>
      </w:r>
      <w:r w:rsidR="00D43044">
        <w:rPr>
          <w:rFonts w:ascii="Times New Roman" w:hAnsi="Times New Roman" w:cs="Times New Roman"/>
          <w:sz w:val="24"/>
          <w:szCs w:val="24"/>
        </w:rPr>
        <w:t>ο</w:t>
      </w:r>
      <w:r>
        <w:rPr>
          <w:rFonts w:ascii="Times New Roman" w:hAnsi="Times New Roman" w:cs="Times New Roman"/>
          <w:sz w:val="24"/>
          <w:szCs w:val="24"/>
        </w:rPr>
        <w:t xml:space="preserve"> πνευματικ</w:t>
      </w:r>
      <w:r w:rsidR="00D43044">
        <w:rPr>
          <w:rFonts w:ascii="Times New Roman" w:hAnsi="Times New Roman" w:cs="Times New Roman"/>
          <w:sz w:val="24"/>
          <w:szCs w:val="24"/>
        </w:rPr>
        <w:t>ό</w:t>
      </w:r>
      <w:r>
        <w:rPr>
          <w:rFonts w:ascii="Times New Roman" w:hAnsi="Times New Roman" w:cs="Times New Roman"/>
          <w:sz w:val="24"/>
          <w:szCs w:val="24"/>
        </w:rPr>
        <w:t xml:space="preserve"> </w:t>
      </w:r>
      <w:r w:rsidR="00E46149">
        <w:rPr>
          <w:rFonts w:ascii="Times New Roman" w:hAnsi="Times New Roman" w:cs="Times New Roman"/>
          <w:sz w:val="24"/>
          <w:szCs w:val="24"/>
        </w:rPr>
        <w:t>λειτο</w:t>
      </w:r>
      <w:r w:rsidR="00D43044">
        <w:rPr>
          <w:rFonts w:ascii="Times New Roman" w:hAnsi="Times New Roman" w:cs="Times New Roman"/>
          <w:sz w:val="24"/>
          <w:szCs w:val="24"/>
        </w:rPr>
        <w:t>ύργημα,</w:t>
      </w:r>
      <w:r>
        <w:rPr>
          <w:rFonts w:ascii="Times New Roman" w:hAnsi="Times New Roman" w:cs="Times New Roman"/>
          <w:sz w:val="24"/>
          <w:szCs w:val="24"/>
        </w:rPr>
        <w:t xml:space="preserve"> που προϋποθέτ</w:t>
      </w:r>
      <w:r w:rsidR="00D43044">
        <w:rPr>
          <w:rFonts w:ascii="Times New Roman" w:hAnsi="Times New Roman" w:cs="Times New Roman"/>
          <w:sz w:val="24"/>
          <w:szCs w:val="24"/>
        </w:rPr>
        <w:t>ει</w:t>
      </w:r>
      <w:r>
        <w:rPr>
          <w:rFonts w:ascii="Times New Roman" w:hAnsi="Times New Roman" w:cs="Times New Roman"/>
          <w:sz w:val="24"/>
          <w:szCs w:val="24"/>
        </w:rPr>
        <w:t xml:space="preserve"> </w:t>
      </w:r>
      <w:r w:rsidR="00731C7B">
        <w:rPr>
          <w:rFonts w:ascii="Times New Roman" w:hAnsi="Times New Roman" w:cs="Times New Roman"/>
          <w:sz w:val="24"/>
          <w:szCs w:val="24"/>
        </w:rPr>
        <w:t>υψηλές</w:t>
      </w:r>
      <w:r>
        <w:rPr>
          <w:rFonts w:ascii="Times New Roman" w:hAnsi="Times New Roman" w:cs="Times New Roman"/>
          <w:sz w:val="24"/>
          <w:szCs w:val="24"/>
        </w:rPr>
        <w:t xml:space="preserve"> </w:t>
      </w:r>
      <w:r w:rsidR="00731C7B">
        <w:rPr>
          <w:rFonts w:ascii="Times New Roman" w:hAnsi="Times New Roman" w:cs="Times New Roman"/>
          <w:sz w:val="24"/>
          <w:szCs w:val="24"/>
        </w:rPr>
        <w:t xml:space="preserve">και σύνθετες </w:t>
      </w:r>
      <w:r>
        <w:rPr>
          <w:rFonts w:ascii="Times New Roman" w:hAnsi="Times New Roman" w:cs="Times New Roman"/>
          <w:sz w:val="24"/>
          <w:szCs w:val="24"/>
        </w:rPr>
        <w:t>επιστημονικές γνώσεις</w:t>
      </w:r>
      <w:r w:rsidR="00731C7B">
        <w:rPr>
          <w:rFonts w:ascii="Times New Roman" w:hAnsi="Times New Roman" w:cs="Times New Roman"/>
          <w:sz w:val="24"/>
          <w:szCs w:val="24"/>
        </w:rPr>
        <w:t xml:space="preserve">, γνώση δηλαδή των «ελευθέρων τεχνών». </w:t>
      </w:r>
      <w:r w:rsidR="006028D8">
        <w:rPr>
          <w:rFonts w:ascii="Times New Roman" w:hAnsi="Times New Roman" w:cs="Times New Roman"/>
          <w:sz w:val="24"/>
          <w:szCs w:val="24"/>
        </w:rPr>
        <w:t xml:space="preserve">Η ζωγραφική είναι για τον  </w:t>
      </w:r>
      <w:r w:rsidR="006028D8">
        <w:rPr>
          <w:rFonts w:ascii="Times New Roman" w:hAnsi="Times New Roman" w:cs="Times New Roman"/>
          <w:sz w:val="24"/>
          <w:szCs w:val="24"/>
          <w:lang w:val="en-US"/>
        </w:rPr>
        <w:t>Leonardo</w:t>
      </w:r>
      <w:r w:rsidR="006028D8" w:rsidRPr="006028D8">
        <w:rPr>
          <w:rFonts w:ascii="Times New Roman" w:hAnsi="Times New Roman" w:cs="Times New Roman"/>
          <w:sz w:val="24"/>
          <w:szCs w:val="24"/>
        </w:rPr>
        <w:t xml:space="preserve"> </w:t>
      </w:r>
      <w:r w:rsidR="006028D8">
        <w:rPr>
          <w:rFonts w:ascii="Times New Roman" w:hAnsi="Times New Roman" w:cs="Times New Roman"/>
          <w:sz w:val="24"/>
          <w:szCs w:val="24"/>
          <w:lang w:val="en-US"/>
        </w:rPr>
        <w:t>da</w:t>
      </w:r>
      <w:r w:rsidR="006028D8" w:rsidRPr="006028D8">
        <w:rPr>
          <w:rFonts w:ascii="Times New Roman" w:hAnsi="Times New Roman" w:cs="Times New Roman"/>
          <w:sz w:val="24"/>
          <w:szCs w:val="24"/>
        </w:rPr>
        <w:t xml:space="preserve"> </w:t>
      </w:r>
      <w:r w:rsidR="006028D8">
        <w:rPr>
          <w:rFonts w:ascii="Times New Roman" w:hAnsi="Times New Roman" w:cs="Times New Roman"/>
          <w:sz w:val="24"/>
          <w:szCs w:val="24"/>
          <w:lang w:val="en-US"/>
        </w:rPr>
        <w:t>Vinci</w:t>
      </w:r>
      <w:r w:rsidR="006028D8" w:rsidRPr="006028D8">
        <w:rPr>
          <w:rFonts w:ascii="Times New Roman" w:hAnsi="Times New Roman" w:cs="Times New Roman"/>
          <w:sz w:val="24"/>
          <w:szCs w:val="24"/>
        </w:rPr>
        <w:t xml:space="preserve"> </w:t>
      </w:r>
      <w:r w:rsidR="006028D8">
        <w:rPr>
          <w:rFonts w:ascii="Times New Roman" w:hAnsi="Times New Roman" w:cs="Times New Roman"/>
          <w:sz w:val="24"/>
          <w:szCs w:val="24"/>
        </w:rPr>
        <w:t>«πνευματική υπόθεση» και   την αναγάγει στο επίπεδο της επιστήμης και της φιλοσοφίας</w:t>
      </w:r>
      <w:r w:rsidR="00D43044" w:rsidRPr="00D43044">
        <w:rPr>
          <w:rFonts w:ascii="Times New Roman" w:hAnsi="Times New Roman" w:cs="Times New Roman"/>
          <w:sz w:val="24"/>
          <w:szCs w:val="24"/>
        </w:rPr>
        <w:t xml:space="preserve">. </w:t>
      </w:r>
      <w:r w:rsidR="00D43044">
        <w:rPr>
          <w:rFonts w:ascii="Times New Roman" w:hAnsi="Times New Roman" w:cs="Times New Roman"/>
          <w:sz w:val="24"/>
          <w:szCs w:val="24"/>
        </w:rPr>
        <w:t xml:space="preserve">Αναβαθμίζεται έτσι το κοινωνικό κύρος των ζωγράφων, </w:t>
      </w:r>
      <w:r w:rsidR="00264551">
        <w:rPr>
          <w:rFonts w:ascii="Times New Roman" w:hAnsi="Times New Roman" w:cs="Times New Roman"/>
          <w:sz w:val="24"/>
          <w:szCs w:val="24"/>
        </w:rPr>
        <w:t xml:space="preserve">που διαθέτουν </w:t>
      </w:r>
      <w:r w:rsidR="001A21D9">
        <w:rPr>
          <w:rFonts w:ascii="Times New Roman" w:hAnsi="Times New Roman" w:cs="Times New Roman"/>
          <w:sz w:val="24"/>
          <w:szCs w:val="24"/>
        </w:rPr>
        <w:t>ιδιαίτερες</w:t>
      </w:r>
      <w:r w:rsidR="00264551">
        <w:rPr>
          <w:rFonts w:ascii="Times New Roman" w:hAnsi="Times New Roman" w:cs="Times New Roman"/>
          <w:sz w:val="24"/>
          <w:szCs w:val="24"/>
        </w:rPr>
        <w:t xml:space="preserve"> γνώσεις, </w:t>
      </w:r>
      <w:r w:rsidR="001A21D9">
        <w:rPr>
          <w:rFonts w:ascii="Times New Roman" w:hAnsi="Times New Roman" w:cs="Times New Roman"/>
          <w:sz w:val="24"/>
          <w:szCs w:val="24"/>
        </w:rPr>
        <w:t>ευφυΐα</w:t>
      </w:r>
      <w:r w:rsidR="00264551">
        <w:rPr>
          <w:rFonts w:ascii="Times New Roman" w:hAnsi="Times New Roman" w:cs="Times New Roman"/>
          <w:sz w:val="24"/>
          <w:szCs w:val="24"/>
        </w:rPr>
        <w:t xml:space="preserve"> και ταλέντο, </w:t>
      </w:r>
      <w:r w:rsidR="00D43044">
        <w:rPr>
          <w:rFonts w:ascii="Times New Roman" w:hAnsi="Times New Roman" w:cs="Times New Roman"/>
          <w:sz w:val="24"/>
          <w:szCs w:val="24"/>
        </w:rPr>
        <w:t xml:space="preserve"> </w:t>
      </w:r>
      <w:r w:rsidR="00264551">
        <w:rPr>
          <w:rFonts w:ascii="Times New Roman" w:hAnsi="Times New Roman" w:cs="Times New Roman"/>
          <w:sz w:val="24"/>
          <w:szCs w:val="24"/>
        </w:rPr>
        <w:t xml:space="preserve">μάλιστα </w:t>
      </w:r>
      <w:r w:rsidR="00D43044">
        <w:rPr>
          <w:rFonts w:ascii="Times New Roman" w:hAnsi="Times New Roman" w:cs="Times New Roman"/>
          <w:sz w:val="24"/>
          <w:szCs w:val="24"/>
        </w:rPr>
        <w:t xml:space="preserve"> </w:t>
      </w:r>
      <w:r w:rsidR="00264551">
        <w:rPr>
          <w:rFonts w:ascii="Times New Roman" w:hAnsi="Times New Roman" w:cs="Times New Roman"/>
          <w:sz w:val="24"/>
          <w:szCs w:val="24"/>
        </w:rPr>
        <w:t>ο</w:t>
      </w:r>
      <w:r w:rsidR="00D43044">
        <w:rPr>
          <w:rFonts w:ascii="Times New Roman" w:hAnsi="Times New Roman" w:cs="Times New Roman"/>
          <w:sz w:val="24"/>
          <w:szCs w:val="24"/>
        </w:rPr>
        <w:t xml:space="preserve"> </w:t>
      </w:r>
      <w:r w:rsidR="00D43044">
        <w:rPr>
          <w:rFonts w:ascii="Times New Roman" w:hAnsi="Times New Roman" w:cs="Times New Roman"/>
          <w:sz w:val="24"/>
          <w:szCs w:val="24"/>
          <w:lang w:val="en-US"/>
        </w:rPr>
        <w:t>Michelangelo</w:t>
      </w:r>
      <w:r w:rsidR="00D43044" w:rsidRPr="00D43044">
        <w:rPr>
          <w:rFonts w:ascii="Times New Roman" w:hAnsi="Times New Roman" w:cs="Times New Roman"/>
          <w:sz w:val="24"/>
          <w:szCs w:val="24"/>
        </w:rPr>
        <w:t xml:space="preserve"> </w:t>
      </w:r>
      <w:r w:rsidR="00D43044">
        <w:rPr>
          <w:rFonts w:ascii="Times New Roman" w:hAnsi="Times New Roman" w:cs="Times New Roman"/>
          <w:sz w:val="24"/>
          <w:szCs w:val="24"/>
        </w:rPr>
        <w:t xml:space="preserve">θα αποκληθεί από τους συγχρόνους του </w:t>
      </w:r>
      <w:r w:rsidR="00D43044">
        <w:rPr>
          <w:rFonts w:ascii="Times New Roman" w:hAnsi="Times New Roman" w:cs="Times New Roman"/>
          <w:sz w:val="24"/>
          <w:szCs w:val="24"/>
          <w:lang w:val="en-US"/>
        </w:rPr>
        <w:t>divino</w:t>
      </w:r>
      <w:r w:rsidR="00D43044" w:rsidRPr="00D43044">
        <w:rPr>
          <w:rFonts w:ascii="Times New Roman" w:hAnsi="Times New Roman" w:cs="Times New Roman"/>
          <w:sz w:val="24"/>
          <w:szCs w:val="24"/>
        </w:rPr>
        <w:t xml:space="preserve">. </w:t>
      </w:r>
      <w:r w:rsidR="00264551">
        <w:rPr>
          <w:rFonts w:ascii="Times New Roman" w:hAnsi="Times New Roman" w:cs="Times New Roman"/>
          <w:sz w:val="24"/>
          <w:szCs w:val="24"/>
        </w:rPr>
        <w:t xml:space="preserve">Ομοίως  και για τη γλυπτική, παρά του ότι ο </w:t>
      </w:r>
      <w:r w:rsidR="00264551">
        <w:rPr>
          <w:rFonts w:ascii="Times New Roman" w:hAnsi="Times New Roman" w:cs="Times New Roman"/>
          <w:sz w:val="24"/>
          <w:szCs w:val="24"/>
          <w:lang w:val="en-US"/>
        </w:rPr>
        <w:t>Leonardo</w:t>
      </w:r>
      <w:r w:rsidR="00264551" w:rsidRPr="00264551">
        <w:rPr>
          <w:rFonts w:ascii="Times New Roman" w:hAnsi="Times New Roman" w:cs="Times New Roman"/>
          <w:sz w:val="24"/>
          <w:szCs w:val="24"/>
        </w:rPr>
        <w:t xml:space="preserve"> </w:t>
      </w:r>
      <w:r w:rsidR="00264551">
        <w:rPr>
          <w:rFonts w:ascii="Times New Roman" w:hAnsi="Times New Roman" w:cs="Times New Roman"/>
          <w:sz w:val="24"/>
          <w:szCs w:val="24"/>
        </w:rPr>
        <w:t xml:space="preserve">  τη θεωρούσε   υποδεέστερη της ζωγραφικής, αλλά βεβαίως και της αρχιτεκτονικής, που </w:t>
      </w:r>
      <w:r w:rsidR="00F37183">
        <w:rPr>
          <w:rFonts w:ascii="Times New Roman" w:hAnsi="Times New Roman" w:cs="Times New Roman"/>
          <w:sz w:val="24"/>
          <w:szCs w:val="24"/>
        </w:rPr>
        <w:t xml:space="preserve">έχαιρε ιδιαίτερης εκτίμησης από εποχής Πλάτωνα. </w:t>
      </w:r>
    </w:p>
    <w:p w:rsidR="00F37183" w:rsidRDefault="00F37183" w:rsidP="00D43044">
      <w:pPr>
        <w:pStyle w:val="a5"/>
        <w:tabs>
          <w:tab w:val="left" w:pos="720"/>
        </w:tabs>
        <w:jc w:val="both"/>
        <w:rPr>
          <w:rFonts w:ascii="Times New Roman" w:hAnsi="Times New Roman" w:cs="Times New Roman"/>
          <w:sz w:val="24"/>
          <w:szCs w:val="24"/>
        </w:rPr>
      </w:pPr>
    </w:p>
    <w:p w:rsidR="00900F8E" w:rsidRDefault="009A2593" w:rsidP="00526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Το κυριότερο πάντως είναι πως από την Αναγέννηση άρχισε μια</w:t>
      </w:r>
      <w:r w:rsidR="00F37183" w:rsidRPr="00E916B8">
        <w:rPr>
          <w:rFonts w:ascii="Times New Roman" w:hAnsi="Times New Roman" w:cs="Times New Roman"/>
          <w:sz w:val="24"/>
          <w:szCs w:val="24"/>
        </w:rPr>
        <w:t xml:space="preserve"> σταδιακή</w:t>
      </w:r>
      <w:r>
        <w:rPr>
          <w:rFonts w:ascii="Times New Roman" w:hAnsi="Times New Roman" w:cs="Times New Roman"/>
          <w:sz w:val="24"/>
          <w:szCs w:val="24"/>
        </w:rPr>
        <w:t xml:space="preserve"> </w:t>
      </w:r>
      <w:r w:rsidR="00F37183" w:rsidRPr="00E916B8">
        <w:rPr>
          <w:rFonts w:ascii="Times New Roman" w:hAnsi="Times New Roman" w:cs="Times New Roman"/>
          <w:sz w:val="24"/>
          <w:szCs w:val="24"/>
        </w:rPr>
        <w:t xml:space="preserve"> αποϊεροποίηση</w:t>
      </w:r>
      <w:r>
        <w:rPr>
          <w:rFonts w:ascii="Times New Roman" w:hAnsi="Times New Roman" w:cs="Times New Roman"/>
          <w:sz w:val="24"/>
          <w:szCs w:val="24"/>
        </w:rPr>
        <w:t xml:space="preserve"> </w:t>
      </w:r>
      <w:r w:rsidR="00F37183" w:rsidRPr="00E916B8">
        <w:rPr>
          <w:rFonts w:ascii="Times New Roman" w:hAnsi="Times New Roman" w:cs="Times New Roman"/>
          <w:sz w:val="24"/>
          <w:szCs w:val="24"/>
        </w:rPr>
        <w:t xml:space="preserve"> του Κόσμου</w:t>
      </w:r>
      <w:r w:rsidR="005239C9">
        <w:rPr>
          <w:rFonts w:ascii="Times New Roman" w:hAnsi="Times New Roman" w:cs="Times New Roman"/>
          <w:sz w:val="24"/>
          <w:szCs w:val="24"/>
        </w:rPr>
        <w:t xml:space="preserve">, </w:t>
      </w:r>
      <w:r w:rsidR="00F37183" w:rsidRPr="00E916B8">
        <w:rPr>
          <w:rFonts w:ascii="Times New Roman" w:hAnsi="Times New Roman" w:cs="Times New Roman"/>
          <w:sz w:val="24"/>
          <w:szCs w:val="24"/>
        </w:rPr>
        <w:t xml:space="preserve"> </w:t>
      </w:r>
      <w:r>
        <w:rPr>
          <w:rFonts w:ascii="Times New Roman" w:hAnsi="Times New Roman" w:cs="Times New Roman"/>
          <w:sz w:val="24"/>
          <w:szCs w:val="24"/>
        </w:rPr>
        <w:t xml:space="preserve">με τη σταδιακή επικράτηση </w:t>
      </w:r>
      <w:r w:rsidR="005239C9">
        <w:rPr>
          <w:rFonts w:ascii="Times New Roman" w:hAnsi="Times New Roman" w:cs="Times New Roman"/>
          <w:sz w:val="24"/>
          <w:szCs w:val="24"/>
        </w:rPr>
        <w:t>μια</w:t>
      </w:r>
      <w:r>
        <w:rPr>
          <w:rFonts w:ascii="Times New Roman" w:hAnsi="Times New Roman" w:cs="Times New Roman"/>
          <w:sz w:val="24"/>
          <w:szCs w:val="24"/>
        </w:rPr>
        <w:t>ς</w:t>
      </w:r>
      <w:r w:rsidR="005239C9">
        <w:rPr>
          <w:rFonts w:ascii="Times New Roman" w:hAnsi="Times New Roman" w:cs="Times New Roman"/>
          <w:sz w:val="24"/>
          <w:szCs w:val="24"/>
        </w:rPr>
        <w:t xml:space="preserve"> νέα</w:t>
      </w:r>
      <w:r>
        <w:rPr>
          <w:rFonts w:ascii="Times New Roman" w:hAnsi="Times New Roman" w:cs="Times New Roman"/>
          <w:sz w:val="24"/>
          <w:szCs w:val="24"/>
        </w:rPr>
        <w:t>ς</w:t>
      </w:r>
      <w:r w:rsidR="005239C9">
        <w:rPr>
          <w:rFonts w:ascii="Times New Roman" w:hAnsi="Times New Roman" w:cs="Times New Roman"/>
          <w:sz w:val="24"/>
          <w:szCs w:val="24"/>
        </w:rPr>
        <w:t xml:space="preserve"> αντίληψη</w:t>
      </w:r>
      <w:r>
        <w:rPr>
          <w:rFonts w:ascii="Times New Roman" w:hAnsi="Times New Roman" w:cs="Times New Roman"/>
          <w:sz w:val="24"/>
          <w:szCs w:val="24"/>
        </w:rPr>
        <w:t>ς</w:t>
      </w:r>
      <w:r w:rsidR="001E17BE">
        <w:rPr>
          <w:rFonts w:ascii="Times New Roman" w:hAnsi="Times New Roman" w:cs="Times New Roman"/>
          <w:sz w:val="24"/>
          <w:szCs w:val="24"/>
        </w:rPr>
        <w:t xml:space="preserve"> για τη ζωή, με επίκεντρο  </w:t>
      </w:r>
      <w:r w:rsidR="00F37183" w:rsidRPr="00E916B8">
        <w:rPr>
          <w:rFonts w:ascii="Times New Roman" w:hAnsi="Times New Roman" w:cs="Times New Roman"/>
          <w:sz w:val="24"/>
          <w:szCs w:val="24"/>
        </w:rPr>
        <w:t>το άτομο.</w:t>
      </w:r>
      <w:r w:rsidR="003A42E8" w:rsidRPr="00E916B8">
        <w:rPr>
          <w:rFonts w:ascii="Times New Roman" w:hAnsi="Times New Roman" w:cs="Times New Roman"/>
          <w:sz w:val="24"/>
          <w:szCs w:val="24"/>
        </w:rPr>
        <w:t xml:space="preserve"> Η στροφή </w:t>
      </w:r>
      <w:r w:rsidR="005B31B7">
        <w:rPr>
          <w:rFonts w:ascii="Times New Roman" w:hAnsi="Times New Roman" w:cs="Times New Roman"/>
          <w:sz w:val="24"/>
          <w:szCs w:val="24"/>
        </w:rPr>
        <w:t>προς</w:t>
      </w:r>
      <w:r w:rsidR="003A42E8" w:rsidRPr="00E916B8">
        <w:rPr>
          <w:rFonts w:ascii="Times New Roman" w:hAnsi="Times New Roman" w:cs="Times New Roman"/>
          <w:sz w:val="24"/>
          <w:szCs w:val="24"/>
        </w:rPr>
        <w:t xml:space="preserve"> αναζήτηση του ατομικού ταλέντου και της ατομικής μεγαλοφυΐας, του</w:t>
      </w:r>
      <w:r w:rsidR="00E916B8" w:rsidRPr="00E916B8">
        <w:rPr>
          <w:rFonts w:ascii="Times New Roman" w:hAnsi="Times New Roman" w:cs="Times New Roman"/>
          <w:sz w:val="24"/>
          <w:szCs w:val="24"/>
        </w:rPr>
        <w:t xml:space="preserve"> «αναγεννησιακού ανθρώπου», του «</w:t>
      </w:r>
      <w:r w:rsidR="00E916B8" w:rsidRPr="00E916B8">
        <w:rPr>
          <w:rFonts w:ascii="Times New Roman" w:hAnsi="Times New Roman" w:cs="Times New Roman"/>
          <w:bCs/>
          <w:iCs/>
          <w:sz w:val="24"/>
          <w:szCs w:val="24"/>
          <w:lang w:val="en-US"/>
        </w:rPr>
        <w:t>homo</w:t>
      </w:r>
      <w:r w:rsidR="00E916B8" w:rsidRPr="00E916B8">
        <w:rPr>
          <w:rFonts w:ascii="Times New Roman" w:hAnsi="Times New Roman" w:cs="Times New Roman"/>
          <w:bCs/>
          <w:iCs/>
          <w:sz w:val="24"/>
          <w:szCs w:val="24"/>
        </w:rPr>
        <w:t xml:space="preserve"> </w:t>
      </w:r>
      <w:r w:rsidR="00E916B8" w:rsidRPr="00E916B8">
        <w:rPr>
          <w:rFonts w:ascii="Times New Roman" w:hAnsi="Times New Roman" w:cs="Times New Roman"/>
          <w:bCs/>
          <w:iCs/>
          <w:sz w:val="24"/>
          <w:szCs w:val="24"/>
          <w:lang w:val="en-US"/>
        </w:rPr>
        <w:t>universalis</w:t>
      </w:r>
      <w:r w:rsidR="00E916B8" w:rsidRPr="00E916B8">
        <w:rPr>
          <w:rFonts w:ascii="Times New Roman" w:hAnsi="Times New Roman" w:cs="Times New Roman"/>
          <w:bCs/>
          <w:iCs/>
          <w:sz w:val="24"/>
          <w:szCs w:val="24"/>
        </w:rPr>
        <w:t>»</w:t>
      </w:r>
      <w:r w:rsidR="00E916B8">
        <w:rPr>
          <w:rFonts w:ascii="Times New Roman" w:hAnsi="Times New Roman" w:cs="Times New Roman"/>
          <w:bCs/>
          <w:iCs/>
          <w:sz w:val="24"/>
          <w:szCs w:val="24"/>
        </w:rPr>
        <w:t>,</w:t>
      </w:r>
      <w:r w:rsidR="003A42E8" w:rsidRPr="00E916B8">
        <w:rPr>
          <w:rFonts w:ascii="Times New Roman" w:hAnsi="Times New Roman" w:cs="Times New Roman"/>
          <w:sz w:val="24"/>
          <w:szCs w:val="24"/>
        </w:rPr>
        <w:t xml:space="preserve">  δεν αποτελεί παρά σύμπτωμά της.  Η επιστροφή του σώματος στην </w:t>
      </w:r>
      <w:r w:rsidR="005B31B7">
        <w:rPr>
          <w:rFonts w:ascii="Times New Roman" w:hAnsi="Times New Roman" w:cs="Times New Roman"/>
          <w:sz w:val="24"/>
          <w:szCs w:val="24"/>
        </w:rPr>
        <w:t xml:space="preserve">τέχνη της </w:t>
      </w:r>
      <w:r w:rsidR="003A42E8" w:rsidRPr="00E916B8">
        <w:rPr>
          <w:rFonts w:ascii="Times New Roman" w:hAnsi="Times New Roman" w:cs="Times New Roman"/>
          <w:sz w:val="24"/>
          <w:szCs w:val="24"/>
        </w:rPr>
        <w:t>Αναγέννηση</w:t>
      </w:r>
      <w:r w:rsidR="005B31B7">
        <w:rPr>
          <w:rFonts w:ascii="Times New Roman" w:hAnsi="Times New Roman" w:cs="Times New Roman"/>
          <w:sz w:val="24"/>
          <w:szCs w:val="24"/>
        </w:rPr>
        <w:t>ς</w:t>
      </w:r>
      <w:r w:rsidR="003A42E8" w:rsidRPr="00E916B8">
        <w:rPr>
          <w:rFonts w:ascii="Times New Roman" w:hAnsi="Times New Roman" w:cs="Times New Roman"/>
          <w:sz w:val="24"/>
          <w:szCs w:val="24"/>
        </w:rPr>
        <w:t>, δεν έχει να κάνει με την ανθρωποκεντ</w:t>
      </w:r>
      <w:r w:rsidR="005B31B7">
        <w:rPr>
          <w:rFonts w:ascii="Times New Roman" w:hAnsi="Times New Roman" w:cs="Times New Roman"/>
          <w:sz w:val="24"/>
          <w:szCs w:val="24"/>
        </w:rPr>
        <w:t>ρικότητα της ελληνικής τέχνης, ε</w:t>
      </w:r>
      <w:r w:rsidR="003A42E8" w:rsidRPr="00E916B8">
        <w:rPr>
          <w:rFonts w:ascii="Times New Roman" w:hAnsi="Times New Roman" w:cs="Times New Roman"/>
          <w:sz w:val="24"/>
          <w:szCs w:val="24"/>
        </w:rPr>
        <w:t>δώ το σώμα υπάρχει εξ εαυτού</w:t>
      </w:r>
      <w:r w:rsidR="00CB221B">
        <w:rPr>
          <w:rFonts w:ascii="Times New Roman" w:hAnsi="Times New Roman" w:cs="Times New Roman"/>
          <w:sz w:val="24"/>
          <w:szCs w:val="24"/>
        </w:rPr>
        <w:t xml:space="preserve"> και προσβλέπει </w:t>
      </w:r>
      <w:r w:rsidR="002D5779">
        <w:rPr>
          <w:rFonts w:ascii="Times New Roman" w:hAnsi="Times New Roman" w:cs="Times New Roman"/>
          <w:sz w:val="24"/>
          <w:szCs w:val="24"/>
        </w:rPr>
        <w:t>σε</w:t>
      </w:r>
      <w:r w:rsidR="00CB221B">
        <w:rPr>
          <w:rFonts w:ascii="Times New Roman" w:hAnsi="Times New Roman" w:cs="Times New Roman"/>
          <w:sz w:val="24"/>
          <w:szCs w:val="24"/>
        </w:rPr>
        <w:t xml:space="preserve"> εαυτό</w:t>
      </w:r>
      <w:r w:rsidR="005239C9">
        <w:rPr>
          <w:rFonts w:ascii="Times New Roman" w:hAnsi="Times New Roman" w:cs="Times New Roman"/>
          <w:sz w:val="24"/>
          <w:szCs w:val="24"/>
        </w:rPr>
        <w:t xml:space="preserve">, </w:t>
      </w:r>
      <w:r w:rsidR="002D5779">
        <w:rPr>
          <w:rFonts w:ascii="Times New Roman" w:hAnsi="Times New Roman" w:cs="Times New Roman"/>
          <w:sz w:val="24"/>
          <w:szCs w:val="24"/>
        </w:rPr>
        <w:t xml:space="preserve">καθ’ όσον </w:t>
      </w:r>
      <w:r w:rsidR="005239C9">
        <w:rPr>
          <w:rFonts w:ascii="Times New Roman" w:hAnsi="Times New Roman" w:cs="Times New Roman"/>
          <w:sz w:val="24"/>
          <w:szCs w:val="24"/>
        </w:rPr>
        <w:t xml:space="preserve">προτάσσεται η επίγεια ζωή και η </w:t>
      </w:r>
      <w:r w:rsidR="00087C38">
        <w:rPr>
          <w:rFonts w:ascii="Times New Roman" w:hAnsi="Times New Roman" w:cs="Times New Roman"/>
          <w:sz w:val="24"/>
          <w:szCs w:val="24"/>
        </w:rPr>
        <w:t xml:space="preserve">αναζήτηση της </w:t>
      </w:r>
      <w:r w:rsidR="005239C9">
        <w:rPr>
          <w:rFonts w:ascii="Times New Roman" w:hAnsi="Times New Roman" w:cs="Times New Roman"/>
          <w:sz w:val="24"/>
          <w:szCs w:val="24"/>
        </w:rPr>
        <w:t>επίγεια</w:t>
      </w:r>
      <w:r w:rsidR="00087C38">
        <w:rPr>
          <w:rFonts w:ascii="Times New Roman" w:hAnsi="Times New Roman" w:cs="Times New Roman"/>
          <w:sz w:val="24"/>
          <w:szCs w:val="24"/>
        </w:rPr>
        <w:t>ς</w:t>
      </w:r>
      <w:r w:rsidR="005239C9">
        <w:rPr>
          <w:rFonts w:ascii="Times New Roman" w:hAnsi="Times New Roman" w:cs="Times New Roman"/>
          <w:sz w:val="24"/>
          <w:szCs w:val="24"/>
        </w:rPr>
        <w:t xml:space="preserve"> ομορφιά</w:t>
      </w:r>
      <w:r w:rsidR="00087C38">
        <w:rPr>
          <w:rFonts w:ascii="Times New Roman" w:hAnsi="Times New Roman" w:cs="Times New Roman"/>
          <w:sz w:val="24"/>
          <w:szCs w:val="24"/>
        </w:rPr>
        <w:t>ς</w:t>
      </w:r>
      <w:r w:rsidR="005239C9">
        <w:rPr>
          <w:rFonts w:ascii="Times New Roman" w:hAnsi="Times New Roman" w:cs="Times New Roman"/>
          <w:sz w:val="24"/>
          <w:szCs w:val="24"/>
        </w:rPr>
        <w:t xml:space="preserve">. </w:t>
      </w:r>
      <w:r w:rsidR="005B31B7">
        <w:rPr>
          <w:rFonts w:ascii="Times New Roman" w:hAnsi="Times New Roman" w:cs="Times New Roman"/>
          <w:sz w:val="24"/>
          <w:szCs w:val="24"/>
        </w:rPr>
        <w:t>Έτσι, τον 18</w:t>
      </w:r>
      <w:r w:rsidR="005B31B7" w:rsidRPr="005B31B7">
        <w:rPr>
          <w:rFonts w:ascii="Times New Roman" w:hAnsi="Times New Roman" w:cs="Times New Roman"/>
          <w:sz w:val="24"/>
          <w:szCs w:val="24"/>
          <w:vertAlign w:val="superscript"/>
        </w:rPr>
        <w:t>ο</w:t>
      </w:r>
      <w:r w:rsidR="005B31B7">
        <w:rPr>
          <w:rFonts w:ascii="Times New Roman" w:hAnsi="Times New Roman" w:cs="Times New Roman"/>
          <w:sz w:val="24"/>
          <w:szCs w:val="24"/>
        </w:rPr>
        <w:t xml:space="preserve"> αιώνα, </w:t>
      </w:r>
      <w:r w:rsidR="001B1BB0">
        <w:rPr>
          <w:rFonts w:ascii="Times New Roman" w:hAnsi="Times New Roman" w:cs="Times New Roman"/>
          <w:sz w:val="24"/>
          <w:szCs w:val="24"/>
        </w:rPr>
        <w:t xml:space="preserve"> επικυρώθηκε και από την «επίσημη» διανόηση της εποχής</w:t>
      </w:r>
      <w:r w:rsidR="005B31B7">
        <w:rPr>
          <w:rFonts w:ascii="Times New Roman" w:hAnsi="Times New Roman" w:cs="Times New Roman"/>
          <w:sz w:val="24"/>
          <w:szCs w:val="24"/>
        </w:rPr>
        <w:t xml:space="preserve"> εκείνης, </w:t>
      </w:r>
      <w:r w:rsidR="001B1BB0">
        <w:rPr>
          <w:rFonts w:ascii="Times New Roman" w:hAnsi="Times New Roman" w:cs="Times New Roman"/>
          <w:sz w:val="24"/>
          <w:szCs w:val="24"/>
        </w:rPr>
        <w:t xml:space="preserve"> τόσο η αυτονόμηση </w:t>
      </w:r>
      <w:r w:rsidR="005B31B7">
        <w:rPr>
          <w:rFonts w:ascii="Times New Roman" w:hAnsi="Times New Roman" w:cs="Times New Roman"/>
          <w:sz w:val="24"/>
          <w:szCs w:val="24"/>
        </w:rPr>
        <w:t xml:space="preserve">της </w:t>
      </w:r>
      <w:r w:rsidR="001B1BB0">
        <w:rPr>
          <w:rFonts w:ascii="Times New Roman" w:hAnsi="Times New Roman" w:cs="Times New Roman"/>
          <w:sz w:val="24"/>
          <w:szCs w:val="24"/>
        </w:rPr>
        <w:t xml:space="preserve"> </w:t>
      </w:r>
      <w:r w:rsidR="005B31B7">
        <w:rPr>
          <w:rFonts w:ascii="Times New Roman" w:hAnsi="Times New Roman" w:cs="Times New Roman"/>
          <w:sz w:val="24"/>
          <w:szCs w:val="24"/>
        </w:rPr>
        <w:t>«</w:t>
      </w:r>
      <w:r w:rsidR="001B1BB0">
        <w:rPr>
          <w:rFonts w:ascii="Times New Roman" w:hAnsi="Times New Roman" w:cs="Times New Roman"/>
          <w:sz w:val="24"/>
          <w:szCs w:val="24"/>
        </w:rPr>
        <w:t>τέχνης</w:t>
      </w:r>
      <w:r w:rsidR="005B31B7">
        <w:rPr>
          <w:rFonts w:ascii="Times New Roman" w:hAnsi="Times New Roman" w:cs="Times New Roman"/>
          <w:sz w:val="24"/>
          <w:szCs w:val="24"/>
        </w:rPr>
        <w:t>», δηλαδή της τέχνης όπως την εννοούμε σήμερα,</w:t>
      </w:r>
      <w:r w:rsidR="00A45ED9">
        <w:rPr>
          <w:rFonts w:ascii="Times New Roman" w:hAnsi="Times New Roman" w:cs="Times New Roman"/>
          <w:sz w:val="24"/>
          <w:szCs w:val="24"/>
        </w:rPr>
        <w:t xml:space="preserve">  από τις υπόλοιπες </w:t>
      </w:r>
      <w:r w:rsidR="005B31B7">
        <w:rPr>
          <w:rFonts w:ascii="Times New Roman" w:hAnsi="Times New Roman" w:cs="Times New Roman"/>
          <w:sz w:val="24"/>
          <w:szCs w:val="24"/>
        </w:rPr>
        <w:t xml:space="preserve">δραστηριότητες </w:t>
      </w:r>
      <w:r w:rsidR="00A45ED9">
        <w:rPr>
          <w:rFonts w:ascii="Times New Roman" w:hAnsi="Times New Roman" w:cs="Times New Roman"/>
          <w:sz w:val="24"/>
          <w:szCs w:val="24"/>
        </w:rPr>
        <w:t>του ανθρώπου</w:t>
      </w:r>
      <w:r w:rsidR="005B31B7">
        <w:rPr>
          <w:rFonts w:ascii="Times New Roman" w:hAnsi="Times New Roman" w:cs="Times New Roman"/>
          <w:sz w:val="24"/>
          <w:szCs w:val="24"/>
        </w:rPr>
        <w:t xml:space="preserve"> και διαχωρίστηκε από την «τεχνική»,</w:t>
      </w:r>
      <w:r w:rsidR="00A45ED9">
        <w:rPr>
          <w:rFonts w:ascii="Times New Roman" w:hAnsi="Times New Roman" w:cs="Times New Roman"/>
          <w:sz w:val="24"/>
          <w:szCs w:val="24"/>
        </w:rPr>
        <w:t xml:space="preserve"> ως η κατ’ εξοχήν </w:t>
      </w:r>
      <w:r w:rsidR="005B31B7">
        <w:rPr>
          <w:rFonts w:ascii="Times New Roman" w:hAnsi="Times New Roman" w:cs="Times New Roman"/>
          <w:sz w:val="24"/>
          <w:szCs w:val="24"/>
        </w:rPr>
        <w:t>πλέον αρμόδια για την</w:t>
      </w:r>
      <w:r w:rsidR="00A45ED9">
        <w:rPr>
          <w:rFonts w:ascii="Times New Roman" w:hAnsi="Times New Roman" w:cs="Times New Roman"/>
          <w:sz w:val="24"/>
          <w:szCs w:val="24"/>
        </w:rPr>
        <w:t xml:space="preserve"> αναζήτηση αυτής της ομορφιάς</w:t>
      </w:r>
      <w:r w:rsidR="001B1BB0">
        <w:rPr>
          <w:rFonts w:ascii="Times New Roman" w:hAnsi="Times New Roman" w:cs="Times New Roman"/>
          <w:sz w:val="24"/>
          <w:szCs w:val="24"/>
        </w:rPr>
        <w:t xml:space="preserve">. </w:t>
      </w:r>
      <w:r w:rsidR="005264F2">
        <w:rPr>
          <w:rFonts w:ascii="Times New Roman" w:hAnsi="Times New Roman" w:cs="Times New Roman"/>
          <w:sz w:val="24"/>
          <w:szCs w:val="24"/>
        </w:rPr>
        <w:t xml:space="preserve">Η οποία τέχνη βρέθηκε σε ένα κυκεώνα ιδεών παλαιών και νέων, απόδειξη η συνεχής εναλλαγή των στοχεύσεών της, έτσι </w:t>
      </w:r>
      <w:r w:rsidR="005264F2" w:rsidRPr="005264F2">
        <w:rPr>
          <w:rFonts w:ascii="Times New Roman" w:hAnsi="Times New Roman" w:cs="Times New Roman"/>
          <w:sz w:val="24"/>
          <w:szCs w:val="24"/>
        </w:rPr>
        <w:t xml:space="preserve"> </w:t>
      </w:r>
      <w:r w:rsidR="005B31B7">
        <w:rPr>
          <w:rFonts w:ascii="Times New Roman" w:hAnsi="Times New Roman" w:cs="Times New Roman"/>
          <w:sz w:val="24"/>
          <w:szCs w:val="24"/>
        </w:rPr>
        <w:t>και των μορφών της. Όλος</w:t>
      </w:r>
      <w:r w:rsidR="005264F2">
        <w:rPr>
          <w:rFonts w:ascii="Times New Roman" w:hAnsi="Times New Roman" w:cs="Times New Roman"/>
          <w:sz w:val="24"/>
          <w:szCs w:val="24"/>
        </w:rPr>
        <w:t xml:space="preserve"> ο 19</w:t>
      </w:r>
      <w:r w:rsidR="005264F2" w:rsidRPr="001E218A">
        <w:rPr>
          <w:rFonts w:ascii="Times New Roman" w:hAnsi="Times New Roman" w:cs="Times New Roman"/>
          <w:sz w:val="24"/>
          <w:szCs w:val="24"/>
          <w:vertAlign w:val="superscript"/>
        </w:rPr>
        <w:t>ος</w:t>
      </w:r>
      <w:r w:rsidR="005264F2">
        <w:rPr>
          <w:rFonts w:ascii="Times New Roman" w:hAnsi="Times New Roman" w:cs="Times New Roman"/>
          <w:sz w:val="24"/>
          <w:szCs w:val="24"/>
        </w:rPr>
        <w:t xml:space="preserve"> αιώνας προβληματιζόταν ποια τέχνη – και σκέψη-  θα ακολουθήσει, με τη διαμάχη μεταξύ παλαιών και νέων ιδεών</w:t>
      </w:r>
      <w:r w:rsidR="008364B3">
        <w:rPr>
          <w:rFonts w:ascii="Times New Roman" w:hAnsi="Times New Roman" w:cs="Times New Roman"/>
          <w:sz w:val="24"/>
          <w:szCs w:val="24"/>
        </w:rPr>
        <w:t>. Αυτό εκφράστηκε</w:t>
      </w:r>
      <w:r w:rsidR="00D9644E">
        <w:rPr>
          <w:rFonts w:ascii="Times New Roman" w:hAnsi="Times New Roman" w:cs="Times New Roman"/>
          <w:sz w:val="24"/>
          <w:szCs w:val="24"/>
        </w:rPr>
        <w:t xml:space="preserve"> στη σκέψη</w:t>
      </w:r>
      <w:r w:rsidR="008364B3">
        <w:rPr>
          <w:rFonts w:ascii="Times New Roman" w:hAnsi="Times New Roman" w:cs="Times New Roman"/>
          <w:sz w:val="24"/>
          <w:szCs w:val="24"/>
        </w:rPr>
        <w:t xml:space="preserve"> με την εμφάνιση του ρομαντισμού, στον αντίποδα της νεωτερικής πρότασης</w:t>
      </w:r>
      <w:r w:rsidR="00D9644E">
        <w:rPr>
          <w:rFonts w:ascii="Times New Roman" w:hAnsi="Times New Roman" w:cs="Times New Roman"/>
          <w:sz w:val="24"/>
          <w:szCs w:val="24"/>
        </w:rPr>
        <w:t xml:space="preserve"> και</w:t>
      </w:r>
      <w:r w:rsidR="008364B3">
        <w:rPr>
          <w:rFonts w:ascii="Times New Roman" w:hAnsi="Times New Roman" w:cs="Times New Roman"/>
          <w:sz w:val="24"/>
          <w:szCs w:val="24"/>
        </w:rPr>
        <w:t xml:space="preserve"> στην τέχνη με τον  νεοκλασικισμό/ιστορισμό</w:t>
      </w:r>
      <w:r w:rsidR="00D9644E">
        <w:rPr>
          <w:rFonts w:ascii="Times New Roman" w:hAnsi="Times New Roman" w:cs="Times New Roman"/>
          <w:sz w:val="24"/>
          <w:szCs w:val="24"/>
        </w:rPr>
        <w:t>,</w:t>
      </w:r>
      <w:r w:rsidR="005264F2">
        <w:rPr>
          <w:rFonts w:ascii="Times New Roman" w:hAnsi="Times New Roman" w:cs="Times New Roman"/>
          <w:sz w:val="24"/>
          <w:szCs w:val="24"/>
        </w:rPr>
        <w:t xml:space="preserve"> </w:t>
      </w:r>
      <w:r w:rsidR="008364B3">
        <w:rPr>
          <w:rFonts w:ascii="Times New Roman" w:hAnsi="Times New Roman" w:cs="Times New Roman"/>
          <w:sz w:val="24"/>
          <w:szCs w:val="24"/>
        </w:rPr>
        <w:t>στον αντίποδα της</w:t>
      </w:r>
      <w:r w:rsidR="005264F2">
        <w:rPr>
          <w:rFonts w:ascii="Times New Roman" w:hAnsi="Times New Roman" w:cs="Times New Roman"/>
          <w:sz w:val="24"/>
          <w:szCs w:val="24"/>
        </w:rPr>
        <w:t xml:space="preserve"> προσπάθειας δημιουργίας </w:t>
      </w:r>
      <w:r w:rsidR="008364B3">
        <w:rPr>
          <w:rFonts w:ascii="Times New Roman" w:hAnsi="Times New Roman" w:cs="Times New Roman"/>
          <w:sz w:val="24"/>
          <w:szCs w:val="24"/>
        </w:rPr>
        <w:t xml:space="preserve"> </w:t>
      </w:r>
      <w:r w:rsidR="005264F2">
        <w:rPr>
          <w:rFonts w:ascii="Times New Roman" w:hAnsi="Times New Roman" w:cs="Times New Roman"/>
          <w:sz w:val="24"/>
          <w:szCs w:val="24"/>
        </w:rPr>
        <w:t>αποδεσμευμέν</w:t>
      </w:r>
      <w:r w:rsidR="008364B3">
        <w:rPr>
          <w:rFonts w:ascii="Times New Roman" w:hAnsi="Times New Roman" w:cs="Times New Roman"/>
          <w:sz w:val="24"/>
          <w:szCs w:val="24"/>
        </w:rPr>
        <w:t>ων</w:t>
      </w:r>
      <w:r w:rsidR="005264F2">
        <w:rPr>
          <w:rFonts w:ascii="Times New Roman" w:hAnsi="Times New Roman" w:cs="Times New Roman"/>
          <w:sz w:val="24"/>
          <w:szCs w:val="24"/>
        </w:rPr>
        <w:t xml:space="preserve"> από το παρελθόν ν</w:t>
      </w:r>
      <w:r w:rsidR="008364B3">
        <w:rPr>
          <w:rFonts w:ascii="Times New Roman" w:hAnsi="Times New Roman" w:cs="Times New Roman"/>
          <w:sz w:val="24"/>
          <w:szCs w:val="24"/>
        </w:rPr>
        <w:t>έων μορφών</w:t>
      </w:r>
      <w:r w:rsidR="005264F2">
        <w:rPr>
          <w:rFonts w:ascii="Times New Roman" w:hAnsi="Times New Roman" w:cs="Times New Roman"/>
          <w:sz w:val="24"/>
          <w:szCs w:val="24"/>
        </w:rPr>
        <w:t xml:space="preserve"> τέχνης. </w:t>
      </w:r>
      <w:r w:rsidR="00D9644E">
        <w:rPr>
          <w:rFonts w:ascii="Times New Roman" w:hAnsi="Times New Roman" w:cs="Times New Roman"/>
          <w:sz w:val="24"/>
          <w:szCs w:val="24"/>
        </w:rPr>
        <w:t>Η νεωτερικότητα όμως, ως αποϊεροποίηση του Κόσμου με τις βεβαιότητες της επιστήμης της Φυσικής</w:t>
      </w:r>
      <w:r w:rsidR="00507F45">
        <w:rPr>
          <w:rFonts w:ascii="Times New Roman" w:hAnsi="Times New Roman" w:cs="Times New Roman"/>
          <w:sz w:val="24"/>
          <w:szCs w:val="24"/>
        </w:rPr>
        <w:t>,</w:t>
      </w:r>
      <w:r w:rsidR="005B31B7">
        <w:rPr>
          <w:rFonts w:ascii="Times New Roman" w:hAnsi="Times New Roman" w:cs="Times New Roman"/>
          <w:sz w:val="24"/>
          <w:szCs w:val="24"/>
        </w:rPr>
        <w:t xml:space="preserve"> </w:t>
      </w:r>
      <w:r w:rsidR="00D9644E">
        <w:rPr>
          <w:rFonts w:ascii="Times New Roman" w:hAnsi="Times New Roman" w:cs="Times New Roman"/>
          <w:sz w:val="24"/>
          <w:szCs w:val="24"/>
        </w:rPr>
        <w:t>στην αρχή του αιώνα είχε θριαμβεύσει, σε</w:t>
      </w:r>
      <w:r w:rsidR="00507F45">
        <w:rPr>
          <w:rFonts w:ascii="Times New Roman" w:hAnsi="Times New Roman" w:cs="Times New Roman"/>
          <w:sz w:val="24"/>
          <w:szCs w:val="24"/>
        </w:rPr>
        <w:t xml:space="preserve"> επίπεδο  «επίσημης διανόησης» (οποία Φυσική, ως η μόνη εναπομείνασα οντολογική σκέψη, πήρε τη θέση της  παραδοσιακής φιλοσοφίας). </w:t>
      </w:r>
      <w:r w:rsidR="00D9644E">
        <w:rPr>
          <w:rFonts w:ascii="Times New Roman" w:hAnsi="Times New Roman" w:cs="Times New Roman"/>
          <w:sz w:val="24"/>
          <w:szCs w:val="24"/>
        </w:rPr>
        <w:t xml:space="preserve">Οι λειτουργοί όμως της τέχνης, με τον τρόπο που αντιλαμβανόμαστε σήμερα τον όρο αυτόν, εξακολουθούσαν να θεωρούν την τέχνη τους συναρτημένη με τα γνωστικά αντικείμενα των παλαιοτέρων </w:t>
      </w:r>
      <w:r w:rsidR="00507F45">
        <w:rPr>
          <w:rFonts w:ascii="Times New Roman" w:hAnsi="Times New Roman" w:cs="Times New Roman"/>
          <w:sz w:val="24"/>
          <w:szCs w:val="24"/>
        </w:rPr>
        <w:lastRenderedPageBreak/>
        <w:t>«ελευθέρων τεχνών».</w:t>
      </w:r>
      <w:r w:rsidR="009902A1">
        <w:rPr>
          <w:rFonts w:ascii="Times New Roman" w:hAnsi="Times New Roman" w:cs="Times New Roman"/>
          <w:sz w:val="24"/>
          <w:szCs w:val="24"/>
        </w:rPr>
        <w:t xml:space="preserve"> Ο κυβισμός στη ζωγραφική και ο μοντερνισμός στην αρχιτεκτονική, αποτελούν τέκνα του   χωροχρονικού συνεχούς του </w:t>
      </w:r>
      <w:r w:rsidR="009902A1">
        <w:rPr>
          <w:rFonts w:ascii="Times New Roman" w:hAnsi="Times New Roman" w:cs="Times New Roman"/>
          <w:sz w:val="24"/>
          <w:szCs w:val="24"/>
          <w:lang w:val="en-US"/>
        </w:rPr>
        <w:t>Einstein</w:t>
      </w:r>
      <w:r w:rsidR="009902A1">
        <w:rPr>
          <w:rFonts w:ascii="Times New Roman" w:hAnsi="Times New Roman" w:cs="Times New Roman"/>
          <w:sz w:val="24"/>
          <w:szCs w:val="24"/>
        </w:rPr>
        <w:t xml:space="preserve">. Ομοίως και η γλυπτική. Τα μανιφέστα των καλλιτεχνικών κινημάτων των αρχών του ΧΧου αιώνα, καταδήλως προέρχονται από φιλοσοφικές απόψεις που είχαν κυοφορηθεί στις υποθέσεις και στα εργαστήρια των Φυσικών. </w:t>
      </w:r>
      <w:r w:rsidR="00900F8E">
        <w:rPr>
          <w:rFonts w:ascii="Times New Roman" w:hAnsi="Times New Roman" w:cs="Times New Roman"/>
          <w:sz w:val="24"/>
          <w:szCs w:val="24"/>
        </w:rPr>
        <w:t xml:space="preserve">Ο </w:t>
      </w:r>
      <w:r w:rsidR="00900F8E">
        <w:rPr>
          <w:rFonts w:ascii="Times New Roman" w:hAnsi="Times New Roman" w:cs="Times New Roman"/>
          <w:sz w:val="24"/>
          <w:szCs w:val="24"/>
          <w:lang w:val="en-US"/>
        </w:rPr>
        <w:t>Kandinsky</w:t>
      </w:r>
      <w:r w:rsidR="00D83E0A">
        <w:rPr>
          <w:rFonts w:ascii="Times New Roman" w:hAnsi="Times New Roman" w:cs="Times New Roman"/>
          <w:sz w:val="24"/>
          <w:szCs w:val="24"/>
        </w:rPr>
        <w:t xml:space="preserve"> γίνεται</w:t>
      </w:r>
      <w:r w:rsidR="00900F8E">
        <w:rPr>
          <w:rFonts w:ascii="Times New Roman" w:hAnsi="Times New Roman" w:cs="Times New Roman"/>
          <w:sz w:val="24"/>
          <w:szCs w:val="24"/>
        </w:rPr>
        <w:t xml:space="preserve"> ο ζωγράφος των χωροχρονικών σχέσεων, ενώ ο </w:t>
      </w:r>
      <w:r w:rsidR="00900F8E">
        <w:rPr>
          <w:rFonts w:ascii="Times New Roman" w:hAnsi="Times New Roman" w:cs="Times New Roman"/>
          <w:sz w:val="24"/>
          <w:szCs w:val="24"/>
          <w:lang w:val="en-US"/>
        </w:rPr>
        <w:t>Klee</w:t>
      </w:r>
      <w:r w:rsidR="00900F8E" w:rsidRPr="00900F8E">
        <w:rPr>
          <w:rFonts w:ascii="Times New Roman" w:hAnsi="Times New Roman" w:cs="Times New Roman"/>
          <w:sz w:val="24"/>
          <w:szCs w:val="24"/>
        </w:rPr>
        <w:t xml:space="preserve"> </w:t>
      </w:r>
      <w:r w:rsidR="00900F8E">
        <w:rPr>
          <w:rFonts w:ascii="Times New Roman" w:hAnsi="Times New Roman" w:cs="Times New Roman"/>
          <w:sz w:val="24"/>
          <w:szCs w:val="24"/>
        </w:rPr>
        <w:t xml:space="preserve">δηλώνει πως στόχος του είναι να κάνει ορατό το μη ορατό στοιχείο της πραγματικότητας. Προς αυτό το αόρατο και υπερ-λογο στοιχείο στοχεύουν και οι υπερ-ρεαλιστές. Στα τέλη του ΧΧου αιώνα οι αποδομιστές αρνούνται τις παλαιές βεβαιότητες και επιδιώκουν να κατασκευάσουν αντικείμενα «κρεμασμένα από το παρελθόν, το παρόν και το μέλλον» ή θραύσματα μιας διασπασμένης υπερχρονικής και υπερχωρικής ενότητας.  Όλους αυτούς δεν μπορούμε παρά να τους συσχετίσουμε </w:t>
      </w:r>
      <w:r w:rsidR="00900F8E" w:rsidRPr="00900F8E">
        <w:rPr>
          <w:rFonts w:ascii="Times New Roman" w:hAnsi="Times New Roman" w:cs="Times New Roman"/>
          <w:sz w:val="24"/>
          <w:szCs w:val="24"/>
        </w:rPr>
        <w:t xml:space="preserve"> </w:t>
      </w:r>
      <w:r w:rsidR="00900F8E">
        <w:rPr>
          <w:rFonts w:ascii="Times New Roman" w:hAnsi="Times New Roman" w:cs="Times New Roman"/>
          <w:sz w:val="24"/>
          <w:szCs w:val="24"/>
        </w:rPr>
        <w:t xml:space="preserve">με την εξέλιξη από την κοσμοεικόνα του </w:t>
      </w:r>
      <w:r w:rsidR="00900F8E">
        <w:rPr>
          <w:rFonts w:ascii="Times New Roman" w:hAnsi="Times New Roman" w:cs="Times New Roman"/>
          <w:sz w:val="24"/>
          <w:szCs w:val="24"/>
          <w:lang w:val="en-US"/>
        </w:rPr>
        <w:t>Einstein</w:t>
      </w:r>
      <w:r w:rsidR="00900F8E" w:rsidRPr="00900F8E">
        <w:rPr>
          <w:rFonts w:ascii="Times New Roman" w:hAnsi="Times New Roman" w:cs="Times New Roman"/>
          <w:sz w:val="24"/>
          <w:szCs w:val="24"/>
        </w:rPr>
        <w:t xml:space="preserve"> </w:t>
      </w:r>
      <w:r w:rsidR="00900F8E">
        <w:rPr>
          <w:rFonts w:ascii="Times New Roman" w:hAnsi="Times New Roman" w:cs="Times New Roman"/>
          <w:sz w:val="24"/>
          <w:szCs w:val="24"/>
        </w:rPr>
        <w:t>στην αρχή της απροσδιοριστίας και στη κβαντική φυσική/θεώρηση της πραγματικότητας</w:t>
      </w:r>
      <w:r w:rsidR="008E019C">
        <w:rPr>
          <w:rStyle w:val="a4"/>
          <w:rFonts w:ascii="Times New Roman" w:hAnsi="Times New Roman" w:cs="Times New Roman"/>
          <w:sz w:val="24"/>
          <w:szCs w:val="24"/>
        </w:rPr>
        <w:footnoteReference w:id="8"/>
      </w:r>
      <w:r w:rsidR="00900F8E">
        <w:rPr>
          <w:rFonts w:ascii="Times New Roman" w:hAnsi="Times New Roman" w:cs="Times New Roman"/>
          <w:sz w:val="24"/>
          <w:szCs w:val="24"/>
        </w:rPr>
        <w:t xml:space="preserve">. </w:t>
      </w:r>
    </w:p>
    <w:p w:rsidR="00900F8E" w:rsidRDefault="00900F8E" w:rsidP="005264F2">
      <w:pPr>
        <w:spacing w:after="0" w:line="240" w:lineRule="auto"/>
        <w:jc w:val="both"/>
        <w:rPr>
          <w:rFonts w:ascii="Times New Roman" w:hAnsi="Times New Roman" w:cs="Times New Roman"/>
          <w:sz w:val="24"/>
          <w:szCs w:val="24"/>
        </w:rPr>
      </w:pPr>
    </w:p>
    <w:p w:rsidR="009365CC" w:rsidRDefault="00900F8E" w:rsidP="00936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Αναφερθήκαμε προηγουμένως στην «επίσημη» διανόηση, η οποία και δημιούργησε μια «επίσημη» τέχνη. Αναφερ</w:t>
      </w:r>
      <w:r w:rsidR="00342EA8">
        <w:rPr>
          <w:rFonts w:ascii="Times New Roman" w:hAnsi="Times New Roman" w:cs="Times New Roman"/>
          <w:sz w:val="24"/>
          <w:szCs w:val="24"/>
        </w:rPr>
        <w:t>θήκαμε δηλαδή</w:t>
      </w:r>
      <w:r>
        <w:rPr>
          <w:rFonts w:ascii="Times New Roman" w:hAnsi="Times New Roman" w:cs="Times New Roman"/>
          <w:sz w:val="24"/>
          <w:szCs w:val="24"/>
        </w:rPr>
        <w:t xml:space="preserve"> στους καταγεγραμμένους από τα ιστορικά ε</w:t>
      </w:r>
      <w:r w:rsidR="00507F45">
        <w:rPr>
          <w:rFonts w:ascii="Times New Roman" w:hAnsi="Times New Roman" w:cs="Times New Roman"/>
          <w:sz w:val="24"/>
          <w:szCs w:val="24"/>
        </w:rPr>
        <w:t xml:space="preserve">γχειρίδια διανοητές, </w:t>
      </w:r>
      <w:r>
        <w:rPr>
          <w:rFonts w:ascii="Times New Roman" w:hAnsi="Times New Roman" w:cs="Times New Roman"/>
          <w:sz w:val="24"/>
          <w:szCs w:val="24"/>
        </w:rPr>
        <w:t>που οδήγησαν σε τέχνες επίσης ιστορικά καταγεγραμμένες.</w:t>
      </w:r>
      <w:r w:rsidR="00F70F1D">
        <w:rPr>
          <w:rFonts w:ascii="Times New Roman" w:hAnsi="Times New Roman" w:cs="Times New Roman"/>
          <w:sz w:val="24"/>
          <w:szCs w:val="24"/>
        </w:rPr>
        <w:t xml:space="preserve"> Είναι όμως βέβαιο πως δίπλα σε αυτούς μια άλλη σκέψη και μια άλλη τέχνη λάμβανε χώρα, περισσότερο αποδεκτή από τους λαούς της. </w:t>
      </w:r>
      <w:r w:rsidR="00507F45">
        <w:rPr>
          <w:rFonts w:ascii="Times New Roman" w:hAnsi="Times New Roman" w:cs="Times New Roman"/>
          <w:sz w:val="24"/>
          <w:szCs w:val="24"/>
        </w:rPr>
        <w:t>Μια απλή καταγραφή των εικόνων των πόλεων και των χωριών όλων των κρατών της Ευρώπης  μπορεί να το επιβεβαιώσει. Έτσι μ</w:t>
      </w:r>
      <w:r w:rsidR="00F70F1D">
        <w:rPr>
          <w:rFonts w:ascii="Times New Roman" w:hAnsi="Times New Roman" w:cs="Times New Roman"/>
          <w:sz w:val="24"/>
          <w:szCs w:val="24"/>
        </w:rPr>
        <w:t xml:space="preserve">ια σκέψη και μια τέχνη νοσταλγούσα παλαιότερα υπαρξιακά νοήματα, που η νεωτερική πρόταση δεν μπόρεσε να εκριζώσει από το συλλογικό ασυνείδητο των λαών (όπως θα έλεγε ο </w:t>
      </w:r>
      <w:r w:rsidR="00F70F1D">
        <w:rPr>
          <w:rFonts w:ascii="Times New Roman" w:hAnsi="Times New Roman" w:cs="Times New Roman"/>
          <w:sz w:val="24"/>
          <w:szCs w:val="24"/>
          <w:lang w:val="en-US"/>
        </w:rPr>
        <w:t>Jung</w:t>
      </w:r>
      <w:r w:rsidR="00F70F1D" w:rsidRPr="00F70F1D">
        <w:rPr>
          <w:rFonts w:ascii="Times New Roman" w:hAnsi="Times New Roman" w:cs="Times New Roman"/>
          <w:sz w:val="24"/>
          <w:szCs w:val="24"/>
        </w:rPr>
        <w:t>)</w:t>
      </w:r>
      <w:r w:rsidR="00507F45">
        <w:rPr>
          <w:rFonts w:ascii="Times New Roman" w:hAnsi="Times New Roman" w:cs="Times New Roman"/>
          <w:sz w:val="24"/>
          <w:szCs w:val="24"/>
        </w:rPr>
        <w:t xml:space="preserve">, ο μεταμοντερνισμός, </w:t>
      </w:r>
      <w:r w:rsidR="00F70F1D">
        <w:rPr>
          <w:rFonts w:ascii="Times New Roman" w:hAnsi="Times New Roman" w:cs="Times New Roman"/>
          <w:sz w:val="24"/>
          <w:szCs w:val="24"/>
        </w:rPr>
        <w:t xml:space="preserve">ήρθε να προστεθεί στην κατάδηλη αδυναμία της να επιτελέσει τον ρόλο που παλαιότερα – δηλαδή στο συντριπτικά μεγαλύτερο μέρος της ιστορίας του ανθρώπου </w:t>
      </w:r>
      <w:r w:rsidR="00C97008">
        <w:rPr>
          <w:rFonts w:ascii="Times New Roman" w:hAnsi="Times New Roman" w:cs="Times New Roman"/>
          <w:sz w:val="24"/>
          <w:szCs w:val="24"/>
        </w:rPr>
        <w:t xml:space="preserve">- </w:t>
      </w:r>
      <w:r w:rsidR="00F70F1D">
        <w:rPr>
          <w:rFonts w:ascii="Times New Roman" w:hAnsi="Times New Roman" w:cs="Times New Roman"/>
          <w:sz w:val="24"/>
          <w:szCs w:val="24"/>
        </w:rPr>
        <w:t>επιτελούσε.</w:t>
      </w:r>
      <w:r w:rsidR="00C97008">
        <w:rPr>
          <w:rFonts w:ascii="Times New Roman" w:hAnsi="Times New Roman" w:cs="Times New Roman"/>
          <w:sz w:val="24"/>
          <w:szCs w:val="24"/>
        </w:rPr>
        <w:t xml:space="preserve"> </w:t>
      </w:r>
      <w:r w:rsidR="00507F45">
        <w:rPr>
          <w:rFonts w:ascii="Times New Roman" w:hAnsi="Times New Roman" w:cs="Times New Roman"/>
          <w:sz w:val="24"/>
          <w:szCs w:val="24"/>
        </w:rPr>
        <w:t xml:space="preserve">Οι διανοητές έπαψαν, </w:t>
      </w:r>
      <w:r w:rsidR="009365CC">
        <w:rPr>
          <w:rFonts w:ascii="Times New Roman" w:hAnsi="Times New Roman" w:cs="Times New Roman"/>
          <w:sz w:val="24"/>
          <w:szCs w:val="24"/>
        </w:rPr>
        <w:t xml:space="preserve">ίσως οριστικά, </w:t>
      </w:r>
      <w:r w:rsidR="00D83E0A">
        <w:rPr>
          <w:rFonts w:ascii="Times New Roman" w:hAnsi="Times New Roman" w:cs="Times New Roman"/>
          <w:sz w:val="24"/>
          <w:szCs w:val="24"/>
        </w:rPr>
        <w:t xml:space="preserve">να συμπυκνώνουν συλλογικούς στόχους, όπως </w:t>
      </w:r>
      <w:r w:rsidR="009365CC">
        <w:rPr>
          <w:rFonts w:ascii="Times New Roman" w:hAnsi="Times New Roman" w:cs="Times New Roman"/>
          <w:sz w:val="24"/>
          <w:szCs w:val="24"/>
        </w:rPr>
        <w:t>πίστευε, καλύτερα ή</w:t>
      </w:r>
      <w:r w:rsidR="00D83E0A">
        <w:rPr>
          <w:rFonts w:ascii="Times New Roman" w:hAnsi="Times New Roman" w:cs="Times New Roman"/>
          <w:sz w:val="24"/>
          <w:szCs w:val="24"/>
        </w:rPr>
        <w:t>λπιζε</w:t>
      </w:r>
      <w:r w:rsidR="009365CC">
        <w:rPr>
          <w:rFonts w:ascii="Times New Roman" w:hAnsi="Times New Roman" w:cs="Times New Roman"/>
          <w:sz w:val="24"/>
          <w:szCs w:val="24"/>
        </w:rPr>
        <w:t xml:space="preserve">, </w:t>
      </w:r>
      <w:r w:rsidR="00D83E0A">
        <w:rPr>
          <w:rFonts w:ascii="Times New Roman" w:hAnsi="Times New Roman" w:cs="Times New Roman"/>
          <w:sz w:val="24"/>
          <w:szCs w:val="24"/>
        </w:rPr>
        <w:t xml:space="preserve"> ο Νίτσε και οι καλλιτέχνες έπαψαν να κάνουν έργα που να προέρχονται αλλά και να προωθούν τους στόχους αυτούς. </w:t>
      </w:r>
      <w:r w:rsidR="002921DB">
        <w:rPr>
          <w:rFonts w:ascii="Times New Roman" w:hAnsi="Times New Roman" w:cs="Times New Roman"/>
          <w:sz w:val="24"/>
          <w:szCs w:val="24"/>
        </w:rPr>
        <w:t xml:space="preserve">Αναφερθήκαμε </w:t>
      </w:r>
      <w:r w:rsidR="00077975">
        <w:rPr>
          <w:rFonts w:ascii="Times New Roman" w:hAnsi="Times New Roman" w:cs="Times New Roman"/>
          <w:sz w:val="24"/>
          <w:szCs w:val="24"/>
        </w:rPr>
        <w:t>παραπάνω</w:t>
      </w:r>
      <w:r w:rsidR="002921DB">
        <w:rPr>
          <w:rFonts w:ascii="Times New Roman" w:hAnsi="Times New Roman" w:cs="Times New Roman"/>
          <w:sz w:val="24"/>
          <w:szCs w:val="24"/>
        </w:rPr>
        <w:t xml:space="preserve"> στη</w:t>
      </w:r>
      <w:r w:rsidR="00983B83">
        <w:rPr>
          <w:rFonts w:ascii="Times New Roman" w:hAnsi="Times New Roman" w:cs="Times New Roman"/>
          <w:sz w:val="24"/>
          <w:szCs w:val="24"/>
        </w:rPr>
        <w:t>ν</w:t>
      </w:r>
      <w:r w:rsidR="002921DB">
        <w:rPr>
          <w:rFonts w:ascii="Times New Roman" w:hAnsi="Times New Roman" w:cs="Times New Roman"/>
          <w:sz w:val="24"/>
          <w:szCs w:val="24"/>
        </w:rPr>
        <w:t xml:space="preserve"> ιστορία</w:t>
      </w:r>
      <w:r w:rsidR="00983B83" w:rsidRPr="00983B83">
        <w:rPr>
          <w:rFonts w:ascii="Times New Roman" w:hAnsi="Times New Roman" w:cs="Times New Roman"/>
          <w:sz w:val="24"/>
          <w:szCs w:val="24"/>
        </w:rPr>
        <w:t xml:space="preserve"> </w:t>
      </w:r>
      <w:r w:rsidR="00983B83">
        <w:rPr>
          <w:rFonts w:ascii="Times New Roman" w:hAnsi="Times New Roman" w:cs="Times New Roman"/>
          <w:sz w:val="24"/>
          <w:szCs w:val="24"/>
        </w:rPr>
        <w:t>της λεγόμενης Δύσης</w:t>
      </w:r>
      <w:r w:rsidR="002921DB">
        <w:rPr>
          <w:rFonts w:ascii="Times New Roman" w:hAnsi="Times New Roman" w:cs="Times New Roman"/>
          <w:sz w:val="24"/>
          <w:szCs w:val="24"/>
        </w:rPr>
        <w:t xml:space="preserve">, αλλά τα ίδια θα διαπιστώσουμε και στην Ανατολή, ίσως μάλιστα η νεωτερικότητα να την </w:t>
      </w:r>
      <w:r w:rsidR="00983B83">
        <w:rPr>
          <w:rFonts w:ascii="Times New Roman" w:hAnsi="Times New Roman" w:cs="Times New Roman"/>
          <w:sz w:val="24"/>
          <w:szCs w:val="24"/>
        </w:rPr>
        <w:t>οδήγησε σε μεγαλύτερη σύγχυση</w:t>
      </w:r>
      <w:r w:rsidR="002921DB">
        <w:rPr>
          <w:rFonts w:ascii="Times New Roman" w:hAnsi="Times New Roman" w:cs="Times New Roman"/>
          <w:sz w:val="24"/>
          <w:szCs w:val="24"/>
        </w:rPr>
        <w:t xml:space="preserve">, δεδομένης της </w:t>
      </w:r>
      <w:r w:rsidR="00983B83">
        <w:rPr>
          <w:rFonts w:ascii="Times New Roman" w:hAnsi="Times New Roman" w:cs="Times New Roman"/>
          <w:sz w:val="24"/>
          <w:szCs w:val="24"/>
        </w:rPr>
        <w:t>πολιτικής, οικονομικής, αλλά και κοινωνικής και  φιλοσοφικής</w:t>
      </w:r>
      <w:r w:rsidR="00983B83" w:rsidRPr="00983B83">
        <w:rPr>
          <w:rFonts w:ascii="Times New Roman" w:hAnsi="Times New Roman" w:cs="Times New Roman"/>
          <w:sz w:val="24"/>
          <w:szCs w:val="24"/>
        </w:rPr>
        <w:t xml:space="preserve"> </w:t>
      </w:r>
      <w:r w:rsidR="00983B83">
        <w:rPr>
          <w:rFonts w:ascii="Times New Roman" w:hAnsi="Times New Roman" w:cs="Times New Roman"/>
          <w:sz w:val="24"/>
          <w:szCs w:val="24"/>
        </w:rPr>
        <w:t xml:space="preserve">υποταγής </w:t>
      </w:r>
      <w:r w:rsidR="00077975">
        <w:rPr>
          <w:rFonts w:ascii="Times New Roman" w:hAnsi="Times New Roman" w:cs="Times New Roman"/>
          <w:sz w:val="24"/>
          <w:szCs w:val="24"/>
        </w:rPr>
        <w:t xml:space="preserve">της </w:t>
      </w:r>
      <w:r w:rsidR="00983B83">
        <w:rPr>
          <w:rFonts w:ascii="Times New Roman" w:hAnsi="Times New Roman" w:cs="Times New Roman"/>
          <w:sz w:val="24"/>
          <w:szCs w:val="24"/>
        </w:rPr>
        <w:t>σε αυτήν, τουλάχιστον μέχρι πρότινος.</w:t>
      </w:r>
    </w:p>
    <w:p w:rsidR="009365CC" w:rsidRDefault="009365CC" w:rsidP="009365CC">
      <w:pPr>
        <w:spacing w:after="0" w:line="240" w:lineRule="auto"/>
        <w:jc w:val="both"/>
        <w:rPr>
          <w:rFonts w:ascii="Times New Roman" w:hAnsi="Times New Roman" w:cs="Times New Roman"/>
          <w:sz w:val="24"/>
          <w:szCs w:val="24"/>
        </w:rPr>
      </w:pPr>
    </w:p>
    <w:p w:rsidR="00077975" w:rsidRDefault="009365CC" w:rsidP="00936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Η Τ</w:t>
      </w:r>
      <w:r w:rsidR="00B25A9B">
        <w:rPr>
          <w:rFonts w:ascii="Times New Roman" w:hAnsi="Times New Roman" w:cs="Times New Roman"/>
          <w:sz w:val="24"/>
          <w:szCs w:val="24"/>
        </w:rPr>
        <w:t xml:space="preserve">έχνη, όπως και να την θεωρήσουμε, υπήρξε ο μοχλός της αντιεντροπικής δράσης του ανθρώπου, υπήρξε το μέσον επέκτασης της χωρικής αλλά και χρονικής του εμβέλειας, σε αυτό που κάθε φορά θεωρούσε ως κοσμική και ιστορική πραγματικότητα ή Αλήθεια. </w:t>
      </w:r>
      <w:r w:rsidR="00736D24">
        <w:rPr>
          <w:rFonts w:ascii="Times New Roman" w:hAnsi="Times New Roman" w:cs="Times New Roman"/>
          <w:sz w:val="24"/>
          <w:szCs w:val="24"/>
        </w:rPr>
        <w:t>Με την Αλήθεια στην αρχαιοελληνική της σημασία, ως μη λήθη</w:t>
      </w:r>
      <w:r w:rsidR="00976909">
        <w:rPr>
          <w:rFonts w:ascii="Times New Roman" w:hAnsi="Times New Roman" w:cs="Times New Roman"/>
          <w:sz w:val="24"/>
          <w:szCs w:val="24"/>
        </w:rPr>
        <w:t>, όπου</w:t>
      </w:r>
      <w:r w:rsidR="004C09D0">
        <w:rPr>
          <w:rFonts w:ascii="Times New Roman" w:hAnsi="Times New Roman" w:cs="Times New Roman"/>
          <w:sz w:val="24"/>
          <w:szCs w:val="24"/>
        </w:rPr>
        <w:t xml:space="preserve"> </w:t>
      </w:r>
      <w:r w:rsidR="00976909">
        <w:rPr>
          <w:rFonts w:ascii="Times New Roman" w:hAnsi="Times New Roman" w:cs="Times New Roman"/>
          <w:sz w:val="24"/>
          <w:szCs w:val="24"/>
        </w:rPr>
        <w:t>η</w:t>
      </w:r>
      <w:r w:rsidR="004C09D0">
        <w:rPr>
          <w:rFonts w:ascii="Times New Roman" w:hAnsi="Times New Roman" w:cs="Times New Roman"/>
          <w:sz w:val="24"/>
          <w:szCs w:val="24"/>
        </w:rPr>
        <w:t xml:space="preserve"> αναζήτησή</w:t>
      </w:r>
      <w:r w:rsidR="00976909">
        <w:rPr>
          <w:rFonts w:ascii="Times New Roman" w:hAnsi="Times New Roman" w:cs="Times New Roman"/>
          <w:sz w:val="24"/>
          <w:szCs w:val="24"/>
        </w:rPr>
        <w:t xml:space="preserve"> της σήμαινε </w:t>
      </w:r>
      <w:r w:rsidR="004C09D0">
        <w:rPr>
          <w:rFonts w:ascii="Times New Roman" w:hAnsi="Times New Roman" w:cs="Times New Roman"/>
          <w:sz w:val="24"/>
          <w:szCs w:val="24"/>
        </w:rPr>
        <w:t>την επιδίωξη θέασης και γνώσης των υπερεμπειρικών και υπερπροσωπικών υπαρξιακών σταθερών.</w:t>
      </w:r>
      <w:r w:rsidR="00736D24">
        <w:rPr>
          <w:rFonts w:ascii="Times New Roman" w:hAnsi="Times New Roman" w:cs="Times New Roman"/>
          <w:sz w:val="24"/>
          <w:szCs w:val="24"/>
        </w:rPr>
        <w:t xml:space="preserve"> </w:t>
      </w:r>
      <w:r w:rsidR="00B25A9B">
        <w:rPr>
          <w:rFonts w:ascii="Times New Roman" w:hAnsi="Times New Roman" w:cs="Times New Roman"/>
          <w:sz w:val="24"/>
          <w:szCs w:val="24"/>
        </w:rPr>
        <w:t>Το θέμα</w:t>
      </w:r>
      <w:r w:rsidR="00077975">
        <w:rPr>
          <w:rFonts w:ascii="Times New Roman" w:hAnsi="Times New Roman" w:cs="Times New Roman"/>
          <w:sz w:val="24"/>
          <w:szCs w:val="24"/>
        </w:rPr>
        <w:t xml:space="preserve"> ορισμού της Τέχνης</w:t>
      </w:r>
      <w:r w:rsidR="00976909">
        <w:rPr>
          <w:rFonts w:ascii="Times New Roman" w:hAnsi="Times New Roman" w:cs="Times New Roman"/>
          <w:sz w:val="24"/>
          <w:szCs w:val="24"/>
        </w:rPr>
        <w:t xml:space="preserve"> σήμερα,</w:t>
      </w:r>
      <w:r w:rsidR="00B25A9B">
        <w:rPr>
          <w:rFonts w:ascii="Times New Roman" w:hAnsi="Times New Roman" w:cs="Times New Roman"/>
          <w:sz w:val="24"/>
          <w:szCs w:val="24"/>
        </w:rPr>
        <w:t xml:space="preserve"> καθώς και</w:t>
      </w:r>
      <w:r w:rsidR="00077975">
        <w:rPr>
          <w:rFonts w:ascii="Times New Roman" w:hAnsi="Times New Roman" w:cs="Times New Roman"/>
          <w:sz w:val="24"/>
          <w:szCs w:val="24"/>
        </w:rPr>
        <w:t xml:space="preserve"> </w:t>
      </w:r>
      <w:r w:rsidR="00976909">
        <w:rPr>
          <w:rFonts w:ascii="Times New Roman" w:hAnsi="Times New Roman" w:cs="Times New Roman"/>
          <w:sz w:val="24"/>
          <w:szCs w:val="24"/>
        </w:rPr>
        <w:t xml:space="preserve">η αναγνώριση </w:t>
      </w:r>
      <w:r w:rsidR="00077975">
        <w:rPr>
          <w:rFonts w:ascii="Times New Roman" w:hAnsi="Times New Roman" w:cs="Times New Roman"/>
          <w:sz w:val="24"/>
          <w:szCs w:val="24"/>
        </w:rPr>
        <w:t xml:space="preserve">των στοχεύσεών </w:t>
      </w:r>
      <w:r w:rsidR="00B25A9B">
        <w:rPr>
          <w:rFonts w:ascii="Times New Roman" w:hAnsi="Times New Roman" w:cs="Times New Roman"/>
          <w:sz w:val="24"/>
          <w:szCs w:val="24"/>
        </w:rPr>
        <w:t>της,</w:t>
      </w:r>
      <w:r w:rsidR="00077975">
        <w:rPr>
          <w:rFonts w:ascii="Times New Roman" w:hAnsi="Times New Roman" w:cs="Times New Roman"/>
          <w:sz w:val="24"/>
          <w:szCs w:val="24"/>
        </w:rPr>
        <w:t xml:space="preserve"> παραμένει ανοικ</w:t>
      </w:r>
      <w:r w:rsidR="00976909">
        <w:rPr>
          <w:rFonts w:ascii="Times New Roman" w:hAnsi="Times New Roman" w:cs="Times New Roman"/>
          <w:sz w:val="24"/>
          <w:szCs w:val="24"/>
        </w:rPr>
        <w:t xml:space="preserve">τό, στο βαθμό που η κοινωνία θα </w:t>
      </w:r>
      <w:r w:rsidR="00077975">
        <w:rPr>
          <w:rFonts w:ascii="Times New Roman" w:hAnsi="Times New Roman" w:cs="Times New Roman"/>
          <w:sz w:val="24"/>
          <w:szCs w:val="24"/>
        </w:rPr>
        <w:t>παραμ</w:t>
      </w:r>
      <w:r w:rsidR="00976909">
        <w:rPr>
          <w:rFonts w:ascii="Times New Roman" w:hAnsi="Times New Roman" w:cs="Times New Roman"/>
          <w:sz w:val="24"/>
          <w:szCs w:val="24"/>
        </w:rPr>
        <w:t xml:space="preserve">είνει διασπασμένη και μη στηριζόμενη σε </w:t>
      </w:r>
      <w:r w:rsidR="00077975">
        <w:rPr>
          <w:rFonts w:ascii="Times New Roman" w:hAnsi="Times New Roman" w:cs="Times New Roman"/>
          <w:sz w:val="24"/>
          <w:szCs w:val="24"/>
        </w:rPr>
        <w:t xml:space="preserve"> βεβαιότητες και συλλογικούς </w:t>
      </w:r>
      <w:r w:rsidR="00B25A9B">
        <w:rPr>
          <w:rFonts w:ascii="Times New Roman" w:hAnsi="Times New Roman" w:cs="Times New Roman"/>
          <w:sz w:val="24"/>
          <w:szCs w:val="24"/>
        </w:rPr>
        <w:t>υπαρξιακούς στόχους</w:t>
      </w:r>
      <w:r w:rsidR="00077975">
        <w:rPr>
          <w:rFonts w:ascii="Times New Roman" w:hAnsi="Times New Roman" w:cs="Times New Roman"/>
          <w:sz w:val="24"/>
          <w:szCs w:val="24"/>
        </w:rPr>
        <w:t xml:space="preserve">, δηλαδή </w:t>
      </w:r>
      <w:r w:rsidR="00B25A9B">
        <w:rPr>
          <w:rFonts w:ascii="Times New Roman" w:hAnsi="Times New Roman" w:cs="Times New Roman"/>
          <w:sz w:val="24"/>
          <w:szCs w:val="24"/>
        </w:rPr>
        <w:t xml:space="preserve">στόχους </w:t>
      </w:r>
      <w:r w:rsidR="00077975">
        <w:rPr>
          <w:rFonts w:ascii="Times New Roman" w:hAnsi="Times New Roman" w:cs="Times New Roman"/>
          <w:sz w:val="24"/>
          <w:szCs w:val="24"/>
        </w:rPr>
        <w:t>οντολογικά θεμελιωμένους. Μέχρι τότε</w:t>
      </w:r>
      <w:r w:rsidR="00976909">
        <w:rPr>
          <w:rFonts w:ascii="Times New Roman" w:hAnsi="Times New Roman" w:cs="Times New Roman"/>
          <w:sz w:val="24"/>
          <w:szCs w:val="24"/>
        </w:rPr>
        <w:t>,</w:t>
      </w:r>
      <w:r w:rsidR="00077975">
        <w:rPr>
          <w:rFonts w:ascii="Times New Roman" w:hAnsi="Times New Roman" w:cs="Times New Roman"/>
          <w:sz w:val="24"/>
          <w:szCs w:val="24"/>
        </w:rPr>
        <w:t xml:space="preserve"> ο κάθε ελεύθερος σκοπευτής θα προτείνει νέες ιδέες και θα αναζητά υπαρξιακά θεμέλια του εαυτού του και της τέχνης του, στην καλλίτερη περίπτωση, ενώ στη χειρότερη, θα συμμετέχει στο παιχνίδι του εφήμερου, δημιουργώντας έργα στον πάγο που θα λειώνουν </w:t>
      </w:r>
      <w:r w:rsidR="009E14F5">
        <w:rPr>
          <w:rFonts w:ascii="Times New Roman" w:hAnsi="Times New Roman" w:cs="Times New Roman"/>
          <w:sz w:val="24"/>
          <w:szCs w:val="24"/>
        </w:rPr>
        <w:t>γρήγορα</w:t>
      </w:r>
      <w:r w:rsidR="00077975">
        <w:rPr>
          <w:rFonts w:ascii="Times New Roman" w:hAnsi="Times New Roman" w:cs="Times New Roman"/>
          <w:sz w:val="24"/>
          <w:szCs w:val="24"/>
        </w:rPr>
        <w:t xml:space="preserve"> ή </w:t>
      </w:r>
      <w:r w:rsidR="00077975">
        <w:rPr>
          <w:rFonts w:ascii="Times New Roman" w:hAnsi="Times New Roman" w:cs="Times New Roman"/>
          <w:sz w:val="24"/>
          <w:szCs w:val="24"/>
          <w:lang w:val="en-US"/>
        </w:rPr>
        <w:t>happenings</w:t>
      </w:r>
      <w:r w:rsidR="00077975" w:rsidRPr="00077975">
        <w:rPr>
          <w:rFonts w:ascii="Times New Roman" w:hAnsi="Times New Roman" w:cs="Times New Roman"/>
          <w:sz w:val="24"/>
          <w:szCs w:val="24"/>
        </w:rPr>
        <w:t xml:space="preserve"> </w:t>
      </w:r>
      <w:r w:rsidR="009E14F5">
        <w:rPr>
          <w:rFonts w:ascii="Times New Roman" w:hAnsi="Times New Roman" w:cs="Times New Roman"/>
          <w:sz w:val="24"/>
          <w:szCs w:val="24"/>
        </w:rPr>
        <w:t>που θα διαρκ</w:t>
      </w:r>
      <w:r w:rsidR="004C09D0">
        <w:rPr>
          <w:rFonts w:ascii="Times New Roman" w:hAnsi="Times New Roman" w:cs="Times New Roman"/>
          <w:sz w:val="24"/>
          <w:szCs w:val="24"/>
        </w:rPr>
        <w:t>ούν</w:t>
      </w:r>
      <w:r w:rsidR="009E14F5">
        <w:rPr>
          <w:rFonts w:ascii="Times New Roman" w:hAnsi="Times New Roman" w:cs="Times New Roman"/>
          <w:sz w:val="24"/>
          <w:szCs w:val="24"/>
        </w:rPr>
        <w:t xml:space="preserve"> ακόμα</w:t>
      </w:r>
      <w:r w:rsidR="00077975">
        <w:rPr>
          <w:rFonts w:ascii="Times New Roman" w:hAnsi="Times New Roman" w:cs="Times New Roman"/>
          <w:sz w:val="24"/>
          <w:szCs w:val="24"/>
        </w:rPr>
        <w:t xml:space="preserve"> λιγότερο.   </w:t>
      </w:r>
    </w:p>
    <w:p w:rsidR="00A17B1C" w:rsidRDefault="00A17B1C" w:rsidP="005363F3">
      <w:pPr>
        <w:pStyle w:val="a5"/>
        <w:tabs>
          <w:tab w:val="left" w:pos="720"/>
        </w:tabs>
        <w:jc w:val="both"/>
        <w:rPr>
          <w:rFonts w:ascii="Times New Roman" w:hAnsi="Times New Roman" w:cs="Times New Roman"/>
          <w:sz w:val="24"/>
          <w:szCs w:val="24"/>
        </w:rPr>
      </w:pPr>
    </w:p>
    <w:p w:rsidR="00A17B1C" w:rsidRPr="00B22254" w:rsidRDefault="008401A9" w:rsidP="005363F3">
      <w:pPr>
        <w:pStyle w:val="a5"/>
        <w:tabs>
          <w:tab w:val="left" w:pos="720"/>
        </w:tabs>
        <w:jc w:val="both"/>
        <w:rPr>
          <w:rFonts w:ascii="Times New Roman" w:hAnsi="Times New Roman" w:cs="Times New Roman"/>
          <w:b/>
          <w:sz w:val="24"/>
          <w:szCs w:val="24"/>
          <w:lang w:val="fr-FR"/>
        </w:rPr>
      </w:pPr>
      <w:r w:rsidRPr="008401A9">
        <w:rPr>
          <w:rFonts w:ascii="Times New Roman" w:hAnsi="Times New Roman" w:cs="Times New Roman"/>
          <w:b/>
          <w:sz w:val="24"/>
          <w:szCs w:val="24"/>
        </w:rPr>
        <w:lastRenderedPageBreak/>
        <w:t>Αναφορές</w:t>
      </w:r>
      <w:r w:rsidRPr="00B22254">
        <w:rPr>
          <w:rFonts w:ascii="Times New Roman" w:hAnsi="Times New Roman" w:cs="Times New Roman"/>
          <w:b/>
          <w:sz w:val="24"/>
          <w:szCs w:val="24"/>
          <w:lang w:val="fr-FR"/>
        </w:rPr>
        <w:t xml:space="preserve"> </w:t>
      </w:r>
    </w:p>
    <w:p w:rsidR="008401A9" w:rsidRPr="00B22254" w:rsidRDefault="008401A9" w:rsidP="008401A9">
      <w:pPr>
        <w:pStyle w:val="a3"/>
        <w:rPr>
          <w:rFonts w:ascii="Times New Roman" w:hAnsi="Times New Roman" w:cs="Times New Roman"/>
          <w:sz w:val="24"/>
          <w:szCs w:val="24"/>
          <w:lang w:val="fr-FR"/>
        </w:rPr>
      </w:pPr>
    </w:p>
    <w:p w:rsidR="008401A9" w:rsidRPr="00B22254" w:rsidRDefault="001E17BE" w:rsidP="008401A9">
      <w:pPr>
        <w:pStyle w:val="a3"/>
        <w:rPr>
          <w:rFonts w:ascii="Times New Roman" w:hAnsi="Times New Roman" w:cs="Times New Roman"/>
          <w:sz w:val="24"/>
          <w:szCs w:val="24"/>
          <w:lang w:val="fr-FR"/>
        </w:rPr>
      </w:pPr>
      <w:r w:rsidRPr="00B22254">
        <w:rPr>
          <w:rFonts w:ascii="Times New Roman" w:hAnsi="Times New Roman" w:cs="Times New Roman"/>
          <w:sz w:val="24"/>
          <w:szCs w:val="24"/>
          <w:lang w:val="fr-FR"/>
        </w:rPr>
        <w:t xml:space="preserve">- </w:t>
      </w:r>
      <w:r w:rsidR="008401A9" w:rsidRPr="00B22254">
        <w:rPr>
          <w:rFonts w:ascii="Times New Roman" w:hAnsi="Times New Roman" w:cs="Times New Roman"/>
          <w:sz w:val="24"/>
          <w:szCs w:val="24"/>
          <w:lang w:val="fr-FR"/>
        </w:rPr>
        <w:t>Bayer R., «Histoire de l’esthétique», ed. Armand Colon, Paris 1961</w:t>
      </w:r>
    </w:p>
    <w:p w:rsidR="008401A9" w:rsidRPr="00B22254" w:rsidRDefault="008401A9" w:rsidP="008401A9">
      <w:pPr>
        <w:pStyle w:val="a3"/>
        <w:rPr>
          <w:rFonts w:ascii="Times New Roman" w:hAnsi="Times New Roman" w:cs="Times New Roman"/>
          <w:sz w:val="24"/>
          <w:szCs w:val="24"/>
          <w:lang w:val="fr-FR"/>
        </w:rPr>
      </w:pPr>
    </w:p>
    <w:p w:rsidR="008401A9" w:rsidRPr="00B22254" w:rsidRDefault="001E17BE" w:rsidP="008401A9">
      <w:pPr>
        <w:pStyle w:val="a3"/>
        <w:rPr>
          <w:rFonts w:ascii="Times New Roman" w:hAnsi="Times New Roman" w:cs="Times New Roman"/>
          <w:sz w:val="24"/>
          <w:szCs w:val="24"/>
          <w:lang w:val="fr-FR"/>
        </w:rPr>
      </w:pPr>
      <w:r w:rsidRPr="00B22254">
        <w:rPr>
          <w:rFonts w:ascii="Times New Roman" w:hAnsi="Times New Roman" w:cs="Times New Roman"/>
          <w:sz w:val="24"/>
          <w:szCs w:val="24"/>
          <w:lang w:val="fr-FR"/>
        </w:rPr>
        <w:t xml:space="preserve">- </w:t>
      </w:r>
      <w:r w:rsidR="008401A9" w:rsidRPr="00B22254">
        <w:rPr>
          <w:rFonts w:ascii="Times New Roman" w:hAnsi="Times New Roman" w:cs="Times New Roman"/>
          <w:sz w:val="24"/>
          <w:szCs w:val="24"/>
          <w:lang w:val="fr-FR"/>
        </w:rPr>
        <w:t>Giedion «La naissance de l’Art», Ed. de la Connaissance, Bruxelles 1964</w:t>
      </w:r>
    </w:p>
    <w:p w:rsidR="001E17BE" w:rsidRPr="00B22254" w:rsidRDefault="001E17BE" w:rsidP="001E17BE">
      <w:pPr>
        <w:pStyle w:val="a3"/>
        <w:rPr>
          <w:rFonts w:ascii="Times New Roman" w:hAnsi="Times New Roman" w:cs="Times New Roman"/>
          <w:lang w:val="fr-FR"/>
        </w:rPr>
      </w:pPr>
    </w:p>
    <w:p w:rsidR="001E17BE" w:rsidRPr="00E1447F" w:rsidRDefault="001E17BE" w:rsidP="001E17BE">
      <w:pPr>
        <w:pStyle w:val="a3"/>
        <w:rPr>
          <w:rFonts w:ascii="Times New Roman" w:hAnsi="Times New Roman" w:cs="Times New Roman"/>
          <w:sz w:val="24"/>
          <w:szCs w:val="24"/>
          <w:lang w:val="en-US"/>
        </w:rPr>
      </w:pPr>
      <w:r w:rsidRPr="001E17BE">
        <w:rPr>
          <w:rFonts w:ascii="Times New Roman" w:hAnsi="Times New Roman" w:cs="Times New Roman"/>
          <w:sz w:val="24"/>
          <w:szCs w:val="24"/>
        </w:rPr>
        <w:t>- H.G.Liddell-R.Scott, Λεξικό Αρχαίας Ελληνικής Γλώσσης</w:t>
      </w:r>
      <w:r w:rsidR="00B22254">
        <w:rPr>
          <w:rFonts w:ascii="Times New Roman" w:hAnsi="Times New Roman" w:cs="Times New Roman"/>
          <w:sz w:val="24"/>
          <w:szCs w:val="24"/>
        </w:rPr>
        <w:t>, εκδ. Πελεκάνος</w:t>
      </w:r>
      <w:r w:rsidR="00B22254" w:rsidRPr="00E1447F">
        <w:rPr>
          <w:rFonts w:ascii="Times New Roman" w:hAnsi="Times New Roman" w:cs="Times New Roman"/>
          <w:sz w:val="24"/>
          <w:szCs w:val="24"/>
          <w:lang w:val="en-US"/>
        </w:rPr>
        <w:t xml:space="preserve"> 2007</w:t>
      </w:r>
    </w:p>
    <w:p w:rsidR="008401A9" w:rsidRPr="00E1447F" w:rsidRDefault="008401A9" w:rsidP="008401A9">
      <w:pPr>
        <w:pStyle w:val="a3"/>
        <w:rPr>
          <w:rFonts w:ascii="Times New Roman" w:hAnsi="Times New Roman" w:cs="Times New Roman"/>
          <w:sz w:val="24"/>
          <w:szCs w:val="24"/>
          <w:lang w:val="en-US"/>
        </w:rPr>
      </w:pPr>
    </w:p>
    <w:p w:rsidR="008401A9" w:rsidRPr="00D148B1" w:rsidRDefault="001E17BE" w:rsidP="008401A9">
      <w:pPr>
        <w:pStyle w:val="a3"/>
        <w:rPr>
          <w:rFonts w:ascii="Times New Roman" w:hAnsi="Times New Roman" w:cs="Times New Roman"/>
          <w:sz w:val="24"/>
          <w:szCs w:val="24"/>
        </w:rPr>
      </w:pPr>
      <w:r w:rsidRPr="00B22254">
        <w:rPr>
          <w:rFonts w:ascii="Times New Roman" w:hAnsi="Times New Roman" w:cs="Times New Roman"/>
          <w:sz w:val="24"/>
          <w:szCs w:val="24"/>
          <w:lang w:val="en-US"/>
        </w:rPr>
        <w:t>-</w:t>
      </w:r>
      <w:r w:rsidR="008401A9" w:rsidRPr="00B22254">
        <w:rPr>
          <w:rFonts w:ascii="Times New Roman" w:hAnsi="Times New Roman" w:cs="Times New Roman"/>
          <w:sz w:val="24"/>
          <w:szCs w:val="24"/>
          <w:lang w:val="en-US"/>
        </w:rPr>
        <w:t xml:space="preserve"> Panofsky</w:t>
      </w:r>
      <w:r w:rsidRPr="00B22254">
        <w:rPr>
          <w:rFonts w:ascii="Times New Roman" w:hAnsi="Times New Roman" w:cs="Times New Roman"/>
          <w:sz w:val="24"/>
          <w:szCs w:val="24"/>
          <w:lang w:val="en-US"/>
        </w:rPr>
        <w:t xml:space="preserve"> E.</w:t>
      </w:r>
      <w:r w:rsidR="00E1447F">
        <w:rPr>
          <w:rFonts w:ascii="Times New Roman" w:hAnsi="Times New Roman" w:cs="Times New Roman"/>
          <w:sz w:val="24"/>
          <w:szCs w:val="24"/>
          <w:lang w:val="en-US"/>
        </w:rPr>
        <w:t xml:space="preserve">, </w:t>
      </w:r>
      <w:r w:rsidR="00E1447F" w:rsidRPr="00E1447F">
        <w:rPr>
          <w:rFonts w:ascii="Times New Roman" w:hAnsi="Times New Roman" w:cs="Times New Roman"/>
          <w:sz w:val="24"/>
          <w:szCs w:val="24"/>
          <w:lang w:val="en-US"/>
        </w:rPr>
        <w:t>«</w:t>
      </w:r>
      <w:r w:rsidR="00E1447F">
        <w:rPr>
          <w:rFonts w:ascii="Times New Roman" w:hAnsi="Times New Roman" w:cs="Times New Roman"/>
          <w:sz w:val="24"/>
          <w:szCs w:val="24"/>
          <w:lang w:val="en-US"/>
        </w:rPr>
        <w:t xml:space="preserve">Idea :a concept in </w:t>
      </w:r>
      <w:r w:rsidR="00D148B1">
        <w:rPr>
          <w:rFonts w:ascii="Times New Roman" w:hAnsi="Times New Roman" w:cs="Times New Roman"/>
          <w:sz w:val="24"/>
          <w:szCs w:val="24"/>
        </w:rPr>
        <w:t>Α</w:t>
      </w:r>
      <w:r w:rsidR="00E1447F">
        <w:rPr>
          <w:rFonts w:ascii="Times New Roman" w:hAnsi="Times New Roman" w:cs="Times New Roman"/>
          <w:sz w:val="24"/>
          <w:szCs w:val="24"/>
          <w:lang w:val="en-US"/>
        </w:rPr>
        <w:t>rt theory</w:t>
      </w:r>
      <w:r w:rsidR="00E1447F" w:rsidRPr="00E1447F">
        <w:rPr>
          <w:rFonts w:ascii="Times New Roman" w:hAnsi="Times New Roman" w:cs="Times New Roman"/>
          <w:sz w:val="24"/>
          <w:szCs w:val="24"/>
          <w:lang w:val="en-US"/>
        </w:rPr>
        <w:t>»</w:t>
      </w:r>
      <w:r w:rsidR="008401A9" w:rsidRPr="00B22254">
        <w:rPr>
          <w:rFonts w:ascii="Times New Roman" w:hAnsi="Times New Roman" w:cs="Times New Roman"/>
          <w:sz w:val="24"/>
          <w:szCs w:val="24"/>
          <w:lang w:val="en-US"/>
        </w:rPr>
        <w:t>,</w:t>
      </w:r>
      <w:r w:rsidR="00E1447F" w:rsidRPr="00E1447F">
        <w:rPr>
          <w:rFonts w:ascii="Times New Roman" w:hAnsi="Times New Roman" w:cs="Times New Roman"/>
          <w:sz w:val="24"/>
          <w:szCs w:val="24"/>
          <w:lang w:val="en-US"/>
        </w:rPr>
        <w:t xml:space="preserve"> </w:t>
      </w:r>
      <w:r w:rsidR="008401A9" w:rsidRPr="00B22254">
        <w:rPr>
          <w:rFonts w:ascii="Times New Roman" w:hAnsi="Times New Roman" w:cs="Times New Roman"/>
          <w:sz w:val="24"/>
          <w:szCs w:val="24"/>
          <w:lang w:val="en-US"/>
        </w:rPr>
        <w:t xml:space="preserve"> </w:t>
      </w:r>
      <w:r w:rsidR="00E1447F">
        <w:rPr>
          <w:rFonts w:ascii="Times New Roman" w:hAnsi="Times New Roman" w:cs="Times New Roman"/>
          <w:sz w:val="24"/>
          <w:szCs w:val="24"/>
          <w:lang w:val="en-US"/>
        </w:rPr>
        <w:t xml:space="preserve">ed. </w:t>
      </w:r>
      <w:r w:rsidR="008401A9" w:rsidRPr="00B22254">
        <w:rPr>
          <w:rFonts w:ascii="Times New Roman" w:hAnsi="Times New Roman" w:cs="Times New Roman"/>
          <w:sz w:val="24"/>
          <w:szCs w:val="24"/>
          <w:lang w:val="en-US"/>
        </w:rPr>
        <w:t>Icon</w:t>
      </w:r>
      <w:r w:rsidR="008401A9" w:rsidRPr="00D148B1">
        <w:rPr>
          <w:rFonts w:ascii="Times New Roman" w:hAnsi="Times New Roman" w:cs="Times New Roman"/>
          <w:sz w:val="24"/>
          <w:szCs w:val="24"/>
        </w:rPr>
        <w:t xml:space="preserve"> </w:t>
      </w:r>
      <w:r w:rsidR="008401A9" w:rsidRPr="00B22254">
        <w:rPr>
          <w:rFonts w:ascii="Times New Roman" w:hAnsi="Times New Roman" w:cs="Times New Roman"/>
          <w:sz w:val="24"/>
          <w:szCs w:val="24"/>
          <w:lang w:val="en-US"/>
        </w:rPr>
        <w:t>ed</w:t>
      </w:r>
      <w:r w:rsidR="008401A9" w:rsidRPr="00D148B1">
        <w:rPr>
          <w:rFonts w:ascii="Times New Roman" w:hAnsi="Times New Roman" w:cs="Times New Roman"/>
          <w:sz w:val="24"/>
          <w:szCs w:val="24"/>
        </w:rPr>
        <w:t>. 1968</w:t>
      </w:r>
    </w:p>
    <w:p w:rsidR="008401A9" w:rsidRPr="00D148B1" w:rsidRDefault="008401A9" w:rsidP="008401A9">
      <w:pPr>
        <w:pStyle w:val="a3"/>
        <w:rPr>
          <w:rFonts w:ascii="Times New Roman" w:hAnsi="Times New Roman" w:cs="Times New Roman"/>
          <w:sz w:val="24"/>
          <w:szCs w:val="24"/>
        </w:rPr>
      </w:pPr>
    </w:p>
    <w:p w:rsidR="008401A9" w:rsidRDefault="001E17BE" w:rsidP="008401A9">
      <w:pPr>
        <w:pStyle w:val="a3"/>
        <w:rPr>
          <w:rFonts w:ascii="Times New Roman" w:hAnsi="Times New Roman" w:cs="Times New Roman"/>
          <w:sz w:val="24"/>
          <w:szCs w:val="24"/>
        </w:rPr>
      </w:pPr>
      <w:r>
        <w:rPr>
          <w:rFonts w:ascii="Times New Roman" w:hAnsi="Times New Roman" w:cs="Times New Roman"/>
          <w:sz w:val="24"/>
          <w:szCs w:val="24"/>
        </w:rPr>
        <w:t xml:space="preserve">- </w:t>
      </w:r>
      <w:r w:rsidR="008401A9" w:rsidRPr="008401A9">
        <w:rPr>
          <w:rFonts w:ascii="Times New Roman" w:hAnsi="Times New Roman" w:cs="Times New Roman"/>
          <w:sz w:val="24"/>
          <w:szCs w:val="24"/>
        </w:rPr>
        <w:t xml:space="preserve">Χιωτίνης Ν. : «Εισαγωγή στην Ιστορική Σημαντική της Αρχιτεκτονικής Πράξης», Εκδόσεις Ίων, 2011 </w:t>
      </w:r>
    </w:p>
    <w:p w:rsidR="008401A9" w:rsidRDefault="008401A9" w:rsidP="008401A9">
      <w:pPr>
        <w:pStyle w:val="a3"/>
        <w:rPr>
          <w:rFonts w:ascii="Times New Roman" w:hAnsi="Times New Roman" w:cs="Times New Roman"/>
          <w:sz w:val="24"/>
          <w:szCs w:val="24"/>
        </w:rPr>
      </w:pPr>
    </w:p>
    <w:p w:rsidR="008401A9" w:rsidRPr="008401A9" w:rsidRDefault="008401A9" w:rsidP="008401A9">
      <w:pPr>
        <w:pStyle w:val="a3"/>
        <w:rPr>
          <w:rFonts w:ascii="Times New Roman" w:hAnsi="Times New Roman" w:cs="Times New Roman"/>
          <w:sz w:val="24"/>
          <w:szCs w:val="24"/>
        </w:rPr>
      </w:pPr>
    </w:p>
    <w:p w:rsidR="00B22254" w:rsidRDefault="00B22254" w:rsidP="00B22254">
      <w:r>
        <w:t xml:space="preserve"> </w:t>
      </w:r>
    </w:p>
    <w:p w:rsidR="008401A9" w:rsidRDefault="008401A9" w:rsidP="005363F3">
      <w:pPr>
        <w:pStyle w:val="a5"/>
        <w:tabs>
          <w:tab w:val="left" w:pos="720"/>
        </w:tabs>
        <w:jc w:val="both"/>
        <w:rPr>
          <w:rFonts w:ascii="Times New Roman" w:hAnsi="Times New Roman" w:cs="Times New Roman"/>
          <w:sz w:val="24"/>
          <w:szCs w:val="24"/>
        </w:rPr>
      </w:pPr>
    </w:p>
    <w:p w:rsidR="008401A9" w:rsidRDefault="008401A9" w:rsidP="005363F3">
      <w:pPr>
        <w:pStyle w:val="a5"/>
        <w:tabs>
          <w:tab w:val="left" w:pos="720"/>
        </w:tabs>
        <w:jc w:val="both"/>
        <w:rPr>
          <w:rFonts w:ascii="Times New Roman" w:hAnsi="Times New Roman" w:cs="Times New Roman"/>
          <w:sz w:val="24"/>
          <w:szCs w:val="24"/>
        </w:rPr>
      </w:pPr>
    </w:p>
    <w:p w:rsidR="00A17B1C" w:rsidRDefault="00A17B1C" w:rsidP="005363F3">
      <w:pPr>
        <w:pStyle w:val="a5"/>
        <w:tabs>
          <w:tab w:val="left" w:pos="720"/>
        </w:tabs>
        <w:jc w:val="both"/>
        <w:rPr>
          <w:rFonts w:ascii="Times New Roman" w:hAnsi="Times New Roman" w:cs="Times New Roman"/>
          <w:sz w:val="24"/>
          <w:szCs w:val="24"/>
        </w:rPr>
      </w:pPr>
    </w:p>
    <w:p w:rsidR="008364B3" w:rsidRDefault="008364B3" w:rsidP="005363F3">
      <w:pPr>
        <w:pStyle w:val="a5"/>
        <w:tabs>
          <w:tab w:val="left" w:pos="720"/>
        </w:tabs>
        <w:jc w:val="both"/>
        <w:rPr>
          <w:rFonts w:ascii="Times New Roman" w:hAnsi="Times New Roman" w:cs="Times New Roman"/>
          <w:sz w:val="24"/>
          <w:szCs w:val="24"/>
        </w:rPr>
      </w:pPr>
    </w:p>
    <w:p w:rsidR="008364B3" w:rsidRDefault="008364B3" w:rsidP="005363F3">
      <w:pPr>
        <w:pStyle w:val="a5"/>
        <w:tabs>
          <w:tab w:val="left" w:pos="720"/>
        </w:tabs>
        <w:jc w:val="both"/>
        <w:rPr>
          <w:rFonts w:ascii="Times New Roman" w:hAnsi="Times New Roman" w:cs="Times New Roman"/>
          <w:sz w:val="24"/>
          <w:szCs w:val="24"/>
        </w:rPr>
      </w:pPr>
    </w:p>
    <w:p w:rsidR="008364B3" w:rsidRDefault="008364B3" w:rsidP="005363F3">
      <w:pPr>
        <w:pStyle w:val="a5"/>
        <w:tabs>
          <w:tab w:val="left" w:pos="720"/>
        </w:tabs>
        <w:jc w:val="both"/>
        <w:rPr>
          <w:rFonts w:ascii="Times New Roman" w:hAnsi="Times New Roman" w:cs="Times New Roman"/>
          <w:sz w:val="24"/>
          <w:szCs w:val="24"/>
        </w:rPr>
      </w:pPr>
    </w:p>
    <w:p w:rsidR="00377CE3" w:rsidRPr="00900F8E" w:rsidRDefault="00983B83">
      <w:pPr>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 </w:t>
      </w:r>
      <w:r w:rsidR="00377CE3" w:rsidRPr="00900F8E">
        <w:rPr>
          <w:rFonts w:ascii="Times New Roman" w:hAnsi="Times New Roman" w:cs="Times New Roman"/>
          <w:sz w:val="20"/>
          <w:szCs w:val="20"/>
        </w:rPr>
        <w:t xml:space="preserve">  </w:t>
      </w:r>
    </w:p>
    <w:sectPr w:rsidR="00377CE3" w:rsidRPr="00900F8E" w:rsidSect="00AD5BB1">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C38" w:rsidRDefault="00825C38" w:rsidP="001A0FAE">
      <w:pPr>
        <w:spacing w:after="0" w:line="240" w:lineRule="auto"/>
      </w:pPr>
      <w:r>
        <w:separator/>
      </w:r>
    </w:p>
  </w:endnote>
  <w:endnote w:type="continuationSeparator" w:id="0">
    <w:p w:rsidR="00825C38" w:rsidRDefault="00825C38" w:rsidP="001A0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C38" w:rsidRDefault="00825C38" w:rsidP="001A0FAE">
      <w:pPr>
        <w:spacing w:after="0" w:line="240" w:lineRule="auto"/>
      </w:pPr>
      <w:r>
        <w:separator/>
      </w:r>
    </w:p>
  </w:footnote>
  <w:footnote w:type="continuationSeparator" w:id="0">
    <w:p w:rsidR="00825C38" w:rsidRDefault="00825C38" w:rsidP="001A0FAE">
      <w:pPr>
        <w:spacing w:after="0" w:line="240" w:lineRule="auto"/>
      </w:pPr>
      <w:r>
        <w:continuationSeparator/>
      </w:r>
    </w:p>
  </w:footnote>
  <w:footnote w:id="1">
    <w:p w:rsidR="005B31B7" w:rsidRPr="00B22254" w:rsidRDefault="005B31B7">
      <w:pPr>
        <w:pStyle w:val="a3"/>
        <w:rPr>
          <w:rFonts w:ascii="Times New Roman" w:hAnsi="Times New Roman" w:cs="Times New Roman"/>
        </w:rPr>
      </w:pPr>
      <w:r w:rsidRPr="00B22254">
        <w:rPr>
          <w:rStyle w:val="a4"/>
          <w:rFonts w:ascii="Times New Roman" w:hAnsi="Times New Roman" w:cs="Times New Roman"/>
        </w:rPr>
        <w:footnoteRef/>
      </w:r>
      <w:r w:rsidRPr="00B22254">
        <w:rPr>
          <w:rFonts w:ascii="Times New Roman" w:hAnsi="Times New Roman" w:cs="Times New Roman"/>
        </w:rPr>
        <w:t xml:space="preserve"> Λεξικό Αρχαίας Ελληνικής Γλώσσης, </w:t>
      </w:r>
      <w:r w:rsidRPr="00B22254">
        <w:rPr>
          <w:rFonts w:ascii="Times New Roman" w:hAnsi="Times New Roman" w:cs="Times New Roman"/>
          <w:lang w:val="en-US"/>
        </w:rPr>
        <w:t>H</w:t>
      </w:r>
      <w:r w:rsidRPr="00B22254">
        <w:rPr>
          <w:rFonts w:ascii="Times New Roman" w:hAnsi="Times New Roman" w:cs="Times New Roman"/>
        </w:rPr>
        <w:t>.</w:t>
      </w:r>
      <w:r w:rsidRPr="00B22254">
        <w:rPr>
          <w:rFonts w:ascii="Times New Roman" w:hAnsi="Times New Roman" w:cs="Times New Roman"/>
          <w:lang w:val="en-US"/>
        </w:rPr>
        <w:t>G</w:t>
      </w:r>
      <w:r w:rsidRPr="00B22254">
        <w:rPr>
          <w:rFonts w:ascii="Times New Roman" w:hAnsi="Times New Roman" w:cs="Times New Roman"/>
        </w:rPr>
        <w:t>.</w:t>
      </w:r>
      <w:r w:rsidRPr="00B22254">
        <w:rPr>
          <w:rFonts w:ascii="Times New Roman" w:hAnsi="Times New Roman" w:cs="Times New Roman"/>
          <w:lang w:val="en-US"/>
        </w:rPr>
        <w:t>Liddell</w:t>
      </w:r>
      <w:r w:rsidRPr="00B22254">
        <w:rPr>
          <w:rFonts w:ascii="Times New Roman" w:hAnsi="Times New Roman" w:cs="Times New Roman"/>
        </w:rPr>
        <w:t>-</w:t>
      </w:r>
      <w:r w:rsidRPr="00B22254">
        <w:rPr>
          <w:rFonts w:ascii="Times New Roman" w:hAnsi="Times New Roman" w:cs="Times New Roman"/>
          <w:lang w:val="en-US"/>
        </w:rPr>
        <w:t>R</w:t>
      </w:r>
      <w:r w:rsidRPr="00B22254">
        <w:rPr>
          <w:rFonts w:ascii="Times New Roman" w:hAnsi="Times New Roman" w:cs="Times New Roman"/>
        </w:rPr>
        <w:t>.</w:t>
      </w:r>
      <w:r w:rsidRPr="00B22254">
        <w:rPr>
          <w:rFonts w:ascii="Times New Roman" w:hAnsi="Times New Roman" w:cs="Times New Roman"/>
          <w:lang w:val="en-US"/>
        </w:rPr>
        <w:t>Scott</w:t>
      </w:r>
    </w:p>
  </w:footnote>
  <w:footnote w:id="2">
    <w:p w:rsidR="005B31B7" w:rsidRPr="00B22254" w:rsidRDefault="005B31B7">
      <w:pPr>
        <w:pStyle w:val="a3"/>
        <w:rPr>
          <w:rFonts w:ascii="Times New Roman" w:hAnsi="Times New Roman" w:cs="Times New Roman"/>
          <w:lang w:val="en-US"/>
        </w:rPr>
      </w:pPr>
      <w:r w:rsidRPr="00B22254">
        <w:rPr>
          <w:rStyle w:val="a4"/>
          <w:rFonts w:ascii="Times New Roman" w:hAnsi="Times New Roman" w:cs="Times New Roman"/>
        </w:rPr>
        <w:footnoteRef/>
      </w:r>
      <w:r w:rsidR="00D148B1">
        <w:rPr>
          <w:rFonts w:ascii="Times New Roman" w:hAnsi="Times New Roman" w:cs="Times New Roman"/>
          <w:lang w:val="en-US"/>
        </w:rPr>
        <w:t xml:space="preserve"> E. Panofsky, </w:t>
      </w:r>
      <w:r w:rsidR="00D148B1" w:rsidRPr="00D148B1">
        <w:rPr>
          <w:rFonts w:ascii="Times New Roman" w:hAnsi="Times New Roman" w:cs="Times New Roman"/>
          <w:lang w:val="en-US"/>
        </w:rPr>
        <w:t>«</w:t>
      </w:r>
      <w:r w:rsidRPr="00B22254">
        <w:rPr>
          <w:rFonts w:ascii="Times New Roman" w:hAnsi="Times New Roman" w:cs="Times New Roman"/>
          <w:lang w:val="en-US"/>
        </w:rPr>
        <w:t xml:space="preserve">Idea :a concept in </w:t>
      </w:r>
      <w:r w:rsidR="00D148B1">
        <w:rPr>
          <w:rFonts w:ascii="Times New Roman" w:hAnsi="Times New Roman" w:cs="Times New Roman"/>
        </w:rPr>
        <w:t>Α</w:t>
      </w:r>
      <w:proofErr w:type="spellStart"/>
      <w:r w:rsidRPr="00B22254">
        <w:rPr>
          <w:rFonts w:ascii="Times New Roman" w:hAnsi="Times New Roman" w:cs="Times New Roman"/>
          <w:lang w:val="en-US"/>
        </w:rPr>
        <w:t>rt</w:t>
      </w:r>
      <w:proofErr w:type="spellEnd"/>
      <w:r w:rsidRPr="00B22254">
        <w:rPr>
          <w:rFonts w:ascii="Times New Roman" w:hAnsi="Times New Roman" w:cs="Times New Roman"/>
          <w:lang w:val="en-US"/>
        </w:rPr>
        <w:t xml:space="preserve"> t</w:t>
      </w:r>
      <w:bookmarkStart w:id="0" w:name="_GoBack"/>
      <w:bookmarkEnd w:id="0"/>
      <w:r w:rsidR="00D148B1">
        <w:rPr>
          <w:rFonts w:ascii="Times New Roman" w:hAnsi="Times New Roman" w:cs="Times New Roman"/>
          <w:lang w:val="en-US"/>
        </w:rPr>
        <w:t>heory</w:t>
      </w:r>
      <w:r w:rsidR="00D148B1" w:rsidRPr="00D148B1">
        <w:rPr>
          <w:rFonts w:ascii="Times New Roman" w:hAnsi="Times New Roman" w:cs="Times New Roman"/>
          <w:lang w:val="en-US"/>
        </w:rPr>
        <w:t>»</w:t>
      </w:r>
      <w:r w:rsidRPr="00B22254">
        <w:rPr>
          <w:rFonts w:ascii="Times New Roman" w:hAnsi="Times New Roman" w:cs="Times New Roman"/>
          <w:lang w:val="en-US"/>
        </w:rPr>
        <w:t>, Icon ed. 1968</w:t>
      </w:r>
    </w:p>
  </w:footnote>
  <w:footnote w:id="3">
    <w:p w:rsidR="001E17BE" w:rsidRPr="00B22254" w:rsidRDefault="001E17BE">
      <w:pPr>
        <w:pStyle w:val="a3"/>
        <w:rPr>
          <w:rFonts w:ascii="Times New Roman" w:hAnsi="Times New Roman" w:cs="Times New Roman"/>
          <w:lang w:val="fr-FR"/>
        </w:rPr>
      </w:pPr>
      <w:r w:rsidRPr="00B22254">
        <w:rPr>
          <w:rStyle w:val="a4"/>
          <w:rFonts w:ascii="Times New Roman" w:hAnsi="Times New Roman" w:cs="Times New Roman"/>
        </w:rPr>
        <w:footnoteRef/>
      </w:r>
      <w:r w:rsidRPr="00B22254">
        <w:rPr>
          <w:rFonts w:ascii="Times New Roman" w:hAnsi="Times New Roman" w:cs="Times New Roman"/>
          <w:lang w:val="fr-FR"/>
        </w:rPr>
        <w:t xml:space="preserve"> Bayer R., «Histoire de l’esthétique», ed. Armand Colon, Paris 1961</w:t>
      </w:r>
    </w:p>
  </w:footnote>
  <w:footnote w:id="4">
    <w:p w:rsidR="001E17BE" w:rsidRPr="00B22254" w:rsidRDefault="001E17BE">
      <w:pPr>
        <w:pStyle w:val="a3"/>
        <w:rPr>
          <w:rFonts w:ascii="Times New Roman" w:hAnsi="Times New Roman" w:cs="Times New Roman"/>
          <w:lang w:val="fr-FR"/>
        </w:rPr>
      </w:pPr>
      <w:r w:rsidRPr="00B22254">
        <w:rPr>
          <w:rStyle w:val="a4"/>
          <w:rFonts w:ascii="Times New Roman" w:hAnsi="Times New Roman" w:cs="Times New Roman"/>
        </w:rPr>
        <w:footnoteRef/>
      </w:r>
      <w:r w:rsidRPr="00B22254">
        <w:rPr>
          <w:rFonts w:ascii="Times New Roman" w:hAnsi="Times New Roman" w:cs="Times New Roman"/>
          <w:lang w:val="fr-FR"/>
        </w:rPr>
        <w:t xml:space="preserve"> Giedion «La naissance de l’Art», Ed. de la Connaissance, Bruxelles 1964</w:t>
      </w:r>
    </w:p>
  </w:footnote>
  <w:footnote w:id="5">
    <w:p w:rsidR="001E17BE" w:rsidRPr="00B22254" w:rsidRDefault="001E17BE" w:rsidP="005363F3">
      <w:pPr>
        <w:pStyle w:val="a3"/>
        <w:rPr>
          <w:rFonts w:ascii="Times New Roman" w:hAnsi="Times New Roman" w:cs="Times New Roman"/>
        </w:rPr>
      </w:pPr>
      <w:r w:rsidRPr="00B22254">
        <w:rPr>
          <w:rStyle w:val="a4"/>
          <w:rFonts w:ascii="Times New Roman" w:hAnsi="Times New Roman" w:cs="Times New Roman"/>
        </w:rPr>
        <w:footnoteRef/>
      </w:r>
      <w:r w:rsidRPr="00B22254">
        <w:rPr>
          <w:rFonts w:ascii="Times New Roman" w:hAnsi="Times New Roman" w:cs="Times New Roman"/>
        </w:rPr>
        <w:t xml:space="preserve"> </w:t>
      </w:r>
      <w:r w:rsidRPr="00B22254">
        <w:rPr>
          <w:rFonts w:ascii="Times New Roman" w:hAnsi="Times New Roman" w:cs="Times New Roman"/>
          <w:lang w:val="fr-FR"/>
        </w:rPr>
        <w:t>Idem</w:t>
      </w:r>
      <w:r w:rsidRPr="00B22254">
        <w:rPr>
          <w:rFonts w:ascii="Times New Roman" w:hAnsi="Times New Roman" w:cs="Times New Roman"/>
        </w:rPr>
        <w:t>, σελ. 396</w:t>
      </w:r>
    </w:p>
  </w:footnote>
  <w:footnote w:id="6">
    <w:p w:rsidR="001E17BE" w:rsidRPr="00B22254" w:rsidRDefault="001E17BE">
      <w:pPr>
        <w:pStyle w:val="a3"/>
        <w:rPr>
          <w:rFonts w:ascii="Times New Roman" w:hAnsi="Times New Roman" w:cs="Times New Roman"/>
        </w:rPr>
      </w:pPr>
      <w:r w:rsidRPr="00B22254">
        <w:rPr>
          <w:rStyle w:val="a4"/>
          <w:rFonts w:ascii="Times New Roman" w:hAnsi="Times New Roman" w:cs="Times New Roman"/>
        </w:rPr>
        <w:footnoteRef/>
      </w:r>
      <w:r w:rsidRPr="00B22254">
        <w:rPr>
          <w:rFonts w:ascii="Times New Roman" w:hAnsi="Times New Roman" w:cs="Times New Roman"/>
        </w:rPr>
        <w:t xml:space="preserve"> Χιωτίνης Ν. «Εισαγωγή στην Ιστορική Σημαντική της Αρχιτεκτονικής Πράξης», εκδ. Ίων, 2011 </w:t>
      </w:r>
    </w:p>
  </w:footnote>
  <w:footnote w:id="7">
    <w:p w:rsidR="001E17BE" w:rsidRPr="00B22254" w:rsidRDefault="001E17BE">
      <w:pPr>
        <w:pStyle w:val="a3"/>
        <w:rPr>
          <w:rFonts w:ascii="Times New Roman" w:hAnsi="Times New Roman" w:cs="Times New Roman"/>
          <w:lang w:val="en-US"/>
        </w:rPr>
      </w:pPr>
      <w:r w:rsidRPr="00B22254">
        <w:rPr>
          <w:rStyle w:val="a4"/>
          <w:rFonts w:ascii="Times New Roman" w:hAnsi="Times New Roman" w:cs="Times New Roman"/>
        </w:rPr>
        <w:footnoteRef/>
      </w:r>
      <w:r w:rsidRPr="00B22254">
        <w:rPr>
          <w:rStyle w:val="a4"/>
          <w:rFonts w:ascii="Times New Roman" w:hAnsi="Times New Roman" w:cs="Times New Roman"/>
          <w:lang w:val="en-US"/>
        </w:rPr>
        <w:t xml:space="preserve"> </w:t>
      </w:r>
      <w:r w:rsidRPr="00B22254">
        <w:rPr>
          <w:rFonts w:ascii="Times New Roman" w:hAnsi="Times New Roman" w:cs="Times New Roman"/>
          <w:lang w:val="en-US"/>
        </w:rPr>
        <w:t xml:space="preserve">Idem </w:t>
      </w:r>
    </w:p>
  </w:footnote>
  <w:footnote w:id="8">
    <w:p w:rsidR="001E17BE" w:rsidRPr="00B22254" w:rsidRDefault="001E17BE">
      <w:pPr>
        <w:pStyle w:val="a3"/>
        <w:rPr>
          <w:rFonts w:ascii="Times New Roman" w:hAnsi="Times New Roman" w:cs="Times New Roman"/>
          <w:lang w:val="en-US"/>
        </w:rPr>
      </w:pPr>
      <w:r w:rsidRPr="00B22254">
        <w:rPr>
          <w:rStyle w:val="a4"/>
          <w:rFonts w:ascii="Times New Roman" w:hAnsi="Times New Roman" w:cs="Times New Roman"/>
        </w:rPr>
        <w:footnoteRef/>
      </w:r>
      <w:r w:rsidRPr="00B22254">
        <w:rPr>
          <w:rFonts w:ascii="Times New Roman" w:hAnsi="Times New Roman" w:cs="Times New Roman"/>
        </w:rPr>
        <w:t xml:space="preserve"> </w:t>
      </w:r>
      <w:r w:rsidRPr="00B22254">
        <w:rPr>
          <w:rFonts w:ascii="Times New Roman" w:hAnsi="Times New Roman" w:cs="Times New Roman"/>
          <w:lang w:val="en-US"/>
        </w:rPr>
        <w:t>idem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27738"/>
      <w:docPartObj>
        <w:docPartGallery w:val="Page Numbers (Top of Page)"/>
        <w:docPartUnique/>
      </w:docPartObj>
    </w:sdtPr>
    <w:sdtContent>
      <w:p w:rsidR="001E17BE" w:rsidRDefault="0025274E">
        <w:pPr>
          <w:pStyle w:val="a5"/>
          <w:jc w:val="right"/>
        </w:pPr>
        <w:r>
          <w:fldChar w:fldCharType="begin"/>
        </w:r>
        <w:r w:rsidR="001E17BE">
          <w:instrText xml:space="preserve"> PAGE   \* MERGEFORMAT </w:instrText>
        </w:r>
        <w:r>
          <w:fldChar w:fldCharType="separate"/>
        </w:r>
        <w:r w:rsidR="003D0743">
          <w:rPr>
            <w:noProof/>
          </w:rPr>
          <w:t>7</w:t>
        </w:r>
        <w:r>
          <w:rPr>
            <w:noProof/>
          </w:rPr>
          <w:fldChar w:fldCharType="end"/>
        </w:r>
      </w:p>
    </w:sdtContent>
  </w:sdt>
  <w:p w:rsidR="001E17BE" w:rsidRDefault="001E17B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2CF6"/>
    <w:rsid w:val="0000662E"/>
    <w:rsid w:val="000178E2"/>
    <w:rsid w:val="0003480D"/>
    <w:rsid w:val="00037C4B"/>
    <w:rsid w:val="0006492D"/>
    <w:rsid w:val="00064BFF"/>
    <w:rsid w:val="0007455A"/>
    <w:rsid w:val="00077975"/>
    <w:rsid w:val="00084BCD"/>
    <w:rsid w:val="0008659B"/>
    <w:rsid w:val="00087C38"/>
    <w:rsid w:val="000E3A26"/>
    <w:rsid w:val="000F23A0"/>
    <w:rsid w:val="00113BC7"/>
    <w:rsid w:val="00141255"/>
    <w:rsid w:val="00145EBD"/>
    <w:rsid w:val="00146336"/>
    <w:rsid w:val="00153E3D"/>
    <w:rsid w:val="001613DC"/>
    <w:rsid w:val="001614C3"/>
    <w:rsid w:val="001836BF"/>
    <w:rsid w:val="00187252"/>
    <w:rsid w:val="00190DF8"/>
    <w:rsid w:val="001A0FAE"/>
    <w:rsid w:val="001A21D9"/>
    <w:rsid w:val="001A518E"/>
    <w:rsid w:val="001A6060"/>
    <w:rsid w:val="001B1BB0"/>
    <w:rsid w:val="001B2F97"/>
    <w:rsid w:val="001B441E"/>
    <w:rsid w:val="001B5D04"/>
    <w:rsid w:val="001C234E"/>
    <w:rsid w:val="001E17BE"/>
    <w:rsid w:val="001E218A"/>
    <w:rsid w:val="001F5D83"/>
    <w:rsid w:val="00216C52"/>
    <w:rsid w:val="00220A53"/>
    <w:rsid w:val="00233CF7"/>
    <w:rsid w:val="0025274E"/>
    <w:rsid w:val="00264551"/>
    <w:rsid w:val="00267FD2"/>
    <w:rsid w:val="00271340"/>
    <w:rsid w:val="00273A21"/>
    <w:rsid w:val="00284858"/>
    <w:rsid w:val="002921DB"/>
    <w:rsid w:val="0029502C"/>
    <w:rsid w:val="002A4A48"/>
    <w:rsid w:val="002D0DDC"/>
    <w:rsid w:val="002D5779"/>
    <w:rsid w:val="002D71D1"/>
    <w:rsid w:val="003026FC"/>
    <w:rsid w:val="00304327"/>
    <w:rsid w:val="00306437"/>
    <w:rsid w:val="003231A3"/>
    <w:rsid w:val="00323BB2"/>
    <w:rsid w:val="00342EA8"/>
    <w:rsid w:val="00346187"/>
    <w:rsid w:val="003535D8"/>
    <w:rsid w:val="00377CE3"/>
    <w:rsid w:val="0038337F"/>
    <w:rsid w:val="00386615"/>
    <w:rsid w:val="0038688C"/>
    <w:rsid w:val="00395959"/>
    <w:rsid w:val="003A42E8"/>
    <w:rsid w:val="003A5CE0"/>
    <w:rsid w:val="003D0743"/>
    <w:rsid w:val="003E1B0E"/>
    <w:rsid w:val="003E68CC"/>
    <w:rsid w:val="003E72B8"/>
    <w:rsid w:val="00400CD3"/>
    <w:rsid w:val="00401D54"/>
    <w:rsid w:val="00405AED"/>
    <w:rsid w:val="004100F0"/>
    <w:rsid w:val="00426C76"/>
    <w:rsid w:val="004522AA"/>
    <w:rsid w:val="00454389"/>
    <w:rsid w:val="004740C7"/>
    <w:rsid w:val="00475B66"/>
    <w:rsid w:val="00476801"/>
    <w:rsid w:val="004860FA"/>
    <w:rsid w:val="004B0489"/>
    <w:rsid w:val="004B5FF0"/>
    <w:rsid w:val="004C09D0"/>
    <w:rsid w:val="004D17E2"/>
    <w:rsid w:val="004F2958"/>
    <w:rsid w:val="00507F45"/>
    <w:rsid w:val="0051676C"/>
    <w:rsid w:val="00517023"/>
    <w:rsid w:val="005239C9"/>
    <w:rsid w:val="005264F2"/>
    <w:rsid w:val="005363F3"/>
    <w:rsid w:val="00554A0D"/>
    <w:rsid w:val="005854CC"/>
    <w:rsid w:val="00597A6D"/>
    <w:rsid w:val="005A1B8D"/>
    <w:rsid w:val="005A2908"/>
    <w:rsid w:val="005B31B7"/>
    <w:rsid w:val="005C0A7E"/>
    <w:rsid w:val="005D4583"/>
    <w:rsid w:val="005D487A"/>
    <w:rsid w:val="005D66CD"/>
    <w:rsid w:val="005E1BE3"/>
    <w:rsid w:val="005E331D"/>
    <w:rsid w:val="005E55AA"/>
    <w:rsid w:val="005E5D0C"/>
    <w:rsid w:val="005F29B2"/>
    <w:rsid w:val="005F6928"/>
    <w:rsid w:val="006028D8"/>
    <w:rsid w:val="0063038F"/>
    <w:rsid w:val="00643A21"/>
    <w:rsid w:val="00686E30"/>
    <w:rsid w:val="00695D83"/>
    <w:rsid w:val="00697BED"/>
    <w:rsid w:val="006A3BDC"/>
    <w:rsid w:val="006C2CF6"/>
    <w:rsid w:val="006C7268"/>
    <w:rsid w:val="006C73BB"/>
    <w:rsid w:val="006D204B"/>
    <w:rsid w:val="006F0957"/>
    <w:rsid w:val="006F118F"/>
    <w:rsid w:val="007013C9"/>
    <w:rsid w:val="00703360"/>
    <w:rsid w:val="00705595"/>
    <w:rsid w:val="00716B1E"/>
    <w:rsid w:val="0072289F"/>
    <w:rsid w:val="00731C7B"/>
    <w:rsid w:val="0073599C"/>
    <w:rsid w:val="00736D24"/>
    <w:rsid w:val="00746558"/>
    <w:rsid w:val="00760CB6"/>
    <w:rsid w:val="0076709C"/>
    <w:rsid w:val="007809F6"/>
    <w:rsid w:val="00782E96"/>
    <w:rsid w:val="00793D32"/>
    <w:rsid w:val="007D7461"/>
    <w:rsid w:val="007E3E0B"/>
    <w:rsid w:val="007E5ABA"/>
    <w:rsid w:val="007F5D16"/>
    <w:rsid w:val="007F5D25"/>
    <w:rsid w:val="007F6AA5"/>
    <w:rsid w:val="007F7F98"/>
    <w:rsid w:val="00810C74"/>
    <w:rsid w:val="00817567"/>
    <w:rsid w:val="00825C38"/>
    <w:rsid w:val="00830075"/>
    <w:rsid w:val="008364B3"/>
    <w:rsid w:val="00837079"/>
    <w:rsid w:val="008401A9"/>
    <w:rsid w:val="00880C2A"/>
    <w:rsid w:val="00886EBB"/>
    <w:rsid w:val="00887B2D"/>
    <w:rsid w:val="00893C65"/>
    <w:rsid w:val="008C1781"/>
    <w:rsid w:val="008C30B5"/>
    <w:rsid w:val="008C446C"/>
    <w:rsid w:val="008D62B5"/>
    <w:rsid w:val="008E019C"/>
    <w:rsid w:val="008E696A"/>
    <w:rsid w:val="008E7EF3"/>
    <w:rsid w:val="008F295C"/>
    <w:rsid w:val="00900F8E"/>
    <w:rsid w:val="009022CE"/>
    <w:rsid w:val="00925AFB"/>
    <w:rsid w:val="009365CC"/>
    <w:rsid w:val="009414A5"/>
    <w:rsid w:val="00942566"/>
    <w:rsid w:val="00943747"/>
    <w:rsid w:val="00956FC0"/>
    <w:rsid w:val="00970E95"/>
    <w:rsid w:val="0097131E"/>
    <w:rsid w:val="00974D84"/>
    <w:rsid w:val="00976909"/>
    <w:rsid w:val="00983B83"/>
    <w:rsid w:val="009902A1"/>
    <w:rsid w:val="00992152"/>
    <w:rsid w:val="009A2593"/>
    <w:rsid w:val="009A271F"/>
    <w:rsid w:val="009A3E80"/>
    <w:rsid w:val="009E14F5"/>
    <w:rsid w:val="00A00127"/>
    <w:rsid w:val="00A010F2"/>
    <w:rsid w:val="00A16196"/>
    <w:rsid w:val="00A17B1C"/>
    <w:rsid w:val="00A32EA8"/>
    <w:rsid w:val="00A45ED9"/>
    <w:rsid w:val="00A544DE"/>
    <w:rsid w:val="00A638E7"/>
    <w:rsid w:val="00A86941"/>
    <w:rsid w:val="00A9271F"/>
    <w:rsid w:val="00AA29B5"/>
    <w:rsid w:val="00AA50E7"/>
    <w:rsid w:val="00AA7C97"/>
    <w:rsid w:val="00AD5BB1"/>
    <w:rsid w:val="00AE2978"/>
    <w:rsid w:val="00AE3870"/>
    <w:rsid w:val="00B073AC"/>
    <w:rsid w:val="00B20803"/>
    <w:rsid w:val="00B22254"/>
    <w:rsid w:val="00B22255"/>
    <w:rsid w:val="00B25A9B"/>
    <w:rsid w:val="00B4089B"/>
    <w:rsid w:val="00B55DFD"/>
    <w:rsid w:val="00B66152"/>
    <w:rsid w:val="00B66FCB"/>
    <w:rsid w:val="00B74157"/>
    <w:rsid w:val="00B74B4F"/>
    <w:rsid w:val="00B82842"/>
    <w:rsid w:val="00BA1619"/>
    <w:rsid w:val="00BC64BF"/>
    <w:rsid w:val="00BC6C18"/>
    <w:rsid w:val="00BE7794"/>
    <w:rsid w:val="00BF7EBA"/>
    <w:rsid w:val="00C20E17"/>
    <w:rsid w:val="00C2179C"/>
    <w:rsid w:val="00C31CAD"/>
    <w:rsid w:val="00C36A3C"/>
    <w:rsid w:val="00C549FE"/>
    <w:rsid w:val="00C578C6"/>
    <w:rsid w:val="00C758CC"/>
    <w:rsid w:val="00C80EA6"/>
    <w:rsid w:val="00C918FE"/>
    <w:rsid w:val="00C91B8F"/>
    <w:rsid w:val="00C97008"/>
    <w:rsid w:val="00C9717F"/>
    <w:rsid w:val="00CB221B"/>
    <w:rsid w:val="00CB666A"/>
    <w:rsid w:val="00CD34D9"/>
    <w:rsid w:val="00CE63F5"/>
    <w:rsid w:val="00CF5000"/>
    <w:rsid w:val="00D148B1"/>
    <w:rsid w:val="00D15D51"/>
    <w:rsid w:val="00D43044"/>
    <w:rsid w:val="00D76E32"/>
    <w:rsid w:val="00D80BA6"/>
    <w:rsid w:val="00D82489"/>
    <w:rsid w:val="00D83E0A"/>
    <w:rsid w:val="00D85ABD"/>
    <w:rsid w:val="00D9018A"/>
    <w:rsid w:val="00D9644E"/>
    <w:rsid w:val="00DB6EB2"/>
    <w:rsid w:val="00DC7466"/>
    <w:rsid w:val="00DC7D02"/>
    <w:rsid w:val="00DF0071"/>
    <w:rsid w:val="00E046F5"/>
    <w:rsid w:val="00E06873"/>
    <w:rsid w:val="00E07277"/>
    <w:rsid w:val="00E1447F"/>
    <w:rsid w:val="00E21C34"/>
    <w:rsid w:val="00E430A3"/>
    <w:rsid w:val="00E46149"/>
    <w:rsid w:val="00E470A4"/>
    <w:rsid w:val="00E57171"/>
    <w:rsid w:val="00E62AE0"/>
    <w:rsid w:val="00E755E8"/>
    <w:rsid w:val="00E808F8"/>
    <w:rsid w:val="00E916B8"/>
    <w:rsid w:val="00EB2424"/>
    <w:rsid w:val="00EE0ED2"/>
    <w:rsid w:val="00EE383F"/>
    <w:rsid w:val="00F02C97"/>
    <w:rsid w:val="00F070B4"/>
    <w:rsid w:val="00F149AE"/>
    <w:rsid w:val="00F31307"/>
    <w:rsid w:val="00F33672"/>
    <w:rsid w:val="00F37183"/>
    <w:rsid w:val="00F5617B"/>
    <w:rsid w:val="00F64A8D"/>
    <w:rsid w:val="00F70F1D"/>
    <w:rsid w:val="00F7350C"/>
    <w:rsid w:val="00F81079"/>
    <w:rsid w:val="00F8249E"/>
    <w:rsid w:val="00FA51E5"/>
    <w:rsid w:val="00FB1E47"/>
    <w:rsid w:val="00FB5D94"/>
    <w:rsid w:val="00FE4A02"/>
    <w:rsid w:val="00FE5B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B1"/>
  </w:style>
  <w:style w:type="paragraph" w:styleId="1">
    <w:name w:val="heading 1"/>
    <w:basedOn w:val="a"/>
    <w:next w:val="a"/>
    <w:link w:val="1Char"/>
    <w:uiPriority w:val="9"/>
    <w:qFormat/>
    <w:rsid w:val="00BC6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E430A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tips">
    <w:name w:val="tooltips"/>
    <w:basedOn w:val="a0"/>
    <w:rsid w:val="006C2CF6"/>
  </w:style>
  <w:style w:type="character" w:styleId="-">
    <w:name w:val="Hyperlink"/>
    <w:basedOn w:val="a0"/>
    <w:uiPriority w:val="99"/>
    <w:semiHidden/>
    <w:unhideWhenUsed/>
    <w:rsid w:val="00A00127"/>
    <w:rPr>
      <w:color w:val="0000FF"/>
      <w:u w:val="single"/>
    </w:rPr>
  </w:style>
  <w:style w:type="character" w:customStyle="1" w:styleId="2Char">
    <w:name w:val="Επικεφαλίδα 2 Char"/>
    <w:basedOn w:val="a0"/>
    <w:link w:val="2"/>
    <w:uiPriority w:val="9"/>
    <w:rsid w:val="00E430A3"/>
    <w:rPr>
      <w:rFonts w:ascii="Times New Roman" w:eastAsia="Times New Roman" w:hAnsi="Times New Roman" w:cs="Times New Roman"/>
      <w:b/>
      <w:bCs/>
      <w:sz w:val="36"/>
      <w:szCs w:val="36"/>
      <w:lang w:eastAsia="el-GR"/>
    </w:rPr>
  </w:style>
  <w:style w:type="paragraph" w:styleId="a3">
    <w:name w:val="footnote text"/>
    <w:basedOn w:val="a"/>
    <w:link w:val="Char"/>
    <w:uiPriority w:val="99"/>
    <w:unhideWhenUsed/>
    <w:rsid w:val="001A0FAE"/>
    <w:pPr>
      <w:spacing w:after="0" w:line="240" w:lineRule="auto"/>
    </w:pPr>
    <w:rPr>
      <w:sz w:val="20"/>
      <w:szCs w:val="20"/>
    </w:rPr>
  </w:style>
  <w:style w:type="character" w:customStyle="1" w:styleId="Char">
    <w:name w:val="Κείμενο υποσημείωσης Char"/>
    <w:basedOn w:val="a0"/>
    <w:link w:val="a3"/>
    <w:uiPriority w:val="99"/>
    <w:rsid w:val="001A0FAE"/>
    <w:rPr>
      <w:sz w:val="20"/>
      <w:szCs w:val="20"/>
    </w:rPr>
  </w:style>
  <w:style w:type="character" w:styleId="a4">
    <w:name w:val="footnote reference"/>
    <w:basedOn w:val="a0"/>
    <w:uiPriority w:val="99"/>
    <w:unhideWhenUsed/>
    <w:rsid w:val="001A0FAE"/>
    <w:rPr>
      <w:vertAlign w:val="superscript"/>
    </w:rPr>
  </w:style>
  <w:style w:type="character" w:customStyle="1" w:styleId="1Char">
    <w:name w:val="Επικεφαλίδα 1 Char"/>
    <w:basedOn w:val="a0"/>
    <w:link w:val="1"/>
    <w:uiPriority w:val="9"/>
    <w:rsid w:val="00BC6C18"/>
    <w:rPr>
      <w:rFonts w:asciiTheme="majorHAnsi" w:eastAsiaTheme="majorEastAsia" w:hAnsiTheme="majorHAnsi" w:cstheme="majorBidi"/>
      <w:b/>
      <w:bCs/>
      <w:color w:val="365F91" w:themeColor="accent1" w:themeShade="BF"/>
      <w:sz w:val="28"/>
      <w:szCs w:val="28"/>
    </w:rPr>
  </w:style>
  <w:style w:type="paragraph" w:styleId="a5">
    <w:name w:val="header"/>
    <w:basedOn w:val="a"/>
    <w:link w:val="Char0"/>
    <w:uiPriority w:val="99"/>
    <w:unhideWhenUsed/>
    <w:rsid w:val="00395959"/>
    <w:pPr>
      <w:tabs>
        <w:tab w:val="center" w:pos="4153"/>
        <w:tab w:val="right" w:pos="8306"/>
      </w:tabs>
      <w:spacing w:after="0" w:line="240" w:lineRule="auto"/>
    </w:pPr>
  </w:style>
  <w:style w:type="character" w:customStyle="1" w:styleId="Char0">
    <w:name w:val="Κεφαλίδα Char"/>
    <w:basedOn w:val="a0"/>
    <w:link w:val="a5"/>
    <w:uiPriority w:val="99"/>
    <w:rsid w:val="00395959"/>
  </w:style>
  <w:style w:type="paragraph" w:styleId="a6">
    <w:name w:val="footer"/>
    <w:basedOn w:val="a"/>
    <w:link w:val="Char1"/>
    <w:uiPriority w:val="99"/>
    <w:semiHidden/>
    <w:unhideWhenUsed/>
    <w:rsid w:val="00395959"/>
    <w:pPr>
      <w:tabs>
        <w:tab w:val="center" w:pos="4153"/>
        <w:tab w:val="right" w:pos="8306"/>
      </w:tabs>
      <w:spacing w:after="0" w:line="240" w:lineRule="auto"/>
    </w:pPr>
  </w:style>
  <w:style w:type="character" w:customStyle="1" w:styleId="Char1">
    <w:name w:val="Υποσέλιδο Char"/>
    <w:basedOn w:val="a0"/>
    <w:link w:val="a6"/>
    <w:uiPriority w:val="99"/>
    <w:semiHidden/>
    <w:rsid w:val="00395959"/>
  </w:style>
  <w:style w:type="paragraph" w:styleId="a7">
    <w:name w:val="Body Text"/>
    <w:basedOn w:val="a"/>
    <w:link w:val="Char2"/>
    <w:rsid w:val="00E916B8"/>
    <w:pPr>
      <w:spacing w:after="0" w:line="240" w:lineRule="auto"/>
      <w:jc w:val="both"/>
    </w:pPr>
    <w:rPr>
      <w:rFonts w:ascii="Times New Roman" w:eastAsia="Times New Roman" w:hAnsi="Times New Roman" w:cs="Times New Roman"/>
      <w:sz w:val="24"/>
      <w:szCs w:val="24"/>
      <w:lang w:eastAsia="el-GR"/>
    </w:rPr>
  </w:style>
  <w:style w:type="character" w:customStyle="1" w:styleId="Char2">
    <w:name w:val="Σώμα κειμένου Char"/>
    <w:basedOn w:val="a0"/>
    <w:link w:val="a7"/>
    <w:rsid w:val="00E916B8"/>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B1"/>
  </w:style>
  <w:style w:type="paragraph" w:styleId="Heading1">
    <w:name w:val="heading 1"/>
    <w:basedOn w:val="Normal"/>
    <w:next w:val="Normal"/>
    <w:link w:val="Heading1Char"/>
    <w:uiPriority w:val="9"/>
    <w:qFormat/>
    <w:rsid w:val="00BC6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430A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tips">
    <w:name w:val="tooltips"/>
    <w:basedOn w:val="DefaultParagraphFont"/>
    <w:rsid w:val="006C2CF6"/>
  </w:style>
  <w:style w:type="character" w:styleId="Hyperlink">
    <w:name w:val="Hyperlink"/>
    <w:basedOn w:val="DefaultParagraphFont"/>
    <w:uiPriority w:val="99"/>
    <w:semiHidden/>
    <w:unhideWhenUsed/>
    <w:rsid w:val="00A00127"/>
    <w:rPr>
      <w:color w:val="0000FF"/>
      <w:u w:val="single"/>
    </w:rPr>
  </w:style>
  <w:style w:type="character" w:customStyle="1" w:styleId="Heading2Char">
    <w:name w:val="Heading 2 Char"/>
    <w:basedOn w:val="DefaultParagraphFont"/>
    <w:link w:val="Heading2"/>
    <w:uiPriority w:val="9"/>
    <w:rsid w:val="00E430A3"/>
    <w:rPr>
      <w:rFonts w:ascii="Times New Roman" w:eastAsia="Times New Roman" w:hAnsi="Times New Roman" w:cs="Times New Roman"/>
      <w:b/>
      <w:bCs/>
      <w:sz w:val="36"/>
      <w:szCs w:val="36"/>
      <w:lang w:eastAsia="el-GR"/>
    </w:rPr>
  </w:style>
  <w:style w:type="paragraph" w:styleId="FootnoteText">
    <w:name w:val="footnote text"/>
    <w:basedOn w:val="Normal"/>
    <w:link w:val="FootnoteTextChar"/>
    <w:uiPriority w:val="99"/>
    <w:unhideWhenUsed/>
    <w:rsid w:val="001A0FAE"/>
    <w:pPr>
      <w:spacing w:after="0" w:line="240" w:lineRule="auto"/>
    </w:pPr>
    <w:rPr>
      <w:sz w:val="20"/>
      <w:szCs w:val="20"/>
    </w:rPr>
  </w:style>
  <w:style w:type="character" w:customStyle="1" w:styleId="FootnoteTextChar">
    <w:name w:val="Footnote Text Char"/>
    <w:basedOn w:val="DefaultParagraphFont"/>
    <w:link w:val="FootnoteText"/>
    <w:uiPriority w:val="99"/>
    <w:rsid w:val="001A0FAE"/>
    <w:rPr>
      <w:sz w:val="20"/>
      <w:szCs w:val="20"/>
    </w:rPr>
  </w:style>
  <w:style w:type="character" w:styleId="FootnoteReference">
    <w:name w:val="footnote reference"/>
    <w:basedOn w:val="DefaultParagraphFont"/>
    <w:uiPriority w:val="99"/>
    <w:unhideWhenUsed/>
    <w:rsid w:val="001A0FAE"/>
    <w:rPr>
      <w:vertAlign w:val="superscript"/>
    </w:rPr>
  </w:style>
  <w:style w:type="character" w:customStyle="1" w:styleId="Heading1Char">
    <w:name w:val="Heading 1 Char"/>
    <w:basedOn w:val="DefaultParagraphFont"/>
    <w:link w:val="Heading1"/>
    <w:uiPriority w:val="9"/>
    <w:rsid w:val="00BC6C1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959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5959"/>
  </w:style>
  <w:style w:type="paragraph" w:styleId="Footer">
    <w:name w:val="footer"/>
    <w:basedOn w:val="Normal"/>
    <w:link w:val="FooterChar"/>
    <w:uiPriority w:val="99"/>
    <w:semiHidden/>
    <w:unhideWhenUsed/>
    <w:rsid w:val="0039595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95959"/>
  </w:style>
  <w:style w:type="paragraph" w:styleId="BodyText">
    <w:name w:val="Body Text"/>
    <w:basedOn w:val="Normal"/>
    <w:link w:val="BodyTextChar"/>
    <w:rsid w:val="00E916B8"/>
    <w:pPr>
      <w:spacing w:after="0" w:line="240" w:lineRule="auto"/>
      <w:jc w:val="both"/>
    </w:pPr>
    <w:rPr>
      <w:rFonts w:ascii="Times New Roman" w:eastAsia="Times New Roman" w:hAnsi="Times New Roman" w:cs="Times New Roman"/>
      <w:sz w:val="24"/>
      <w:szCs w:val="24"/>
      <w:lang w:eastAsia="el-GR"/>
    </w:rPr>
  </w:style>
  <w:style w:type="character" w:customStyle="1" w:styleId="BodyTextChar">
    <w:name w:val="Body Text Char"/>
    <w:basedOn w:val="DefaultParagraphFont"/>
    <w:link w:val="BodyText"/>
    <w:rsid w:val="00E916B8"/>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7553260">
      <w:bodyDiv w:val="1"/>
      <w:marLeft w:val="0"/>
      <w:marRight w:val="0"/>
      <w:marTop w:val="0"/>
      <w:marBottom w:val="0"/>
      <w:divBdr>
        <w:top w:val="none" w:sz="0" w:space="0" w:color="auto"/>
        <w:left w:val="none" w:sz="0" w:space="0" w:color="auto"/>
        <w:bottom w:val="none" w:sz="0" w:space="0" w:color="auto"/>
        <w:right w:val="none" w:sz="0" w:space="0" w:color="auto"/>
      </w:divBdr>
    </w:div>
    <w:div w:id="517617187">
      <w:bodyDiv w:val="1"/>
      <w:marLeft w:val="0"/>
      <w:marRight w:val="0"/>
      <w:marTop w:val="0"/>
      <w:marBottom w:val="0"/>
      <w:divBdr>
        <w:top w:val="none" w:sz="0" w:space="0" w:color="auto"/>
        <w:left w:val="none" w:sz="0" w:space="0" w:color="auto"/>
        <w:bottom w:val="none" w:sz="0" w:space="0" w:color="auto"/>
        <w:right w:val="none" w:sz="0" w:space="0" w:color="auto"/>
      </w:divBdr>
      <w:divsChild>
        <w:div w:id="1618826204">
          <w:marLeft w:val="0"/>
          <w:marRight w:val="0"/>
          <w:marTop w:val="0"/>
          <w:marBottom w:val="0"/>
          <w:divBdr>
            <w:top w:val="none" w:sz="0" w:space="0" w:color="auto"/>
            <w:left w:val="none" w:sz="0" w:space="0" w:color="auto"/>
            <w:bottom w:val="none" w:sz="0" w:space="0" w:color="auto"/>
            <w:right w:val="none" w:sz="0" w:space="0" w:color="auto"/>
          </w:divBdr>
        </w:div>
        <w:div w:id="2145387511">
          <w:marLeft w:val="0"/>
          <w:marRight w:val="0"/>
          <w:marTop w:val="0"/>
          <w:marBottom w:val="0"/>
          <w:divBdr>
            <w:top w:val="none" w:sz="0" w:space="0" w:color="auto"/>
            <w:left w:val="none" w:sz="0" w:space="0" w:color="auto"/>
            <w:bottom w:val="none" w:sz="0" w:space="0" w:color="auto"/>
            <w:right w:val="none" w:sz="0" w:space="0" w:color="auto"/>
          </w:divBdr>
          <w:divsChild>
            <w:div w:id="912741846">
              <w:marLeft w:val="0"/>
              <w:marRight w:val="0"/>
              <w:marTop w:val="0"/>
              <w:marBottom w:val="0"/>
              <w:divBdr>
                <w:top w:val="none" w:sz="0" w:space="0" w:color="auto"/>
                <w:left w:val="none" w:sz="0" w:space="0" w:color="auto"/>
                <w:bottom w:val="none" w:sz="0" w:space="0" w:color="auto"/>
                <w:right w:val="none" w:sz="0" w:space="0" w:color="auto"/>
              </w:divBdr>
            </w:div>
            <w:div w:id="235557608">
              <w:marLeft w:val="0"/>
              <w:marRight w:val="0"/>
              <w:marTop w:val="0"/>
              <w:marBottom w:val="0"/>
              <w:divBdr>
                <w:top w:val="none" w:sz="0" w:space="0" w:color="auto"/>
                <w:left w:val="none" w:sz="0" w:space="0" w:color="auto"/>
                <w:bottom w:val="none" w:sz="0" w:space="0" w:color="auto"/>
                <w:right w:val="none" w:sz="0" w:space="0" w:color="auto"/>
              </w:divBdr>
            </w:div>
            <w:div w:id="6679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78143">
      <w:bodyDiv w:val="1"/>
      <w:marLeft w:val="0"/>
      <w:marRight w:val="0"/>
      <w:marTop w:val="0"/>
      <w:marBottom w:val="0"/>
      <w:divBdr>
        <w:top w:val="none" w:sz="0" w:space="0" w:color="auto"/>
        <w:left w:val="none" w:sz="0" w:space="0" w:color="auto"/>
        <w:bottom w:val="none" w:sz="0" w:space="0" w:color="auto"/>
        <w:right w:val="none" w:sz="0" w:space="0" w:color="auto"/>
      </w:divBdr>
      <w:divsChild>
        <w:div w:id="1144084153">
          <w:marLeft w:val="0"/>
          <w:marRight w:val="0"/>
          <w:marTop w:val="0"/>
          <w:marBottom w:val="0"/>
          <w:divBdr>
            <w:top w:val="none" w:sz="0" w:space="0" w:color="auto"/>
            <w:left w:val="none" w:sz="0" w:space="0" w:color="auto"/>
            <w:bottom w:val="none" w:sz="0" w:space="0" w:color="auto"/>
            <w:right w:val="none" w:sz="0" w:space="0" w:color="auto"/>
          </w:divBdr>
        </w:div>
        <w:div w:id="465707628">
          <w:marLeft w:val="0"/>
          <w:marRight w:val="0"/>
          <w:marTop w:val="0"/>
          <w:marBottom w:val="0"/>
          <w:divBdr>
            <w:top w:val="none" w:sz="0" w:space="0" w:color="auto"/>
            <w:left w:val="none" w:sz="0" w:space="0" w:color="auto"/>
            <w:bottom w:val="none" w:sz="0" w:space="0" w:color="auto"/>
            <w:right w:val="none" w:sz="0" w:space="0" w:color="auto"/>
          </w:divBdr>
        </w:div>
        <w:div w:id="150143962">
          <w:marLeft w:val="0"/>
          <w:marRight w:val="0"/>
          <w:marTop w:val="0"/>
          <w:marBottom w:val="0"/>
          <w:divBdr>
            <w:top w:val="none" w:sz="0" w:space="0" w:color="auto"/>
            <w:left w:val="none" w:sz="0" w:space="0" w:color="auto"/>
            <w:bottom w:val="none" w:sz="0" w:space="0" w:color="auto"/>
            <w:right w:val="none" w:sz="0" w:space="0" w:color="auto"/>
          </w:divBdr>
        </w:div>
        <w:div w:id="1477334931">
          <w:marLeft w:val="0"/>
          <w:marRight w:val="0"/>
          <w:marTop w:val="0"/>
          <w:marBottom w:val="0"/>
          <w:divBdr>
            <w:top w:val="none" w:sz="0" w:space="0" w:color="auto"/>
            <w:left w:val="none" w:sz="0" w:space="0" w:color="auto"/>
            <w:bottom w:val="none" w:sz="0" w:space="0" w:color="auto"/>
            <w:right w:val="none" w:sz="0" w:space="0" w:color="auto"/>
          </w:divBdr>
        </w:div>
      </w:divsChild>
    </w:div>
    <w:div w:id="1199199243">
      <w:bodyDiv w:val="1"/>
      <w:marLeft w:val="0"/>
      <w:marRight w:val="0"/>
      <w:marTop w:val="0"/>
      <w:marBottom w:val="0"/>
      <w:divBdr>
        <w:top w:val="none" w:sz="0" w:space="0" w:color="auto"/>
        <w:left w:val="none" w:sz="0" w:space="0" w:color="auto"/>
        <w:bottom w:val="none" w:sz="0" w:space="0" w:color="auto"/>
        <w:right w:val="none" w:sz="0" w:space="0" w:color="auto"/>
      </w:divBdr>
    </w:div>
    <w:div w:id="1220240762">
      <w:bodyDiv w:val="1"/>
      <w:marLeft w:val="0"/>
      <w:marRight w:val="0"/>
      <w:marTop w:val="0"/>
      <w:marBottom w:val="0"/>
      <w:divBdr>
        <w:top w:val="none" w:sz="0" w:space="0" w:color="auto"/>
        <w:left w:val="none" w:sz="0" w:space="0" w:color="auto"/>
        <w:bottom w:val="none" w:sz="0" w:space="0" w:color="auto"/>
        <w:right w:val="none" w:sz="0" w:space="0" w:color="auto"/>
      </w:divBdr>
      <w:divsChild>
        <w:div w:id="666399009">
          <w:marLeft w:val="0"/>
          <w:marRight w:val="0"/>
          <w:marTop w:val="0"/>
          <w:marBottom w:val="0"/>
          <w:divBdr>
            <w:top w:val="none" w:sz="0" w:space="0" w:color="auto"/>
            <w:left w:val="none" w:sz="0" w:space="0" w:color="auto"/>
            <w:bottom w:val="none" w:sz="0" w:space="0" w:color="auto"/>
            <w:right w:val="none" w:sz="0" w:space="0" w:color="auto"/>
          </w:divBdr>
        </w:div>
        <w:div w:id="610742170">
          <w:marLeft w:val="0"/>
          <w:marRight w:val="0"/>
          <w:marTop w:val="0"/>
          <w:marBottom w:val="0"/>
          <w:divBdr>
            <w:top w:val="none" w:sz="0" w:space="0" w:color="auto"/>
            <w:left w:val="none" w:sz="0" w:space="0" w:color="auto"/>
            <w:bottom w:val="none" w:sz="0" w:space="0" w:color="auto"/>
            <w:right w:val="none" w:sz="0" w:space="0" w:color="auto"/>
          </w:divBdr>
        </w:div>
        <w:div w:id="1285307138">
          <w:marLeft w:val="0"/>
          <w:marRight w:val="0"/>
          <w:marTop w:val="0"/>
          <w:marBottom w:val="0"/>
          <w:divBdr>
            <w:top w:val="none" w:sz="0" w:space="0" w:color="auto"/>
            <w:left w:val="none" w:sz="0" w:space="0" w:color="auto"/>
            <w:bottom w:val="none" w:sz="0" w:space="0" w:color="auto"/>
            <w:right w:val="none" w:sz="0" w:space="0" w:color="auto"/>
          </w:divBdr>
        </w:div>
        <w:div w:id="1533764204">
          <w:marLeft w:val="0"/>
          <w:marRight w:val="0"/>
          <w:marTop w:val="0"/>
          <w:marBottom w:val="0"/>
          <w:divBdr>
            <w:top w:val="none" w:sz="0" w:space="0" w:color="auto"/>
            <w:left w:val="none" w:sz="0" w:space="0" w:color="auto"/>
            <w:bottom w:val="none" w:sz="0" w:space="0" w:color="auto"/>
            <w:right w:val="none" w:sz="0" w:space="0" w:color="auto"/>
          </w:divBdr>
        </w:div>
        <w:div w:id="1919514089">
          <w:marLeft w:val="0"/>
          <w:marRight w:val="0"/>
          <w:marTop w:val="0"/>
          <w:marBottom w:val="0"/>
          <w:divBdr>
            <w:top w:val="none" w:sz="0" w:space="0" w:color="auto"/>
            <w:left w:val="none" w:sz="0" w:space="0" w:color="auto"/>
            <w:bottom w:val="none" w:sz="0" w:space="0" w:color="auto"/>
            <w:right w:val="none" w:sz="0" w:space="0" w:color="auto"/>
          </w:divBdr>
        </w:div>
        <w:div w:id="219900451">
          <w:marLeft w:val="0"/>
          <w:marRight w:val="0"/>
          <w:marTop w:val="0"/>
          <w:marBottom w:val="0"/>
          <w:divBdr>
            <w:top w:val="none" w:sz="0" w:space="0" w:color="auto"/>
            <w:left w:val="none" w:sz="0" w:space="0" w:color="auto"/>
            <w:bottom w:val="none" w:sz="0" w:space="0" w:color="auto"/>
            <w:right w:val="none" w:sz="0" w:space="0" w:color="auto"/>
          </w:divBdr>
        </w:div>
        <w:div w:id="1888570380">
          <w:marLeft w:val="0"/>
          <w:marRight w:val="0"/>
          <w:marTop w:val="0"/>
          <w:marBottom w:val="0"/>
          <w:divBdr>
            <w:top w:val="none" w:sz="0" w:space="0" w:color="auto"/>
            <w:left w:val="none" w:sz="0" w:space="0" w:color="auto"/>
            <w:bottom w:val="none" w:sz="0" w:space="0" w:color="auto"/>
            <w:right w:val="none" w:sz="0" w:space="0" w:color="auto"/>
          </w:divBdr>
        </w:div>
        <w:div w:id="313992933">
          <w:marLeft w:val="0"/>
          <w:marRight w:val="0"/>
          <w:marTop w:val="0"/>
          <w:marBottom w:val="0"/>
          <w:divBdr>
            <w:top w:val="none" w:sz="0" w:space="0" w:color="auto"/>
            <w:left w:val="none" w:sz="0" w:space="0" w:color="auto"/>
            <w:bottom w:val="none" w:sz="0" w:space="0" w:color="auto"/>
            <w:right w:val="none" w:sz="0" w:space="0" w:color="auto"/>
          </w:divBdr>
        </w:div>
        <w:div w:id="785390253">
          <w:marLeft w:val="0"/>
          <w:marRight w:val="0"/>
          <w:marTop w:val="0"/>
          <w:marBottom w:val="0"/>
          <w:divBdr>
            <w:top w:val="none" w:sz="0" w:space="0" w:color="auto"/>
            <w:left w:val="none" w:sz="0" w:space="0" w:color="auto"/>
            <w:bottom w:val="none" w:sz="0" w:space="0" w:color="auto"/>
            <w:right w:val="none" w:sz="0" w:space="0" w:color="auto"/>
          </w:divBdr>
        </w:div>
        <w:div w:id="1898741297">
          <w:marLeft w:val="0"/>
          <w:marRight w:val="0"/>
          <w:marTop w:val="0"/>
          <w:marBottom w:val="0"/>
          <w:divBdr>
            <w:top w:val="none" w:sz="0" w:space="0" w:color="auto"/>
            <w:left w:val="none" w:sz="0" w:space="0" w:color="auto"/>
            <w:bottom w:val="none" w:sz="0" w:space="0" w:color="auto"/>
            <w:right w:val="none" w:sz="0" w:space="0" w:color="auto"/>
          </w:divBdr>
        </w:div>
        <w:div w:id="1397777887">
          <w:marLeft w:val="0"/>
          <w:marRight w:val="0"/>
          <w:marTop w:val="0"/>
          <w:marBottom w:val="0"/>
          <w:divBdr>
            <w:top w:val="none" w:sz="0" w:space="0" w:color="auto"/>
            <w:left w:val="none" w:sz="0" w:space="0" w:color="auto"/>
            <w:bottom w:val="none" w:sz="0" w:space="0" w:color="auto"/>
            <w:right w:val="none" w:sz="0" w:space="0" w:color="auto"/>
          </w:divBdr>
        </w:div>
        <w:div w:id="1230774690">
          <w:marLeft w:val="0"/>
          <w:marRight w:val="0"/>
          <w:marTop w:val="0"/>
          <w:marBottom w:val="0"/>
          <w:divBdr>
            <w:top w:val="none" w:sz="0" w:space="0" w:color="auto"/>
            <w:left w:val="none" w:sz="0" w:space="0" w:color="auto"/>
            <w:bottom w:val="none" w:sz="0" w:space="0" w:color="auto"/>
            <w:right w:val="none" w:sz="0" w:space="0" w:color="auto"/>
          </w:divBdr>
        </w:div>
        <w:div w:id="1688098016">
          <w:marLeft w:val="0"/>
          <w:marRight w:val="0"/>
          <w:marTop w:val="0"/>
          <w:marBottom w:val="0"/>
          <w:divBdr>
            <w:top w:val="none" w:sz="0" w:space="0" w:color="auto"/>
            <w:left w:val="none" w:sz="0" w:space="0" w:color="auto"/>
            <w:bottom w:val="none" w:sz="0" w:space="0" w:color="auto"/>
            <w:right w:val="none" w:sz="0" w:space="0" w:color="auto"/>
          </w:divBdr>
        </w:div>
        <w:div w:id="1017149112">
          <w:marLeft w:val="0"/>
          <w:marRight w:val="0"/>
          <w:marTop w:val="0"/>
          <w:marBottom w:val="0"/>
          <w:divBdr>
            <w:top w:val="none" w:sz="0" w:space="0" w:color="auto"/>
            <w:left w:val="none" w:sz="0" w:space="0" w:color="auto"/>
            <w:bottom w:val="none" w:sz="0" w:space="0" w:color="auto"/>
            <w:right w:val="none" w:sz="0" w:space="0" w:color="auto"/>
          </w:divBdr>
        </w:div>
        <w:div w:id="511771255">
          <w:marLeft w:val="0"/>
          <w:marRight w:val="0"/>
          <w:marTop w:val="0"/>
          <w:marBottom w:val="0"/>
          <w:divBdr>
            <w:top w:val="none" w:sz="0" w:space="0" w:color="auto"/>
            <w:left w:val="none" w:sz="0" w:space="0" w:color="auto"/>
            <w:bottom w:val="none" w:sz="0" w:space="0" w:color="auto"/>
            <w:right w:val="none" w:sz="0" w:space="0" w:color="auto"/>
          </w:divBdr>
        </w:div>
        <w:div w:id="607545741">
          <w:marLeft w:val="0"/>
          <w:marRight w:val="0"/>
          <w:marTop w:val="0"/>
          <w:marBottom w:val="0"/>
          <w:divBdr>
            <w:top w:val="none" w:sz="0" w:space="0" w:color="auto"/>
            <w:left w:val="none" w:sz="0" w:space="0" w:color="auto"/>
            <w:bottom w:val="none" w:sz="0" w:space="0" w:color="auto"/>
            <w:right w:val="none" w:sz="0" w:space="0" w:color="auto"/>
          </w:divBdr>
        </w:div>
        <w:div w:id="1545142653">
          <w:marLeft w:val="0"/>
          <w:marRight w:val="0"/>
          <w:marTop w:val="0"/>
          <w:marBottom w:val="0"/>
          <w:divBdr>
            <w:top w:val="none" w:sz="0" w:space="0" w:color="auto"/>
            <w:left w:val="none" w:sz="0" w:space="0" w:color="auto"/>
            <w:bottom w:val="none" w:sz="0" w:space="0" w:color="auto"/>
            <w:right w:val="none" w:sz="0" w:space="0" w:color="auto"/>
          </w:divBdr>
        </w:div>
        <w:div w:id="790129319">
          <w:marLeft w:val="0"/>
          <w:marRight w:val="0"/>
          <w:marTop w:val="0"/>
          <w:marBottom w:val="0"/>
          <w:divBdr>
            <w:top w:val="none" w:sz="0" w:space="0" w:color="auto"/>
            <w:left w:val="none" w:sz="0" w:space="0" w:color="auto"/>
            <w:bottom w:val="none" w:sz="0" w:space="0" w:color="auto"/>
            <w:right w:val="none" w:sz="0" w:space="0" w:color="auto"/>
          </w:divBdr>
        </w:div>
        <w:div w:id="863834238">
          <w:marLeft w:val="0"/>
          <w:marRight w:val="0"/>
          <w:marTop w:val="0"/>
          <w:marBottom w:val="0"/>
          <w:divBdr>
            <w:top w:val="none" w:sz="0" w:space="0" w:color="auto"/>
            <w:left w:val="none" w:sz="0" w:space="0" w:color="auto"/>
            <w:bottom w:val="none" w:sz="0" w:space="0" w:color="auto"/>
            <w:right w:val="none" w:sz="0" w:space="0" w:color="auto"/>
          </w:divBdr>
        </w:div>
        <w:div w:id="829715225">
          <w:marLeft w:val="0"/>
          <w:marRight w:val="0"/>
          <w:marTop w:val="0"/>
          <w:marBottom w:val="0"/>
          <w:divBdr>
            <w:top w:val="none" w:sz="0" w:space="0" w:color="auto"/>
            <w:left w:val="none" w:sz="0" w:space="0" w:color="auto"/>
            <w:bottom w:val="none" w:sz="0" w:space="0" w:color="auto"/>
            <w:right w:val="none" w:sz="0" w:space="0" w:color="auto"/>
          </w:divBdr>
        </w:div>
        <w:div w:id="923689988">
          <w:marLeft w:val="0"/>
          <w:marRight w:val="0"/>
          <w:marTop w:val="0"/>
          <w:marBottom w:val="0"/>
          <w:divBdr>
            <w:top w:val="none" w:sz="0" w:space="0" w:color="auto"/>
            <w:left w:val="none" w:sz="0" w:space="0" w:color="auto"/>
            <w:bottom w:val="none" w:sz="0" w:space="0" w:color="auto"/>
            <w:right w:val="none" w:sz="0" w:space="0" w:color="auto"/>
          </w:divBdr>
        </w:div>
        <w:div w:id="431172351">
          <w:marLeft w:val="0"/>
          <w:marRight w:val="0"/>
          <w:marTop w:val="0"/>
          <w:marBottom w:val="0"/>
          <w:divBdr>
            <w:top w:val="none" w:sz="0" w:space="0" w:color="auto"/>
            <w:left w:val="none" w:sz="0" w:space="0" w:color="auto"/>
            <w:bottom w:val="none" w:sz="0" w:space="0" w:color="auto"/>
            <w:right w:val="none" w:sz="0" w:space="0" w:color="auto"/>
          </w:divBdr>
        </w:div>
        <w:div w:id="79714357">
          <w:marLeft w:val="0"/>
          <w:marRight w:val="0"/>
          <w:marTop w:val="0"/>
          <w:marBottom w:val="0"/>
          <w:divBdr>
            <w:top w:val="none" w:sz="0" w:space="0" w:color="auto"/>
            <w:left w:val="none" w:sz="0" w:space="0" w:color="auto"/>
            <w:bottom w:val="none" w:sz="0" w:space="0" w:color="auto"/>
            <w:right w:val="none" w:sz="0" w:space="0" w:color="auto"/>
          </w:divBdr>
        </w:div>
        <w:div w:id="98381755">
          <w:marLeft w:val="0"/>
          <w:marRight w:val="0"/>
          <w:marTop w:val="0"/>
          <w:marBottom w:val="0"/>
          <w:divBdr>
            <w:top w:val="none" w:sz="0" w:space="0" w:color="auto"/>
            <w:left w:val="none" w:sz="0" w:space="0" w:color="auto"/>
            <w:bottom w:val="none" w:sz="0" w:space="0" w:color="auto"/>
            <w:right w:val="none" w:sz="0" w:space="0" w:color="auto"/>
          </w:divBdr>
        </w:div>
        <w:div w:id="475267822">
          <w:marLeft w:val="0"/>
          <w:marRight w:val="0"/>
          <w:marTop w:val="0"/>
          <w:marBottom w:val="0"/>
          <w:divBdr>
            <w:top w:val="none" w:sz="0" w:space="0" w:color="auto"/>
            <w:left w:val="none" w:sz="0" w:space="0" w:color="auto"/>
            <w:bottom w:val="none" w:sz="0" w:space="0" w:color="auto"/>
            <w:right w:val="none" w:sz="0" w:space="0" w:color="auto"/>
          </w:divBdr>
        </w:div>
        <w:div w:id="1775323483">
          <w:marLeft w:val="0"/>
          <w:marRight w:val="0"/>
          <w:marTop w:val="0"/>
          <w:marBottom w:val="0"/>
          <w:divBdr>
            <w:top w:val="none" w:sz="0" w:space="0" w:color="auto"/>
            <w:left w:val="none" w:sz="0" w:space="0" w:color="auto"/>
            <w:bottom w:val="none" w:sz="0" w:space="0" w:color="auto"/>
            <w:right w:val="none" w:sz="0" w:space="0" w:color="auto"/>
          </w:divBdr>
        </w:div>
        <w:div w:id="1077170681">
          <w:marLeft w:val="0"/>
          <w:marRight w:val="0"/>
          <w:marTop w:val="0"/>
          <w:marBottom w:val="0"/>
          <w:divBdr>
            <w:top w:val="none" w:sz="0" w:space="0" w:color="auto"/>
            <w:left w:val="none" w:sz="0" w:space="0" w:color="auto"/>
            <w:bottom w:val="none" w:sz="0" w:space="0" w:color="auto"/>
            <w:right w:val="none" w:sz="0" w:space="0" w:color="auto"/>
          </w:divBdr>
        </w:div>
        <w:div w:id="1338386549">
          <w:marLeft w:val="0"/>
          <w:marRight w:val="0"/>
          <w:marTop w:val="0"/>
          <w:marBottom w:val="0"/>
          <w:divBdr>
            <w:top w:val="none" w:sz="0" w:space="0" w:color="auto"/>
            <w:left w:val="none" w:sz="0" w:space="0" w:color="auto"/>
            <w:bottom w:val="none" w:sz="0" w:space="0" w:color="auto"/>
            <w:right w:val="none" w:sz="0" w:space="0" w:color="auto"/>
          </w:divBdr>
        </w:div>
        <w:div w:id="471603084">
          <w:marLeft w:val="0"/>
          <w:marRight w:val="0"/>
          <w:marTop w:val="0"/>
          <w:marBottom w:val="0"/>
          <w:divBdr>
            <w:top w:val="none" w:sz="0" w:space="0" w:color="auto"/>
            <w:left w:val="none" w:sz="0" w:space="0" w:color="auto"/>
            <w:bottom w:val="none" w:sz="0" w:space="0" w:color="auto"/>
            <w:right w:val="none" w:sz="0" w:space="0" w:color="auto"/>
          </w:divBdr>
        </w:div>
        <w:div w:id="1465732004">
          <w:marLeft w:val="0"/>
          <w:marRight w:val="0"/>
          <w:marTop w:val="0"/>
          <w:marBottom w:val="0"/>
          <w:divBdr>
            <w:top w:val="none" w:sz="0" w:space="0" w:color="auto"/>
            <w:left w:val="none" w:sz="0" w:space="0" w:color="auto"/>
            <w:bottom w:val="none" w:sz="0" w:space="0" w:color="auto"/>
            <w:right w:val="none" w:sz="0" w:space="0" w:color="auto"/>
          </w:divBdr>
        </w:div>
        <w:div w:id="1949502030">
          <w:marLeft w:val="0"/>
          <w:marRight w:val="0"/>
          <w:marTop w:val="0"/>
          <w:marBottom w:val="0"/>
          <w:divBdr>
            <w:top w:val="none" w:sz="0" w:space="0" w:color="auto"/>
            <w:left w:val="none" w:sz="0" w:space="0" w:color="auto"/>
            <w:bottom w:val="none" w:sz="0" w:space="0" w:color="auto"/>
            <w:right w:val="none" w:sz="0" w:space="0" w:color="auto"/>
          </w:divBdr>
        </w:div>
        <w:div w:id="1671981958">
          <w:marLeft w:val="0"/>
          <w:marRight w:val="0"/>
          <w:marTop w:val="0"/>
          <w:marBottom w:val="0"/>
          <w:divBdr>
            <w:top w:val="none" w:sz="0" w:space="0" w:color="auto"/>
            <w:left w:val="none" w:sz="0" w:space="0" w:color="auto"/>
            <w:bottom w:val="none" w:sz="0" w:space="0" w:color="auto"/>
            <w:right w:val="none" w:sz="0" w:space="0" w:color="auto"/>
          </w:divBdr>
        </w:div>
        <w:div w:id="612445817">
          <w:marLeft w:val="0"/>
          <w:marRight w:val="0"/>
          <w:marTop w:val="0"/>
          <w:marBottom w:val="0"/>
          <w:divBdr>
            <w:top w:val="none" w:sz="0" w:space="0" w:color="auto"/>
            <w:left w:val="none" w:sz="0" w:space="0" w:color="auto"/>
            <w:bottom w:val="none" w:sz="0" w:space="0" w:color="auto"/>
            <w:right w:val="none" w:sz="0" w:space="0" w:color="auto"/>
          </w:divBdr>
        </w:div>
        <w:div w:id="2090687632">
          <w:marLeft w:val="0"/>
          <w:marRight w:val="0"/>
          <w:marTop w:val="0"/>
          <w:marBottom w:val="0"/>
          <w:divBdr>
            <w:top w:val="none" w:sz="0" w:space="0" w:color="auto"/>
            <w:left w:val="none" w:sz="0" w:space="0" w:color="auto"/>
            <w:bottom w:val="none" w:sz="0" w:space="0" w:color="auto"/>
            <w:right w:val="none" w:sz="0" w:space="0" w:color="auto"/>
          </w:divBdr>
        </w:div>
        <w:div w:id="893007277">
          <w:marLeft w:val="0"/>
          <w:marRight w:val="0"/>
          <w:marTop w:val="0"/>
          <w:marBottom w:val="0"/>
          <w:divBdr>
            <w:top w:val="none" w:sz="0" w:space="0" w:color="auto"/>
            <w:left w:val="none" w:sz="0" w:space="0" w:color="auto"/>
            <w:bottom w:val="none" w:sz="0" w:space="0" w:color="auto"/>
            <w:right w:val="none" w:sz="0" w:space="0" w:color="auto"/>
          </w:divBdr>
        </w:div>
        <w:div w:id="1205827442">
          <w:marLeft w:val="0"/>
          <w:marRight w:val="0"/>
          <w:marTop w:val="0"/>
          <w:marBottom w:val="0"/>
          <w:divBdr>
            <w:top w:val="none" w:sz="0" w:space="0" w:color="auto"/>
            <w:left w:val="none" w:sz="0" w:space="0" w:color="auto"/>
            <w:bottom w:val="none" w:sz="0" w:space="0" w:color="auto"/>
            <w:right w:val="none" w:sz="0" w:space="0" w:color="auto"/>
          </w:divBdr>
        </w:div>
        <w:div w:id="24062093">
          <w:marLeft w:val="0"/>
          <w:marRight w:val="0"/>
          <w:marTop w:val="0"/>
          <w:marBottom w:val="0"/>
          <w:divBdr>
            <w:top w:val="none" w:sz="0" w:space="0" w:color="auto"/>
            <w:left w:val="none" w:sz="0" w:space="0" w:color="auto"/>
            <w:bottom w:val="none" w:sz="0" w:space="0" w:color="auto"/>
            <w:right w:val="none" w:sz="0" w:space="0" w:color="auto"/>
          </w:divBdr>
        </w:div>
        <w:div w:id="809324764">
          <w:marLeft w:val="0"/>
          <w:marRight w:val="0"/>
          <w:marTop w:val="0"/>
          <w:marBottom w:val="0"/>
          <w:divBdr>
            <w:top w:val="none" w:sz="0" w:space="0" w:color="auto"/>
            <w:left w:val="none" w:sz="0" w:space="0" w:color="auto"/>
            <w:bottom w:val="none" w:sz="0" w:space="0" w:color="auto"/>
            <w:right w:val="none" w:sz="0" w:space="0" w:color="auto"/>
          </w:divBdr>
        </w:div>
        <w:div w:id="843402389">
          <w:marLeft w:val="0"/>
          <w:marRight w:val="0"/>
          <w:marTop w:val="0"/>
          <w:marBottom w:val="0"/>
          <w:divBdr>
            <w:top w:val="none" w:sz="0" w:space="0" w:color="auto"/>
            <w:left w:val="none" w:sz="0" w:space="0" w:color="auto"/>
            <w:bottom w:val="none" w:sz="0" w:space="0" w:color="auto"/>
            <w:right w:val="none" w:sz="0" w:space="0" w:color="auto"/>
          </w:divBdr>
        </w:div>
        <w:div w:id="105271655">
          <w:marLeft w:val="0"/>
          <w:marRight w:val="0"/>
          <w:marTop w:val="0"/>
          <w:marBottom w:val="0"/>
          <w:divBdr>
            <w:top w:val="none" w:sz="0" w:space="0" w:color="auto"/>
            <w:left w:val="none" w:sz="0" w:space="0" w:color="auto"/>
            <w:bottom w:val="none" w:sz="0" w:space="0" w:color="auto"/>
            <w:right w:val="none" w:sz="0" w:space="0" w:color="auto"/>
          </w:divBdr>
        </w:div>
        <w:div w:id="1986007498">
          <w:marLeft w:val="0"/>
          <w:marRight w:val="0"/>
          <w:marTop w:val="0"/>
          <w:marBottom w:val="0"/>
          <w:divBdr>
            <w:top w:val="none" w:sz="0" w:space="0" w:color="auto"/>
            <w:left w:val="none" w:sz="0" w:space="0" w:color="auto"/>
            <w:bottom w:val="none" w:sz="0" w:space="0" w:color="auto"/>
            <w:right w:val="none" w:sz="0" w:space="0" w:color="auto"/>
          </w:divBdr>
        </w:div>
        <w:div w:id="1869683202">
          <w:marLeft w:val="0"/>
          <w:marRight w:val="0"/>
          <w:marTop w:val="0"/>
          <w:marBottom w:val="0"/>
          <w:divBdr>
            <w:top w:val="none" w:sz="0" w:space="0" w:color="auto"/>
            <w:left w:val="none" w:sz="0" w:space="0" w:color="auto"/>
            <w:bottom w:val="none" w:sz="0" w:space="0" w:color="auto"/>
            <w:right w:val="none" w:sz="0" w:space="0" w:color="auto"/>
          </w:divBdr>
        </w:div>
        <w:div w:id="1226063074">
          <w:marLeft w:val="0"/>
          <w:marRight w:val="0"/>
          <w:marTop w:val="0"/>
          <w:marBottom w:val="0"/>
          <w:divBdr>
            <w:top w:val="none" w:sz="0" w:space="0" w:color="auto"/>
            <w:left w:val="none" w:sz="0" w:space="0" w:color="auto"/>
            <w:bottom w:val="none" w:sz="0" w:space="0" w:color="auto"/>
            <w:right w:val="none" w:sz="0" w:space="0" w:color="auto"/>
          </w:divBdr>
        </w:div>
        <w:div w:id="1103920431">
          <w:marLeft w:val="0"/>
          <w:marRight w:val="0"/>
          <w:marTop w:val="0"/>
          <w:marBottom w:val="0"/>
          <w:divBdr>
            <w:top w:val="none" w:sz="0" w:space="0" w:color="auto"/>
            <w:left w:val="none" w:sz="0" w:space="0" w:color="auto"/>
            <w:bottom w:val="none" w:sz="0" w:space="0" w:color="auto"/>
            <w:right w:val="none" w:sz="0" w:space="0" w:color="auto"/>
          </w:divBdr>
        </w:div>
        <w:div w:id="702440623">
          <w:marLeft w:val="0"/>
          <w:marRight w:val="0"/>
          <w:marTop w:val="0"/>
          <w:marBottom w:val="0"/>
          <w:divBdr>
            <w:top w:val="none" w:sz="0" w:space="0" w:color="auto"/>
            <w:left w:val="none" w:sz="0" w:space="0" w:color="auto"/>
            <w:bottom w:val="none" w:sz="0" w:space="0" w:color="auto"/>
            <w:right w:val="none" w:sz="0" w:space="0" w:color="auto"/>
          </w:divBdr>
        </w:div>
        <w:div w:id="1009872911">
          <w:marLeft w:val="0"/>
          <w:marRight w:val="0"/>
          <w:marTop w:val="0"/>
          <w:marBottom w:val="0"/>
          <w:divBdr>
            <w:top w:val="none" w:sz="0" w:space="0" w:color="auto"/>
            <w:left w:val="none" w:sz="0" w:space="0" w:color="auto"/>
            <w:bottom w:val="none" w:sz="0" w:space="0" w:color="auto"/>
            <w:right w:val="none" w:sz="0" w:space="0" w:color="auto"/>
          </w:divBdr>
        </w:div>
        <w:div w:id="506528661">
          <w:marLeft w:val="0"/>
          <w:marRight w:val="0"/>
          <w:marTop w:val="0"/>
          <w:marBottom w:val="0"/>
          <w:divBdr>
            <w:top w:val="none" w:sz="0" w:space="0" w:color="auto"/>
            <w:left w:val="none" w:sz="0" w:space="0" w:color="auto"/>
            <w:bottom w:val="none" w:sz="0" w:space="0" w:color="auto"/>
            <w:right w:val="none" w:sz="0" w:space="0" w:color="auto"/>
          </w:divBdr>
        </w:div>
        <w:div w:id="1815414373">
          <w:marLeft w:val="0"/>
          <w:marRight w:val="0"/>
          <w:marTop w:val="0"/>
          <w:marBottom w:val="0"/>
          <w:divBdr>
            <w:top w:val="none" w:sz="0" w:space="0" w:color="auto"/>
            <w:left w:val="none" w:sz="0" w:space="0" w:color="auto"/>
            <w:bottom w:val="none" w:sz="0" w:space="0" w:color="auto"/>
            <w:right w:val="none" w:sz="0" w:space="0" w:color="auto"/>
          </w:divBdr>
        </w:div>
      </w:divsChild>
    </w:div>
    <w:div w:id="1340618418">
      <w:bodyDiv w:val="1"/>
      <w:marLeft w:val="0"/>
      <w:marRight w:val="0"/>
      <w:marTop w:val="0"/>
      <w:marBottom w:val="0"/>
      <w:divBdr>
        <w:top w:val="none" w:sz="0" w:space="0" w:color="auto"/>
        <w:left w:val="none" w:sz="0" w:space="0" w:color="auto"/>
        <w:bottom w:val="none" w:sz="0" w:space="0" w:color="auto"/>
        <w:right w:val="none" w:sz="0" w:space="0" w:color="auto"/>
      </w:divBdr>
    </w:div>
    <w:div w:id="1477182650">
      <w:bodyDiv w:val="1"/>
      <w:marLeft w:val="0"/>
      <w:marRight w:val="0"/>
      <w:marTop w:val="0"/>
      <w:marBottom w:val="0"/>
      <w:divBdr>
        <w:top w:val="none" w:sz="0" w:space="0" w:color="auto"/>
        <w:left w:val="none" w:sz="0" w:space="0" w:color="auto"/>
        <w:bottom w:val="none" w:sz="0" w:space="0" w:color="auto"/>
        <w:right w:val="none" w:sz="0" w:space="0" w:color="auto"/>
      </w:divBdr>
    </w:div>
    <w:div w:id="1639460182">
      <w:bodyDiv w:val="1"/>
      <w:marLeft w:val="0"/>
      <w:marRight w:val="0"/>
      <w:marTop w:val="0"/>
      <w:marBottom w:val="0"/>
      <w:divBdr>
        <w:top w:val="none" w:sz="0" w:space="0" w:color="auto"/>
        <w:left w:val="none" w:sz="0" w:space="0" w:color="auto"/>
        <w:bottom w:val="none" w:sz="0" w:space="0" w:color="auto"/>
        <w:right w:val="none" w:sz="0" w:space="0" w:color="auto"/>
      </w:divBdr>
      <w:divsChild>
        <w:div w:id="611474042">
          <w:marLeft w:val="0"/>
          <w:marRight w:val="0"/>
          <w:marTop w:val="0"/>
          <w:marBottom w:val="0"/>
          <w:divBdr>
            <w:top w:val="none" w:sz="0" w:space="0" w:color="auto"/>
            <w:left w:val="none" w:sz="0" w:space="0" w:color="auto"/>
            <w:bottom w:val="none" w:sz="0" w:space="0" w:color="auto"/>
            <w:right w:val="none" w:sz="0" w:space="0" w:color="auto"/>
          </w:divBdr>
          <w:divsChild>
            <w:div w:id="118426706">
              <w:marLeft w:val="0"/>
              <w:marRight w:val="0"/>
              <w:marTop w:val="75"/>
              <w:marBottom w:val="0"/>
              <w:divBdr>
                <w:top w:val="none" w:sz="0" w:space="0" w:color="auto"/>
                <w:left w:val="none" w:sz="0" w:space="0" w:color="auto"/>
                <w:bottom w:val="none" w:sz="0" w:space="0" w:color="auto"/>
                <w:right w:val="none" w:sz="0" w:space="0" w:color="auto"/>
              </w:divBdr>
            </w:div>
          </w:divsChild>
        </w:div>
        <w:div w:id="765540238">
          <w:marLeft w:val="0"/>
          <w:marRight w:val="0"/>
          <w:marTop w:val="0"/>
          <w:marBottom w:val="0"/>
          <w:divBdr>
            <w:top w:val="none" w:sz="0" w:space="0" w:color="auto"/>
            <w:left w:val="none" w:sz="0" w:space="0" w:color="auto"/>
            <w:bottom w:val="none" w:sz="0" w:space="0" w:color="auto"/>
            <w:right w:val="none" w:sz="0" w:space="0" w:color="auto"/>
          </w:divBdr>
        </w:div>
      </w:divsChild>
    </w:div>
    <w:div w:id="1831098385">
      <w:bodyDiv w:val="1"/>
      <w:marLeft w:val="0"/>
      <w:marRight w:val="0"/>
      <w:marTop w:val="0"/>
      <w:marBottom w:val="0"/>
      <w:divBdr>
        <w:top w:val="none" w:sz="0" w:space="0" w:color="auto"/>
        <w:left w:val="none" w:sz="0" w:space="0" w:color="auto"/>
        <w:bottom w:val="none" w:sz="0" w:space="0" w:color="auto"/>
        <w:right w:val="none" w:sz="0" w:space="0" w:color="auto"/>
      </w:divBdr>
      <w:divsChild>
        <w:div w:id="601184704">
          <w:marLeft w:val="0"/>
          <w:marRight w:val="0"/>
          <w:marTop w:val="0"/>
          <w:marBottom w:val="0"/>
          <w:divBdr>
            <w:top w:val="none" w:sz="0" w:space="0" w:color="auto"/>
            <w:left w:val="none" w:sz="0" w:space="0" w:color="auto"/>
            <w:bottom w:val="none" w:sz="0" w:space="0" w:color="auto"/>
            <w:right w:val="none" w:sz="0" w:space="0" w:color="auto"/>
          </w:divBdr>
        </w:div>
        <w:div w:id="1057246096">
          <w:marLeft w:val="0"/>
          <w:marRight w:val="0"/>
          <w:marTop w:val="0"/>
          <w:marBottom w:val="0"/>
          <w:divBdr>
            <w:top w:val="none" w:sz="0" w:space="0" w:color="auto"/>
            <w:left w:val="none" w:sz="0" w:space="0" w:color="auto"/>
            <w:bottom w:val="none" w:sz="0" w:space="0" w:color="auto"/>
            <w:right w:val="none" w:sz="0" w:space="0" w:color="auto"/>
          </w:divBdr>
        </w:div>
        <w:div w:id="2107463257">
          <w:marLeft w:val="0"/>
          <w:marRight w:val="0"/>
          <w:marTop w:val="0"/>
          <w:marBottom w:val="0"/>
          <w:divBdr>
            <w:top w:val="none" w:sz="0" w:space="0" w:color="auto"/>
            <w:left w:val="none" w:sz="0" w:space="0" w:color="auto"/>
            <w:bottom w:val="none" w:sz="0" w:space="0" w:color="auto"/>
            <w:right w:val="none" w:sz="0" w:space="0" w:color="auto"/>
          </w:divBdr>
        </w:div>
        <w:div w:id="1078750637">
          <w:marLeft w:val="0"/>
          <w:marRight w:val="0"/>
          <w:marTop w:val="0"/>
          <w:marBottom w:val="0"/>
          <w:divBdr>
            <w:top w:val="none" w:sz="0" w:space="0" w:color="auto"/>
            <w:left w:val="none" w:sz="0" w:space="0" w:color="auto"/>
            <w:bottom w:val="none" w:sz="0" w:space="0" w:color="auto"/>
            <w:right w:val="none" w:sz="0" w:space="0" w:color="auto"/>
          </w:divBdr>
        </w:div>
        <w:div w:id="511988528">
          <w:marLeft w:val="0"/>
          <w:marRight w:val="0"/>
          <w:marTop w:val="0"/>
          <w:marBottom w:val="0"/>
          <w:divBdr>
            <w:top w:val="none" w:sz="0" w:space="0" w:color="auto"/>
            <w:left w:val="none" w:sz="0" w:space="0" w:color="auto"/>
            <w:bottom w:val="none" w:sz="0" w:space="0" w:color="auto"/>
            <w:right w:val="none" w:sz="0" w:space="0" w:color="auto"/>
          </w:divBdr>
        </w:div>
        <w:div w:id="1784423422">
          <w:marLeft w:val="0"/>
          <w:marRight w:val="0"/>
          <w:marTop w:val="0"/>
          <w:marBottom w:val="0"/>
          <w:divBdr>
            <w:top w:val="none" w:sz="0" w:space="0" w:color="auto"/>
            <w:left w:val="none" w:sz="0" w:space="0" w:color="auto"/>
            <w:bottom w:val="none" w:sz="0" w:space="0" w:color="auto"/>
            <w:right w:val="none" w:sz="0" w:space="0" w:color="auto"/>
          </w:divBdr>
        </w:div>
        <w:div w:id="1244874716">
          <w:marLeft w:val="0"/>
          <w:marRight w:val="0"/>
          <w:marTop w:val="0"/>
          <w:marBottom w:val="0"/>
          <w:divBdr>
            <w:top w:val="none" w:sz="0" w:space="0" w:color="auto"/>
            <w:left w:val="none" w:sz="0" w:space="0" w:color="auto"/>
            <w:bottom w:val="none" w:sz="0" w:space="0" w:color="auto"/>
            <w:right w:val="none" w:sz="0" w:space="0" w:color="auto"/>
          </w:divBdr>
        </w:div>
        <w:div w:id="1745565024">
          <w:marLeft w:val="0"/>
          <w:marRight w:val="0"/>
          <w:marTop w:val="0"/>
          <w:marBottom w:val="0"/>
          <w:divBdr>
            <w:top w:val="none" w:sz="0" w:space="0" w:color="auto"/>
            <w:left w:val="none" w:sz="0" w:space="0" w:color="auto"/>
            <w:bottom w:val="none" w:sz="0" w:space="0" w:color="auto"/>
            <w:right w:val="none" w:sz="0" w:space="0" w:color="auto"/>
          </w:divBdr>
        </w:div>
        <w:div w:id="1298680594">
          <w:marLeft w:val="0"/>
          <w:marRight w:val="0"/>
          <w:marTop w:val="0"/>
          <w:marBottom w:val="0"/>
          <w:divBdr>
            <w:top w:val="none" w:sz="0" w:space="0" w:color="auto"/>
            <w:left w:val="none" w:sz="0" w:space="0" w:color="auto"/>
            <w:bottom w:val="none" w:sz="0" w:space="0" w:color="auto"/>
            <w:right w:val="none" w:sz="0" w:space="0" w:color="auto"/>
          </w:divBdr>
        </w:div>
        <w:div w:id="196967507">
          <w:marLeft w:val="0"/>
          <w:marRight w:val="0"/>
          <w:marTop w:val="0"/>
          <w:marBottom w:val="0"/>
          <w:divBdr>
            <w:top w:val="none" w:sz="0" w:space="0" w:color="auto"/>
            <w:left w:val="none" w:sz="0" w:space="0" w:color="auto"/>
            <w:bottom w:val="none" w:sz="0" w:space="0" w:color="auto"/>
            <w:right w:val="none" w:sz="0" w:space="0" w:color="auto"/>
          </w:divBdr>
        </w:div>
        <w:div w:id="422994754">
          <w:marLeft w:val="0"/>
          <w:marRight w:val="0"/>
          <w:marTop w:val="0"/>
          <w:marBottom w:val="0"/>
          <w:divBdr>
            <w:top w:val="none" w:sz="0" w:space="0" w:color="auto"/>
            <w:left w:val="none" w:sz="0" w:space="0" w:color="auto"/>
            <w:bottom w:val="none" w:sz="0" w:space="0" w:color="auto"/>
            <w:right w:val="none" w:sz="0" w:space="0" w:color="auto"/>
          </w:divBdr>
        </w:div>
        <w:div w:id="1874271086">
          <w:marLeft w:val="0"/>
          <w:marRight w:val="0"/>
          <w:marTop w:val="0"/>
          <w:marBottom w:val="0"/>
          <w:divBdr>
            <w:top w:val="none" w:sz="0" w:space="0" w:color="auto"/>
            <w:left w:val="none" w:sz="0" w:space="0" w:color="auto"/>
            <w:bottom w:val="none" w:sz="0" w:space="0" w:color="auto"/>
            <w:right w:val="none" w:sz="0" w:space="0" w:color="auto"/>
          </w:divBdr>
        </w:div>
        <w:div w:id="1728452514">
          <w:marLeft w:val="0"/>
          <w:marRight w:val="0"/>
          <w:marTop w:val="0"/>
          <w:marBottom w:val="0"/>
          <w:divBdr>
            <w:top w:val="none" w:sz="0" w:space="0" w:color="auto"/>
            <w:left w:val="none" w:sz="0" w:space="0" w:color="auto"/>
            <w:bottom w:val="none" w:sz="0" w:space="0" w:color="auto"/>
            <w:right w:val="none" w:sz="0" w:space="0" w:color="auto"/>
          </w:divBdr>
        </w:div>
        <w:div w:id="621109283">
          <w:marLeft w:val="0"/>
          <w:marRight w:val="0"/>
          <w:marTop w:val="0"/>
          <w:marBottom w:val="0"/>
          <w:divBdr>
            <w:top w:val="none" w:sz="0" w:space="0" w:color="auto"/>
            <w:left w:val="none" w:sz="0" w:space="0" w:color="auto"/>
            <w:bottom w:val="none" w:sz="0" w:space="0" w:color="auto"/>
            <w:right w:val="none" w:sz="0" w:space="0" w:color="auto"/>
          </w:divBdr>
        </w:div>
        <w:div w:id="928151830">
          <w:marLeft w:val="0"/>
          <w:marRight w:val="0"/>
          <w:marTop w:val="0"/>
          <w:marBottom w:val="0"/>
          <w:divBdr>
            <w:top w:val="none" w:sz="0" w:space="0" w:color="auto"/>
            <w:left w:val="none" w:sz="0" w:space="0" w:color="auto"/>
            <w:bottom w:val="none" w:sz="0" w:space="0" w:color="auto"/>
            <w:right w:val="none" w:sz="0" w:space="0" w:color="auto"/>
          </w:divBdr>
        </w:div>
        <w:div w:id="1672947259">
          <w:marLeft w:val="0"/>
          <w:marRight w:val="0"/>
          <w:marTop w:val="0"/>
          <w:marBottom w:val="0"/>
          <w:divBdr>
            <w:top w:val="none" w:sz="0" w:space="0" w:color="auto"/>
            <w:left w:val="none" w:sz="0" w:space="0" w:color="auto"/>
            <w:bottom w:val="none" w:sz="0" w:space="0" w:color="auto"/>
            <w:right w:val="none" w:sz="0" w:space="0" w:color="auto"/>
          </w:divBdr>
        </w:div>
        <w:div w:id="1063987280">
          <w:marLeft w:val="0"/>
          <w:marRight w:val="0"/>
          <w:marTop w:val="0"/>
          <w:marBottom w:val="0"/>
          <w:divBdr>
            <w:top w:val="none" w:sz="0" w:space="0" w:color="auto"/>
            <w:left w:val="none" w:sz="0" w:space="0" w:color="auto"/>
            <w:bottom w:val="none" w:sz="0" w:space="0" w:color="auto"/>
            <w:right w:val="none" w:sz="0" w:space="0" w:color="auto"/>
          </w:divBdr>
        </w:div>
        <w:div w:id="173426683">
          <w:marLeft w:val="0"/>
          <w:marRight w:val="0"/>
          <w:marTop w:val="0"/>
          <w:marBottom w:val="0"/>
          <w:divBdr>
            <w:top w:val="none" w:sz="0" w:space="0" w:color="auto"/>
            <w:left w:val="none" w:sz="0" w:space="0" w:color="auto"/>
            <w:bottom w:val="none" w:sz="0" w:space="0" w:color="auto"/>
            <w:right w:val="none" w:sz="0" w:space="0" w:color="auto"/>
          </w:divBdr>
        </w:div>
        <w:div w:id="135489228">
          <w:marLeft w:val="0"/>
          <w:marRight w:val="0"/>
          <w:marTop w:val="0"/>
          <w:marBottom w:val="0"/>
          <w:divBdr>
            <w:top w:val="none" w:sz="0" w:space="0" w:color="auto"/>
            <w:left w:val="none" w:sz="0" w:space="0" w:color="auto"/>
            <w:bottom w:val="none" w:sz="0" w:space="0" w:color="auto"/>
            <w:right w:val="none" w:sz="0" w:space="0" w:color="auto"/>
          </w:divBdr>
        </w:div>
        <w:div w:id="1148127162">
          <w:marLeft w:val="0"/>
          <w:marRight w:val="0"/>
          <w:marTop w:val="0"/>
          <w:marBottom w:val="0"/>
          <w:divBdr>
            <w:top w:val="none" w:sz="0" w:space="0" w:color="auto"/>
            <w:left w:val="none" w:sz="0" w:space="0" w:color="auto"/>
            <w:bottom w:val="none" w:sz="0" w:space="0" w:color="auto"/>
            <w:right w:val="none" w:sz="0" w:space="0" w:color="auto"/>
          </w:divBdr>
        </w:div>
        <w:div w:id="1900247716">
          <w:marLeft w:val="0"/>
          <w:marRight w:val="0"/>
          <w:marTop w:val="0"/>
          <w:marBottom w:val="0"/>
          <w:divBdr>
            <w:top w:val="none" w:sz="0" w:space="0" w:color="auto"/>
            <w:left w:val="none" w:sz="0" w:space="0" w:color="auto"/>
            <w:bottom w:val="none" w:sz="0" w:space="0" w:color="auto"/>
            <w:right w:val="none" w:sz="0" w:space="0" w:color="auto"/>
          </w:divBdr>
        </w:div>
        <w:div w:id="251814582">
          <w:marLeft w:val="0"/>
          <w:marRight w:val="0"/>
          <w:marTop w:val="0"/>
          <w:marBottom w:val="0"/>
          <w:divBdr>
            <w:top w:val="none" w:sz="0" w:space="0" w:color="auto"/>
            <w:left w:val="none" w:sz="0" w:space="0" w:color="auto"/>
            <w:bottom w:val="none" w:sz="0" w:space="0" w:color="auto"/>
            <w:right w:val="none" w:sz="0" w:space="0" w:color="auto"/>
          </w:divBdr>
        </w:div>
        <w:div w:id="316300233">
          <w:marLeft w:val="0"/>
          <w:marRight w:val="0"/>
          <w:marTop w:val="0"/>
          <w:marBottom w:val="0"/>
          <w:divBdr>
            <w:top w:val="none" w:sz="0" w:space="0" w:color="auto"/>
            <w:left w:val="none" w:sz="0" w:space="0" w:color="auto"/>
            <w:bottom w:val="none" w:sz="0" w:space="0" w:color="auto"/>
            <w:right w:val="none" w:sz="0" w:space="0" w:color="auto"/>
          </w:divBdr>
        </w:div>
        <w:div w:id="1392583900">
          <w:marLeft w:val="0"/>
          <w:marRight w:val="0"/>
          <w:marTop w:val="0"/>
          <w:marBottom w:val="0"/>
          <w:divBdr>
            <w:top w:val="none" w:sz="0" w:space="0" w:color="auto"/>
            <w:left w:val="none" w:sz="0" w:space="0" w:color="auto"/>
            <w:bottom w:val="none" w:sz="0" w:space="0" w:color="auto"/>
            <w:right w:val="none" w:sz="0" w:space="0" w:color="auto"/>
          </w:divBdr>
        </w:div>
        <w:div w:id="211308897">
          <w:marLeft w:val="0"/>
          <w:marRight w:val="0"/>
          <w:marTop w:val="0"/>
          <w:marBottom w:val="0"/>
          <w:divBdr>
            <w:top w:val="none" w:sz="0" w:space="0" w:color="auto"/>
            <w:left w:val="none" w:sz="0" w:space="0" w:color="auto"/>
            <w:bottom w:val="none" w:sz="0" w:space="0" w:color="auto"/>
            <w:right w:val="none" w:sz="0" w:space="0" w:color="auto"/>
          </w:divBdr>
        </w:div>
        <w:div w:id="144905231">
          <w:marLeft w:val="0"/>
          <w:marRight w:val="0"/>
          <w:marTop w:val="0"/>
          <w:marBottom w:val="0"/>
          <w:divBdr>
            <w:top w:val="none" w:sz="0" w:space="0" w:color="auto"/>
            <w:left w:val="none" w:sz="0" w:space="0" w:color="auto"/>
            <w:bottom w:val="none" w:sz="0" w:space="0" w:color="auto"/>
            <w:right w:val="none" w:sz="0" w:space="0" w:color="auto"/>
          </w:divBdr>
        </w:div>
        <w:div w:id="1444596">
          <w:marLeft w:val="0"/>
          <w:marRight w:val="0"/>
          <w:marTop w:val="0"/>
          <w:marBottom w:val="0"/>
          <w:divBdr>
            <w:top w:val="none" w:sz="0" w:space="0" w:color="auto"/>
            <w:left w:val="none" w:sz="0" w:space="0" w:color="auto"/>
            <w:bottom w:val="none" w:sz="0" w:space="0" w:color="auto"/>
            <w:right w:val="none" w:sz="0" w:space="0" w:color="auto"/>
          </w:divBdr>
        </w:div>
        <w:div w:id="963534145">
          <w:marLeft w:val="0"/>
          <w:marRight w:val="0"/>
          <w:marTop w:val="0"/>
          <w:marBottom w:val="0"/>
          <w:divBdr>
            <w:top w:val="none" w:sz="0" w:space="0" w:color="auto"/>
            <w:left w:val="none" w:sz="0" w:space="0" w:color="auto"/>
            <w:bottom w:val="none" w:sz="0" w:space="0" w:color="auto"/>
            <w:right w:val="none" w:sz="0" w:space="0" w:color="auto"/>
          </w:divBdr>
        </w:div>
        <w:div w:id="727722599">
          <w:marLeft w:val="0"/>
          <w:marRight w:val="0"/>
          <w:marTop w:val="0"/>
          <w:marBottom w:val="0"/>
          <w:divBdr>
            <w:top w:val="none" w:sz="0" w:space="0" w:color="auto"/>
            <w:left w:val="none" w:sz="0" w:space="0" w:color="auto"/>
            <w:bottom w:val="none" w:sz="0" w:space="0" w:color="auto"/>
            <w:right w:val="none" w:sz="0" w:space="0" w:color="auto"/>
          </w:divBdr>
        </w:div>
        <w:div w:id="1239250137">
          <w:marLeft w:val="0"/>
          <w:marRight w:val="0"/>
          <w:marTop w:val="0"/>
          <w:marBottom w:val="0"/>
          <w:divBdr>
            <w:top w:val="none" w:sz="0" w:space="0" w:color="auto"/>
            <w:left w:val="none" w:sz="0" w:space="0" w:color="auto"/>
            <w:bottom w:val="none" w:sz="0" w:space="0" w:color="auto"/>
            <w:right w:val="none" w:sz="0" w:space="0" w:color="auto"/>
          </w:divBdr>
        </w:div>
        <w:div w:id="1717504234">
          <w:marLeft w:val="0"/>
          <w:marRight w:val="0"/>
          <w:marTop w:val="0"/>
          <w:marBottom w:val="0"/>
          <w:divBdr>
            <w:top w:val="none" w:sz="0" w:space="0" w:color="auto"/>
            <w:left w:val="none" w:sz="0" w:space="0" w:color="auto"/>
            <w:bottom w:val="none" w:sz="0" w:space="0" w:color="auto"/>
            <w:right w:val="none" w:sz="0" w:space="0" w:color="auto"/>
          </w:divBdr>
        </w:div>
        <w:div w:id="2136479182">
          <w:marLeft w:val="0"/>
          <w:marRight w:val="0"/>
          <w:marTop w:val="0"/>
          <w:marBottom w:val="0"/>
          <w:divBdr>
            <w:top w:val="none" w:sz="0" w:space="0" w:color="auto"/>
            <w:left w:val="none" w:sz="0" w:space="0" w:color="auto"/>
            <w:bottom w:val="none" w:sz="0" w:space="0" w:color="auto"/>
            <w:right w:val="none" w:sz="0" w:space="0" w:color="auto"/>
          </w:divBdr>
        </w:div>
        <w:div w:id="548300007">
          <w:marLeft w:val="0"/>
          <w:marRight w:val="0"/>
          <w:marTop w:val="0"/>
          <w:marBottom w:val="0"/>
          <w:divBdr>
            <w:top w:val="none" w:sz="0" w:space="0" w:color="auto"/>
            <w:left w:val="none" w:sz="0" w:space="0" w:color="auto"/>
            <w:bottom w:val="none" w:sz="0" w:space="0" w:color="auto"/>
            <w:right w:val="none" w:sz="0" w:space="0" w:color="auto"/>
          </w:divBdr>
        </w:div>
        <w:div w:id="181015642">
          <w:marLeft w:val="0"/>
          <w:marRight w:val="0"/>
          <w:marTop w:val="0"/>
          <w:marBottom w:val="0"/>
          <w:divBdr>
            <w:top w:val="none" w:sz="0" w:space="0" w:color="auto"/>
            <w:left w:val="none" w:sz="0" w:space="0" w:color="auto"/>
            <w:bottom w:val="none" w:sz="0" w:space="0" w:color="auto"/>
            <w:right w:val="none" w:sz="0" w:space="0" w:color="auto"/>
          </w:divBdr>
        </w:div>
        <w:div w:id="1321738389">
          <w:marLeft w:val="0"/>
          <w:marRight w:val="0"/>
          <w:marTop w:val="0"/>
          <w:marBottom w:val="0"/>
          <w:divBdr>
            <w:top w:val="none" w:sz="0" w:space="0" w:color="auto"/>
            <w:left w:val="none" w:sz="0" w:space="0" w:color="auto"/>
            <w:bottom w:val="none" w:sz="0" w:space="0" w:color="auto"/>
            <w:right w:val="none" w:sz="0" w:space="0" w:color="auto"/>
          </w:divBdr>
        </w:div>
        <w:div w:id="397824538">
          <w:marLeft w:val="0"/>
          <w:marRight w:val="0"/>
          <w:marTop w:val="0"/>
          <w:marBottom w:val="0"/>
          <w:divBdr>
            <w:top w:val="none" w:sz="0" w:space="0" w:color="auto"/>
            <w:left w:val="none" w:sz="0" w:space="0" w:color="auto"/>
            <w:bottom w:val="none" w:sz="0" w:space="0" w:color="auto"/>
            <w:right w:val="none" w:sz="0" w:space="0" w:color="auto"/>
          </w:divBdr>
        </w:div>
        <w:div w:id="1444306607">
          <w:marLeft w:val="0"/>
          <w:marRight w:val="0"/>
          <w:marTop w:val="0"/>
          <w:marBottom w:val="0"/>
          <w:divBdr>
            <w:top w:val="none" w:sz="0" w:space="0" w:color="auto"/>
            <w:left w:val="none" w:sz="0" w:space="0" w:color="auto"/>
            <w:bottom w:val="none" w:sz="0" w:space="0" w:color="auto"/>
            <w:right w:val="none" w:sz="0" w:space="0" w:color="auto"/>
          </w:divBdr>
        </w:div>
        <w:div w:id="2051760774">
          <w:marLeft w:val="0"/>
          <w:marRight w:val="0"/>
          <w:marTop w:val="0"/>
          <w:marBottom w:val="0"/>
          <w:divBdr>
            <w:top w:val="none" w:sz="0" w:space="0" w:color="auto"/>
            <w:left w:val="none" w:sz="0" w:space="0" w:color="auto"/>
            <w:bottom w:val="none" w:sz="0" w:space="0" w:color="auto"/>
            <w:right w:val="none" w:sz="0" w:space="0" w:color="auto"/>
          </w:divBdr>
        </w:div>
        <w:div w:id="1586259234">
          <w:marLeft w:val="0"/>
          <w:marRight w:val="0"/>
          <w:marTop w:val="0"/>
          <w:marBottom w:val="0"/>
          <w:divBdr>
            <w:top w:val="none" w:sz="0" w:space="0" w:color="auto"/>
            <w:left w:val="none" w:sz="0" w:space="0" w:color="auto"/>
            <w:bottom w:val="none" w:sz="0" w:space="0" w:color="auto"/>
            <w:right w:val="none" w:sz="0" w:space="0" w:color="auto"/>
          </w:divBdr>
        </w:div>
        <w:div w:id="1960604454">
          <w:marLeft w:val="0"/>
          <w:marRight w:val="0"/>
          <w:marTop w:val="0"/>
          <w:marBottom w:val="0"/>
          <w:divBdr>
            <w:top w:val="none" w:sz="0" w:space="0" w:color="auto"/>
            <w:left w:val="none" w:sz="0" w:space="0" w:color="auto"/>
            <w:bottom w:val="none" w:sz="0" w:space="0" w:color="auto"/>
            <w:right w:val="none" w:sz="0" w:space="0" w:color="auto"/>
          </w:divBdr>
        </w:div>
        <w:div w:id="678848780">
          <w:marLeft w:val="0"/>
          <w:marRight w:val="0"/>
          <w:marTop w:val="0"/>
          <w:marBottom w:val="0"/>
          <w:divBdr>
            <w:top w:val="none" w:sz="0" w:space="0" w:color="auto"/>
            <w:left w:val="none" w:sz="0" w:space="0" w:color="auto"/>
            <w:bottom w:val="none" w:sz="0" w:space="0" w:color="auto"/>
            <w:right w:val="none" w:sz="0" w:space="0" w:color="auto"/>
          </w:divBdr>
        </w:div>
        <w:div w:id="174270843">
          <w:marLeft w:val="0"/>
          <w:marRight w:val="0"/>
          <w:marTop w:val="0"/>
          <w:marBottom w:val="0"/>
          <w:divBdr>
            <w:top w:val="none" w:sz="0" w:space="0" w:color="auto"/>
            <w:left w:val="none" w:sz="0" w:space="0" w:color="auto"/>
            <w:bottom w:val="none" w:sz="0" w:space="0" w:color="auto"/>
            <w:right w:val="none" w:sz="0" w:space="0" w:color="auto"/>
          </w:divBdr>
        </w:div>
        <w:div w:id="1724401893">
          <w:marLeft w:val="0"/>
          <w:marRight w:val="0"/>
          <w:marTop w:val="0"/>
          <w:marBottom w:val="0"/>
          <w:divBdr>
            <w:top w:val="none" w:sz="0" w:space="0" w:color="auto"/>
            <w:left w:val="none" w:sz="0" w:space="0" w:color="auto"/>
            <w:bottom w:val="none" w:sz="0" w:space="0" w:color="auto"/>
            <w:right w:val="none" w:sz="0" w:space="0" w:color="auto"/>
          </w:divBdr>
        </w:div>
        <w:div w:id="243880725">
          <w:marLeft w:val="0"/>
          <w:marRight w:val="0"/>
          <w:marTop w:val="0"/>
          <w:marBottom w:val="0"/>
          <w:divBdr>
            <w:top w:val="none" w:sz="0" w:space="0" w:color="auto"/>
            <w:left w:val="none" w:sz="0" w:space="0" w:color="auto"/>
            <w:bottom w:val="none" w:sz="0" w:space="0" w:color="auto"/>
            <w:right w:val="none" w:sz="0" w:space="0" w:color="auto"/>
          </w:divBdr>
        </w:div>
        <w:div w:id="1569221122">
          <w:marLeft w:val="0"/>
          <w:marRight w:val="0"/>
          <w:marTop w:val="0"/>
          <w:marBottom w:val="0"/>
          <w:divBdr>
            <w:top w:val="none" w:sz="0" w:space="0" w:color="auto"/>
            <w:left w:val="none" w:sz="0" w:space="0" w:color="auto"/>
            <w:bottom w:val="none" w:sz="0" w:space="0" w:color="auto"/>
            <w:right w:val="none" w:sz="0" w:space="0" w:color="auto"/>
          </w:divBdr>
        </w:div>
        <w:div w:id="2083017116">
          <w:marLeft w:val="0"/>
          <w:marRight w:val="0"/>
          <w:marTop w:val="0"/>
          <w:marBottom w:val="0"/>
          <w:divBdr>
            <w:top w:val="none" w:sz="0" w:space="0" w:color="auto"/>
            <w:left w:val="none" w:sz="0" w:space="0" w:color="auto"/>
            <w:bottom w:val="none" w:sz="0" w:space="0" w:color="auto"/>
            <w:right w:val="none" w:sz="0" w:space="0" w:color="auto"/>
          </w:divBdr>
        </w:div>
        <w:div w:id="1724135554">
          <w:marLeft w:val="0"/>
          <w:marRight w:val="0"/>
          <w:marTop w:val="0"/>
          <w:marBottom w:val="0"/>
          <w:divBdr>
            <w:top w:val="none" w:sz="0" w:space="0" w:color="auto"/>
            <w:left w:val="none" w:sz="0" w:space="0" w:color="auto"/>
            <w:bottom w:val="none" w:sz="0" w:space="0" w:color="auto"/>
            <w:right w:val="none" w:sz="0" w:space="0" w:color="auto"/>
          </w:divBdr>
        </w:div>
        <w:div w:id="1795782237">
          <w:marLeft w:val="0"/>
          <w:marRight w:val="0"/>
          <w:marTop w:val="0"/>
          <w:marBottom w:val="0"/>
          <w:divBdr>
            <w:top w:val="none" w:sz="0" w:space="0" w:color="auto"/>
            <w:left w:val="none" w:sz="0" w:space="0" w:color="auto"/>
            <w:bottom w:val="none" w:sz="0" w:space="0" w:color="auto"/>
            <w:right w:val="none" w:sz="0" w:space="0" w:color="auto"/>
          </w:divBdr>
        </w:div>
      </w:divsChild>
    </w:div>
    <w:div w:id="20306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7572E-BBCA-4F80-B7FC-76D6A704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3196</Words>
  <Characters>17261</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nchiotinis</dc:creator>
  <cp:lastModifiedBy>nchiotinis</cp:lastModifiedBy>
  <cp:revision>3</cp:revision>
  <dcterms:created xsi:type="dcterms:W3CDTF">2015-04-19T19:38:00Z</dcterms:created>
  <dcterms:modified xsi:type="dcterms:W3CDTF">2015-04-20T05:23:00Z</dcterms:modified>
</cp:coreProperties>
</file>