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BDA" w:rsidRPr="001A6CC9" w:rsidRDefault="00E41FE8" w:rsidP="006A4A7D">
      <w:pPr>
        <w:pStyle w:val="ad"/>
        <w:spacing w:line="240" w:lineRule="auto"/>
        <w:jc w:val="center"/>
        <w:rPr>
          <w:rFonts w:ascii="Times New Roman" w:hAnsi="Times New Roman" w:cs="Times New Roman"/>
          <w:b/>
          <w:color w:val="auto"/>
          <w:lang w:val="el-GR"/>
        </w:rPr>
      </w:pPr>
      <w:r w:rsidRPr="001A6CC9">
        <w:rPr>
          <w:rFonts w:ascii="Times New Roman" w:hAnsi="Times New Roman" w:cs="Times New Roman"/>
          <w:b/>
          <w:color w:val="auto"/>
          <w:lang w:val="el-GR"/>
        </w:rPr>
        <w:t>Φύση και Πολιτισμός ως αδιαίρετο Όλο. Μία ιστορική προσέγγιση</w:t>
      </w:r>
    </w:p>
    <w:p w:rsidR="001A6CC9" w:rsidRPr="001A6CC9" w:rsidRDefault="001A6CC9" w:rsidP="001A6CC9">
      <w:pPr>
        <w:jc w:val="center"/>
        <w:rPr>
          <w:rFonts w:ascii="Times New Roman" w:hAnsi="Times New Roman" w:cs="Times New Roman"/>
          <w:b/>
          <w:sz w:val="24"/>
          <w:szCs w:val="24"/>
          <w:lang w:val="el-GR"/>
        </w:rPr>
      </w:pPr>
      <w:r w:rsidRPr="001A6CC9">
        <w:rPr>
          <w:rFonts w:ascii="Times New Roman" w:hAnsi="Times New Roman" w:cs="Times New Roman"/>
          <w:b/>
          <w:sz w:val="24"/>
          <w:szCs w:val="24"/>
          <w:lang w:val="el-GR"/>
        </w:rPr>
        <w:t xml:space="preserve">Νικήτας </w:t>
      </w:r>
      <w:proofErr w:type="spellStart"/>
      <w:r w:rsidRPr="001A6CC9">
        <w:rPr>
          <w:rFonts w:ascii="Times New Roman" w:hAnsi="Times New Roman" w:cs="Times New Roman"/>
          <w:b/>
          <w:sz w:val="24"/>
          <w:szCs w:val="24"/>
          <w:lang w:val="el-GR"/>
        </w:rPr>
        <w:t>Χιωτίνης</w:t>
      </w:r>
      <w:proofErr w:type="spellEnd"/>
    </w:p>
    <w:p w:rsidR="004E4BDA" w:rsidRPr="001A6CC9" w:rsidRDefault="004E4BDA" w:rsidP="00763497">
      <w:pPr>
        <w:spacing w:line="240" w:lineRule="auto"/>
        <w:jc w:val="both"/>
        <w:rPr>
          <w:rFonts w:ascii="Times New Roman" w:hAnsi="Times New Roman" w:cs="Times New Roman"/>
          <w:b/>
          <w:sz w:val="24"/>
          <w:szCs w:val="24"/>
          <w:lang w:val="el-GR"/>
        </w:rPr>
      </w:pPr>
    </w:p>
    <w:p w:rsidR="000B3404" w:rsidRPr="001A6CC9" w:rsidRDefault="000B3404" w:rsidP="000B3404">
      <w:pPr>
        <w:pStyle w:val="ac"/>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Συχνά χρησιμοποιούμε με ιδιαίτερη ευκολία λέξεις που θεωρούμε σχεδόν αυτονόητες, αγνοώντας ή αδιαφορώντας για το βάθος των  φερόμενων νοημάτων τους. Δύο τέτοιες λέξεις είναι οι λέξεις «Φύση» και  «Πολιτισμός», που θα προσπαθήσουμε να προσεγγίσουμε. Οι λέξεις   είναι μέρος του λόγου, δηλαδή στοιχείο του τρόπου που ο άνθρωπος επιχειρεί να υπάρξει </w:t>
      </w:r>
      <w:proofErr w:type="spellStart"/>
      <w:r>
        <w:rPr>
          <w:rFonts w:ascii="Times New Roman" w:hAnsi="Times New Roman" w:cs="Times New Roman"/>
          <w:sz w:val="24"/>
          <w:szCs w:val="24"/>
          <w:lang w:val="el-GR"/>
        </w:rPr>
        <w:t>αντιεντροπικά</w:t>
      </w:r>
      <w:proofErr w:type="spellEnd"/>
      <w:r>
        <w:rPr>
          <w:rFonts w:ascii="Times New Roman" w:hAnsi="Times New Roman" w:cs="Times New Roman"/>
          <w:sz w:val="24"/>
          <w:szCs w:val="24"/>
          <w:lang w:val="el-GR"/>
        </w:rPr>
        <w:t xml:space="preserve"> στο περιβάλλον του, ελέγχοντας τη   θέση του μέσα σε αυτό. Αυτό το κάνει αρχικώς  ερμηνεύοντάς το, στη συνέχεια επιδιώκοντας να αποκτήσει σε αυτό υπαρξιακή θέση, ρόλο και σιγουριά. Υπάρχουν λέξεις που διαρκούν ως σχήματα, δεν διαρκούν όμως και τα φερόμενα νοήματά τους. Συμμετέχουν στην</w:t>
      </w:r>
      <w:r w:rsidRPr="001A6CC9">
        <w:rPr>
          <w:rFonts w:ascii="Times New Roman" w:hAnsi="Times New Roman" w:cs="Times New Roman"/>
          <w:sz w:val="24"/>
          <w:szCs w:val="24"/>
          <w:lang w:val="el-GR"/>
        </w:rPr>
        <w:t xml:space="preserve"> </w:t>
      </w:r>
      <w:proofErr w:type="spellStart"/>
      <w:r w:rsidRPr="001A6CC9">
        <w:rPr>
          <w:rFonts w:ascii="Times New Roman" w:hAnsi="Times New Roman" w:cs="Times New Roman"/>
          <w:sz w:val="24"/>
          <w:szCs w:val="24"/>
          <w:lang w:val="el-GR"/>
        </w:rPr>
        <w:t>πλανώμενη</w:t>
      </w:r>
      <w:proofErr w:type="spellEnd"/>
      <w:r w:rsidRPr="001A6CC9">
        <w:rPr>
          <w:rFonts w:ascii="Times New Roman" w:hAnsi="Times New Roman" w:cs="Times New Roman"/>
          <w:sz w:val="24"/>
          <w:szCs w:val="24"/>
          <w:lang w:val="el-GR"/>
        </w:rPr>
        <w:t xml:space="preserve"> και περιπλανώμενη αναζήτηση της Αλήθειας, όπως θα έλεγε ο Κώστα </w:t>
      </w:r>
      <w:proofErr w:type="spellStart"/>
      <w:r w:rsidRPr="001A6CC9">
        <w:rPr>
          <w:rFonts w:ascii="Times New Roman" w:hAnsi="Times New Roman" w:cs="Times New Roman"/>
          <w:sz w:val="24"/>
          <w:szCs w:val="24"/>
          <w:lang w:val="el-GR"/>
        </w:rPr>
        <w:t>Αξελός</w:t>
      </w:r>
      <w:proofErr w:type="spellEnd"/>
      <w:r w:rsidRPr="001A6CC9">
        <w:rPr>
          <w:rStyle w:val="a8"/>
          <w:rFonts w:ascii="Times New Roman" w:hAnsi="Times New Roman" w:cs="Times New Roman"/>
          <w:sz w:val="24"/>
          <w:szCs w:val="24"/>
          <w:lang w:val="el-GR"/>
        </w:rPr>
        <w:endnoteReference w:id="1"/>
      </w:r>
      <w:r w:rsidRPr="001A6CC9">
        <w:rPr>
          <w:rFonts w:ascii="Times New Roman" w:hAnsi="Times New Roman" w:cs="Times New Roman"/>
          <w:sz w:val="24"/>
          <w:szCs w:val="24"/>
          <w:lang w:val="el-GR"/>
        </w:rPr>
        <w:t xml:space="preserve">. </w:t>
      </w:r>
    </w:p>
    <w:p w:rsidR="00CE3C16" w:rsidRPr="001A6CC9" w:rsidRDefault="000B090F" w:rsidP="00763497">
      <w:pPr>
        <w:pStyle w:val="ac"/>
        <w:spacing w:line="240" w:lineRule="auto"/>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Η «Φύση»</w:t>
      </w:r>
      <w:r w:rsidR="00CE3C16" w:rsidRPr="001A6CC9">
        <w:rPr>
          <w:rFonts w:ascii="Times New Roman" w:hAnsi="Times New Roman" w:cs="Times New Roman"/>
          <w:sz w:val="24"/>
          <w:szCs w:val="24"/>
          <w:lang w:val="el-GR"/>
        </w:rPr>
        <w:t>, προ</w:t>
      </w:r>
      <w:r w:rsidR="00406DC5" w:rsidRPr="001A6CC9">
        <w:rPr>
          <w:rFonts w:ascii="Times New Roman" w:hAnsi="Times New Roman" w:cs="Times New Roman"/>
          <w:sz w:val="24"/>
          <w:szCs w:val="24"/>
          <w:lang w:val="el-GR"/>
        </w:rPr>
        <w:t>έρχεται</w:t>
      </w:r>
      <w:r w:rsidR="00CE3C16" w:rsidRPr="001A6CC9">
        <w:rPr>
          <w:rFonts w:ascii="Times New Roman" w:hAnsi="Times New Roman" w:cs="Times New Roman"/>
          <w:sz w:val="24"/>
          <w:szCs w:val="24"/>
          <w:lang w:val="el-GR"/>
        </w:rPr>
        <w:t xml:space="preserve"> από τ</w:t>
      </w:r>
      <w:r w:rsidR="00BB3FFC" w:rsidRPr="001A6CC9">
        <w:rPr>
          <w:rFonts w:ascii="Times New Roman" w:hAnsi="Times New Roman" w:cs="Times New Roman"/>
          <w:sz w:val="24"/>
          <w:szCs w:val="24"/>
          <w:lang w:val="el-GR"/>
        </w:rPr>
        <w:t>ις</w:t>
      </w:r>
      <w:r w:rsidR="00CE3C16" w:rsidRPr="001A6CC9">
        <w:rPr>
          <w:rFonts w:ascii="Times New Roman" w:hAnsi="Times New Roman" w:cs="Times New Roman"/>
          <w:sz w:val="24"/>
          <w:szCs w:val="24"/>
          <w:lang w:val="el-GR"/>
        </w:rPr>
        <w:t xml:space="preserve"> λέξ</w:t>
      </w:r>
      <w:r w:rsidR="00BB3FFC" w:rsidRPr="001A6CC9">
        <w:rPr>
          <w:rFonts w:ascii="Times New Roman" w:hAnsi="Times New Roman" w:cs="Times New Roman"/>
          <w:sz w:val="24"/>
          <w:szCs w:val="24"/>
          <w:lang w:val="el-GR"/>
        </w:rPr>
        <w:t>εις</w:t>
      </w:r>
      <w:r w:rsidR="00CE3C16" w:rsidRPr="001A6CC9">
        <w:rPr>
          <w:rFonts w:ascii="Times New Roman" w:hAnsi="Times New Roman" w:cs="Times New Roman"/>
          <w:sz w:val="24"/>
          <w:szCs w:val="24"/>
          <w:lang w:val="el-GR"/>
        </w:rPr>
        <w:t xml:space="preserve"> «</w:t>
      </w:r>
      <w:r w:rsidR="00BB3FFC" w:rsidRPr="001A6CC9">
        <w:rPr>
          <w:rFonts w:ascii="Times New Roman" w:hAnsi="Times New Roman" w:cs="Times New Roman"/>
          <w:sz w:val="24"/>
          <w:szCs w:val="24"/>
          <w:lang w:val="el-GR"/>
        </w:rPr>
        <w:t>φύω» και «φύομαι</w:t>
      </w:r>
      <w:r w:rsidR="00CE3C16" w:rsidRPr="001A6CC9">
        <w:rPr>
          <w:rFonts w:ascii="Times New Roman" w:hAnsi="Times New Roman" w:cs="Times New Roman"/>
          <w:sz w:val="24"/>
          <w:szCs w:val="24"/>
          <w:lang w:val="el-GR"/>
        </w:rPr>
        <w:t>»</w:t>
      </w:r>
      <w:r w:rsidR="00C0185D" w:rsidRPr="001A6CC9">
        <w:rPr>
          <w:rFonts w:ascii="Times New Roman" w:hAnsi="Times New Roman" w:cs="Times New Roman"/>
          <w:sz w:val="24"/>
          <w:szCs w:val="24"/>
          <w:lang w:val="el-GR"/>
        </w:rPr>
        <w:t xml:space="preserve">. Είναι όρος που χρησιμοποιείται αναφερόμενη στο περιβάλλον, είτε </w:t>
      </w:r>
      <w:r w:rsidR="00CF7EE8" w:rsidRPr="001A6CC9">
        <w:rPr>
          <w:rFonts w:ascii="Times New Roman" w:hAnsi="Times New Roman" w:cs="Times New Roman"/>
          <w:sz w:val="24"/>
          <w:szCs w:val="24"/>
          <w:lang w:val="el-GR"/>
        </w:rPr>
        <w:t>αυτό</w:t>
      </w:r>
      <w:r w:rsidR="00C0185D" w:rsidRPr="001A6CC9">
        <w:rPr>
          <w:rFonts w:ascii="Times New Roman" w:hAnsi="Times New Roman" w:cs="Times New Roman"/>
          <w:sz w:val="24"/>
          <w:szCs w:val="24"/>
          <w:lang w:val="el-GR"/>
        </w:rPr>
        <w:t xml:space="preserve"> εμπεριέχει τον άνθρωπο</w:t>
      </w:r>
      <w:r w:rsidR="00CF7EE8" w:rsidRPr="001A6CC9">
        <w:rPr>
          <w:rFonts w:ascii="Times New Roman" w:hAnsi="Times New Roman" w:cs="Times New Roman"/>
          <w:sz w:val="24"/>
          <w:szCs w:val="24"/>
          <w:lang w:val="el-GR"/>
        </w:rPr>
        <w:t xml:space="preserve"> </w:t>
      </w:r>
      <w:r w:rsidR="00C0185D" w:rsidRPr="001A6CC9">
        <w:rPr>
          <w:rFonts w:ascii="Times New Roman" w:hAnsi="Times New Roman" w:cs="Times New Roman"/>
          <w:sz w:val="24"/>
          <w:szCs w:val="24"/>
          <w:lang w:val="el-GR"/>
        </w:rPr>
        <w:t xml:space="preserve"> είτε όχι, όπως και στο φαινόμενο της </w:t>
      </w:r>
      <w:r w:rsidR="00CF7EE8" w:rsidRPr="001A6CC9">
        <w:rPr>
          <w:rFonts w:ascii="Times New Roman" w:hAnsi="Times New Roman" w:cs="Times New Roman"/>
          <w:sz w:val="24"/>
          <w:szCs w:val="24"/>
          <w:lang w:val="el-GR"/>
        </w:rPr>
        <w:t xml:space="preserve">ζωής και της ανθρώπινης υπόστασης ως ύλη και ως πνεύμα. Με παραπλήσιες έννοιες </w:t>
      </w:r>
      <w:r w:rsidR="00332B30" w:rsidRPr="001A6CC9">
        <w:rPr>
          <w:rFonts w:ascii="Times New Roman" w:hAnsi="Times New Roman" w:cs="Times New Roman"/>
          <w:sz w:val="24"/>
          <w:szCs w:val="24"/>
          <w:lang w:val="el-GR"/>
        </w:rPr>
        <w:t xml:space="preserve">άλλωστε </w:t>
      </w:r>
      <w:r w:rsidR="00CF7EE8" w:rsidRPr="001A6CC9">
        <w:rPr>
          <w:rFonts w:ascii="Times New Roman" w:hAnsi="Times New Roman" w:cs="Times New Roman"/>
          <w:sz w:val="24"/>
          <w:szCs w:val="24"/>
          <w:lang w:val="el-GR"/>
        </w:rPr>
        <w:t xml:space="preserve">χρησιμοποιείται και </w:t>
      </w:r>
      <w:r w:rsidR="00332B30" w:rsidRPr="001A6CC9">
        <w:rPr>
          <w:rFonts w:ascii="Times New Roman" w:hAnsi="Times New Roman" w:cs="Times New Roman"/>
          <w:sz w:val="24"/>
          <w:szCs w:val="24"/>
          <w:lang w:val="el-GR"/>
        </w:rPr>
        <w:t>σ</w:t>
      </w:r>
      <w:r w:rsidR="00CF7EE8" w:rsidRPr="001A6CC9">
        <w:rPr>
          <w:rFonts w:ascii="Times New Roman" w:hAnsi="Times New Roman" w:cs="Times New Roman"/>
          <w:sz w:val="24"/>
          <w:szCs w:val="24"/>
          <w:lang w:val="el-GR"/>
        </w:rPr>
        <w:t xml:space="preserve">τις λατινογενείς γλώσσες.  </w:t>
      </w:r>
      <w:r w:rsidR="00332B30" w:rsidRPr="001A6CC9">
        <w:rPr>
          <w:rFonts w:ascii="Times New Roman" w:hAnsi="Times New Roman" w:cs="Times New Roman"/>
          <w:sz w:val="24"/>
          <w:szCs w:val="24"/>
          <w:lang w:val="el-GR"/>
        </w:rPr>
        <w:t xml:space="preserve">Αναφέρεται σε </w:t>
      </w:r>
      <w:r w:rsidR="00406DC5" w:rsidRPr="001A6CC9">
        <w:rPr>
          <w:rFonts w:ascii="Times New Roman" w:hAnsi="Times New Roman" w:cs="Times New Roman"/>
          <w:sz w:val="24"/>
          <w:szCs w:val="24"/>
          <w:lang w:val="el-GR"/>
        </w:rPr>
        <w:t>μια δεδομένη και</w:t>
      </w:r>
      <w:r w:rsidR="00332B30" w:rsidRPr="001A6CC9">
        <w:rPr>
          <w:rFonts w:ascii="Times New Roman" w:hAnsi="Times New Roman" w:cs="Times New Roman"/>
          <w:sz w:val="24"/>
          <w:szCs w:val="24"/>
          <w:lang w:val="el-GR"/>
        </w:rPr>
        <w:t xml:space="preserve"> </w:t>
      </w:r>
      <w:r w:rsidR="00406DC5" w:rsidRPr="001A6CC9">
        <w:rPr>
          <w:rFonts w:ascii="Times New Roman" w:hAnsi="Times New Roman" w:cs="Times New Roman"/>
          <w:sz w:val="24"/>
          <w:szCs w:val="24"/>
          <w:lang w:val="el-GR"/>
        </w:rPr>
        <w:t xml:space="preserve"> </w:t>
      </w:r>
      <w:r w:rsidR="00332B30" w:rsidRPr="001A6CC9">
        <w:rPr>
          <w:rFonts w:ascii="Times New Roman" w:hAnsi="Times New Roman" w:cs="Times New Roman"/>
          <w:sz w:val="24"/>
          <w:szCs w:val="24"/>
          <w:lang w:val="el-GR"/>
        </w:rPr>
        <w:t>αναπόφευκτ</w:t>
      </w:r>
      <w:r w:rsidR="00406DC5" w:rsidRPr="001A6CC9">
        <w:rPr>
          <w:rFonts w:ascii="Times New Roman" w:hAnsi="Times New Roman" w:cs="Times New Roman"/>
          <w:sz w:val="24"/>
          <w:szCs w:val="24"/>
          <w:lang w:val="el-GR"/>
        </w:rPr>
        <w:t>η πραγματικότητα στην οποίαν υπάγονται τα πάντα</w:t>
      </w:r>
      <w:r w:rsidR="00332B30" w:rsidRPr="001A6CC9">
        <w:rPr>
          <w:rFonts w:ascii="Times New Roman" w:hAnsi="Times New Roman" w:cs="Times New Roman"/>
          <w:sz w:val="24"/>
          <w:szCs w:val="24"/>
          <w:lang w:val="el-GR"/>
        </w:rPr>
        <w:t>, αλλά με διαφορετικούς κάθε φορά τρόπους</w:t>
      </w:r>
      <w:r w:rsidR="007B5F03" w:rsidRPr="001A6CC9">
        <w:rPr>
          <w:rFonts w:ascii="Times New Roman" w:hAnsi="Times New Roman" w:cs="Times New Roman"/>
          <w:sz w:val="24"/>
          <w:szCs w:val="24"/>
          <w:lang w:val="el-GR"/>
        </w:rPr>
        <w:t xml:space="preserve"> πρόσληψής τ</w:t>
      </w:r>
      <w:r w:rsidR="00406DC5" w:rsidRPr="001A6CC9">
        <w:rPr>
          <w:rFonts w:ascii="Times New Roman" w:hAnsi="Times New Roman" w:cs="Times New Roman"/>
          <w:sz w:val="24"/>
          <w:szCs w:val="24"/>
          <w:lang w:val="el-GR"/>
        </w:rPr>
        <w:t>ης</w:t>
      </w:r>
      <w:r w:rsidR="007B5F03" w:rsidRPr="001A6CC9">
        <w:rPr>
          <w:rFonts w:ascii="Times New Roman" w:hAnsi="Times New Roman" w:cs="Times New Roman"/>
          <w:sz w:val="24"/>
          <w:szCs w:val="24"/>
          <w:lang w:val="el-GR"/>
        </w:rPr>
        <w:t xml:space="preserve"> από τον άνθρωπο</w:t>
      </w:r>
      <w:r w:rsidRPr="001A6CC9">
        <w:rPr>
          <w:rFonts w:ascii="Times New Roman" w:hAnsi="Times New Roman" w:cs="Times New Roman"/>
          <w:sz w:val="24"/>
          <w:szCs w:val="24"/>
          <w:lang w:val="el-GR"/>
        </w:rPr>
        <w:t xml:space="preserve">. </w:t>
      </w:r>
      <w:r w:rsidR="004E2E82">
        <w:rPr>
          <w:rFonts w:ascii="Times New Roman" w:hAnsi="Times New Roman" w:cs="Times New Roman"/>
          <w:sz w:val="24"/>
          <w:szCs w:val="24"/>
          <w:lang w:val="el-GR"/>
        </w:rPr>
        <w:t>Η</w:t>
      </w:r>
      <w:r w:rsidRPr="001A6CC9">
        <w:rPr>
          <w:rFonts w:ascii="Times New Roman" w:hAnsi="Times New Roman" w:cs="Times New Roman"/>
          <w:sz w:val="24"/>
          <w:szCs w:val="24"/>
          <w:lang w:val="el-GR"/>
        </w:rPr>
        <w:t xml:space="preserve"> πραγματικότητα δεν υπήρξε πάντα η ίδια, αλλά</w:t>
      </w:r>
      <w:r w:rsidR="007B5F03" w:rsidRPr="001A6CC9">
        <w:rPr>
          <w:rFonts w:ascii="Times New Roman" w:hAnsi="Times New Roman" w:cs="Times New Roman"/>
          <w:sz w:val="24"/>
          <w:szCs w:val="24"/>
          <w:lang w:val="el-GR"/>
        </w:rPr>
        <w:t xml:space="preserve"> πάντα </w:t>
      </w:r>
      <w:proofErr w:type="spellStart"/>
      <w:r w:rsidRPr="001A6CC9">
        <w:rPr>
          <w:rFonts w:ascii="Times New Roman" w:hAnsi="Times New Roman" w:cs="Times New Roman"/>
          <w:sz w:val="24"/>
          <w:szCs w:val="24"/>
          <w:lang w:val="el-GR"/>
        </w:rPr>
        <w:t>νοηματοδοτείτο</w:t>
      </w:r>
      <w:proofErr w:type="spellEnd"/>
      <w:r w:rsidRPr="001A6CC9">
        <w:rPr>
          <w:rFonts w:ascii="Times New Roman" w:hAnsi="Times New Roman" w:cs="Times New Roman"/>
          <w:sz w:val="24"/>
          <w:szCs w:val="24"/>
          <w:lang w:val="el-GR"/>
        </w:rPr>
        <w:t xml:space="preserve"> με τρόπο που</w:t>
      </w:r>
      <w:r w:rsidR="007B5F03"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εξυπηρετούσε </w:t>
      </w:r>
      <w:r w:rsidR="007B5F03" w:rsidRPr="001A6CC9">
        <w:rPr>
          <w:rFonts w:ascii="Times New Roman" w:hAnsi="Times New Roman" w:cs="Times New Roman"/>
          <w:sz w:val="24"/>
          <w:szCs w:val="24"/>
          <w:lang w:val="el-GR"/>
        </w:rPr>
        <w:t xml:space="preserve">την ενίσχυση της </w:t>
      </w:r>
      <w:r w:rsidRPr="001A6CC9">
        <w:rPr>
          <w:rFonts w:ascii="Times New Roman" w:hAnsi="Times New Roman" w:cs="Times New Roman"/>
          <w:sz w:val="24"/>
          <w:szCs w:val="24"/>
          <w:lang w:val="el-GR"/>
        </w:rPr>
        <w:t>ανθρώπινης ύπαρξης</w:t>
      </w:r>
      <w:r w:rsidR="007B5F03" w:rsidRPr="001A6CC9">
        <w:rPr>
          <w:rFonts w:ascii="Times New Roman" w:hAnsi="Times New Roman" w:cs="Times New Roman"/>
          <w:sz w:val="24"/>
          <w:szCs w:val="24"/>
          <w:lang w:val="el-GR"/>
        </w:rPr>
        <w:t>.</w:t>
      </w:r>
      <w:r w:rsidR="00D70803"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Όπως</w:t>
      </w:r>
      <w:r w:rsidR="00406DC5" w:rsidRPr="001A6CC9">
        <w:rPr>
          <w:rFonts w:ascii="Times New Roman" w:hAnsi="Times New Roman" w:cs="Times New Roman"/>
          <w:sz w:val="24"/>
          <w:szCs w:val="24"/>
          <w:lang w:val="el-GR"/>
        </w:rPr>
        <w:t xml:space="preserve"> </w:t>
      </w:r>
      <w:r w:rsidR="00587113" w:rsidRPr="001A6CC9">
        <w:rPr>
          <w:rFonts w:ascii="Times New Roman" w:hAnsi="Times New Roman" w:cs="Times New Roman"/>
          <w:sz w:val="24"/>
          <w:szCs w:val="24"/>
          <w:lang w:val="el-GR"/>
        </w:rPr>
        <w:t>δείχνει</w:t>
      </w:r>
      <w:r w:rsidR="00406DC5" w:rsidRPr="001A6CC9">
        <w:rPr>
          <w:rFonts w:ascii="Times New Roman" w:hAnsi="Times New Roman" w:cs="Times New Roman"/>
          <w:sz w:val="24"/>
          <w:szCs w:val="24"/>
          <w:lang w:val="el-GR"/>
        </w:rPr>
        <w:t xml:space="preserve"> η Ιστορία, </w:t>
      </w:r>
      <w:r w:rsidR="00D70803"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ο άνθρωπος </w:t>
      </w:r>
      <w:r w:rsidR="00D70803" w:rsidRPr="001A6CC9">
        <w:rPr>
          <w:rFonts w:ascii="Times New Roman" w:hAnsi="Times New Roman" w:cs="Times New Roman"/>
          <w:sz w:val="24"/>
          <w:szCs w:val="24"/>
          <w:lang w:val="el-GR"/>
        </w:rPr>
        <w:t xml:space="preserve">στόχευε πρωτίστως στην </w:t>
      </w:r>
      <w:r w:rsidRPr="001A6CC9">
        <w:rPr>
          <w:rFonts w:ascii="Times New Roman" w:hAnsi="Times New Roman" w:cs="Times New Roman"/>
          <w:sz w:val="24"/>
          <w:szCs w:val="24"/>
          <w:lang w:val="el-GR"/>
        </w:rPr>
        <w:t>κατανόησή της και στην</w:t>
      </w:r>
      <w:r w:rsidR="00D70803" w:rsidRPr="001A6CC9">
        <w:rPr>
          <w:rFonts w:ascii="Times New Roman" w:hAnsi="Times New Roman" w:cs="Times New Roman"/>
          <w:sz w:val="24"/>
          <w:szCs w:val="24"/>
          <w:lang w:val="el-GR"/>
        </w:rPr>
        <w:t xml:space="preserve"> κατίσχυση του επί των εχθρικών προς αυτών στοιχείων τ</w:t>
      </w:r>
      <w:r w:rsidR="00E0517A" w:rsidRPr="001A6CC9">
        <w:rPr>
          <w:rFonts w:ascii="Times New Roman" w:hAnsi="Times New Roman" w:cs="Times New Roman"/>
          <w:sz w:val="24"/>
          <w:szCs w:val="24"/>
          <w:lang w:val="el-GR"/>
        </w:rPr>
        <w:t>ης</w:t>
      </w:r>
      <w:r w:rsidR="006422A1" w:rsidRPr="001A6CC9">
        <w:rPr>
          <w:rFonts w:ascii="Times New Roman" w:hAnsi="Times New Roman" w:cs="Times New Roman"/>
          <w:sz w:val="24"/>
          <w:szCs w:val="24"/>
          <w:lang w:val="el-GR"/>
        </w:rPr>
        <w:t xml:space="preserve">. Τούτη η επέκταση της εμβέλειάς του ανθρώπου προς αυτήν την προαιώνια πραγματικότητα ή Αλήθεια,  </w:t>
      </w:r>
      <w:r w:rsidR="00D70803" w:rsidRPr="001A6CC9">
        <w:rPr>
          <w:rFonts w:ascii="Times New Roman" w:hAnsi="Times New Roman" w:cs="Times New Roman"/>
          <w:sz w:val="24"/>
          <w:szCs w:val="24"/>
          <w:lang w:val="el-GR"/>
        </w:rPr>
        <w:t xml:space="preserve">θεωρείτο </w:t>
      </w:r>
      <w:r w:rsidR="006422A1" w:rsidRPr="001A6CC9">
        <w:rPr>
          <w:rFonts w:ascii="Times New Roman" w:hAnsi="Times New Roman" w:cs="Times New Roman"/>
          <w:sz w:val="24"/>
          <w:szCs w:val="24"/>
          <w:lang w:val="el-GR"/>
        </w:rPr>
        <w:t>–αλλά και εξακολουθεί να θεωρείται</w:t>
      </w:r>
      <w:r w:rsidR="00F40480" w:rsidRPr="001A6CC9">
        <w:rPr>
          <w:rFonts w:ascii="Times New Roman" w:hAnsi="Times New Roman" w:cs="Times New Roman"/>
          <w:sz w:val="24"/>
          <w:szCs w:val="24"/>
          <w:lang w:val="el-GR"/>
        </w:rPr>
        <w:t xml:space="preserve">, </w:t>
      </w:r>
      <w:r w:rsidR="00E0517A" w:rsidRPr="001A6CC9">
        <w:rPr>
          <w:rFonts w:ascii="Times New Roman" w:hAnsi="Times New Roman" w:cs="Times New Roman"/>
          <w:sz w:val="24"/>
          <w:szCs w:val="24"/>
          <w:lang w:val="el-GR"/>
        </w:rPr>
        <w:t>ακόμα</w:t>
      </w:r>
      <w:r w:rsidR="00F40480" w:rsidRPr="001A6CC9">
        <w:rPr>
          <w:rFonts w:ascii="Times New Roman" w:hAnsi="Times New Roman" w:cs="Times New Roman"/>
          <w:sz w:val="24"/>
          <w:szCs w:val="24"/>
          <w:lang w:val="el-GR"/>
        </w:rPr>
        <w:t xml:space="preserve"> και στη σημερινή </w:t>
      </w:r>
      <w:r w:rsidR="00E0517A" w:rsidRPr="001A6CC9">
        <w:rPr>
          <w:rFonts w:ascii="Times New Roman" w:hAnsi="Times New Roman" w:cs="Times New Roman"/>
          <w:sz w:val="24"/>
          <w:szCs w:val="24"/>
          <w:lang w:val="el-GR"/>
        </w:rPr>
        <w:t xml:space="preserve">οντολογική του </w:t>
      </w:r>
      <w:r w:rsidR="00F40480" w:rsidRPr="001A6CC9">
        <w:rPr>
          <w:rFonts w:ascii="Times New Roman" w:hAnsi="Times New Roman" w:cs="Times New Roman"/>
          <w:sz w:val="24"/>
          <w:szCs w:val="24"/>
          <w:lang w:val="el-GR"/>
        </w:rPr>
        <w:t>σύγχυση</w:t>
      </w:r>
      <w:r w:rsidR="006422A1" w:rsidRPr="001A6CC9">
        <w:rPr>
          <w:rFonts w:ascii="Times New Roman" w:hAnsi="Times New Roman" w:cs="Times New Roman"/>
          <w:sz w:val="24"/>
          <w:szCs w:val="24"/>
          <w:lang w:val="el-GR"/>
        </w:rPr>
        <w:t xml:space="preserve">- </w:t>
      </w:r>
      <w:r w:rsidR="00D70803" w:rsidRPr="001A6CC9">
        <w:rPr>
          <w:rFonts w:ascii="Times New Roman" w:hAnsi="Times New Roman" w:cs="Times New Roman"/>
          <w:sz w:val="24"/>
          <w:szCs w:val="24"/>
          <w:lang w:val="el-GR"/>
        </w:rPr>
        <w:t xml:space="preserve">ως  ολοκλήρωση της ύπαρξής του. </w:t>
      </w:r>
    </w:p>
    <w:p w:rsidR="00F40480" w:rsidRPr="001A6CC9" w:rsidRDefault="00F40480" w:rsidP="00763497">
      <w:pPr>
        <w:spacing w:line="240" w:lineRule="auto"/>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 xml:space="preserve">Ο «Πολιτισμός» τώρα δεν είναι παρά </w:t>
      </w:r>
      <w:r w:rsidR="00710285" w:rsidRPr="001A6CC9">
        <w:rPr>
          <w:rFonts w:ascii="Times New Roman" w:hAnsi="Times New Roman" w:cs="Times New Roman"/>
          <w:sz w:val="24"/>
          <w:szCs w:val="24"/>
          <w:lang w:val="el-GR"/>
        </w:rPr>
        <w:t>το υπόβαθρο, η θεμελίωση των κοινωνιών</w:t>
      </w:r>
      <w:r w:rsidR="0016795B" w:rsidRPr="001A6CC9">
        <w:rPr>
          <w:rFonts w:ascii="Times New Roman" w:hAnsi="Times New Roman" w:cs="Times New Roman"/>
          <w:sz w:val="24"/>
          <w:szCs w:val="24"/>
          <w:lang w:val="el-GR"/>
        </w:rPr>
        <w:t xml:space="preserve">, </w:t>
      </w:r>
      <w:r w:rsidR="00710285" w:rsidRPr="001A6CC9">
        <w:rPr>
          <w:rFonts w:ascii="Times New Roman" w:hAnsi="Times New Roman" w:cs="Times New Roman"/>
          <w:sz w:val="24"/>
          <w:szCs w:val="24"/>
          <w:lang w:val="el-GR"/>
        </w:rPr>
        <w:t xml:space="preserve">είναι </w:t>
      </w:r>
      <w:r w:rsidR="0016795B" w:rsidRPr="001A6CC9">
        <w:rPr>
          <w:rFonts w:ascii="Times New Roman" w:hAnsi="Times New Roman" w:cs="Times New Roman"/>
          <w:sz w:val="24"/>
          <w:szCs w:val="24"/>
          <w:lang w:val="el-GR"/>
        </w:rPr>
        <w:t xml:space="preserve">αυτό που ο </w:t>
      </w:r>
      <w:proofErr w:type="spellStart"/>
      <w:r w:rsidR="0016795B" w:rsidRPr="001A6CC9">
        <w:rPr>
          <w:rFonts w:ascii="Times New Roman" w:hAnsi="Times New Roman" w:cs="Times New Roman"/>
          <w:sz w:val="24"/>
          <w:szCs w:val="24"/>
          <w:lang w:val="el-GR"/>
        </w:rPr>
        <w:t>Καστοριάδης</w:t>
      </w:r>
      <w:proofErr w:type="spellEnd"/>
      <w:r w:rsidR="0016795B" w:rsidRPr="001A6CC9">
        <w:rPr>
          <w:rFonts w:ascii="Times New Roman" w:hAnsi="Times New Roman" w:cs="Times New Roman"/>
          <w:sz w:val="24"/>
          <w:szCs w:val="24"/>
          <w:lang w:val="el-GR"/>
        </w:rPr>
        <w:t xml:space="preserve"> θα ονόμαζε φαντασιακή </w:t>
      </w:r>
      <w:proofErr w:type="spellStart"/>
      <w:r w:rsidR="0016795B" w:rsidRPr="001A6CC9">
        <w:rPr>
          <w:rFonts w:ascii="Times New Roman" w:hAnsi="Times New Roman" w:cs="Times New Roman"/>
          <w:sz w:val="24"/>
          <w:szCs w:val="24"/>
          <w:lang w:val="el-GR"/>
        </w:rPr>
        <w:t>θέσμισ</w:t>
      </w:r>
      <w:r w:rsidR="00710285" w:rsidRPr="001A6CC9">
        <w:rPr>
          <w:rFonts w:ascii="Times New Roman" w:hAnsi="Times New Roman" w:cs="Times New Roman"/>
          <w:sz w:val="24"/>
          <w:szCs w:val="24"/>
          <w:lang w:val="el-GR"/>
        </w:rPr>
        <w:t>ή</w:t>
      </w:r>
      <w:proofErr w:type="spellEnd"/>
      <w:r w:rsidR="00710285" w:rsidRPr="001A6CC9">
        <w:rPr>
          <w:rFonts w:ascii="Times New Roman" w:hAnsi="Times New Roman" w:cs="Times New Roman"/>
          <w:sz w:val="24"/>
          <w:szCs w:val="24"/>
          <w:lang w:val="el-GR"/>
        </w:rPr>
        <w:t xml:space="preserve"> τους</w:t>
      </w:r>
      <w:r w:rsidR="00C015DD" w:rsidRPr="001A6CC9">
        <w:rPr>
          <w:rStyle w:val="a8"/>
          <w:rFonts w:ascii="Times New Roman" w:hAnsi="Times New Roman" w:cs="Times New Roman"/>
          <w:sz w:val="24"/>
          <w:szCs w:val="24"/>
          <w:lang w:val="el-GR"/>
        </w:rPr>
        <w:endnoteReference w:id="2"/>
      </w:r>
      <w:r w:rsidR="0016795B" w:rsidRPr="001A6CC9">
        <w:rPr>
          <w:rFonts w:ascii="Times New Roman" w:hAnsi="Times New Roman" w:cs="Times New Roman"/>
          <w:sz w:val="24"/>
          <w:szCs w:val="24"/>
          <w:lang w:val="el-GR"/>
        </w:rPr>
        <w:t xml:space="preserve">. Τούτη η φαντασιακή </w:t>
      </w:r>
      <w:proofErr w:type="spellStart"/>
      <w:r w:rsidR="0016795B" w:rsidRPr="001A6CC9">
        <w:rPr>
          <w:rFonts w:ascii="Times New Roman" w:hAnsi="Times New Roman" w:cs="Times New Roman"/>
          <w:sz w:val="24"/>
          <w:szCs w:val="24"/>
          <w:lang w:val="el-GR"/>
        </w:rPr>
        <w:t>θέσμιση</w:t>
      </w:r>
      <w:proofErr w:type="spellEnd"/>
      <w:r w:rsidR="0016795B" w:rsidRPr="001A6CC9">
        <w:rPr>
          <w:rFonts w:ascii="Times New Roman" w:hAnsi="Times New Roman" w:cs="Times New Roman"/>
          <w:sz w:val="24"/>
          <w:szCs w:val="24"/>
          <w:lang w:val="el-GR"/>
        </w:rPr>
        <w:t xml:space="preserve">, </w:t>
      </w:r>
      <w:r w:rsidR="00E0517A" w:rsidRPr="001A6CC9">
        <w:rPr>
          <w:rFonts w:ascii="Times New Roman" w:hAnsi="Times New Roman" w:cs="Times New Roman"/>
          <w:sz w:val="24"/>
          <w:szCs w:val="24"/>
          <w:lang w:val="el-GR"/>
        </w:rPr>
        <w:t xml:space="preserve">που θεωρούμε ορθότερο να ονομάζουμε φιλοσοφική </w:t>
      </w:r>
      <w:proofErr w:type="spellStart"/>
      <w:r w:rsidR="00E0517A" w:rsidRPr="001A6CC9">
        <w:rPr>
          <w:rFonts w:ascii="Times New Roman" w:hAnsi="Times New Roman" w:cs="Times New Roman"/>
          <w:sz w:val="24"/>
          <w:szCs w:val="24"/>
          <w:lang w:val="el-GR"/>
        </w:rPr>
        <w:t>θέσμιση</w:t>
      </w:r>
      <w:proofErr w:type="spellEnd"/>
      <w:r w:rsidR="00E0517A" w:rsidRPr="001A6CC9">
        <w:rPr>
          <w:rFonts w:ascii="Times New Roman" w:hAnsi="Times New Roman" w:cs="Times New Roman"/>
          <w:sz w:val="24"/>
          <w:szCs w:val="24"/>
          <w:lang w:val="el-GR"/>
        </w:rPr>
        <w:t xml:space="preserve">, </w:t>
      </w:r>
      <w:r w:rsidR="0016795B" w:rsidRPr="001A6CC9">
        <w:rPr>
          <w:rFonts w:ascii="Times New Roman" w:hAnsi="Times New Roman" w:cs="Times New Roman"/>
          <w:sz w:val="24"/>
          <w:szCs w:val="24"/>
          <w:lang w:val="el-GR"/>
        </w:rPr>
        <w:t xml:space="preserve">εγγυάται την ίδια την ύπαρξη των κοινωνιών και ορίζει τις προτεραιότητες </w:t>
      </w:r>
      <w:r w:rsidR="00CF4837" w:rsidRPr="001A6CC9">
        <w:rPr>
          <w:rFonts w:ascii="Times New Roman" w:hAnsi="Times New Roman" w:cs="Times New Roman"/>
          <w:sz w:val="24"/>
          <w:szCs w:val="24"/>
          <w:lang w:val="el-GR"/>
        </w:rPr>
        <w:t xml:space="preserve">προς την επίτευξη </w:t>
      </w:r>
      <w:r w:rsidR="0016795B" w:rsidRPr="001A6CC9">
        <w:rPr>
          <w:rFonts w:ascii="Times New Roman" w:hAnsi="Times New Roman" w:cs="Times New Roman"/>
          <w:sz w:val="24"/>
          <w:szCs w:val="24"/>
          <w:lang w:val="el-GR"/>
        </w:rPr>
        <w:t xml:space="preserve">των συλλογικών και ατομικών στόχων. </w:t>
      </w:r>
      <w:r w:rsidR="00587113" w:rsidRPr="001A6CC9">
        <w:rPr>
          <w:rFonts w:ascii="Times New Roman" w:hAnsi="Times New Roman" w:cs="Times New Roman"/>
          <w:sz w:val="24"/>
          <w:szCs w:val="24"/>
          <w:lang w:val="el-GR"/>
        </w:rPr>
        <w:t xml:space="preserve">Οι οποίοι στόχοι   προέρχονται   πρωτίστως ή τουλάχιστον και από τον τρόπο θεώρησης αυτής της Φύσης, </w:t>
      </w:r>
      <w:r w:rsidR="00E0517A" w:rsidRPr="001A6CC9">
        <w:rPr>
          <w:rFonts w:ascii="Times New Roman" w:hAnsi="Times New Roman" w:cs="Times New Roman"/>
          <w:sz w:val="24"/>
          <w:szCs w:val="24"/>
          <w:lang w:val="el-GR"/>
        </w:rPr>
        <w:t xml:space="preserve">δηλαδή της </w:t>
      </w:r>
      <w:r w:rsidR="00587113" w:rsidRPr="001A6CC9">
        <w:rPr>
          <w:rFonts w:ascii="Times New Roman" w:hAnsi="Times New Roman" w:cs="Times New Roman"/>
          <w:sz w:val="24"/>
          <w:szCs w:val="24"/>
          <w:lang w:val="el-GR"/>
        </w:rPr>
        <w:t xml:space="preserve"> υπέρτατη</w:t>
      </w:r>
      <w:r w:rsidR="00E0517A" w:rsidRPr="001A6CC9">
        <w:rPr>
          <w:rFonts w:ascii="Times New Roman" w:hAnsi="Times New Roman" w:cs="Times New Roman"/>
          <w:sz w:val="24"/>
          <w:szCs w:val="24"/>
          <w:lang w:val="el-GR"/>
        </w:rPr>
        <w:t xml:space="preserve">ς </w:t>
      </w:r>
      <w:r w:rsidR="00587113" w:rsidRPr="001A6CC9">
        <w:rPr>
          <w:rFonts w:ascii="Times New Roman" w:hAnsi="Times New Roman" w:cs="Times New Roman"/>
          <w:sz w:val="24"/>
          <w:szCs w:val="24"/>
          <w:lang w:val="el-GR"/>
        </w:rPr>
        <w:t xml:space="preserve"> πραγματικότητας</w:t>
      </w:r>
      <w:r w:rsidR="00CF4837" w:rsidRPr="001A6CC9">
        <w:rPr>
          <w:rFonts w:ascii="Times New Roman" w:hAnsi="Times New Roman" w:cs="Times New Roman"/>
          <w:sz w:val="24"/>
          <w:szCs w:val="24"/>
          <w:lang w:val="el-GR"/>
        </w:rPr>
        <w:t xml:space="preserve"> </w:t>
      </w:r>
      <w:r w:rsidR="00587113" w:rsidRPr="001A6CC9">
        <w:rPr>
          <w:rFonts w:ascii="Times New Roman" w:hAnsi="Times New Roman" w:cs="Times New Roman"/>
          <w:sz w:val="24"/>
          <w:szCs w:val="24"/>
          <w:lang w:val="el-GR"/>
        </w:rPr>
        <w:t>ή Αλήθεια</w:t>
      </w:r>
      <w:r w:rsidR="00E0517A" w:rsidRPr="001A6CC9">
        <w:rPr>
          <w:rFonts w:ascii="Times New Roman" w:hAnsi="Times New Roman" w:cs="Times New Roman"/>
          <w:sz w:val="24"/>
          <w:szCs w:val="24"/>
          <w:lang w:val="el-GR"/>
        </w:rPr>
        <w:t xml:space="preserve">ς. </w:t>
      </w:r>
      <w:r w:rsidR="00587113" w:rsidRPr="001A6CC9">
        <w:rPr>
          <w:rFonts w:ascii="Times New Roman" w:hAnsi="Times New Roman" w:cs="Times New Roman"/>
          <w:sz w:val="24"/>
          <w:szCs w:val="24"/>
          <w:lang w:val="el-GR"/>
        </w:rPr>
        <w:t xml:space="preserve"> </w:t>
      </w:r>
      <w:r w:rsidR="0016795B" w:rsidRPr="001A6CC9">
        <w:rPr>
          <w:rFonts w:ascii="Times New Roman" w:hAnsi="Times New Roman" w:cs="Times New Roman"/>
          <w:sz w:val="24"/>
          <w:szCs w:val="24"/>
          <w:lang w:val="el-GR"/>
        </w:rPr>
        <w:t xml:space="preserve">Αυτές οι προτεραιότητες οδηγούν σε </w:t>
      </w:r>
      <w:r w:rsidR="00587113" w:rsidRPr="001A6CC9">
        <w:rPr>
          <w:rFonts w:ascii="Times New Roman" w:hAnsi="Times New Roman" w:cs="Times New Roman"/>
          <w:sz w:val="24"/>
          <w:szCs w:val="24"/>
          <w:lang w:val="el-GR"/>
        </w:rPr>
        <w:t xml:space="preserve">δράσεις </w:t>
      </w:r>
      <w:r w:rsidR="0016795B" w:rsidRPr="001A6CC9">
        <w:rPr>
          <w:rFonts w:ascii="Times New Roman" w:hAnsi="Times New Roman" w:cs="Times New Roman"/>
          <w:sz w:val="24"/>
          <w:szCs w:val="24"/>
          <w:lang w:val="el-GR"/>
        </w:rPr>
        <w:t>που εξυπηρετούν αυτούς τους συλλογικούς ή ατομικ</w:t>
      </w:r>
      <w:r w:rsidR="00E0517A" w:rsidRPr="001A6CC9">
        <w:rPr>
          <w:rFonts w:ascii="Times New Roman" w:hAnsi="Times New Roman" w:cs="Times New Roman"/>
          <w:sz w:val="24"/>
          <w:szCs w:val="24"/>
          <w:lang w:val="el-GR"/>
        </w:rPr>
        <w:t xml:space="preserve">ούς στόχους, που ικανοποιούν </w:t>
      </w:r>
      <w:r w:rsidR="0016795B" w:rsidRPr="001A6CC9">
        <w:rPr>
          <w:rFonts w:ascii="Times New Roman" w:hAnsi="Times New Roman" w:cs="Times New Roman"/>
          <w:sz w:val="24"/>
          <w:szCs w:val="24"/>
          <w:lang w:val="el-GR"/>
        </w:rPr>
        <w:t xml:space="preserve"> </w:t>
      </w:r>
      <w:r w:rsidR="00E0517A" w:rsidRPr="001A6CC9">
        <w:rPr>
          <w:rFonts w:ascii="Times New Roman" w:hAnsi="Times New Roman" w:cs="Times New Roman"/>
          <w:sz w:val="24"/>
          <w:szCs w:val="24"/>
          <w:lang w:val="el-GR"/>
        </w:rPr>
        <w:t xml:space="preserve">την εκάστοτε φιλοσοφική </w:t>
      </w:r>
      <w:proofErr w:type="spellStart"/>
      <w:r w:rsidR="00E0517A" w:rsidRPr="001A6CC9">
        <w:rPr>
          <w:rFonts w:ascii="Times New Roman" w:hAnsi="Times New Roman" w:cs="Times New Roman"/>
          <w:sz w:val="24"/>
          <w:szCs w:val="24"/>
          <w:lang w:val="el-GR"/>
        </w:rPr>
        <w:t>θέσμιση</w:t>
      </w:r>
      <w:proofErr w:type="spellEnd"/>
      <w:r w:rsidR="00E0517A" w:rsidRPr="001A6CC9">
        <w:rPr>
          <w:rFonts w:ascii="Times New Roman" w:hAnsi="Times New Roman" w:cs="Times New Roman"/>
          <w:sz w:val="24"/>
          <w:szCs w:val="24"/>
          <w:lang w:val="el-GR"/>
        </w:rPr>
        <w:t xml:space="preserve"> ανθρώπων και κοινωνιών.</w:t>
      </w:r>
      <w:r w:rsidR="00587113" w:rsidRPr="001A6CC9">
        <w:rPr>
          <w:rFonts w:ascii="Times New Roman" w:hAnsi="Times New Roman" w:cs="Times New Roman"/>
          <w:sz w:val="24"/>
          <w:szCs w:val="24"/>
          <w:lang w:val="el-GR"/>
        </w:rPr>
        <w:t xml:space="preserve"> </w:t>
      </w:r>
      <w:r w:rsidR="00CF4837" w:rsidRPr="001A6CC9">
        <w:rPr>
          <w:rFonts w:ascii="Times New Roman" w:hAnsi="Times New Roman" w:cs="Times New Roman"/>
          <w:sz w:val="24"/>
          <w:szCs w:val="24"/>
          <w:lang w:val="el-GR"/>
        </w:rPr>
        <w:t xml:space="preserve">Με στόχο την υπαρξιακή ολοκλήρωση </w:t>
      </w:r>
      <w:r w:rsidR="00A55CC3" w:rsidRPr="001A6CC9">
        <w:rPr>
          <w:rFonts w:ascii="Times New Roman" w:hAnsi="Times New Roman" w:cs="Times New Roman"/>
          <w:sz w:val="24"/>
          <w:szCs w:val="24"/>
          <w:lang w:val="el-GR"/>
        </w:rPr>
        <w:t>τους με συνδιαλλαγή τους έως συνταύτισής τους με αυτήν την υπέρτατη πραγματικότητα</w:t>
      </w:r>
      <w:r w:rsidR="00CF4837" w:rsidRPr="001A6CC9">
        <w:rPr>
          <w:rFonts w:ascii="Times New Roman" w:hAnsi="Times New Roman" w:cs="Times New Roman"/>
          <w:sz w:val="24"/>
          <w:szCs w:val="24"/>
          <w:lang w:val="el-GR"/>
        </w:rPr>
        <w:t>.</w:t>
      </w:r>
      <w:r w:rsidR="0016795B" w:rsidRPr="001A6CC9">
        <w:rPr>
          <w:rFonts w:ascii="Times New Roman" w:hAnsi="Times New Roman" w:cs="Times New Roman"/>
          <w:sz w:val="24"/>
          <w:szCs w:val="24"/>
          <w:lang w:val="el-GR"/>
        </w:rPr>
        <w:t xml:space="preserve"> </w:t>
      </w:r>
      <w:r w:rsidR="00CF4837" w:rsidRPr="001A6CC9">
        <w:rPr>
          <w:rFonts w:ascii="Times New Roman" w:hAnsi="Times New Roman" w:cs="Times New Roman"/>
          <w:sz w:val="24"/>
          <w:szCs w:val="24"/>
          <w:lang w:val="el-GR"/>
        </w:rPr>
        <w:t xml:space="preserve"> </w:t>
      </w:r>
    </w:p>
    <w:p w:rsidR="000F7400" w:rsidRPr="001A6CC9" w:rsidRDefault="00CF4837" w:rsidP="00763497">
      <w:pPr>
        <w:spacing w:line="240" w:lineRule="auto"/>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 xml:space="preserve">Τα παραπάνω </w:t>
      </w:r>
      <w:r w:rsidR="00D433E6" w:rsidRPr="001A6CC9">
        <w:rPr>
          <w:rFonts w:ascii="Times New Roman" w:hAnsi="Times New Roman" w:cs="Times New Roman"/>
          <w:sz w:val="24"/>
          <w:szCs w:val="24"/>
          <w:lang w:val="el-GR"/>
        </w:rPr>
        <w:t>διαπ</w:t>
      </w:r>
      <w:r w:rsidR="000F7400" w:rsidRPr="001A6CC9">
        <w:rPr>
          <w:rFonts w:ascii="Times New Roman" w:hAnsi="Times New Roman" w:cs="Times New Roman"/>
          <w:sz w:val="24"/>
          <w:szCs w:val="24"/>
          <w:lang w:val="el-GR"/>
        </w:rPr>
        <w:t>ι</w:t>
      </w:r>
      <w:r w:rsidR="00D433E6" w:rsidRPr="001A6CC9">
        <w:rPr>
          <w:rFonts w:ascii="Times New Roman" w:hAnsi="Times New Roman" w:cs="Times New Roman"/>
          <w:sz w:val="24"/>
          <w:szCs w:val="24"/>
          <w:lang w:val="el-GR"/>
        </w:rPr>
        <w:t>στώνονται εύκολα</w:t>
      </w:r>
      <w:r w:rsidRPr="001A6CC9">
        <w:rPr>
          <w:rFonts w:ascii="Times New Roman" w:hAnsi="Times New Roman" w:cs="Times New Roman"/>
          <w:sz w:val="24"/>
          <w:szCs w:val="24"/>
          <w:lang w:val="el-GR"/>
        </w:rPr>
        <w:t xml:space="preserve"> ανατρέχοντας </w:t>
      </w:r>
      <w:r w:rsidR="000F7400" w:rsidRPr="001A6CC9">
        <w:rPr>
          <w:rFonts w:ascii="Times New Roman" w:hAnsi="Times New Roman" w:cs="Times New Roman"/>
          <w:sz w:val="24"/>
          <w:szCs w:val="24"/>
          <w:lang w:val="el-GR"/>
        </w:rPr>
        <w:t>σ</w:t>
      </w:r>
      <w:r w:rsidRPr="001A6CC9">
        <w:rPr>
          <w:rFonts w:ascii="Times New Roman" w:hAnsi="Times New Roman" w:cs="Times New Roman"/>
          <w:sz w:val="24"/>
          <w:szCs w:val="24"/>
          <w:lang w:val="el-GR"/>
        </w:rPr>
        <w:t>την προ-νεωτερική</w:t>
      </w:r>
      <w:r w:rsidR="000F7400" w:rsidRPr="001A6CC9">
        <w:rPr>
          <w:rFonts w:ascii="Times New Roman" w:hAnsi="Times New Roman" w:cs="Times New Roman"/>
          <w:sz w:val="24"/>
          <w:szCs w:val="24"/>
          <w:lang w:val="el-GR"/>
        </w:rPr>
        <w:t xml:space="preserve"> περίοδο. Η εκάστοτε φιλοσοφική</w:t>
      </w:r>
      <w:r w:rsidRPr="001A6CC9">
        <w:rPr>
          <w:rFonts w:ascii="Times New Roman" w:hAnsi="Times New Roman" w:cs="Times New Roman"/>
          <w:sz w:val="24"/>
          <w:szCs w:val="24"/>
          <w:lang w:val="el-GR"/>
        </w:rPr>
        <w:t xml:space="preserve"> θεμελίωση του ανθρώπου σχηματοποιείτο με τον λόγο σε αυτό που σήμερα ονομάζουμε θρησκείες, δηλαδή σε σχήματα με </w:t>
      </w:r>
      <w:proofErr w:type="spellStart"/>
      <w:r w:rsidR="002701EA" w:rsidRPr="001A6CC9">
        <w:rPr>
          <w:rFonts w:ascii="Times New Roman" w:hAnsi="Times New Roman" w:cs="Times New Roman"/>
          <w:sz w:val="24"/>
          <w:szCs w:val="24"/>
          <w:lang w:val="el-GR"/>
        </w:rPr>
        <w:t>προσβάσιμα</w:t>
      </w:r>
      <w:proofErr w:type="spellEnd"/>
      <w:r w:rsidR="002701EA"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  </w:t>
      </w:r>
      <w:r w:rsidR="002701EA" w:rsidRPr="001A6CC9">
        <w:rPr>
          <w:rFonts w:ascii="Times New Roman" w:hAnsi="Times New Roman" w:cs="Times New Roman"/>
          <w:sz w:val="24"/>
          <w:szCs w:val="24"/>
          <w:lang w:val="el-GR"/>
        </w:rPr>
        <w:t>από την ανθρώπινη διάνοια νοήματα. Ο «πολιτισμός»</w:t>
      </w:r>
      <w:r w:rsidR="000F7400" w:rsidRPr="001A6CC9">
        <w:rPr>
          <w:rFonts w:ascii="Times New Roman" w:hAnsi="Times New Roman" w:cs="Times New Roman"/>
          <w:sz w:val="24"/>
          <w:szCs w:val="24"/>
          <w:lang w:val="el-GR"/>
        </w:rPr>
        <w:t xml:space="preserve"> ως υπόβαθρο και με εικόνα</w:t>
      </w:r>
      <w:r w:rsidR="002701EA" w:rsidRPr="001A6CC9">
        <w:rPr>
          <w:rFonts w:ascii="Times New Roman" w:hAnsi="Times New Roman" w:cs="Times New Roman"/>
          <w:sz w:val="24"/>
          <w:szCs w:val="24"/>
          <w:lang w:val="el-GR"/>
        </w:rPr>
        <w:t xml:space="preserve"> τα δημιουργήματα του ανθρώπου</w:t>
      </w:r>
      <w:r w:rsidR="000F7400" w:rsidRPr="001A6CC9">
        <w:rPr>
          <w:rFonts w:ascii="Times New Roman" w:hAnsi="Times New Roman" w:cs="Times New Roman"/>
          <w:sz w:val="24"/>
          <w:szCs w:val="24"/>
          <w:lang w:val="el-GR"/>
        </w:rPr>
        <w:t>,</w:t>
      </w:r>
      <w:r w:rsidR="002701EA" w:rsidRPr="001A6CC9">
        <w:rPr>
          <w:rFonts w:ascii="Times New Roman" w:hAnsi="Times New Roman" w:cs="Times New Roman"/>
          <w:sz w:val="24"/>
          <w:szCs w:val="24"/>
          <w:lang w:val="el-GR"/>
        </w:rPr>
        <w:t xml:space="preserve"> δημιουργούσαν τις αρθρώσεις του </w:t>
      </w:r>
      <w:r w:rsidR="000F7400" w:rsidRPr="001A6CC9">
        <w:rPr>
          <w:rFonts w:ascii="Times New Roman" w:hAnsi="Times New Roman" w:cs="Times New Roman"/>
          <w:sz w:val="24"/>
          <w:szCs w:val="24"/>
          <w:lang w:val="el-GR"/>
        </w:rPr>
        <w:t xml:space="preserve"> </w:t>
      </w:r>
      <w:r w:rsidR="002701EA" w:rsidRPr="001A6CC9">
        <w:rPr>
          <w:rFonts w:ascii="Times New Roman" w:hAnsi="Times New Roman" w:cs="Times New Roman"/>
          <w:sz w:val="24"/>
          <w:szCs w:val="24"/>
          <w:lang w:val="el-GR"/>
        </w:rPr>
        <w:t xml:space="preserve">με την εκάστοτε θεωρούμενη ως Φύση, προς επέκταση της εμβέλειάς του προς αυτήν, προς ολοκλήρωση του. Προτεραιότητα υπήρξαν </w:t>
      </w:r>
      <w:r w:rsidR="000F7400" w:rsidRPr="001A6CC9">
        <w:rPr>
          <w:rFonts w:ascii="Times New Roman" w:hAnsi="Times New Roman" w:cs="Times New Roman"/>
          <w:sz w:val="24"/>
          <w:szCs w:val="24"/>
          <w:lang w:val="el-GR"/>
        </w:rPr>
        <w:t xml:space="preserve">έτσι τα   </w:t>
      </w:r>
      <w:proofErr w:type="spellStart"/>
      <w:r w:rsidR="000F7400" w:rsidRPr="001A6CC9">
        <w:rPr>
          <w:rFonts w:ascii="Times New Roman" w:hAnsi="Times New Roman" w:cs="Times New Roman"/>
          <w:sz w:val="24"/>
          <w:szCs w:val="24"/>
          <w:lang w:val="el-GR"/>
        </w:rPr>
        <w:t>Μεν</w:t>
      </w:r>
      <w:r w:rsidR="002701EA" w:rsidRPr="001A6CC9">
        <w:rPr>
          <w:rFonts w:ascii="Times New Roman" w:hAnsi="Times New Roman" w:cs="Times New Roman"/>
          <w:sz w:val="24"/>
          <w:szCs w:val="24"/>
          <w:lang w:val="el-GR"/>
        </w:rPr>
        <w:t>ιρ</w:t>
      </w:r>
      <w:proofErr w:type="spellEnd"/>
      <w:r w:rsidR="002701EA" w:rsidRPr="001A6CC9">
        <w:rPr>
          <w:rFonts w:ascii="Times New Roman" w:hAnsi="Times New Roman" w:cs="Times New Roman"/>
          <w:sz w:val="24"/>
          <w:szCs w:val="24"/>
          <w:lang w:val="el-GR"/>
        </w:rPr>
        <w:t>, οι Πυραμίδες, οι Ναοί</w:t>
      </w:r>
      <w:r w:rsidR="00906C5B" w:rsidRPr="001A6CC9">
        <w:rPr>
          <w:rFonts w:ascii="Times New Roman" w:hAnsi="Times New Roman" w:cs="Times New Roman"/>
          <w:sz w:val="24"/>
          <w:szCs w:val="24"/>
          <w:lang w:val="el-GR"/>
        </w:rPr>
        <w:t>. Αλλά και στη νεωτερική περίοδο πάλι η φιλοσοφική θεμελίωση</w:t>
      </w:r>
      <w:r w:rsidR="00797F9C" w:rsidRPr="001A6CC9">
        <w:rPr>
          <w:rFonts w:ascii="Times New Roman" w:hAnsi="Times New Roman" w:cs="Times New Roman"/>
          <w:sz w:val="24"/>
          <w:szCs w:val="24"/>
          <w:lang w:val="el-GR"/>
        </w:rPr>
        <w:t xml:space="preserve">, η ερμηνεία δηλαδή του Κόσμου και της Ζωής, της Φύσης δηλαδή, είναι που ορίζει προτεραιότητες και δημιουργεί </w:t>
      </w:r>
      <w:r w:rsidR="000F7400" w:rsidRPr="001A6CC9">
        <w:rPr>
          <w:rFonts w:ascii="Times New Roman" w:hAnsi="Times New Roman" w:cs="Times New Roman"/>
          <w:sz w:val="24"/>
          <w:szCs w:val="24"/>
          <w:lang w:val="el-GR"/>
        </w:rPr>
        <w:t>τον Πολιτισμό ως Σκέψη και Εικόνα της</w:t>
      </w:r>
      <w:r w:rsidR="00797F9C" w:rsidRPr="001A6CC9">
        <w:rPr>
          <w:rFonts w:ascii="Times New Roman" w:hAnsi="Times New Roman" w:cs="Times New Roman"/>
          <w:sz w:val="24"/>
          <w:szCs w:val="24"/>
          <w:lang w:val="el-GR"/>
        </w:rPr>
        <w:t xml:space="preserve">. </w:t>
      </w:r>
    </w:p>
    <w:p w:rsidR="00CE1C66" w:rsidRPr="001A6CC9" w:rsidRDefault="00F60F63" w:rsidP="00763497">
      <w:pPr>
        <w:pStyle w:val="ac"/>
        <w:spacing w:line="240" w:lineRule="auto"/>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lastRenderedPageBreak/>
        <w:t>Ομοίως όμως συμβαί</w:t>
      </w:r>
      <w:r w:rsidR="000F7400" w:rsidRPr="001A6CC9">
        <w:rPr>
          <w:rFonts w:ascii="Times New Roman" w:hAnsi="Times New Roman" w:cs="Times New Roman"/>
          <w:sz w:val="24"/>
          <w:szCs w:val="24"/>
          <w:lang w:val="el-GR"/>
        </w:rPr>
        <w:t xml:space="preserve">νει και στη νεωτερική περίοδο. Τυπικώς από την Αναγέννηση και εξής,  </w:t>
      </w:r>
      <w:r w:rsidR="00F75DD2" w:rsidRPr="001A6CC9">
        <w:rPr>
          <w:rFonts w:ascii="Times New Roman" w:hAnsi="Times New Roman" w:cs="Times New Roman"/>
          <w:sz w:val="24"/>
          <w:szCs w:val="24"/>
          <w:lang w:val="el-GR"/>
        </w:rPr>
        <w:t xml:space="preserve">αλλάξει σταδιακώς η φιλοσοφική </w:t>
      </w:r>
      <w:proofErr w:type="spellStart"/>
      <w:r w:rsidR="00F75DD2" w:rsidRPr="001A6CC9">
        <w:rPr>
          <w:rFonts w:ascii="Times New Roman" w:hAnsi="Times New Roman" w:cs="Times New Roman"/>
          <w:sz w:val="24"/>
          <w:szCs w:val="24"/>
          <w:lang w:val="el-GR"/>
        </w:rPr>
        <w:t>θέσμιση</w:t>
      </w:r>
      <w:proofErr w:type="spellEnd"/>
      <w:r w:rsidR="00F75DD2" w:rsidRPr="001A6CC9">
        <w:rPr>
          <w:rFonts w:ascii="Times New Roman" w:hAnsi="Times New Roman" w:cs="Times New Roman"/>
          <w:sz w:val="24"/>
          <w:szCs w:val="24"/>
          <w:lang w:val="el-GR"/>
        </w:rPr>
        <w:t xml:space="preserve"> των δυτικών κοινωνιών και συνακολούθως οι προτεραιότητες της ζωής: Π</w:t>
      </w:r>
      <w:r w:rsidR="00797F9C" w:rsidRPr="001A6CC9">
        <w:rPr>
          <w:rFonts w:ascii="Times New Roman" w:hAnsi="Times New Roman" w:cs="Times New Roman"/>
          <w:sz w:val="24"/>
          <w:szCs w:val="24"/>
          <w:lang w:val="el-GR"/>
        </w:rPr>
        <w:t>ροτάσσεται η ανθρώπινη παρουσία στο ορατό και απτό μέρος της πραγματικότητας</w:t>
      </w:r>
      <w:r w:rsidR="00F75DD2" w:rsidRPr="001A6CC9">
        <w:rPr>
          <w:rFonts w:ascii="Times New Roman" w:hAnsi="Times New Roman" w:cs="Times New Roman"/>
          <w:sz w:val="24"/>
          <w:szCs w:val="24"/>
          <w:lang w:val="el-GR"/>
        </w:rPr>
        <w:t xml:space="preserve">. </w:t>
      </w:r>
      <w:r w:rsidR="00CE1C66" w:rsidRPr="001A6CC9">
        <w:rPr>
          <w:rFonts w:ascii="Times New Roman" w:hAnsi="Times New Roman" w:cs="Times New Roman"/>
          <w:sz w:val="24"/>
          <w:szCs w:val="24"/>
          <w:lang w:val="el-GR"/>
        </w:rPr>
        <w:t xml:space="preserve">Άρα </w:t>
      </w:r>
      <w:r w:rsidR="00797F9C" w:rsidRPr="001A6CC9">
        <w:rPr>
          <w:rFonts w:ascii="Times New Roman" w:hAnsi="Times New Roman" w:cs="Times New Roman"/>
          <w:sz w:val="24"/>
          <w:szCs w:val="24"/>
          <w:lang w:val="el-GR"/>
        </w:rPr>
        <w:t xml:space="preserve">η όποια </w:t>
      </w:r>
      <w:proofErr w:type="spellStart"/>
      <w:r w:rsidR="00797F9C" w:rsidRPr="001A6CC9">
        <w:rPr>
          <w:rFonts w:ascii="Times New Roman" w:hAnsi="Times New Roman" w:cs="Times New Roman"/>
          <w:sz w:val="24"/>
          <w:szCs w:val="24"/>
          <w:lang w:val="el-GR"/>
        </w:rPr>
        <w:t>νοηματοδότηση</w:t>
      </w:r>
      <w:proofErr w:type="spellEnd"/>
      <w:r w:rsidR="00797F9C" w:rsidRPr="001A6CC9">
        <w:rPr>
          <w:rFonts w:ascii="Times New Roman" w:hAnsi="Times New Roman" w:cs="Times New Roman"/>
          <w:sz w:val="24"/>
          <w:szCs w:val="24"/>
          <w:lang w:val="el-GR"/>
        </w:rPr>
        <w:t xml:space="preserve"> της ζωής δεν μπορεί παρά να απευθύνεται σε αυτό. Ιδού γιατί η κατανάλωση προήχθη σε πρώτιστο συλλογικό και ατομικό στόχο, στην οποίαν κατανάλωση εμπεριέχεται και το ορατό και απτό στοιχείο του περιβάλλοντος χώρου του</w:t>
      </w:r>
      <w:r w:rsidRPr="001A6CC9">
        <w:rPr>
          <w:rFonts w:ascii="Times New Roman" w:hAnsi="Times New Roman" w:cs="Times New Roman"/>
          <w:sz w:val="24"/>
          <w:szCs w:val="24"/>
          <w:lang w:val="el-GR"/>
        </w:rPr>
        <w:t xml:space="preserve"> ανθρώπου</w:t>
      </w:r>
      <w:r w:rsidR="00797F9C" w:rsidRPr="001A6CC9">
        <w:rPr>
          <w:rFonts w:ascii="Times New Roman" w:hAnsi="Times New Roman" w:cs="Times New Roman"/>
          <w:sz w:val="24"/>
          <w:szCs w:val="24"/>
          <w:lang w:val="el-GR"/>
        </w:rPr>
        <w:t xml:space="preserve">. Αυτό είναι άλλωστε που σήμερα αποκαλούμε Φύση, τουλάχιστον εκεί πηγαίνει αρχικώς το μυαλό μας. </w:t>
      </w:r>
      <w:r w:rsidR="00CE1C66" w:rsidRPr="001A6CC9">
        <w:rPr>
          <w:rFonts w:ascii="Times New Roman" w:hAnsi="Times New Roman" w:cs="Times New Roman"/>
          <w:sz w:val="24"/>
          <w:szCs w:val="24"/>
          <w:lang w:val="el-GR"/>
        </w:rPr>
        <w:t>Επεκτείνουμε</w:t>
      </w:r>
      <w:r w:rsidR="00797F9C" w:rsidRPr="001A6CC9">
        <w:rPr>
          <w:rFonts w:ascii="Times New Roman" w:hAnsi="Times New Roman" w:cs="Times New Roman"/>
          <w:sz w:val="24"/>
          <w:szCs w:val="24"/>
          <w:lang w:val="el-GR"/>
        </w:rPr>
        <w:t xml:space="preserve"> και την έννοια αυτή στο βαθμό που χαρακτηρίζει </w:t>
      </w:r>
      <w:r w:rsidR="00CE1C66" w:rsidRPr="001A6CC9">
        <w:rPr>
          <w:rFonts w:ascii="Times New Roman" w:hAnsi="Times New Roman" w:cs="Times New Roman"/>
          <w:sz w:val="24"/>
          <w:szCs w:val="24"/>
          <w:lang w:val="el-GR"/>
        </w:rPr>
        <w:t>την υλική/μηχανιστική πλευρά της ανθρώπινης παρουσίας</w:t>
      </w:r>
      <w:r w:rsidR="00F75DD2" w:rsidRPr="001A6CC9">
        <w:rPr>
          <w:rFonts w:ascii="Times New Roman" w:hAnsi="Times New Roman" w:cs="Times New Roman"/>
          <w:sz w:val="24"/>
          <w:szCs w:val="24"/>
          <w:lang w:val="el-GR"/>
        </w:rPr>
        <w:t xml:space="preserve">, δηλαδή στο ορατό, </w:t>
      </w:r>
      <w:r w:rsidRPr="001A6CC9">
        <w:rPr>
          <w:rFonts w:ascii="Times New Roman" w:hAnsi="Times New Roman" w:cs="Times New Roman"/>
          <w:sz w:val="24"/>
          <w:szCs w:val="24"/>
          <w:lang w:val="el-GR"/>
        </w:rPr>
        <w:t xml:space="preserve">απτό </w:t>
      </w:r>
      <w:r w:rsidR="00F75DD2" w:rsidRPr="001A6CC9">
        <w:rPr>
          <w:rFonts w:ascii="Times New Roman" w:hAnsi="Times New Roman" w:cs="Times New Roman"/>
          <w:sz w:val="24"/>
          <w:szCs w:val="24"/>
          <w:lang w:val="el-GR"/>
        </w:rPr>
        <w:t xml:space="preserve">και στο επιστημονικώς ερμηνεύσιμο </w:t>
      </w:r>
      <w:r w:rsidRPr="001A6CC9">
        <w:rPr>
          <w:rFonts w:ascii="Times New Roman" w:hAnsi="Times New Roman" w:cs="Times New Roman"/>
          <w:sz w:val="24"/>
          <w:szCs w:val="24"/>
          <w:lang w:val="el-GR"/>
        </w:rPr>
        <w:t xml:space="preserve">μέρος </w:t>
      </w:r>
      <w:r w:rsidR="00F75DD2" w:rsidRPr="001A6CC9">
        <w:rPr>
          <w:rFonts w:ascii="Times New Roman" w:hAnsi="Times New Roman" w:cs="Times New Roman"/>
          <w:sz w:val="24"/>
          <w:szCs w:val="24"/>
          <w:lang w:val="el-GR"/>
        </w:rPr>
        <w:t>της, με την επιστήμη υπό τη σημερινή έννοιά της, τουλάχιστον τη μέχρι τις αρχές του 20</w:t>
      </w:r>
      <w:r w:rsidR="00F75DD2" w:rsidRPr="001A6CC9">
        <w:rPr>
          <w:rFonts w:ascii="Times New Roman" w:hAnsi="Times New Roman" w:cs="Times New Roman"/>
          <w:sz w:val="24"/>
          <w:szCs w:val="24"/>
          <w:vertAlign w:val="superscript"/>
          <w:lang w:val="el-GR"/>
        </w:rPr>
        <w:t>ου</w:t>
      </w:r>
      <w:r w:rsidR="00F75DD2" w:rsidRPr="001A6CC9">
        <w:rPr>
          <w:rFonts w:ascii="Times New Roman" w:hAnsi="Times New Roman" w:cs="Times New Roman"/>
          <w:sz w:val="24"/>
          <w:szCs w:val="24"/>
          <w:lang w:val="el-GR"/>
        </w:rPr>
        <w:t xml:space="preserve"> αιώνα έννοιά της</w:t>
      </w:r>
      <w:r w:rsidR="00CE1C66" w:rsidRPr="001A6CC9">
        <w:rPr>
          <w:rFonts w:ascii="Times New Roman" w:hAnsi="Times New Roman" w:cs="Times New Roman"/>
          <w:sz w:val="24"/>
          <w:szCs w:val="24"/>
          <w:lang w:val="el-GR"/>
        </w:rPr>
        <w:t xml:space="preserve">. </w:t>
      </w:r>
      <w:r w:rsidR="00797F9C" w:rsidRPr="001A6CC9">
        <w:rPr>
          <w:rFonts w:ascii="Times New Roman" w:hAnsi="Times New Roman" w:cs="Times New Roman"/>
          <w:sz w:val="24"/>
          <w:szCs w:val="24"/>
          <w:lang w:val="el-GR"/>
        </w:rPr>
        <w:t xml:space="preserve"> </w:t>
      </w:r>
      <w:r w:rsidR="00D418D6" w:rsidRPr="001A6CC9">
        <w:rPr>
          <w:rFonts w:ascii="Times New Roman" w:hAnsi="Times New Roman" w:cs="Times New Roman"/>
          <w:sz w:val="24"/>
          <w:szCs w:val="24"/>
          <w:lang w:val="el-GR"/>
        </w:rPr>
        <w:t xml:space="preserve">Αναφερόμαστε πάντα στη Δύση, γιατί στην Ανατολή οι παλαιότερες φιλοσοφικές θεμελιώσεις της δεν έπαψαν να είναι παρούσες στην καθημερινή ζωή των λαών τους και από τις αρχές του αιώνα αυτού εισέβαλαν και επηρεάζουν καθοριστικά τα τεκταινόμενα στα καθ’ υμάς.   </w:t>
      </w:r>
    </w:p>
    <w:p w:rsidR="000F117D" w:rsidRPr="001A6CC9" w:rsidRDefault="009967AB" w:rsidP="00763497">
      <w:pPr>
        <w:spacing w:before="240" w:line="240" w:lineRule="auto"/>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 xml:space="preserve">Βεβαίως το ορατό και απτό μέρος της πραγματικότητας, </w:t>
      </w:r>
      <w:r w:rsidR="00F75DD2" w:rsidRPr="001A6CC9">
        <w:rPr>
          <w:rFonts w:ascii="Times New Roman" w:hAnsi="Times New Roman" w:cs="Times New Roman"/>
          <w:sz w:val="24"/>
          <w:szCs w:val="24"/>
          <w:lang w:val="el-GR"/>
        </w:rPr>
        <w:t>του φυσικού περιβάλλοντος όπως το νοούμε σήμερα</w:t>
      </w:r>
      <w:r w:rsidRPr="001A6CC9">
        <w:rPr>
          <w:rFonts w:ascii="Times New Roman" w:hAnsi="Times New Roman" w:cs="Times New Roman"/>
          <w:sz w:val="24"/>
          <w:szCs w:val="24"/>
          <w:lang w:val="el-GR"/>
        </w:rPr>
        <w:t>,  υπήρξ</w:t>
      </w:r>
      <w:r w:rsidR="007700CE" w:rsidRPr="001A6CC9">
        <w:rPr>
          <w:rFonts w:ascii="Times New Roman" w:hAnsi="Times New Roman" w:cs="Times New Roman"/>
          <w:sz w:val="24"/>
          <w:szCs w:val="24"/>
          <w:lang w:val="el-GR"/>
        </w:rPr>
        <w:t>ε</w:t>
      </w:r>
      <w:r w:rsidRPr="001A6CC9">
        <w:rPr>
          <w:rFonts w:ascii="Times New Roman" w:hAnsi="Times New Roman" w:cs="Times New Roman"/>
          <w:sz w:val="24"/>
          <w:szCs w:val="24"/>
          <w:lang w:val="el-GR"/>
        </w:rPr>
        <w:t xml:space="preserve"> και ο</w:t>
      </w:r>
      <w:r w:rsidR="007700CE"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 κύριο</w:t>
      </w:r>
      <w:r w:rsidR="007700CE" w:rsidRPr="001A6CC9">
        <w:rPr>
          <w:rFonts w:ascii="Times New Roman" w:hAnsi="Times New Roman" w:cs="Times New Roman"/>
          <w:sz w:val="24"/>
          <w:szCs w:val="24"/>
          <w:lang w:val="el-GR"/>
        </w:rPr>
        <w:t>ς</w:t>
      </w:r>
      <w:r w:rsidRPr="001A6CC9">
        <w:rPr>
          <w:rFonts w:ascii="Times New Roman" w:hAnsi="Times New Roman" w:cs="Times New Roman"/>
          <w:sz w:val="24"/>
          <w:szCs w:val="24"/>
          <w:lang w:val="el-GR"/>
        </w:rPr>
        <w:t xml:space="preserve"> παράγοντ</w:t>
      </w:r>
      <w:r w:rsidR="007700CE" w:rsidRPr="001A6CC9">
        <w:rPr>
          <w:rFonts w:ascii="Times New Roman" w:hAnsi="Times New Roman" w:cs="Times New Roman"/>
          <w:sz w:val="24"/>
          <w:szCs w:val="24"/>
          <w:lang w:val="el-GR"/>
        </w:rPr>
        <w:t>ας</w:t>
      </w:r>
      <w:r w:rsidRPr="001A6CC9">
        <w:rPr>
          <w:rFonts w:ascii="Times New Roman" w:hAnsi="Times New Roman" w:cs="Times New Roman"/>
          <w:sz w:val="24"/>
          <w:szCs w:val="24"/>
          <w:lang w:val="el-GR"/>
        </w:rPr>
        <w:t xml:space="preserve"> –ή εκ των κυρίων παραγόντων-  της  </w:t>
      </w:r>
      <w:proofErr w:type="spellStart"/>
      <w:r w:rsidRPr="001A6CC9">
        <w:rPr>
          <w:rFonts w:ascii="Times New Roman" w:hAnsi="Times New Roman" w:cs="Times New Roman"/>
          <w:sz w:val="24"/>
          <w:szCs w:val="24"/>
          <w:lang w:val="el-GR"/>
        </w:rPr>
        <w:t>νοηματοδότησής</w:t>
      </w:r>
      <w:proofErr w:type="spellEnd"/>
      <w:r w:rsidRPr="001A6CC9">
        <w:rPr>
          <w:rFonts w:ascii="Times New Roman" w:hAnsi="Times New Roman" w:cs="Times New Roman"/>
          <w:sz w:val="24"/>
          <w:szCs w:val="24"/>
          <w:lang w:val="el-GR"/>
        </w:rPr>
        <w:t xml:space="preserve"> της </w:t>
      </w:r>
      <w:r w:rsidR="00F75DD2" w:rsidRPr="001A6CC9">
        <w:rPr>
          <w:rFonts w:ascii="Times New Roman" w:hAnsi="Times New Roman" w:cs="Times New Roman"/>
          <w:sz w:val="24"/>
          <w:szCs w:val="24"/>
          <w:lang w:val="el-GR"/>
        </w:rPr>
        <w:t xml:space="preserve">εκάστοτε Φύσης, της Φύσης </w:t>
      </w:r>
      <w:r w:rsidRPr="001A6CC9">
        <w:rPr>
          <w:rFonts w:ascii="Times New Roman" w:hAnsi="Times New Roman" w:cs="Times New Roman"/>
          <w:sz w:val="24"/>
          <w:szCs w:val="24"/>
          <w:lang w:val="el-GR"/>
        </w:rPr>
        <w:t xml:space="preserve">ως </w:t>
      </w:r>
      <w:proofErr w:type="spellStart"/>
      <w:r w:rsidRPr="001A6CC9">
        <w:rPr>
          <w:rFonts w:ascii="Times New Roman" w:hAnsi="Times New Roman" w:cs="Times New Roman"/>
          <w:sz w:val="24"/>
          <w:szCs w:val="24"/>
          <w:lang w:val="el-GR"/>
        </w:rPr>
        <w:t>εκπορεύουσα</w:t>
      </w:r>
      <w:proofErr w:type="spellEnd"/>
      <w:r w:rsidRPr="001A6CC9">
        <w:rPr>
          <w:rFonts w:ascii="Times New Roman" w:hAnsi="Times New Roman" w:cs="Times New Roman"/>
          <w:sz w:val="24"/>
          <w:szCs w:val="24"/>
          <w:lang w:val="el-GR"/>
        </w:rPr>
        <w:t xml:space="preserve"> αρχή </w:t>
      </w:r>
      <w:r w:rsidR="00F75DD2" w:rsidRPr="001A6CC9">
        <w:rPr>
          <w:rFonts w:ascii="Times New Roman" w:hAnsi="Times New Roman" w:cs="Times New Roman"/>
          <w:sz w:val="24"/>
          <w:szCs w:val="24"/>
          <w:lang w:val="el-GR"/>
        </w:rPr>
        <w:t>του παντός και ως πεδίο υπαρξιακής ολοκλήρωσης του ανθρώπου</w:t>
      </w:r>
      <w:r w:rsidRPr="001A6CC9">
        <w:rPr>
          <w:rFonts w:ascii="Times New Roman" w:hAnsi="Times New Roman" w:cs="Times New Roman"/>
          <w:sz w:val="24"/>
          <w:szCs w:val="24"/>
          <w:lang w:val="el-GR"/>
        </w:rPr>
        <w:t xml:space="preserve">, </w:t>
      </w:r>
      <w:r w:rsidR="00F75DD2" w:rsidRPr="001A6CC9">
        <w:rPr>
          <w:rFonts w:ascii="Times New Roman" w:hAnsi="Times New Roman" w:cs="Times New Roman"/>
          <w:sz w:val="24"/>
          <w:szCs w:val="24"/>
          <w:lang w:val="el-GR"/>
        </w:rPr>
        <w:t>τόσο στην</w:t>
      </w:r>
      <w:r w:rsidRPr="001A6CC9">
        <w:rPr>
          <w:rFonts w:ascii="Times New Roman" w:hAnsi="Times New Roman" w:cs="Times New Roman"/>
          <w:sz w:val="24"/>
          <w:szCs w:val="24"/>
          <w:lang w:val="el-GR"/>
        </w:rPr>
        <w:t xml:space="preserve"> </w:t>
      </w:r>
      <w:r w:rsidR="00F75DD2"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 προ-νεωτερική</w:t>
      </w:r>
      <w:r w:rsidR="00F75DD2" w:rsidRPr="001A6CC9">
        <w:rPr>
          <w:rFonts w:ascii="Times New Roman" w:hAnsi="Times New Roman" w:cs="Times New Roman"/>
          <w:sz w:val="24"/>
          <w:szCs w:val="24"/>
          <w:lang w:val="el-GR"/>
        </w:rPr>
        <w:t xml:space="preserve"> όσο και στην νεωτερική</w:t>
      </w:r>
      <w:r w:rsidRPr="001A6CC9">
        <w:rPr>
          <w:rFonts w:ascii="Times New Roman" w:hAnsi="Times New Roman" w:cs="Times New Roman"/>
          <w:sz w:val="24"/>
          <w:szCs w:val="24"/>
          <w:lang w:val="el-GR"/>
        </w:rPr>
        <w:t xml:space="preserve"> </w:t>
      </w:r>
      <w:r w:rsidR="007700CE" w:rsidRPr="001A6CC9">
        <w:rPr>
          <w:rFonts w:ascii="Times New Roman" w:hAnsi="Times New Roman" w:cs="Times New Roman"/>
          <w:sz w:val="24"/>
          <w:szCs w:val="24"/>
          <w:lang w:val="el-GR"/>
        </w:rPr>
        <w:t xml:space="preserve">περίοδο </w:t>
      </w:r>
      <w:r w:rsidRPr="001A6CC9">
        <w:rPr>
          <w:rFonts w:ascii="Times New Roman" w:hAnsi="Times New Roman" w:cs="Times New Roman"/>
          <w:sz w:val="24"/>
          <w:szCs w:val="24"/>
          <w:lang w:val="el-GR"/>
        </w:rPr>
        <w:t xml:space="preserve"> </w:t>
      </w:r>
      <w:r w:rsidR="00F75DD2" w:rsidRPr="001A6CC9">
        <w:rPr>
          <w:rFonts w:ascii="Times New Roman" w:hAnsi="Times New Roman" w:cs="Times New Roman"/>
          <w:sz w:val="24"/>
          <w:szCs w:val="24"/>
          <w:lang w:val="el-GR"/>
        </w:rPr>
        <w:t xml:space="preserve">της Ιστορίας. Άλλωστε </w:t>
      </w:r>
      <w:r w:rsidR="00F72B8B" w:rsidRPr="001A6CC9">
        <w:rPr>
          <w:rFonts w:ascii="Times New Roman" w:hAnsi="Times New Roman" w:cs="Times New Roman"/>
          <w:sz w:val="24"/>
          <w:szCs w:val="24"/>
          <w:lang w:val="el-GR"/>
        </w:rPr>
        <w:t>ο</w:t>
      </w:r>
      <w:r w:rsidR="00F75DD2" w:rsidRPr="001A6CC9">
        <w:rPr>
          <w:rFonts w:ascii="Times New Roman" w:hAnsi="Times New Roman" w:cs="Times New Roman"/>
          <w:sz w:val="24"/>
          <w:szCs w:val="24"/>
          <w:lang w:val="el-GR"/>
        </w:rPr>
        <w:t xml:space="preserve"> άνθρωπος προσλαμβάνει αρχικώς το περιβάλλον του και τον εαυτό του, μέσω των αισθήσεών του. Αυτό το ορατό και απτό μέρος της πραγματικότητας δηλαδή</w:t>
      </w:r>
      <w:r w:rsidR="007700CE" w:rsidRPr="001A6CC9">
        <w:rPr>
          <w:rFonts w:ascii="Times New Roman" w:hAnsi="Times New Roman" w:cs="Times New Roman"/>
          <w:sz w:val="24"/>
          <w:szCs w:val="24"/>
          <w:lang w:val="el-GR"/>
        </w:rPr>
        <w:t>,</w:t>
      </w:r>
      <w:r w:rsidR="00F75DD2" w:rsidRPr="001A6CC9">
        <w:rPr>
          <w:rFonts w:ascii="Times New Roman" w:hAnsi="Times New Roman" w:cs="Times New Roman"/>
          <w:sz w:val="24"/>
          <w:szCs w:val="24"/>
          <w:lang w:val="el-GR"/>
        </w:rPr>
        <w:t xml:space="preserve"> </w:t>
      </w:r>
      <w:r w:rsidR="007700CE" w:rsidRPr="001A6CC9">
        <w:rPr>
          <w:rFonts w:ascii="Times New Roman" w:hAnsi="Times New Roman" w:cs="Times New Roman"/>
          <w:sz w:val="24"/>
          <w:szCs w:val="24"/>
          <w:lang w:val="el-GR"/>
        </w:rPr>
        <w:t>βρισκόταν</w:t>
      </w:r>
      <w:r w:rsidR="00F75DD2" w:rsidRPr="001A6CC9">
        <w:rPr>
          <w:rFonts w:ascii="Times New Roman" w:hAnsi="Times New Roman" w:cs="Times New Roman"/>
          <w:sz w:val="24"/>
          <w:szCs w:val="24"/>
          <w:lang w:val="el-GR"/>
        </w:rPr>
        <w:t xml:space="preserve"> στη βάση </w:t>
      </w:r>
      <w:r w:rsidR="007700CE"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 διαμόρφωσης των εκάστοτε Πολιτισμών.</w:t>
      </w:r>
      <w:r w:rsidR="00507DEE" w:rsidRPr="001A6CC9">
        <w:rPr>
          <w:rFonts w:ascii="Times New Roman" w:hAnsi="Times New Roman" w:cs="Times New Roman"/>
          <w:sz w:val="24"/>
          <w:szCs w:val="24"/>
          <w:lang w:val="el-GR"/>
        </w:rPr>
        <w:t xml:space="preserve"> Άλλωστε είναι κοινή η διαπίστωση της «εσωτερικής» σχέσης ανθρώπου και χώρου του</w:t>
      </w:r>
      <w:r w:rsidR="00D513E7" w:rsidRPr="001A6CC9">
        <w:rPr>
          <w:rFonts w:ascii="Times New Roman" w:hAnsi="Times New Roman" w:cs="Times New Roman"/>
          <w:sz w:val="24"/>
          <w:szCs w:val="24"/>
          <w:lang w:val="el-GR"/>
        </w:rPr>
        <w:t xml:space="preserve">. </w:t>
      </w:r>
      <w:r w:rsidR="00F72B8B" w:rsidRPr="001A6CC9">
        <w:rPr>
          <w:rFonts w:ascii="Times New Roman" w:hAnsi="Times New Roman" w:cs="Times New Roman"/>
          <w:sz w:val="24"/>
          <w:szCs w:val="24"/>
          <w:lang w:val="el-GR"/>
        </w:rPr>
        <w:t xml:space="preserve"> </w:t>
      </w:r>
      <w:r w:rsidR="00D513E7" w:rsidRPr="001A6CC9">
        <w:rPr>
          <w:rFonts w:ascii="Times New Roman" w:hAnsi="Times New Roman" w:cs="Times New Roman"/>
          <w:sz w:val="24"/>
          <w:szCs w:val="24"/>
          <w:lang w:val="el-GR"/>
        </w:rPr>
        <w:t xml:space="preserve">Διάφορες αισθητικές θεωρίες </w:t>
      </w:r>
      <w:r w:rsidR="00F72B8B" w:rsidRPr="001A6CC9">
        <w:rPr>
          <w:rFonts w:ascii="Times New Roman" w:hAnsi="Times New Roman" w:cs="Times New Roman"/>
          <w:sz w:val="24"/>
          <w:szCs w:val="24"/>
          <w:lang w:val="el-GR"/>
        </w:rPr>
        <w:t xml:space="preserve">και ψυχοπαθολογικά πειράματα και δεδομένα,  </w:t>
      </w:r>
      <w:r w:rsidR="00D513E7" w:rsidRPr="001A6CC9">
        <w:rPr>
          <w:rFonts w:ascii="Times New Roman" w:hAnsi="Times New Roman" w:cs="Times New Roman"/>
          <w:sz w:val="24"/>
          <w:szCs w:val="24"/>
          <w:lang w:val="el-GR"/>
        </w:rPr>
        <w:t xml:space="preserve">μας </w:t>
      </w:r>
      <w:r w:rsidR="00F72B8B" w:rsidRPr="001A6CC9">
        <w:rPr>
          <w:rFonts w:ascii="Times New Roman" w:hAnsi="Times New Roman" w:cs="Times New Roman"/>
          <w:sz w:val="24"/>
          <w:szCs w:val="24"/>
          <w:lang w:val="el-GR"/>
        </w:rPr>
        <w:t xml:space="preserve">έχουν </w:t>
      </w:r>
      <w:proofErr w:type="spellStart"/>
      <w:r w:rsidR="00F72B8B" w:rsidRPr="001A6CC9">
        <w:rPr>
          <w:rFonts w:ascii="Times New Roman" w:hAnsi="Times New Roman" w:cs="Times New Roman"/>
          <w:sz w:val="24"/>
          <w:szCs w:val="24"/>
          <w:lang w:val="el-GR"/>
        </w:rPr>
        <w:t>διελευκάνει</w:t>
      </w:r>
      <w:proofErr w:type="spellEnd"/>
      <w:r w:rsidR="00F72B8B" w:rsidRPr="001A6CC9">
        <w:rPr>
          <w:rFonts w:ascii="Times New Roman" w:hAnsi="Times New Roman" w:cs="Times New Roman"/>
          <w:sz w:val="24"/>
          <w:szCs w:val="24"/>
          <w:lang w:val="el-GR"/>
        </w:rPr>
        <w:t xml:space="preserve"> </w:t>
      </w:r>
      <w:r w:rsidR="00D513E7" w:rsidRPr="001A6CC9">
        <w:rPr>
          <w:rFonts w:ascii="Times New Roman" w:hAnsi="Times New Roman" w:cs="Times New Roman"/>
          <w:sz w:val="24"/>
          <w:szCs w:val="24"/>
          <w:lang w:val="el-GR"/>
        </w:rPr>
        <w:t xml:space="preserve"> τον τρόπο που ο χώρος επιδρά στο πνεύμα και τη ψυχή του θεατή, διαμορφώνοντάς τ</w:t>
      </w:r>
      <w:r w:rsidR="00927A1B" w:rsidRPr="001A6CC9">
        <w:rPr>
          <w:rFonts w:ascii="Times New Roman" w:hAnsi="Times New Roman" w:cs="Times New Roman"/>
          <w:sz w:val="24"/>
          <w:szCs w:val="24"/>
          <w:lang w:val="el-GR"/>
        </w:rPr>
        <w:t>ον</w:t>
      </w:r>
      <w:r w:rsidR="00D513E7" w:rsidRPr="001A6CC9">
        <w:rPr>
          <w:rFonts w:ascii="Times New Roman" w:hAnsi="Times New Roman" w:cs="Times New Roman"/>
          <w:sz w:val="24"/>
          <w:szCs w:val="24"/>
          <w:lang w:val="el-GR"/>
        </w:rPr>
        <w:t>.  «Ο κάτοικος του χώρου  οικειώνεται συχνά σε τέτοιο βαθμό τα στοιχεία που τον αρθρώνουν, ώστε αυτά να αποτελούν πια ευαισθητοποιημένα όρια του ίδιου του σωματικού του σχήματος,  που συνηχούν με τους παλμούς της καθημερινής ζωής του……….. Ο χώρος, έτσι όπως τον αντιλαμβάνεται η φαντασία, δεν έχει πια σχέση με τον αδιάφορο χώρο που παραδίδεται στο μέτρο και στο λογισμό του γεωμέτρη</w:t>
      </w:r>
      <w:r w:rsidR="00927A1B" w:rsidRPr="001A6CC9">
        <w:rPr>
          <w:rFonts w:ascii="Times New Roman" w:hAnsi="Times New Roman" w:cs="Times New Roman"/>
          <w:sz w:val="24"/>
          <w:szCs w:val="24"/>
          <w:lang w:val="el-GR"/>
        </w:rPr>
        <w:t>……….</w:t>
      </w:r>
      <w:r w:rsidR="00D513E7" w:rsidRPr="001A6CC9">
        <w:rPr>
          <w:rFonts w:ascii="Times New Roman" w:hAnsi="Times New Roman" w:cs="Times New Roman"/>
          <w:sz w:val="24"/>
          <w:szCs w:val="24"/>
          <w:lang w:val="el-GR"/>
        </w:rPr>
        <w:t xml:space="preserve"> ο χώρος δεν είναι μια άψυχη </w:t>
      </w:r>
      <w:proofErr w:type="spellStart"/>
      <w:r w:rsidR="00D513E7" w:rsidRPr="001A6CC9">
        <w:rPr>
          <w:rFonts w:ascii="Times New Roman" w:hAnsi="Times New Roman" w:cs="Times New Roman"/>
          <w:sz w:val="24"/>
          <w:szCs w:val="24"/>
          <w:lang w:val="el-GR"/>
        </w:rPr>
        <w:t>γεωμετρικοποιημένη</w:t>
      </w:r>
      <w:proofErr w:type="spellEnd"/>
      <w:r w:rsidR="00D513E7" w:rsidRPr="001A6CC9">
        <w:rPr>
          <w:rFonts w:ascii="Times New Roman" w:hAnsi="Times New Roman" w:cs="Times New Roman"/>
          <w:sz w:val="24"/>
          <w:szCs w:val="24"/>
          <w:lang w:val="el-GR"/>
        </w:rPr>
        <w:t xml:space="preserve"> παρουσία, είναι μια «φανέρωση» στο πνεύμα και στη ψυχή του θεατού του»</w:t>
      </w:r>
      <w:r w:rsidR="001C2AF1" w:rsidRPr="001A6CC9">
        <w:rPr>
          <w:rFonts w:ascii="Times New Roman" w:hAnsi="Times New Roman" w:cs="Times New Roman"/>
          <w:sz w:val="24"/>
          <w:szCs w:val="24"/>
          <w:lang w:val="el-GR"/>
        </w:rPr>
        <w:t>.</w:t>
      </w:r>
      <w:r w:rsidR="00C015DD" w:rsidRPr="001A6CC9">
        <w:rPr>
          <w:rStyle w:val="a6"/>
          <w:rFonts w:ascii="Times New Roman" w:hAnsi="Times New Roman" w:cs="Times New Roman"/>
          <w:sz w:val="24"/>
          <w:szCs w:val="24"/>
          <w:lang w:val="el-GR"/>
        </w:rPr>
        <w:t xml:space="preserve"> </w:t>
      </w:r>
      <w:r w:rsidR="00C015DD" w:rsidRPr="001A6CC9">
        <w:rPr>
          <w:rStyle w:val="a8"/>
          <w:rFonts w:ascii="Times New Roman" w:hAnsi="Times New Roman" w:cs="Times New Roman"/>
          <w:sz w:val="24"/>
          <w:szCs w:val="24"/>
          <w:lang w:val="el-GR"/>
        </w:rPr>
        <w:endnoteReference w:id="3"/>
      </w:r>
      <w:r w:rsidR="001C2AF1" w:rsidRPr="001A6CC9">
        <w:rPr>
          <w:rFonts w:ascii="Times New Roman" w:hAnsi="Times New Roman" w:cs="Times New Roman"/>
          <w:sz w:val="24"/>
          <w:szCs w:val="24"/>
          <w:lang w:val="el-GR"/>
        </w:rPr>
        <w:t xml:space="preserve"> Η ιστορία </w:t>
      </w:r>
      <w:r w:rsidR="00487C0D" w:rsidRPr="001A6CC9">
        <w:rPr>
          <w:rFonts w:ascii="Times New Roman" w:hAnsi="Times New Roman" w:cs="Times New Roman"/>
          <w:sz w:val="24"/>
          <w:szCs w:val="24"/>
          <w:lang w:val="el-GR"/>
        </w:rPr>
        <w:t xml:space="preserve"> </w:t>
      </w:r>
      <w:r w:rsidR="00C42AD9" w:rsidRPr="001A6CC9">
        <w:rPr>
          <w:rFonts w:ascii="Times New Roman" w:hAnsi="Times New Roman" w:cs="Times New Roman"/>
          <w:sz w:val="24"/>
          <w:szCs w:val="24"/>
          <w:lang w:val="el-GR"/>
        </w:rPr>
        <w:t xml:space="preserve"> </w:t>
      </w:r>
      <w:r w:rsidR="001C2AF1" w:rsidRPr="001A6CC9">
        <w:rPr>
          <w:rFonts w:ascii="Times New Roman" w:hAnsi="Times New Roman" w:cs="Times New Roman"/>
          <w:sz w:val="24"/>
          <w:szCs w:val="24"/>
          <w:lang w:val="el-GR"/>
        </w:rPr>
        <w:t>δείχνει, με τον πιο κατηγορηματικό τρόπο</w:t>
      </w:r>
      <w:r w:rsidR="00487C0D" w:rsidRPr="001A6CC9">
        <w:rPr>
          <w:rFonts w:ascii="Times New Roman" w:hAnsi="Times New Roman" w:cs="Times New Roman"/>
          <w:sz w:val="24"/>
          <w:szCs w:val="24"/>
          <w:lang w:val="el-GR"/>
        </w:rPr>
        <w:t xml:space="preserve">, πως ο </w:t>
      </w:r>
      <w:r w:rsidR="00927A1B" w:rsidRPr="001A6CC9">
        <w:rPr>
          <w:rFonts w:ascii="Times New Roman" w:hAnsi="Times New Roman" w:cs="Times New Roman"/>
          <w:sz w:val="24"/>
          <w:szCs w:val="24"/>
          <w:lang w:val="el-GR"/>
        </w:rPr>
        <w:t>αισθητός και ταυτόχρονα εμπλουτιζόμενος από τη φαντασία γεωγραφικός</w:t>
      </w:r>
      <w:r w:rsidR="00487C0D" w:rsidRPr="001A6CC9">
        <w:rPr>
          <w:rFonts w:ascii="Times New Roman" w:hAnsi="Times New Roman" w:cs="Times New Roman"/>
          <w:sz w:val="24"/>
          <w:szCs w:val="24"/>
          <w:lang w:val="el-GR"/>
        </w:rPr>
        <w:t xml:space="preserve"> χώρος</w:t>
      </w:r>
      <w:r w:rsidR="00927A1B" w:rsidRPr="001A6CC9">
        <w:rPr>
          <w:rFonts w:ascii="Times New Roman" w:hAnsi="Times New Roman" w:cs="Times New Roman"/>
          <w:sz w:val="24"/>
          <w:szCs w:val="24"/>
          <w:lang w:val="el-GR"/>
        </w:rPr>
        <w:t>,</w:t>
      </w:r>
      <w:r w:rsidR="00C42AD9" w:rsidRPr="001A6CC9">
        <w:rPr>
          <w:rFonts w:ascii="Times New Roman" w:hAnsi="Times New Roman" w:cs="Times New Roman"/>
          <w:sz w:val="24"/>
          <w:szCs w:val="24"/>
          <w:lang w:val="el-GR"/>
        </w:rPr>
        <w:t xml:space="preserve"> διαμόρφωνε</w:t>
      </w:r>
      <w:r w:rsidR="00487C0D" w:rsidRPr="001A6CC9">
        <w:rPr>
          <w:rFonts w:ascii="Times New Roman" w:hAnsi="Times New Roman" w:cs="Times New Roman"/>
          <w:sz w:val="24"/>
          <w:szCs w:val="24"/>
          <w:lang w:val="el-GR"/>
        </w:rPr>
        <w:t xml:space="preserve"> </w:t>
      </w:r>
      <w:r w:rsidR="00927A1B" w:rsidRPr="001A6CC9">
        <w:rPr>
          <w:rFonts w:ascii="Times New Roman" w:hAnsi="Times New Roman" w:cs="Times New Roman"/>
          <w:sz w:val="24"/>
          <w:szCs w:val="24"/>
          <w:lang w:val="el-GR"/>
        </w:rPr>
        <w:t xml:space="preserve"> </w:t>
      </w:r>
      <w:r w:rsidR="00CF67BF" w:rsidRPr="001A6CC9">
        <w:rPr>
          <w:rFonts w:ascii="Times New Roman" w:hAnsi="Times New Roman" w:cs="Times New Roman"/>
          <w:sz w:val="24"/>
          <w:szCs w:val="24"/>
          <w:lang w:val="el-GR"/>
        </w:rPr>
        <w:t>αλλά</w:t>
      </w:r>
      <w:r w:rsidR="00C42AD9" w:rsidRPr="001A6CC9">
        <w:rPr>
          <w:rFonts w:ascii="Times New Roman" w:hAnsi="Times New Roman" w:cs="Times New Roman"/>
          <w:sz w:val="24"/>
          <w:szCs w:val="24"/>
          <w:lang w:val="el-GR"/>
        </w:rPr>
        <w:t xml:space="preserve"> και διαμορφωνόταν από </w:t>
      </w:r>
      <w:r w:rsidR="00927A1B" w:rsidRPr="001A6CC9">
        <w:rPr>
          <w:rFonts w:ascii="Times New Roman" w:hAnsi="Times New Roman" w:cs="Times New Roman"/>
          <w:sz w:val="24"/>
          <w:szCs w:val="24"/>
          <w:lang w:val="el-GR"/>
        </w:rPr>
        <w:t>τον άνθρωπο</w:t>
      </w:r>
      <w:r w:rsidR="00C42AD9" w:rsidRPr="001A6CC9">
        <w:rPr>
          <w:rFonts w:ascii="Times New Roman" w:hAnsi="Times New Roman" w:cs="Times New Roman"/>
          <w:sz w:val="24"/>
          <w:szCs w:val="24"/>
          <w:lang w:val="el-GR"/>
        </w:rPr>
        <w:t xml:space="preserve">,  </w:t>
      </w:r>
      <w:r w:rsidR="00CF67BF" w:rsidRPr="001A6CC9">
        <w:rPr>
          <w:rFonts w:ascii="Times New Roman" w:hAnsi="Times New Roman" w:cs="Times New Roman"/>
          <w:sz w:val="24"/>
          <w:szCs w:val="24"/>
          <w:lang w:val="el-GR"/>
        </w:rPr>
        <w:t xml:space="preserve">στην </w:t>
      </w:r>
      <w:r w:rsidR="000D2A45" w:rsidRPr="001A6CC9">
        <w:rPr>
          <w:rFonts w:ascii="Times New Roman" w:hAnsi="Times New Roman" w:cs="Times New Roman"/>
          <w:sz w:val="24"/>
          <w:szCs w:val="24"/>
          <w:lang w:val="el-GR"/>
        </w:rPr>
        <w:t xml:space="preserve">αέναη περιπέτειά του προς αναζήτησης και συνδιαλλαγής του με την οντολογική πραγματικότητα, τη Φύση, την  Αλήθεια. </w:t>
      </w:r>
      <w:r w:rsidR="00CF67BF" w:rsidRPr="001A6CC9">
        <w:rPr>
          <w:rFonts w:ascii="Times New Roman" w:hAnsi="Times New Roman" w:cs="Times New Roman"/>
          <w:sz w:val="24"/>
          <w:szCs w:val="24"/>
          <w:lang w:val="el-GR"/>
        </w:rPr>
        <w:t xml:space="preserve"> </w:t>
      </w:r>
      <w:r w:rsidR="000D2A45" w:rsidRPr="001A6CC9">
        <w:rPr>
          <w:rFonts w:ascii="Times New Roman" w:hAnsi="Times New Roman" w:cs="Times New Roman"/>
          <w:sz w:val="24"/>
          <w:szCs w:val="24"/>
          <w:lang w:val="el-GR"/>
        </w:rPr>
        <w:t xml:space="preserve"> </w:t>
      </w:r>
      <w:r w:rsidR="00C42AD9" w:rsidRPr="001A6CC9">
        <w:rPr>
          <w:rFonts w:ascii="Times New Roman" w:hAnsi="Times New Roman" w:cs="Times New Roman"/>
          <w:sz w:val="24"/>
          <w:szCs w:val="24"/>
          <w:lang w:val="el-GR"/>
        </w:rPr>
        <w:t xml:space="preserve"> </w:t>
      </w:r>
      <w:r w:rsidR="00CF67BF" w:rsidRPr="001A6CC9">
        <w:rPr>
          <w:rFonts w:ascii="Times New Roman" w:hAnsi="Times New Roman" w:cs="Times New Roman"/>
          <w:sz w:val="24"/>
          <w:szCs w:val="24"/>
          <w:lang w:val="el-GR"/>
        </w:rPr>
        <w:t xml:space="preserve"> </w:t>
      </w:r>
      <w:r w:rsidR="00C42AD9" w:rsidRPr="001A6CC9">
        <w:rPr>
          <w:rFonts w:ascii="Times New Roman" w:hAnsi="Times New Roman" w:cs="Times New Roman"/>
          <w:sz w:val="24"/>
          <w:szCs w:val="24"/>
          <w:lang w:val="el-GR"/>
        </w:rPr>
        <w:t xml:space="preserve">  </w:t>
      </w:r>
      <w:r w:rsidR="001C2AF1" w:rsidRPr="001A6CC9">
        <w:rPr>
          <w:rFonts w:ascii="Times New Roman" w:hAnsi="Times New Roman" w:cs="Times New Roman"/>
          <w:sz w:val="24"/>
          <w:szCs w:val="24"/>
          <w:lang w:val="el-GR"/>
        </w:rPr>
        <w:t xml:space="preserve"> </w:t>
      </w:r>
    </w:p>
    <w:p w:rsidR="00E17944" w:rsidRDefault="001C2AF1" w:rsidP="00763497">
      <w:pPr>
        <w:spacing w:before="240" w:line="240" w:lineRule="auto"/>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Η αναμέτρηση του ανθρώπου με το χώρο του</w:t>
      </w:r>
      <w:r w:rsidR="00866E38" w:rsidRPr="001A6CC9">
        <w:rPr>
          <w:rFonts w:ascii="Times New Roman" w:hAnsi="Times New Roman" w:cs="Times New Roman"/>
          <w:sz w:val="24"/>
          <w:szCs w:val="24"/>
          <w:lang w:val="el-GR"/>
        </w:rPr>
        <w:t>,</w:t>
      </w:r>
      <w:r w:rsidRPr="001A6CC9">
        <w:rPr>
          <w:rFonts w:ascii="Times New Roman" w:hAnsi="Times New Roman" w:cs="Times New Roman"/>
          <w:sz w:val="24"/>
          <w:szCs w:val="24"/>
          <w:lang w:val="el-GR"/>
        </w:rPr>
        <w:t xml:space="preserve"> άρχισε με την εμφάνιση του ανθρώπου στη </w:t>
      </w:r>
      <w:proofErr w:type="spellStart"/>
      <w:r w:rsidRPr="001A6CC9">
        <w:rPr>
          <w:rFonts w:ascii="Times New Roman" w:hAnsi="Times New Roman" w:cs="Times New Roman"/>
          <w:sz w:val="24"/>
          <w:szCs w:val="24"/>
          <w:lang w:val="el-GR"/>
        </w:rPr>
        <w:t>γή</w:t>
      </w:r>
      <w:proofErr w:type="spellEnd"/>
      <w:r w:rsidRPr="001A6CC9">
        <w:rPr>
          <w:rFonts w:ascii="Times New Roman" w:hAnsi="Times New Roman" w:cs="Times New Roman"/>
          <w:sz w:val="24"/>
          <w:szCs w:val="24"/>
          <w:lang w:val="el-GR"/>
        </w:rPr>
        <w:t xml:space="preserve">. </w:t>
      </w:r>
      <w:r w:rsidR="00E734A1" w:rsidRPr="001A6CC9">
        <w:rPr>
          <w:rFonts w:ascii="Times New Roman" w:hAnsi="Times New Roman" w:cs="Times New Roman"/>
          <w:sz w:val="24"/>
          <w:szCs w:val="24"/>
          <w:lang w:val="el-GR"/>
        </w:rPr>
        <w:t>Στην αρχή της λεγόμενης προϊστορίας, οι πρώτε</w:t>
      </w:r>
      <w:r w:rsidR="00866E38" w:rsidRPr="001A6CC9">
        <w:rPr>
          <w:rFonts w:ascii="Times New Roman" w:hAnsi="Times New Roman" w:cs="Times New Roman"/>
          <w:sz w:val="24"/>
          <w:szCs w:val="24"/>
          <w:lang w:val="el-GR"/>
        </w:rPr>
        <w:t>ς</w:t>
      </w:r>
      <w:r w:rsidR="00E734A1" w:rsidRPr="001A6CC9">
        <w:rPr>
          <w:rFonts w:ascii="Times New Roman" w:hAnsi="Times New Roman" w:cs="Times New Roman"/>
          <w:sz w:val="24"/>
          <w:szCs w:val="24"/>
          <w:lang w:val="el-GR"/>
        </w:rPr>
        <w:t xml:space="preserve"> κοινωνίες επέκτειναν την εμβέλειά τους στα βάθη των σπηλαίων, σε περιοχές που ενίοτε ήταν πολύ δύσκολο να προσεγγιστούν, για να ελέγξουν μαγικά τον έξω κόσμο τους ή και να αναπαραστήσουν το σύμπαν όπως τότε το ερμήνευαν: χαοτικό ή υποκείμενο </w:t>
      </w:r>
      <w:r w:rsidR="00866E38" w:rsidRPr="001A6CC9">
        <w:rPr>
          <w:rFonts w:ascii="Times New Roman" w:hAnsi="Times New Roman" w:cs="Times New Roman"/>
          <w:sz w:val="24"/>
          <w:szCs w:val="24"/>
          <w:lang w:val="el-GR"/>
        </w:rPr>
        <w:t>σ</w:t>
      </w:r>
      <w:r w:rsidR="00E734A1" w:rsidRPr="001A6CC9">
        <w:rPr>
          <w:rFonts w:ascii="Times New Roman" w:hAnsi="Times New Roman" w:cs="Times New Roman"/>
          <w:sz w:val="24"/>
          <w:szCs w:val="24"/>
          <w:lang w:val="el-GR"/>
        </w:rPr>
        <w:t>την άπειρη κίνηση των άστρων</w:t>
      </w:r>
      <w:r w:rsidR="00E734A1" w:rsidRPr="001A6CC9">
        <w:rPr>
          <w:rStyle w:val="a8"/>
          <w:rFonts w:ascii="Times New Roman" w:hAnsi="Times New Roman" w:cs="Times New Roman"/>
          <w:sz w:val="24"/>
          <w:szCs w:val="24"/>
          <w:lang w:val="el-GR"/>
        </w:rPr>
        <w:endnoteReference w:id="4"/>
      </w:r>
      <w:r w:rsidR="00E734A1" w:rsidRPr="001A6CC9">
        <w:rPr>
          <w:rFonts w:ascii="Times New Roman" w:hAnsi="Times New Roman" w:cs="Times New Roman"/>
          <w:sz w:val="24"/>
          <w:szCs w:val="24"/>
          <w:lang w:val="el-GR"/>
        </w:rPr>
        <w:t xml:space="preserve"> </w:t>
      </w:r>
      <w:r w:rsidR="00FE5558">
        <w:rPr>
          <w:rFonts w:ascii="Times New Roman" w:hAnsi="Times New Roman" w:cs="Times New Roman"/>
          <w:sz w:val="24"/>
          <w:szCs w:val="24"/>
          <w:lang w:val="el-GR"/>
        </w:rPr>
        <w:t>(εικ.1,2).</w:t>
      </w:r>
      <w:r w:rsidR="00E734A1" w:rsidRPr="001A6CC9">
        <w:rPr>
          <w:rFonts w:ascii="Times New Roman" w:hAnsi="Times New Roman" w:cs="Times New Roman"/>
          <w:sz w:val="24"/>
          <w:szCs w:val="24"/>
          <w:lang w:val="el-GR"/>
        </w:rPr>
        <w:t xml:space="preserve"> </w:t>
      </w:r>
    </w:p>
    <w:p w:rsidR="00E17944" w:rsidRDefault="00E17944" w:rsidP="00763497">
      <w:pPr>
        <w:spacing w:before="240" w:line="240" w:lineRule="auto"/>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1076325" cy="1472264"/>
            <wp:effectExtent l="19050" t="0" r="0" b="0"/>
            <wp:docPr id="1" name="Εικόνα 1" descr="C:\Users\user\Desktop\ΦωτοΦΥΣΗ+ΠΟΛΙΤΙΣΜΟΣ - Αντιγραφή\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ΦωτοΦΥΣΗ+ΠΟΛΙΤΙΣΜΟΣ - Αντιγραφή\1.jpg"/>
                    <pic:cNvPicPr>
                      <a:picLocks noChangeAspect="1" noChangeArrowheads="1"/>
                    </pic:cNvPicPr>
                  </pic:nvPicPr>
                  <pic:blipFill>
                    <a:blip r:embed="rId7" cstate="print"/>
                    <a:srcRect/>
                    <a:stretch>
                      <a:fillRect/>
                    </a:stretch>
                  </pic:blipFill>
                  <pic:spPr bwMode="auto">
                    <a:xfrm>
                      <a:off x="0" y="0"/>
                      <a:ext cx="1074757" cy="147012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1647825" cy="1473487"/>
            <wp:effectExtent l="19050" t="0" r="9525" b="0"/>
            <wp:docPr id="2" name="Εικόνα 2" descr="C:\Users\user\Desktop\ΦωτοΦΥΣΗ+ΠΟΛΙΤΙΣΜΟΣ - Αντιγραφή\2. El Castillo, Ισπανία, Παλαιολιθική περίοδο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ΦωτοΦΥΣΗ+ΠΟΛΙΤΙΣΜΟΣ - Αντιγραφή\2. El Castillo, Ισπανία, Παλαιολιθική περίοδος (1).jpg"/>
                    <pic:cNvPicPr>
                      <a:picLocks noChangeAspect="1" noChangeArrowheads="1"/>
                    </pic:cNvPicPr>
                  </pic:nvPicPr>
                  <pic:blipFill>
                    <a:blip r:embed="rId8" cstate="print"/>
                    <a:srcRect/>
                    <a:stretch>
                      <a:fillRect/>
                    </a:stretch>
                  </pic:blipFill>
                  <pic:spPr bwMode="auto">
                    <a:xfrm>
                      <a:off x="0" y="0"/>
                      <a:ext cx="1649018" cy="1474553"/>
                    </a:xfrm>
                    <a:prstGeom prst="rect">
                      <a:avLst/>
                    </a:prstGeom>
                    <a:noFill/>
                    <a:ln w="9525">
                      <a:noFill/>
                      <a:miter lim="800000"/>
                      <a:headEnd/>
                      <a:tailEnd/>
                    </a:ln>
                  </pic:spPr>
                </pic:pic>
              </a:graphicData>
            </a:graphic>
          </wp:inline>
        </w:drawing>
      </w:r>
    </w:p>
    <w:p w:rsidR="0012630D" w:rsidRDefault="0085667D" w:rsidP="00763497">
      <w:pPr>
        <w:spacing w:before="240" w:line="240" w:lineRule="auto"/>
        <w:jc w:val="both"/>
        <w:rPr>
          <w:rFonts w:ascii="Times New Roman" w:eastAsia="Calibri" w:hAnsi="Times New Roman" w:cs="Times New Roman"/>
          <w:sz w:val="24"/>
          <w:szCs w:val="24"/>
          <w:lang w:val="el-GR"/>
        </w:rPr>
      </w:pPr>
      <w:r w:rsidRPr="001A6CC9">
        <w:rPr>
          <w:rFonts w:ascii="Times New Roman" w:hAnsi="Times New Roman" w:cs="Times New Roman"/>
          <w:sz w:val="24"/>
          <w:szCs w:val="24"/>
          <w:lang w:val="el-GR"/>
        </w:rPr>
        <w:t xml:space="preserve">Στη συνέχεια με τα </w:t>
      </w:r>
      <w:proofErr w:type="spellStart"/>
      <w:r w:rsidRPr="001A6CC9">
        <w:rPr>
          <w:rFonts w:ascii="Times New Roman" w:eastAsia="Calibri" w:hAnsi="Times New Roman" w:cs="Times New Roman"/>
          <w:sz w:val="24"/>
          <w:szCs w:val="24"/>
        </w:rPr>
        <w:t>Menhir</w:t>
      </w:r>
      <w:proofErr w:type="spellEnd"/>
      <w:r w:rsidRPr="001A6CC9">
        <w:rPr>
          <w:rFonts w:ascii="Times New Roman" w:hAnsi="Times New Roman" w:cs="Times New Roman"/>
          <w:sz w:val="24"/>
          <w:szCs w:val="24"/>
          <w:lang w:val="el-GR"/>
        </w:rPr>
        <w:t xml:space="preserve"> ο άνθρωπος </w:t>
      </w:r>
      <w:r w:rsidR="00866E38" w:rsidRPr="001A6CC9">
        <w:rPr>
          <w:rFonts w:ascii="Times New Roman" w:hAnsi="Times New Roman" w:cs="Times New Roman"/>
          <w:sz w:val="24"/>
          <w:szCs w:val="24"/>
          <w:lang w:val="el-GR"/>
        </w:rPr>
        <w:t>ορθώθηκε προς επισήμανση της παρουσίας του</w:t>
      </w:r>
      <w:r w:rsidRPr="001A6CC9">
        <w:rPr>
          <w:rFonts w:ascii="Times New Roman" w:hAnsi="Times New Roman" w:cs="Times New Roman"/>
          <w:sz w:val="24"/>
          <w:szCs w:val="24"/>
          <w:lang w:val="el-GR"/>
        </w:rPr>
        <w:t xml:space="preserve"> </w:t>
      </w:r>
      <w:r w:rsidR="00866E38" w:rsidRPr="001A6CC9">
        <w:rPr>
          <w:rFonts w:ascii="Times New Roman" w:hAnsi="Times New Roman" w:cs="Times New Roman"/>
          <w:sz w:val="24"/>
          <w:szCs w:val="24"/>
          <w:lang w:val="el-GR"/>
        </w:rPr>
        <w:t>στο</w:t>
      </w:r>
      <w:r w:rsidRPr="001A6CC9">
        <w:rPr>
          <w:rFonts w:ascii="Times New Roman" w:hAnsi="Times New Roman" w:cs="Times New Roman"/>
          <w:sz w:val="24"/>
          <w:szCs w:val="24"/>
          <w:lang w:val="el-GR"/>
        </w:rPr>
        <w:t xml:space="preserve"> χώρο, με προφανή </w:t>
      </w:r>
      <w:r w:rsidR="00866E38" w:rsidRPr="001A6CC9">
        <w:rPr>
          <w:rFonts w:ascii="Times New Roman" w:hAnsi="Times New Roman" w:cs="Times New Roman"/>
          <w:sz w:val="24"/>
          <w:szCs w:val="24"/>
          <w:lang w:val="el-GR"/>
        </w:rPr>
        <w:t xml:space="preserve">την </w:t>
      </w:r>
      <w:proofErr w:type="spellStart"/>
      <w:r w:rsidR="00866E38" w:rsidRPr="001A6CC9">
        <w:rPr>
          <w:rFonts w:ascii="Times New Roman" w:hAnsi="Times New Roman" w:cs="Times New Roman"/>
          <w:sz w:val="24"/>
          <w:szCs w:val="24"/>
          <w:lang w:val="el-GR"/>
        </w:rPr>
        <w:t>ενσυναισθηματική</w:t>
      </w:r>
      <w:proofErr w:type="spellEnd"/>
      <w:r w:rsidR="00866E38" w:rsidRPr="001A6CC9">
        <w:rPr>
          <w:rFonts w:ascii="Times New Roman" w:hAnsi="Times New Roman" w:cs="Times New Roman"/>
          <w:sz w:val="24"/>
          <w:szCs w:val="24"/>
          <w:lang w:val="el-GR"/>
        </w:rPr>
        <w:t xml:space="preserve"> δυναμική </w:t>
      </w:r>
      <w:r w:rsidR="00FE5558">
        <w:rPr>
          <w:rFonts w:ascii="Times New Roman" w:hAnsi="Times New Roman" w:cs="Times New Roman"/>
          <w:sz w:val="24"/>
          <w:szCs w:val="24"/>
          <w:lang w:val="el-GR"/>
        </w:rPr>
        <w:t>τους (εικ.3</w:t>
      </w:r>
      <w:r w:rsidR="00E17944">
        <w:rPr>
          <w:rFonts w:ascii="Times New Roman" w:hAnsi="Times New Roman" w:cs="Times New Roman"/>
          <w:sz w:val="24"/>
          <w:szCs w:val="24"/>
          <w:lang w:val="el-GR"/>
        </w:rPr>
        <w:t>,4</w:t>
      </w:r>
      <w:r w:rsidR="00FE5558">
        <w:rPr>
          <w:rFonts w:ascii="Times New Roman" w:hAnsi="Times New Roman" w:cs="Times New Roman"/>
          <w:sz w:val="24"/>
          <w:szCs w:val="24"/>
          <w:lang w:val="el-GR"/>
        </w:rPr>
        <w:t>)</w:t>
      </w:r>
      <w:r w:rsidRPr="001A6CC9">
        <w:rPr>
          <w:rFonts w:ascii="Times New Roman" w:hAnsi="Times New Roman" w:cs="Times New Roman"/>
          <w:sz w:val="24"/>
          <w:szCs w:val="24"/>
          <w:lang w:val="el-GR"/>
        </w:rPr>
        <w:t>.  Τ</w:t>
      </w:r>
      <w:r w:rsidRPr="001A6CC9">
        <w:rPr>
          <w:rFonts w:ascii="Times New Roman" w:eastAsia="Calibri" w:hAnsi="Times New Roman" w:cs="Times New Roman"/>
          <w:sz w:val="24"/>
          <w:szCs w:val="24"/>
          <w:lang w:val="el-GR"/>
        </w:rPr>
        <w:t xml:space="preserve">α </w:t>
      </w:r>
      <w:proofErr w:type="spellStart"/>
      <w:r w:rsidRPr="001A6CC9">
        <w:rPr>
          <w:rFonts w:ascii="Times New Roman" w:eastAsia="Calibri" w:hAnsi="Times New Roman" w:cs="Times New Roman"/>
          <w:sz w:val="24"/>
          <w:szCs w:val="24"/>
        </w:rPr>
        <w:t>Menhir</w:t>
      </w:r>
      <w:proofErr w:type="spellEnd"/>
      <w:r w:rsidRPr="001A6CC9">
        <w:rPr>
          <w:rFonts w:ascii="Times New Roman" w:eastAsia="Calibri" w:hAnsi="Times New Roman" w:cs="Times New Roman"/>
          <w:sz w:val="24"/>
          <w:szCs w:val="24"/>
          <w:lang w:val="el-GR"/>
        </w:rPr>
        <w:t xml:space="preserve"> πολλές φορές τοποθετούνταν σε σειρές παράλληλες</w:t>
      </w:r>
      <w:r w:rsidR="00866E38" w:rsidRPr="001A6CC9">
        <w:rPr>
          <w:rFonts w:ascii="Times New Roman" w:eastAsia="Calibri" w:hAnsi="Times New Roman" w:cs="Times New Roman"/>
          <w:sz w:val="24"/>
          <w:szCs w:val="24"/>
          <w:lang w:val="el-GR"/>
        </w:rPr>
        <w:t xml:space="preserve">, </w:t>
      </w:r>
      <w:r w:rsidRPr="001A6CC9">
        <w:rPr>
          <w:rFonts w:ascii="Times New Roman" w:eastAsia="Calibri" w:hAnsi="Times New Roman" w:cs="Times New Roman"/>
          <w:sz w:val="24"/>
          <w:szCs w:val="24"/>
          <w:lang w:val="el-GR"/>
        </w:rPr>
        <w:t xml:space="preserve">στο </w:t>
      </w:r>
      <w:proofErr w:type="spellStart"/>
      <w:r w:rsidRPr="001A6CC9">
        <w:rPr>
          <w:rFonts w:ascii="Times New Roman" w:eastAsia="Calibri" w:hAnsi="Times New Roman" w:cs="Times New Roman"/>
          <w:sz w:val="24"/>
          <w:szCs w:val="24"/>
        </w:rPr>
        <w:t>Carnak</w:t>
      </w:r>
      <w:proofErr w:type="spellEnd"/>
      <w:r w:rsidRPr="001A6CC9">
        <w:rPr>
          <w:rFonts w:ascii="Times New Roman" w:eastAsia="Calibri" w:hAnsi="Times New Roman" w:cs="Times New Roman"/>
          <w:sz w:val="24"/>
          <w:szCs w:val="24"/>
          <w:lang w:val="el-GR"/>
        </w:rPr>
        <w:t xml:space="preserve"> βρέθηκαν 2934 τέτοια </w:t>
      </w:r>
      <w:proofErr w:type="spellStart"/>
      <w:r w:rsidRPr="001A6CC9">
        <w:rPr>
          <w:rFonts w:ascii="Times New Roman" w:eastAsia="Calibri" w:hAnsi="Times New Roman" w:cs="Times New Roman"/>
          <w:sz w:val="24"/>
          <w:szCs w:val="24"/>
        </w:rPr>
        <w:t>Menhir</w:t>
      </w:r>
      <w:proofErr w:type="spellEnd"/>
      <w:r w:rsidR="00866E38" w:rsidRPr="001A6CC9">
        <w:rPr>
          <w:rFonts w:ascii="Times New Roman" w:eastAsia="Calibri" w:hAnsi="Times New Roman" w:cs="Times New Roman"/>
          <w:sz w:val="24"/>
          <w:szCs w:val="24"/>
          <w:lang w:val="el-GR"/>
        </w:rPr>
        <w:t>,</w:t>
      </w:r>
      <w:r w:rsidRPr="001A6CC9">
        <w:rPr>
          <w:rFonts w:ascii="Times New Roman" w:eastAsia="Calibri" w:hAnsi="Times New Roman" w:cs="Times New Roman"/>
          <w:sz w:val="24"/>
          <w:szCs w:val="24"/>
          <w:lang w:val="el-GR"/>
        </w:rPr>
        <w:t xml:space="preserve"> </w:t>
      </w:r>
      <w:r w:rsidR="00866E38" w:rsidRPr="001A6CC9">
        <w:rPr>
          <w:rFonts w:ascii="Times New Roman" w:eastAsia="Calibri" w:hAnsi="Times New Roman" w:cs="Times New Roman"/>
          <w:sz w:val="24"/>
          <w:szCs w:val="24"/>
          <w:lang w:val="el-GR"/>
        </w:rPr>
        <w:t>σηματο</w:t>
      </w:r>
      <w:r w:rsidR="00FE5558">
        <w:rPr>
          <w:rFonts w:ascii="Times New Roman" w:eastAsia="Calibri" w:hAnsi="Times New Roman" w:cs="Times New Roman"/>
          <w:sz w:val="24"/>
          <w:szCs w:val="24"/>
          <w:lang w:val="el-GR"/>
        </w:rPr>
        <w:t>δ</w:t>
      </w:r>
      <w:r w:rsidR="00866E38" w:rsidRPr="001A6CC9">
        <w:rPr>
          <w:rFonts w:ascii="Times New Roman" w:eastAsia="Calibri" w:hAnsi="Times New Roman" w:cs="Times New Roman"/>
          <w:sz w:val="24"/>
          <w:szCs w:val="24"/>
          <w:lang w:val="el-GR"/>
        </w:rPr>
        <w:t>οτώντας</w:t>
      </w:r>
      <w:r w:rsidRPr="001A6CC9">
        <w:rPr>
          <w:rFonts w:ascii="Times New Roman" w:eastAsia="Calibri" w:hAnsi="Times New Roman" w:cs="Times New Roman"/>
          <w:sz w:val="24"/>
          <w:szCs w:val="24"/>
          <w:lang w:val="el-GR"/>
        </w:rPr>
        <w:t xml:space="preserve"> μία πορεία προς το Σύμπαν ή το Άπειρο  ή αποτελούσαν την αποτύπωση στο</w:t>
      </w:r>
      <w:r w:rsidRPr="001A6CC9">
        <w:rPr>
          <w:rFonts w:ascii="Times New Roman" w:hAnsi="Times New Roman" w:cs="Times New Roman"/>
          <w:sz w:val="24"/>
          <w:szCs w:val="24"/>
          <w:lang w:val="el-GR"/>
        </w:rPr>
        <w:t xml:space="preserve"> </w:t>
      </w:r>
      <w:r w:rsidRPr="001A6CC9">
        <w:rPr>
          <w:rFonts w:ascii="Times New Roman" w:eastAsia="Calibri" w:hAnsi="Times New Roman" w:cs="Times New Roman"/>
          <w:sz w:val="24"/>
          <w:szCs w:val="24"/>
          <w:lang w:val="el-GR"/>
        </w:rPr>
        <w:t>«πραγματικό» ανθρώπινο περιβάλλον αυτού του Σύμπαντος ή του Απείρου</w:t>
      </w:r>
      <w:r w:rsidR="00FE5558">
        <w:rPr>
          <w:rFonts w:ascii="Times New Roman" w:eastAsia="Calibri" w:hAnsi="Times New Roman" w:cs="Times New Roman"/>
          <w:sz w:val="24"/>
          <w:szCs w:val="24"/>
          <w:lang w:val="el-GR"/>
        </w:rPr>
        <w:t xml:space="preserve">.  Άλλοτε σε κύκλο, </w:t>
      </w:r>
      <w:r w:rsidR="00E17944">
        <w:rPr>
          <w:rFonts w:ascii="Times New Roman" w:eastAsia="Calibri" w:hAnsi="Times New Roman" w:cs="Times New Roman"/>
          <w:sz w:val="24"/>
          <w:szCs w:val="24"/>
          <w:lang w:val="el-GR"/>
        </w:rPr>
        <w:t>με προφανή κοσμικό συμβολισμό</w:t>
      </w:r>
      <w:r w:rsidR="00866E38" w:rsidRPr="001A6CC9">
        <w:rPr>
          <w:rFonts w:ascii="Times New Roman" w:eastAsia="Calibri" w:hAnsi="Times New Roman" w:cs="Times New Roman"/>
          <w:sz w:val="24"/>
          <w:szCs w:val="24"/>
          <w:lang w:val="el-GR"/>
        </w:rPr>
        <w:t>.</w:t>
      </w:r>
      <w:r w:rsidRPr="001A6CC9">
        <w:rPr>
          <w:rFonts w:ascii="Times New Roman" w:eastAsia="Calibri" w:hAnsi="Times New Roman" w:cs="Times New Roman"/>
          <w:sz w:val="24"/>
          <w:szCs w:val="24"/>
          <w:lang w:val="el-GR"/>
        </w:rPr>
        <w:t xml:space="preserve"> </w:t>
      </w:r>
      <w:r w:rsidR="00866E38" w:rsidRPr="001A6CC9">
        <w:rPr>
          <w:rFonts w:ascii="Times New Roman" w:eastAsia="Calibri" w:hAnsi="Times New Roman" w:cs="Times New Roman"/>
          <w:sz w:val="24"/>
          <w:szCs w:val="24"/>
          <w:lang w:val="el-GR"/>
        </w:rPr>
        <w:t>Π</w:t>
      </w:r>
      <w:r w:rsidRPr="001A6CC9">
        <w:rPr>
          <w:rFonts w:ascii="Times New Roman" w:eastAsia="Calibri" w:hAnsi="Times New Roman" w:cs="Times New Roman"/>
          <w:sz w:val="24"/>
          <w:szCs w:val="24"/>
          <w:lang w:val="el-GR"/>
        </w:rPr>
        <w:t>ολλοί άλλωστε ειδικοί μελετητές μας βεβαιώνουν ότι αυτές οι σειρές σκόπευαν σε κάποιο σημείο του ορίζοντα</w:t>
      </w:r>
      <w:r w:rsidR="00FE5558">
        <w:rPr>
          <w:rFonts w:ascii="Times New Roman" w:eastAsia="Calibri" w:hAnsi="Times New Roman" w:cs="Times New Roman"/>
          <w:sz w:val="24"/>
          <w:szCs w:val="24"/>
          <w:lang w:val="el-GR"/>
        </w:rPr>
        <w:t xml:space="preserve"> (</w:t>
      </w:r>
      <w:proofErr w:type="spellStart"/>
      <w:r w:rsidR="00FE5558">
        <w:rPr>
          <w:rFonts w:ascii="Times New Roman" w:eastAsia="Calibri" w:hAnsi="Times New Roman" w:cs="Times New Roman"/>
          <w:sz w:val="24"/>
          <w:szCs w:val="24"/>
          <w:lang w:val="el-GR"/>
        </w:rPr>
        <w:t>εικ.5</w:t>
      </w:r>
      <w:proofErr w:type="spellEnd"/>
      <w:r w:rsidR="00FE5558">
        <w:rPr>
          <w:rFonts w:ascii="Times New Roman" w:eastAsia="Calibri" w:hAnsi="Times New Roman" w:cs="Times New Roman"/>
          <w:sz w:val="24"/>
          <w:szCs w:val="24"/>
          <w:lang w:val="el-GR"/>
        </w:rPr>
        <w:t>)</w:t>
      </w:r>
      <w:r w:rsidRPr="001A6CC9">
        <w:rPr>
          <w:rFonts w:ascii="Times New Roman" w:eastAsia="Calibri" w:hAnsi="Times New Roman" w:cs="Times New Roman"/>
          <w:sz w:val="24"/>
          <w:szCs w:val="24"/>
          <w:lang w:val="el-GR"/>
        </w:rPr>
        <w:t xml:space="preserve">. </w:t>
      </w:r>
      <w:r w:rsidR="00FE5558">
        <w:rPr>
          <w:rFonts w:ascii="Times New Roman" w:eastAsia="Calibri" w:hAnsi="Times New Roman" w:cs="Times New Roman"/>
          <w:sz w:val="24"/>
          <w:szCs w:val="24"/>
          <w:lang w:val="el-GR"/>
        </w:rPr>
        <w:t xml:space="preserve"> </w:t>
      </w:r>
      <w:r w:rsidRPr="001A6CC9">
        <w:rPr>
          <w:rFonts w:ascii="Times New Roman" w:eastAsia="Calibri" w:hAnsi="Times New Roman" w:cs="Times New Roman"/>
          <w:sz w:val="24"/>
          <w:szCs w:val="24"/>
          <w:lang w:val="el-GR"/>
        </w:rPr>
        <w:t xml:space="preserve"> </w:t>
      </w:r>
      <w:r w:rsidR="00866E38" w:rsidRPr="001A6CC9">
        <w:rPr>
          <w:rFonts w:ascii="Times New Roman" w:eastAsia="Calibri" w:hAnsi="Times New Roman" w:cs="Times New Roman"/>
          <w:sz w:val="24"/>
          <w:szCs w:val="24"/>
          <w:lang w:val="el-GR"/>
        </w:rPr>
        <w:t xml:space="preserve">Στο </w:t>
      </w:r>
      <w:r w:rsidR="00866E38" w:rsidRPr="001A6CC9">
        <w:rPr>
          <w:rFonts w:ascii="Times New Roman" w:eastAsia="Calibri" w:hAnsi="Times New Roman" w:cs="Times New Roman"/>
          <w:sz w:val="24"/>
          <w:szCs w:val="24"/>
        </w:rPr>
        <w:t>Stonehenge</w:t>
      </w:r>
      <w:r w:rsidR="00866E38" w:rsidRPr="001A6CC9">
        <w:rPr>
          <w:rFonts w:ascii="Times New Roman" w:eastAsia="Calibri" w:hAnsi="Times New Roman" w:cs="Times New Roman"/>
          <w:sz w:val="24"/>
          <w:szCs w:val="24"/>
          <w:lang w:val="el-GR"/>
        </w:rPr>
        <w:t xml:space="preserve">,   </w:t>
      </w:r>
      <w:r w:rsidRPr="001A6CC9">
        <w:rPr>
          <w:rFonts w:ascii="Times New Roman" w:eastAsia="Calibri" w:hAnsi="Times New Roman" w:cs="Times New Roman"/>
          <w:sz w:val="24"/>
          <w:szCs w:val="24"/>
          <w:lang w:val="el-GR"/>
        </w:rPr>
        <w:t xml:space="preserve"> ένα σχήμα πετάλου</w:t>
      </w:r>
      <w:r w:rsidR="00866E38" w:rsidRPr="001A6CC9">
        <w:rPr>
          <w:rFonts w:ascii="Times New Roman" w:eastAsia="Calibri" w:hAnsi="Times New Roman" w:cs="Times New Roman"/>
          <w:sz w:val="24"/>
          <w:szCs w:val="24"/>
          <w:lang w:val="el-GR"/>
        </w:rPr>
        <w:t xml:space="preserve"> </w:t>
      </w:r>
      <w:r w:rsidRPr="001A6CC9">
        <w:rPr>
          <w:rFonts w:ascii="Times New Roman" w:eastAsia="Calibri" w:hAnsi="Times New Roman" w:cs="Times New Roman"/>
          <w:sz w:val="24"/>
          <w:szCs w:val="24"/>
          <w:lang w:val="el-GR"/>
        </w:rPr>
        <w:t xml:space="preserve"> όριζε άξονα Ανατολής - Δύσης κατά την ημέρα του θερινού ηλιοστασίου</w:t>
      </w:r>
      <w:r w:rsidR="00866E38" w:rsidRPr="001A6CC9">
        <w:rPr>
          <w:rFonts w:ascii="Times New Roman" w:eastAsia="Calibri" w:hAnsi="Times New Roman" w:cs="Times New Roman"/>
          <w:sz w:val="24"/>
          <w:szCs w:val="24"/>
          <w:lang w:val="el-GR"/>
        </w:rPr>
        <w:t>.</w:t>
      </w:r>
      <w:r w:rsidRPr="001A6CC9">
        <w:rPr>
          <w:rFonts w:ascii="Times New Roman" w:eastAsia="Calibri" w:hAnsi="Times New Roman" w:cs="Times New Roman"/>
          <w:sz w:val="24"/>
          <w:szCs w:val="24"/>
          <w:lang w:val="el-GR"/>
        </w:rPr>
        <w:t xml:space="preserve"> </w:t>
      </w:r>
      <w:r w:rsidR="00866E38" w:rsidRPr="001A6CC9">
        <w:rPr>
          <w:rFonts w:ascii="Times New Roman" w:eastAsia="Calibri" w:hAnsi="Times New Roman" w:cs="Times New Roman"/>
          <w:sz w:val="24"/>
          <w:szCs w:val="24"/>
          <w:lang w:val="el-GR"/>
        </w:rPr>
        <w:t xml:space="preserve"> </w:t>
      </w:r>
      <w:r w:rsidRPr="001A6CC9">
        <w:rPr>
          <w:rFonts w:ascii="Times New Roman" w:eastAsia="Calibri" w:hAnsi="Times New Roman" w:cs="Times New Roman"/>
          <w:sz w:val="24"/>
          <w:szCs w:val="24"/>
          <w:lang w:val="el-GR"/>
        </w:rPr>
        <w:t xml:space="preserve">Είναι από τα παραπάνω προφανές, ότι οι από τα </w:t>
      </w:r>
      <w:proofErr w:type="spellStart"/>
      <w:r w:rsidRPr="001A6CC9">
        <w:rPr>
          <w:rFonts w:ascii="Times New Roman" w:eastAsia="Calibri" w:hAnsi="Times New Roman" w:cs="Times New Roman"/>
          <w:sz w:val="24"/>
          <w:szCs w:val="24"/>
        </w:rPr>
        <w:t>Menhir</w:t>
      </w:r>
      <w:proofErr w:type="spellEnd"/>
      <w:r w:rsidRPr="001A6CC9">
        <w:rPr>
          <w:rFonts w:ascii="Times New Roman" w:eastAsia="Calibri" w:hAnsi="Times New Roman" w:cs="Times New Roman"/>
          <w:sz w:val="24"/>
          <w:szCs w:val="24"/>
          <w:lang w:val="el-GR"/>
        </w:rPr>
        <w:t xml:space="preserve"> διαμορφωμένοι και έτσι  </w:t>
      </w:r>
      <w:proofErr w:type="spellStart"/>
      <w:r w:rsidRPr="001A6CC9">
        <w:rPr>
          <w:rFonts w:ascii="Times New Roman" w:eastAsia="Calibri" w:hAnsi="Times New Roman" w:cs="Times New Roman"/>
          <w:sz w:val="24"/>
          <w:szCs w:val="24"/>
          <w:lang w:val="el-GR"/>
        </w:rPr>
        <w:t>σημασιοδοτημένοι</w:t>
      </w:r>
      <w:proofErr w:type="spellEnd"/>
      <w:r w:rsidRPr="001A6CC9">
        <w:rPr>
          <w:rFonts w:ascii="Times New Roman" w:eastAsia="Calibri" w:hAnsi="Times New Roman" w:cs="Times New Roman"/>
          <w:sz w:val="24"/>
          <w:szCs w:val="24"/>
          <w:lang w:val="el-GR"/>
        </w:rPr>
        <w:t xml:space="preserve"> Χώροι, διαμόρφωναν την «άρθρωση» μεταξύ  ανθρώπων και του  </w:t>
      </w:r>
      <w:r w:rsidR="00926292" w:rsidRPr="001A6CC9">
        <w:rPr>
          <w:rFonts w:ascii="Times New Roman" w:hAnsi="Times New Roman" w:cs="Times New Roman"/>
          <w:sz w:val="24"/>
          <w:szCs w:val="24"/>
          <w:lang w:val="el-GR"/>
        </w:rPr>
        <w:t xml:space="preserve"> </w:t>
      </w:r>
      <w:r w:rsidRPr="001A6CC9">
        <w:rPr>
          <w:rFonts w:ascii="Times New Roman" w:eastAsia="Calibri" w:hAnsi="Times New Roman" w:cs="Times New Roman"/>
          <w:sz w:val="24"/>
          <w:szCs w:val="24"/>
          <w:lang w:val="el-GR"/>
        </w:rPr>
        <w:t>πραγματικού και νοητού σαν τέτοιου</w:t>
      </w:r>
      <w:r w:rsidR="00926292" w:rsidRPr="001A6CC9">
        <w:rPr>
          <w:rFonts w:ascii="Times New Roman" w:hAnsi="Times New Roman" w:cs="Times New Roman"/>
          <w:sz w:val="24"/>
          <w:szCs w:val="24"/>
          <w:lang w:val="el-GR"/>
        </w:rPr>
        <w:t xml:space="preserve"> </w:t>
      </w:r>
      <w:r w:rsidRPr="001A6CC9">
        <w:rPr>
          <w:rFonts w:ascii="Times New Roman" w:eastAsia="Calibri" w:hAnsi="Times New Roman" w:cs="Times New Roman"/>
          <w:sz w:val="24"/>
          <w:szCs w:val="24"/>
          <w:lang w:val="el-GR"/>
        </w:rPr>
        <w:t xml:space="preserve"> Εξωτερικού τους Χώρου</w:t>
      </w:r>
      <w:r w:rsidR="00866E38" w:rsidRPr="001A6CC9">
        <w:rPr>
          <w:rFonts w:ascii="Times New Roman" w:hAnsi="Times New Roman" w:cs="Times New Roman"/>
          <w:sz w:val="24"/>
          <w:szCs w:val="24"/>
          <w:lang w:val="el-GR"/>
        </w:rPr>
        <w:t xml:space="preserve">, με ενδιάμεσο τη διαμόρφωση του γεωγραφικού </w:t>
      </w:r>
      <w:r w:rsidR="00926292" w:rsidRPr="001A6CC9">
        <w:rPr>
          <w:rFonts w:ascii="Times New Roman" w:hAnsi="Times New Roman" w:cs="Times New Roman"/>
          <w:sz w:val="24"/>
          <w:szCs w:val="24"/>
          <w:lang w:val="el-GR"/>
        </w:rPr>
        <w:t>τοπίο</w:t>
      </w:r>
      <w:r w:rsidR="00866E38" w:rsidRPr="001A6CC9">
        <w:rPr>
          <w:rFonts w:ascii="Times New Roman" w:hAnsi="Times New Roman" w:cs="Times New Roman"/>
          <w:sz w:val="24"/>
          <w:szCs w:val="24"/>
          <w:lang w:val="el-GR"/>
        </w:rPr>
        <w:t>υ</w:t>
      </w:r>
      <w:r w:rsidRPr="001A6CC9">
        <w:rPr>
          <w:rFonts w:ascii="Times New Roman" w:eastAsia="Calibri" w:hAnsi="Times New Roman" w:cs="Times New Roman"/>
          <w:sz w:val="24"/>
          <w:szCs w:val="24"/>
          <w:lang w:val="el-GR"/>
        </w:rPr>
        <w:t>.</w:t>
      </w:r>
    </w:p>
    <w:p w:rsidR="00E17944" w:rsidRPr="001A6CC9" w:rsidRDefault="00E17944" w:rsidP="00763497">
      <w:pPr>
        <w:spacing w:before="240" w:line="240" w:lineRule="auto"/>
        <w:jc w:val="both"/>
        <w:rPr>
          <w:rFonts w:ascii="Times New Roman" w:hAnsi="Times New Roman" w:cs="Times New Roman"/>
          <w:sz w:val="24"/>
          <w:szCs w:val="24"/>
          <w:lang w:val="el-GR"/>
        </w:rPr>
      </w:pPr>
      <w:r>
        <w:rPr>
          <w:rFonts w:ascii="Times New Roman" w:hAnsi="Times New Roman" w:cs="Times New Roman"/>
          <w:noProof/>
          <w:sz w:val="24"/>
          <w:szCs w:val="24"/>
        </w:rPr>
        <w:drawing>
          <wp:inline distT="0" distB="0" distL="0" distR="0">
            <wp:extent cx="1876425" cy="1250950"/>
            <wp:effectExtent l="19050" t="0" r="9525" b="0"/>
            <wp:docPr id="3" name="Εικόνα 3" descr="C:\Users\user\Desktop\ΦωτοΦΥΣΗ+ΠΟΛΙΤΙΣΜΟΣ - Αντιγραφή\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ΦωτοΦΥΣΗ+ΠΟΛΙΤΙΣΜΟΣ - Αντιγραφή\3.jpg"/>
                    <pic:cNvPicPr>
                      <a:picLocks noChangeAspect="1" noChangeArrowheads="1"/>
                    </pic:cNvPicPr>
                  </pic:nvPicPr>
                  <pic:blipFill>
                    <a:blip r:embed="rId9" cstate="print"/>
                    <a:srcRect/>
                    <a:stretch>
                      <a:fillRect/>
                    </a:stretch>
                  </pic:blipFill>
                  <pic:spPr bwMode="auto">
                    <a:xfrm>
                      <a:off x="0" y="0"/>
                      <a:ext cx="1876425" cy="12509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1514475" cy="1628775"/>
            <wp:effectExtent l="19050" t="0" r="9525" b="0"/>
            <wp:docPr id="4" name="Εικόνα 4" descr="C:\Users\user\Desktop\ΦωτοΦΥΣΗ+ΠΟΛΙΤΙΣΜΟΣ - Αντιγραφή\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ΦωτοΦΥΣΗ+ΠΟΛΙΤΙΣΜΟΣ - Αντιγραφή\4.jpg"/>
                    <pic:cNvPicPr>
                      <a:picLocks noChangeAspect="1" noChangeArrowheads="1"/>
                    </pic:cNvPicPr>
                  </pic:nvPicPr>
                  <pic:blipFill>
                    <a:blip r:embed="rId10" cstate="print"/>
                    <a:srcRect/>
                    <a:stretch>
                      <a:fillRect/>
                    </a:stretch>
                  </pic:blipFill>
                  <pic:spPr bwMode="auto">
                    <a:xfrm>
                      <a:off x="0" y="0"/>
                      <a:ext cx="1514475" cy="16287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sidRPr="00E17944">
        <w:rPr>
          <w:rFonts w:ascii="Times New Roman" w:hAnsi="Times New Roman" w:cs="Times New Roman"/>
          <w:noProof/>
          <w:sz w:val="24"/>
          <w:szCs w:val="24"/>
        </w:rPr>
        <w:drawing>
          <wp:inline distT="0" distB="0" distL="0" distR="0">
            <wp:extent cx="1781175" cy="1333500"/>
            <wp:effectExtent l="19050" t="0" r="9525" b="0"/>
            <wp:docPr id="7" name="Εικόνα 6" descr="C:\Users\user\Desktop\ΦωτοΦΥΣΗ+ΠΟΛΙΤΙΣΜΟΣ - Αντιγραφή\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ΦωτοΦΥΣΗ+ΠΟΛΙΤΙΣΜΟΣ - Αντιγραφή\5.jpg"/>
                    <pic:cNvPicPr>
                      <a:picLocks noChangeAspect="1" noChangeArrowheads="1"/>
                    </pic:cNvPicPr>
                  </pic:nvPicPr>
                  <pic:blipFill>
                    <a:blip r:embed="rId11" cstate="print"/>
                    <a:srcRect/>
                    <a:stretch>
                      <a:fillRect/>
                    </a:stretch>
                  </pic:blipFill>
                  <pic:spPr bwMode="auto">
                    <a:xfrm>
                      <a:off x="0" y="0"/>
                      <a:ext cx="1787250" cy="1338048"/>
                    </a:xfrm>
                    <a:prstGeom prst="rect">
                      <a:avLst/>
                    </a:prstGeom>
                    <a:noFill/>
                    <a:ln w="9525">
                      <a:noFill/>
                      <a:miter lim="800000"/>
                      <a:headEnd/>
                      <a:tailEnd/>
                    </a:ln>
                  </pic:spPr>
                </pic:pic>
              </a:graphicData>
            </a:graphic>
          </wp:inline>
        </w:drawing>
      </w:r>
    </w:p>
    <w:p w:rsidR="00E17944" w:rsidRDefault="00E17944" w:rsidP="00763497">
      <w:pPr>
        <w:pStyle w:val="a3"/>
        <w:tabs>
          <w:tab w:val="left" w:pos="720"/>
        </w:tabs>
        <w:jc w:val="both"/>
        <w:rPr>
          <w:rFonts w:ascii="Times New Roman" w:hAnsi="Times New Roman" w:cs="Times New Roman"/>
          <w:sz w:val="24"/>
          <w:szCs w:val="24"/>
          <w:lang w:val="el-GR"/>
        </w:rPr>
      </w:pPr>
    </w:p>
    <w:p w:rsidR="00C21D3D" w:rsidRDefault="00902FE7"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 xml:space="preserve">Στην Αίγυπτο έχουμε το πιο φανερό ίσως δείγμα Σκέψης </w:t>
      </w:r>
      <w:r w:rsidR="00420734" w:rsidRPr="001A6CC9">
        <w:rPr>
          <w:rFonts w:ascii="Times New Roman" w:hAnsi="Times New Roman" w:cs="Times New Roman"/>
          <w:sz w:val="24"/>
          <w:szCs w:val="24"/>
          <w:lang w:val="el-GR"/>
        </w:rPr>
        <w:t xml:space="preserve">και </w:t>
      </w:r>
      <w:r w:rsidR="00866E38" w:rsidRPr="001A6CC9">
        <w:rPr>
          <w:rFonts w:ascii="Times New Roman" w:hAnsi="Times New Roman" w:cs="Times New Roman"/>
          <w:sz w:val="24"/>
          <w:szCs w:val="24"/>
          <w:lang w:val="el-GR"/>
        </w:rPr>
        <w:t>εικόνας της</w:t>
      </w:r>
      <w:r w:rsidR="00420734"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που πηγάζουν καταδήλως από την μορφή του φυσικού περιβάλλοντος</w:t>
      </w:r>
      <w:r w:rsidR="00420734" w:rsidRPr="001A6CC9">
        <w:rPr>
          <w:rFonts w:ascii="Times New Roman" w:hAnsi="Times New Roman" w:cs="Times New Roman"/>
          <w:sz w:val="24"/>
          <w:szCs w:val="24"/>
          <w:lang w:val="el-GR"/>
        </w:rPr>
        <w:t xml:space="preserve">, </w:t>
      </w:r>
      <w:r w:rsidR="00866E38" w:rsidRPr="001A6CC9">
        <w:rPr>
          <w:rFonts w:ascii="Times New Roman" w:hAnsi="Times New Roman" w:cs="Times New Roman"/>
          <w:sz w:val="24"/>
          <w:szCs w:val="24"/>
          <w:lang w:val="el-GR"/>
        </w:rPr>
        <w:t>τη</w:t>
      </w:r>
      <w:r w:rsidR="00737457" w:rsidRPr="001A6CC9">
        <w:rPr>
          <w:rFonts w:ascii="Times New Roman" w:hAnsi="Times New Roman" w:cs="Times New Roman"/>
          <w:sz w:val="24"/>
          <w:szCs w:val="24"/>
          <w:lang w:val="el-GR"/>
        </w:rPr>
        <w:t>ν</w:t>
      </w:r>
      <w:r w:rsidR="00866E38" w:rsidRPr="001A6CC9">
        <w:rPr>
          <w:rFonts w:ascii="Times New Roman" w:hAnsi="Times New Roman" w:cs="Times New Roman"/>
          <w:sz w:val="24"/>
          <w:szCs w:val="24"/>
          <w:lang w:val="el-GR"/>
        </w:rPr>
        <w:t xml:space="preserve"> μορφή </w:t>
      </w:r>
      <w:r w:rsidR="00420734" w:rsidRPr="001A6CC9">
        <w:rPr>
          <w:rFonts w:ascii="Times New Roman" w:hAnsi="Times New Roman" w:cs="Times New Roman"/>
          <w:sz w:val="24"/>
          <w:szCs w:val="24"/>
          <w:lang w:val="el-GR"/>
        </w:rPr>
        <w:t xml:space="preserve">του τοπίου. </w:t>
      </w:r>
      <w:r w:rsidRPr="001A6CC9">
        <w:rPr>
          <w:rFonts w:ascii="Times New Roman" w:hAnsi="Times New Roman" w:cs="Times New Roman"/>
          <w:sz w:val="24"/>
          <w:szCs w:val="24"/>
          <w:lang w:val="el-GR"/>
        </w:rPr>
        <w:t xml:space="preserve"> </w:t>
      </w:r>
      <w:r w:rsidR="00420734" w:rsidRPr="001A6CC9">
        <w:rPr>
          <w:rFonts w:ascii="Times New Roman" w:hAnsi="Times New Roman" w:cs="Times New Roman"/>
          <w:sz w:val="24"/>
          <w:szCs w:val="24"/>
          <w:lang w:val="el-GR"/>
        </w:rPr>
        <w:t>Από</w:t>
      </w:r>
      <w:r w:rsidRPr="001A6CC9">
        <w:rPr>
          <w:rFonts w:ascii="Times New Roman" w:hAnsi="Times New Roman" w:cs="Times New Roman"/>
          <w:sz w:val="24"/>
          <w:szCs w:val="24"/>
          <w:lang w:val="el-GR"/>
        </w:rPr>
        <w:t xml:space="preserve"> αυτό προέκυψε η περί Κόσμου αντίληψη των Αιγυπτίων</w:t>
      </w:r>
      <w:r w:rsidR="00420734" w:rsidRPr="001A6CC9">
        <w:rPr>
          <w:rFonts w:ascii="Times New Roman" w:hAnsi="Times New Roman" w:cs="Times New Roman"/>
          <w:sz w:val="24"/>
          <w:szCs w:val="24"/>
          <w:lang w:val="el-GR"/>
        </w:rPr>
        <w:t xml:space="preserve">, οι συλλογικοί στόχοι της κοινωνίας και ο τρόπος ικανοποίησης αυτών των συλλογικών στόχων. </w:t>
      </w:r>
      <w:r w:rsidRPr="001A6CC9">
        <w:rPr>
          <w:rFonts w:ascii="Times New Roman" w:hAnsi="Times New Roman" w:cs="Times New Roman"/>
          <w:sz w:val="24"/>
          <w:szCs w:val="24"/>
          <w:lang w:val="el-GR"/>
        </w:rPr>
        <w:t>Η γεωγραφική δομή της Αιγύπτου</w:t>
      </w:r>
      <w:r w:rsidR="00866E38"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 είχε μία καταπληκτική απλότητα και κανονικότητα. Η χώρα αναπτυσσόταν σε μία στενή και μακριά εύφορη κοιλάδα, εκατέρωθεν του ποταμού Νείλου και στη μέση μιας απέραντης, άγνωστης και εχθρικής ερήμου. </w:t>
      </w:r>
      <w:r w:rsidR="00420734"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Με κλίμα σταθερό και τοπίο χωρίς ποικιλία, ήταν εύφορη εξ’ αιτίας του Νείλου, που σε προβλέψιμα από τον </w:t>
      </w:r>
      <w:r w:rsidRPr="001A6CC9">
        <w:rPr>
          <w:rFonts w:ascii="Times New Roman" w:hAnsi="Times New Roman" w:cs="Times New Roman"/>
          <w:i/>
          <w:sz w:val="24"/>
          <w:szCs w:val="24"/>
          <w:lang w:val="el-GR"/>
        </w:rPr>
        <w:t xml:space="preserve">Αστρολόγο </w:t>
      </w:r>
      <w:r w:rsidRPr="001A6CC9">
        <w:rPr>
          <w:rFonts w:ascii="Times New Roman" w:hAnsi="Times New Roman" w:cs="Times New Roman"/>
          <w:sz w:val="24"/>
          <w:szCs w:val="24"/>
          <w:lang w:val="el-GR"/>
        </w:rPr>
        <w:t xml:space="preserve">του Φαραώ τακτά χρονικά διαστήματα,  πλημμύριζε και κατόπιν αποσυρόταν, αφήνοντας πίσω του γόνιμη γη. Ο Αιγυπτιακός χώρος οριζόταν από δύο σταθερούς άξονες: ο Νείλος που ρέει αδιάκοπα και ζωογόνα από Νότο προς Βορρά χαράσσει τον πρώτο, ο αδυσώπητος ήλιος που ακολουθεί την αιώνια τροχιά του από </w:t>
      </w:r>
      <w:r w:rsidR="00C21D3D">
        <w:rPr>
          <w:rFonts w:ascii="Times New Roman" w:hAnsi="Times New Roman" w:cs="Times New Roman"/>
          <w:sz w:val="24"/>
          <w:szCs w:val="24"/>
          <w:lang w:val="el-GR"/>
        </w:rPr>
        <w:t xml:space="preserve">Ανατολή προς Δύση, τον δεύτερο </w:t>
      </w:r>
      <w:r w:rsidR="00FE5558">
        <w:rPr>
          <w:rFonts w:ascii="Times New Roman" w:hAnsi="Times New Roman" w:cs="Times New Roman"/>
          <w:sz w:val="24"/>
          <w:szCs w:val="24"/>
          <w:lang w:val="el-GR"/>
        </w:rPr>
        <w:t>(</w:t>
      </w:r>
      <w:proofErr w:type="spellStart"/>
      <w:r w:rsidR="00FE5558">
        <w:rPr>
          <w:rFonts w:ascii="Times New Roman" w:hAnsi="Times New Roman" w:cs="Times New Roman"/>
          <w:sz w:val="24"/>
          <w:szCs w:val="24"/>
          <w:lang w:val="el-GR"/>
        </w:rPr>
        <w:t>εικ.6</w:t>
      </w:r>
      <w:proofErr w:type="spellEnd"/>
      <w:r w:rsidR="00FE5558">
        <w:rPr>
          <w:rFonts w:ascii="Times New Roman" w:hAnsi="Times New Roman" w:cs="Times New Roman"/>
          <w:sz w:val="24"/>
          <w:szCs w:val="24"/>
          <w:lang w:val="el-GR"/>
        </w:rPr>
        <w:t>)</w:t>
      </w:r>
      <w:r w:rsidR="00C21D3D">
        <w:rPr>
          <w:rFonts w:ascii="Times New Roman" w:hAnsi="Times New Roman" w:cs="Times New Roman"/>
          <w:sz w:val="24"/>
          <w:szCs w:val="24"/>
          <w:lang w:val="el-GR"/>
        </w:rPr>
        <w:t>.</w:t>
      </w:r>
    </w:p>
    <w:p w:rsidR="00C21D3D" w:rsidRDefault="00C21D3D"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2302166" cy="2027522"/>
            <wp:effectExtent l="19050" t="0" r="2884" b="0"/>
            <wp:docPr id="8" name="Εικόνα 7" descr="C:\Users\user\Desktop\ΦωτοΦΥΣΗ+ΠΟΛΙΤΙΣΜΟΣ - Αντιγραφή\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ΦωτοΦΥΣΗ+ΠΟΛΙΤΙΣΜΟΣ - Αντιγραφή\6.jpg"/>
                    <pic:cNvPicPr>
                      <a:picLocks noChangeAspect="1" noChangeArrowheads="1"/>
                    </pic:cNvPicPr>
                  </pic:nvPicPr>
                  <pic:blipFill>
                    <a:blip r:embed="rId12" cstate="print"/>
                    <a:srcRect/>
                    <a:stretch>
                      <a:fillRect/>
                    </a:stretch>
                  </pic:blipFill>
                  <pic:spPr bwMode="auto">
                    <a:xfrm>
                      <a:off x="0" y="0"/>
                      <a:ext cx="2305402" cy="2030372"/>
                    </a:xfrm>
                    <a:prstGeom prst="rect">
                      <a:avLst/>
                    </a:prstGeom>
                    <a:noFill/>
                    <a:ln w="9525">
                      <a:noFill/>
                      <a:miter lim="800000"/>
                      <a:headEnd/>
                      <a:tailEnd/>
                    </a:ln>
                  </pic:spPr>
                </pic:pic>
              </a:graphicData>
            </a:graphic>
          </wp:inline>
        </w:drawing>
      </w:r>
    </w:p>
    <w:p w:rsidR="00081416" w:rsidRDefault="00081416" w:rsidP="00763497">
      <w:pPr>
        <w:pStyle w:val="a3"/>
        <w:tabs>
          <w:tab w:val="left" w:pos="720"/>
        </w:tabs>
        <w:jc w:val="both"/>
        <w:rPr>
          <w:rFonts w:ascii="Times New Roman" w:hAnsi="Times New Roman" w:cs="Times New Roman"/>
          <w:sz w:val="24"/>
          <w:szCs w:val="24"/>
          <w:lang w:val="el-GR"/>
        </w:rPr>
      </w:pPr>
    </w:p>
    <w:p w:rsidR="00902FE7" w:rsidRPr="001A6CC9" w:rsidRDefault="00902FE7"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Τα πάντα στην Αίγυπτο επιβάλλουν τις έννοιες</w:t>
      </w:r>
      <w:r w:rsidR="00737457" w:rsidRPr="001A6CC9">
        <w:rPr>
          <w:rFonts w:ascii="Times New Roman" w:hAnsi="Times New Roman" w:cs="Times New Roman"/>
          <w:sz w:val="24"/>
          <w:szCs w:val="24"/>
          <w:lang w:val="el-GR"/>
        </w:rPr>
        <w:t xml:space="preserve"> της τάξης, της  </w:t>
      </w:r>
      <w:r w:rsidRPr="001A6CC9">
        <w:rPr>
          <w:rFonts w:ascii="Times New Roman" w:hAnsi="Times New Roman" w:cs="Times New Roman"/>
          <w:sz w:val="24"/>
          <w:szCs w:val="24"/>
          <w:lang w:val="el-GR"/>
        </w:rPr>
        <w:t xml:space="preserve"> </w:t>
      </w:r>
      <w:proofErr w:type="spellStart"/>
      <w:r w:rsidRPr="001A6CC9">
        <w:rPr>
          <w:rFonts w:ascii="Times New Roman" w:hAnsi="Times New Roman" w:cs="Times New Roman"/>
          <w:sz w:val="24"/>
          <w:szCs w:val="24"/>
          <w:lang w:val="el-GR"/>
        </w:rPr>
        <w:t>της</w:t>
      </w:r>
      <w:proofErr w:type="spellEnd"/>
      <w:r w:rsidRPr="001A6CC9">
        <w:rPr>
          <w:rFonts w:ascii="Times New Roman" w:hAnsi="Times New Roman" w:cs="Times New Roman"/>
          <w:sz w:val="24"/>
          <w:szCs w:val="24"/>
          <w:lang w:val="el-GR"/>
        </w:rPr>
        <w:t xml:space="preserve"> αιωνιότητας</w:t>
      </w:r>
      <w:r w:rsidR="00737457"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 και </w:t>
      </w:r>
      <w:r w:rsidR="00737457" w:rsidRPr="001A6CC9">
        <w:rPr>
          <w:rFonts w:ascii="Times New Roman" w:hAnsi="Times New Roman" w:cs="Times New Roman"/>
          <w:sz w:val="24"/>
          <w:szCs w:val="24"/>
          <w:lang w:val="el-GR"/>
        </w:rPr>
        <w:t>της αέναης και ζωτικής κίνησης του νερού από το Νότο προς το Βορρά. Τ</w:t>
      </w:r>
      <w:r w:rsidRPr="001A6CC9">
        <w:rPr>
          <w:rFonts w:ascii="Times New Roman" w:hAnsi="Times New Roman" w:cs="Times New Roman"/>
          <w:sz w:val="24"/>
          <w:szCs w:val="24"/>
          <w:lang w:val="el-GR"/>
        </w:rPr>
        <w:t>αυτοχρόνως της συντηρητικότητας, της αυτάρκειας και της εσωστρέφειας. Αυτά τα τελευταία οφείλονταν και στον απομονωμένο χαρακτήρα της αιγυπτιακής χώρας, που απέκλειε τη ζωή της από εξωτερικές επιδράσεις και την έκαναν για τους κατοίκους της τον μοναδικό και αιώνιο κόσμο.</w:t>
      </w:r>
      <w:r w:rsidR="00420734"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Συνέπεια των παραπάνω υπήρξε η Αιγυπτιακή </w:t>
      </w:r>
      <w:r w:rsidR="002458D9"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 </w:t>
      </w:r>
      <w:r w:rsidR="002458D9" w:rsidRPr="001A6CC9">
        <w:rPr>
          <w:rFonts w:ascii="Times New Roman" w:hAnsi="Times New Roman" w:cs="Times New Roman"/>
          <w:sz w:val="24"/>
          <w:szCs w:val="24"/>
          <w:lang w:val="el-GR"/>
        </w:rPr>
        <w:t xml:space="preserve">αντίληψη </w:t>
      </w:r>
      <w:r w:rsidRPr="001A6CC9">
        <w:rPr>
          <w:rFonts w:ascii="Times New Roman" w:hAnsi="Times New Roman" w:cs="Times New Roman"/>
          <w:sz w:val="24"/>
          <w:szCs w:val="24"/>
          <w:lang w:val="el-GR"/>
        </w:rPr>
        <w:t xml:space="preserve">περί </w:t>
      </w:r>
      <w:r w:rsidR="002458D9" w:rsidRPr="001A6CC9">
        <w:rPr>
          <w:rFonts w:ascii="Times New Roman" w:hAnsi="Times New Roman" w:cs="Times New Roman"/>
          <w:sz w:val="24"/>
          <w:szCs w:val="24"/>
          <w:lang w:val="el-GR"/>
        </w:rPr>
        <w:t xml:space="preserve">  Κόσμου και Ανθρώπου, αποτυπωμένη στη σχηματοποίησή της σε αυτό που σήμερα καλούμε θρησκεία</w:t>
      </w:r>
      <w:r w:rsidRPr="001A6CC9">
        <w:rPr>
          <w:rFonts w:ascii="Times New Roman" w:hAnsi="Times New Roman" w:cs="Times New Roman"/>
          <w:sz w:val="24"/>
          <w:szCs w:val="24"/>
          <w:lang w:val="el-GR"/>
        </w:rPr>
        <w:t xml:space="preserve">. Ο Κόσμος εμφανιζόταν σαν μία απέραντη, συνεχής και αμετάβλητη ενότητα, που ρυθμιζόταν από τον αντιπρόσωπο του Θεού Φαραώ, κύριο έργο του οποίου ήταν η εγκαθίδρυση και διαφύλαξη της Θείας Τάξης και Αλήθειας. Φυσικά η περί ζωής αντίληψη επεκτεινόταν πέραν των ορίων της φυσικής ζωής: ο θάνατος αποτελούσε τμήμα της ζωής, που ήταν σωστά οργανωμένη κάτω από την φροντίδα των Θεών. Οι Θεοί των Αιγυπτίων </w:t>
      </w:r>
      <w:r w:rsidR="002458D9" w:rsidRPr="001A6CC9">
        <w:rPr>
          <w:rFonts w:ascii="Times New Roman" w:hAnsi="Times New Roman" w:cs="Times New Roman"/>
          <w:sz w:val="24"/>
          <w:szCs w:val="24"/>
          <w:lang w:val="el-GR"/>
        </w:rPr>
        <w:t xml:space="preserve"> αποτύπωναν</w:t>
      </w:r>
      <w:r w:rsidRPr="001A6CC9">
        <w:rPr>
          <w:rFonts w:ascii="Times New Roman" w:hAnsi="Times New Roman" w:cs="Times New Roman"/>
          <w:sz w:val="24"/>
          <w:szCs w:val="24"/>
          <w:lang w:val="el-GR"/>
        </w:rPr>
        <w:t xml:space="preserve"> την Κοσμική και αιώνια τάξη</w:t>
      </w:r>
      <w:r w:rsidR="002458D9" w:rsidRPr="001A6CC9">
        <w:rPr>
          <w:rFonts w:ascii="Times New Roman" w:hAnsi="Times New Roman" w:cs="Times New Roman"/>
          <w:sz w:val="24"/>
          <w:szCs w:val="24"/>
          <w:lang w:val="el-GR"/>
        </w:rPr>
        <w:t xml:space="preserve"> </w:t>
      </w:r>
      <w:r w:rsidR="00420734" w:rsidRPr="001A6CC9">
        <w:rPr>
          <w:rFonts w:ascii="Times New Roman" w:hAnsi="Times New Roman" w:cs="Times New Roman"/>
          <w:sz w:val="24"/>
          <w:szCs w:val="24"/>
          <w:lang w:val="el-GR"/>
        </w:rPr>
        <w:t xml:space="preserve"> Όλοι οι κοσμογονικοί μύθοι αυτό περιέγραφαν, αυτό αποτύπων</w:t>
      </w:r>
      <w:r w:rsidR="00034784" w:rsidRPr="001A6CC9">
        <w:rPr>
          <w:rFonts w:ascii="Times New Roman" w:hAnsi="Times New Roman" w:cs="Times New Roman"/>
          <w:sz w:val="24"/>
          <w:szCs w:val="24"/>
          <w:lang w:val="el-GR"/>
        </w:rPr>
        <w:t>αν.</w:t>
      </w:r>
      <w:r w:rsidR="00420734" w:rsidRPr="001A6CC9">
        <w:rPr>
          <w:rFonts w:ascii="Times New Roman" w:hAnsi="Times New Roman" w:cs="Times New Roman"/>
          <w:sz w:val="24"/>
          <w:szCs w:val="24"/>
          <w:lang w:val="el-GR"/>
        </w:rPr>
        <w:t xml:space="preserve"> </w:t>
      </w:r>
      <w:r w:rsidR="00737457" w:rsidRPr="001A6CC9">
        <w:rPr>
          <w:rFonts w:ascii="Times New Roman" w:hAnsi="Times New Roman" w:cs="Times New Roman"/>
          <w:sz w:val="24"/>
          <w:szCs w:val="24"/>
          <w:lang w:val="el-GR"/>
        </w:rPr>
        <w:t>Η ζωή των Αιγυπτίων επικεντρωνόταν σε συνεχείς τελετές ως μίμηση αυτής της συμπαντικής τάξης</w:t>
      </w:r>
      <w:r w:rsidR="00381F54" w:rsidRPr="001A6CC9">
        <w:rPr>
          <w:rFonts w:ascii="Times New Roman" w:hAnsi="Times New Roman" w:cs="Times New Roman"/>
          <w:sz w:val="24"/>
          <w:szCs w:val="24"/>
          <w:lang w:val="el-GR"/>
        </w:rPr>
        <w:t xml:space="preserve"> –οι ψυχολόγοι της </w:t>
      </w:r>
      <w:r w:rsidR="00381F54" w:rsidRPr="001A6CC9">
        <w:rPr>
          <w:rFonts w:ascii="Times New Roman" w:hAnsi="Times New Roman" w:cs="Times New Roman"/>
          <w:sz w:val="24"/>
          <w:szCs w:val="24"/>
        </w:rPr>
        <w:t>Gestalt</w:t>
      </w:r>
      <w:r w:rsidR="00381F54" w:rsidRPr="001A6CC9">
        <w:rPr>
          <w:rFonts w:ascii="Times New Roman" w:hAnsi="Times New Roman" w:cs="Times New Roman"/>
          <w:sz w:val="24"/>
          <w:szCs w:val="24"/>
          <w:lang w:val="el-GR"/>
        </w:rPr>
        <w:t xml:space="preserve"> βεβαιώνουν πως οι τελετές εισαγάγουν τους συμμετέχοντες σε ανώτερα υπαρξιακά  επίπεδα- </w:t>
      </w:r>
      <w:r w:rsidR="00737457" w:rsidRPr="001A6CC9">
        <w:rPr>
          <w:rFonts w:ascii="Times New Roman" w:hAnsi="Times New Roman" w:cs="Times New Roman"/>
          <w:sz w:val="24"/>
          <w:szCs w:val="24"/>
          <w:lang w:val="el-GR"/>
        </w:rPr>
        <w:t xml:space="preserve"> η δε</w:t>
      </w:r>
      <w:r w:rsidR="00420734" w:rsidRPr="001A6CC9">
        <w:rPr>
          <w:rFonts w:ascii="Times New Roman" w:hAnsi="Times New Roman" w:cs="Times New Roman"/>
          <w:sz w:val="24"/>
          <w:szCs w:val="24"/>
          <w:lang w:val="el-GR"/>
        </w:rPr>
        <w:t xml:space="preserve"> </w:t>
      </w:r>
      <w:r w:rsidR="00737457" w:rsidRPr="001A6CC9">
        <w:rPr>
          <w:rFonts w:ascii="Times New Roman" w:hAnsi="Times New Roman" w:cs="Times New Roman"/>
          <w:sz w:val="24"/>
          <w:szCs w:val="24"/>
          <w:lang w:val="el-GR"/>
        </w:rPr>
        <w:t xml:space="preserve"> </w:t>
      </w:r>
      <w:r w:rsidR="00034784" w:rsidRPr="001A6CC9">
        <w:rPr>
          <w:rFonts w:ascii="Times New Roman" w:hAnsi="Times New Roman" w:cs="Times New Roman"/>
          <w:sz w:val="24"/>
          <w:szCs w:val="24"/>
          <w:lang w:val="el-GR"/>
        </w:rPr>
        <w:t xml:space="preserve"> </w:t>
      </w:r>
      <w:proofErr w:type="spellStart"/>
      <w:r w:rsidR="00034784" w:rsidRPr="001A6CC9">
        <w:rPr>
          <w:rFonts w:ascii="Times New Roman" w:hAnsi="Times New Roman" w:cs="Times New Roman"/>
          <w:sz w:val="24"/>
          <w:szCs w:val="24"/>
          <w:lang w:val="el-GR"/>
        </w:rPr>
        <w:t>σημασιοδότηση</w:t>
      </w:r>
      <w:proofErr w:type="spellEnd"/>
      <w:r w:rsidR="00737457" w:rsidRPr="001A6CC9">
        <w:rPr>
          <w:rFonts w:ascii="Times New Roman" w:hAnsi="Times New Roman" w:cs="Times New Roman"/>
          <w:sz w:val="24"/>
          <w:szCs w:val="24"/>
          <w:lang w:val="el-GR"/>
        </w:rPr>
        <w:t xml:space="preserve"> </w:t>
      </w:r>
      <w:r w:rsidR="00034784" w:rsidRPr="001A6CC9">
        <w:rPr>
          <w:rFonts w:ascii="Times New Roman" w:hAnsi="Times New Roman" w:cs="Times New Roman"/>
          <w:sz w:val="24"/>
          <w:szCs w:val="24"/>
          <w:lang w:val="el-GR"/>
        </w:rPr>
        <w:t xml:space="preserve"> </w:t>
      </w:r>
      <w:r w:rsidR="00420734" w:rsidRPr="001A6CC9">
        <w:rPr>
          <w:rFonts w:ascii="Times New Roman" w:hAnsi="Times New Roman" w:cs="Times New Roman"/>
          <w:sz w:val="24"/>
          <w:szCs w:val="24"/>
          <w:lang w:val="el-GR"/>
        </w:rPr>
        <w:t>του χώρου</w:t>
      </w:r>
      <w:r w:rsidR="00737457" w:rsidRPr="001A6CC9">
        <w:rPr>
          <w:rFonts w:ascii="Times New Roman" w:hAnsi="Times New Roman" w:cs="Times New Roman"/>
          <w:sz w:val="24"/>
          <w:szCs w:val="24"/>
          <w:lang w:val="el-GR"/>
        </w:rPr>
        <w:t xml:space="preserve"> ζωής των, της Κατοικίας </w:t>
      </w:r>
      <w:r w:rsidR="00381F54" w:rsidRPr="001A6CC9">
        <w:rPr>
          <w:rFonts w:ascii="Times New Roman" w:hAnsi="Times New Roman" w:cs="Times New Roman"/>
          <w:sz w:val="24"/>
          <w:szCs w:val="24"/>
          <w:lang w:val="el-GR"/>
        </w:rPr>
        <w:t xml:space="preserve"> στη Γη, </w:t>
      </w:r>
      <w:r w:rsidR="00737457" w:rsidRPr="001A6CC9">
        <w:rPr>
          <w:rFonts w:ascii="Times New Roman" w:hAnsi="Times New Roman" w:cs="Times New Roman"/>
          <w:sz w:val="24"/>
          <w:szCs w:val="24"/>
          <w:lang w:val="el-GR"/>
        </w:rPr>
        <w:t xml:space="preserve"> </w:t>
      </w:r>
      <w:r w:rsidR="00034784" w:rsidRPr="001A6CC9">
        <w:rPr>
          <w:rFonts w:ascii="Times New Roman" w:hAnsi="Times New Roman" w:cs="Times New Roman"/>
          <w:sz w:val="24"/>
          <w:szCs w:val="24"/>
          <w:lang w:val="el-GR"/>
        </w:rPr>
        <w:t xml:space="preserve">προερχόταν και εξέφραζε την ανάγκη του Ανθρώπου </w:t>
      </w:r>
      <w:r w:rsidR="00737457" w:rsidRPr="001A6CC9">
        <w:rPr>
          <w:rFonts w:ascii="Times New Roman" w:hAnsi="Times New Roman" w:cs="Times New Roman"/>
          <w:sz w:val="24"/>
          <w:szCs w:val="24"/>
          <w:lang w:val="el-GR"/>
        </w:rPr>
        <w:t xml:space="preserve">να συνυπάρξει, να επικοινωνήσει, </w:t>
      </w:r>
      <w:r w:rsidR="00034784" w:rsidRPr="001A6CC9">
        <w:rPr>
          <w:rFonts w:ascii="Times New Roman" w:hAnsi="Times New Roman" w:cs="Times New Roman"/>
          <w:sz w:val="24"/>
          <w:szCs w:val="24"/>
          <w:lang w:val="el-GR"/>
        </w:rPr>
        <w:t xml:space="preserve">να αρθρωθεί </w:t>
      </w:r>
      <w:r w:rsidR="00737457" w:rsidRPr="001A6CC9">
        <w:rPr>
          <w:rFonts w:ascii="Times New Roman" w:hAnsi="Times New Roman" w:cs="Times New Roman"/>
          <w:sz w:val="24"/>
          <w:szCs w:val="24"/>
          <w:lang w:val="el-GR"/>
        </w:rPr>
        <w:t xml:space="preserve">ή να συνταυτιστεί </w:t>
      </w:r>
      <w:r w:rsidR="00034784" w:rsidRPr="001A6CC9">
        <w:rPr>
          <w:rFonts w:ascii="Times New Roman" w:hAnsi="Times New Roman" w:cs="Times New Roman"/>
          <w:sz w:val="24"/>
          <w:szCs w:val="24"/>
          <w:lang w:val="el-GR"/>
        </w:rPr>
        <w:t xml:space="preserve">με </w:t>
      </w:r>
      <w:r w:rsidR="002458D9" w:rsidRPr="001A6CC9">
        <w:rPr>
          <w:rFonts w:ascii="Times New Roman" w:hAnsi="Times New Roman" w:cs="Times New Roman"/>
          <w:sz w:val="24"/>
          <w:szCs w:val="24"/>
          <w:lang w:val="el-GR"/>
        </w:rPr>
        <w:t>αυτό που θεωρούσε ως κοσμική και ιστορική πραγματικότητα.</w:t>
      </w:r>
    </w:p>
    <w:p w:rsidR="003C5800" w:rsidRPr="001A6CC9" w:rsidRDefault="003C5800" w:rsidP="00763497">
      <w:pPr>
        <w:pStyle w:val="a3"/>
        <w:tabs>
          <w:tab w:val="left" w:pos="720"/>
        </w:tabs>
        <w:jc w:val="both"/>
        <w:rPr>
          <w:rFonts w:ascii="Times New Roman" w:hAnsi="Times New Roman" w:cs="Times New Roman"/>
          <w:sz w:val="24"/>
          <w:szCs w:val="24"/>
          <w:lang w:val="el-GR"/>
        </w:rPr>
      </w:pPr>
    </w:p>
    <w:p w:rsidR="003C5800" w:rsidRDefault="003C5800"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 xml:space="preserve">Στην Ελλάδα ο άνθρωπος κατεβάζει τους θεούς του στη Γη, για να ανέβη ψηλά μαζί τους. </w:t>
      </w:r>
      <w:r w:rsidR="00B8177D" w:rsidRPr="001A6CC9">
        <w:rPr>
          <w:rFonts w:ascii="Times New Roman" w:hAnsi="Times New Roman" w:cs="Times New Roman"/>
          <w:sz w:val="24"/>
          <w:szCs w:val="24"/>
          <w:lang w:val="el-GR"/>
        </w:rPr>
        <w:t>Έχουν ανθρώπινη μορφή, συνήθειες και πάθη και αντιπροσωπεύουν «φυσικά» φαινόμενα όσο και ανθρώπινους τρόπους.</w:t>
      </w:r>
      <w:r w:rsidRPr="001A6CC9">
        <w:rPr>
          <w:rFonts w:ascii="Times New Roman" w:hAnsi="Times New Roman" w:cs="Times New Roman"/>
          <w:sz w:val="24"/>
          <w:szCs w:val="24"/>
          <w:lang w:val="el-GR"/>
        </w:rPr>
        <w:t xml:space="preserve"> </w:t>
      </w:r>
      <w:r w:rsidR="00B8177D" w:rsidRPr="001A6CC9">
        <w:rPr>
          <w:rFonts w:ascii="Times New Roman" w:hAnsi="Times New Roman" w:cs="Times New Roman"/>
          <w:sz w:val="24"/>
          <w:szCs w:val="24"/>
          <w:lang w:val="el-GR"/>
        </w:rPr>
        <w:t>Τον ουρανό, την θάλασσα και τον κάτω κόσμο των νεκρών, με τους οποίους οι άνθρωποι έρχονται σε επικοινωνία με διάφορους τρόπους, συμπεριλαμβανομένων τελετών και τρόπων διαμόρφωσης του χώρου κατοικίας τους –κατοικία υπό την ευρύτερη έννοια</w:t>
      </w:r>
      <w:r w:rsidR="00940A0D">
        <w:rPr>
          <w:rFonts w:ascii="Times New Roman" w:hAnsi="Times New Roman" w:cs="Times New Roman"/>
          <w:sz w:val="24"/>
          <w:szCs w:val="24"/>
          <w:lang w:val="el-GR"/>
        </w:rPr>
        <w:t>.</w:t>
      </w:r>
      <w:r w:rsidR="00B8177D" w:rsidRPr="001A6CC9">
        <w:rPr>
          <w:rFonts w:ascii="Times New Roman" w:hAnsi="Times New Roman" w:cs="Times New Roman"/>
          <w:sz w:val="24"/>
          <w:szCs w:val="24"/>
          <w:lang w:val="el-GR"/>
        </w:rPr>
        <w:t xml:space="preserve"> </w:t>
      </w:r>
      <w:r w:rsidR="00940A0D">
        <w:rPr>
          <w:rFonts w:ascii="Times New Roman" w:hAnsi="Times New Roman" w:cs="Times New Roman"/>
          <w:sz w:val="24"/>
          <w:szCs w:val="24"/>
          <w:lang w:val="el-GR"/>
        </w:rPr>
        <w:t xml:space="preserve">Οι Θεοί έχουν τα αποτυπώματά τους στους δρόμους, που σηματοδοτούνταν  με τις </w:t>
      </w:r>
      <w:proofErr w:type="spellStart"/>
      <w:r w:rsidR="00940A0D">
        <w:rPr>
          <w:rFonts w:ascii="Times New Roman" w:hAnsi="Times New Roman" w:cs="Times New Roman"/>
          <w:sz w:val="24"/>
          <w:szCs w:val="24"/>
          <w:lang w:val="el-GR"/>
        </w:rPr>
        <w:t>Ερμές</w:t>
      </w:r>
      <w:proofErr w:type="spellEnd"/>
      <w:r w:rsidR="00940A0D">
        <w:rPr>
          <w:rFonts w:ascii="Times New Roman" w:hAnsi="Times New Roman" w:cs="Times New Roman"/>
          <w:sz w:val="24"/>
          <w:szCs w:val="24"/>
          <w:lang w:val="el-GR"/>
        </w:rPr>
        <w:t xml:space="preserve"> (</w:t>
      </w:r>
      <w:proofErr w:type="spellStart"/>
      <w:r w:rsidR="00940A0D">
        <w:rPr>
          <w:rFonts w:ascii="Times New Roman" w:hAnsi="Times New Roman" w:cs="Times New Roman"/>
          <w:sz w:val="24"/>
          <w:szCs w:val="24"/>
          <w:lang w:val="el-GR"/>
        </w:rPr>
        <w:t>εικ</w:t>
      </w:r>
      <w:proofErr w:type="spellEnd"/>
      <w:r w:rsidR="00940A0D">
        <w:rPr>
          <w:rFonts w:ascii="Times New Roman" w:hAnsi="Times New Roman" w:cs="Times New Roman"/>
          <w:sz w:val="24"/>
          <w:szCs w:val="24"/>
          <w:lang w:val="el-GR"/>
        </w:rPr>
        <w:t xml:space="preserve">. </w:t>
      </w:r>
      <w:r w:rsidR="006C28F6">
        <w:rPr>
          <w:rFonts w:ascii="Times New Roman" w:hAnsi="Times New Roman" w:cs="Times New Roman"/>
          <w:sz w:val="24"/>
          <w:szCs w:val="24"/>
          <w:lang w:val="el-GR"/>
        </w:rPr>
        <w:t>7</w:t>
      </w:r>
      <w:r w:rsidR="00940A0D">
        <w:rPr>
          <w:rFonts w:ascii="Times New Roman" w:hAnsi="Times New Roman" w:cs="Times New Roman"/>
          <w:sz w:val="24"/>
          <w:szCs w:val="24"/>
          <w:lang w:val="el-GR"/>
        </w:rPr>
        <w:t>)</w:t>
      </w:r>
      <w:r w:rsidR="003E5D05">
        <w:rPr>
          <w:rFonts w:ascii="Times New Roman" w:hAnsi="Times New Roman" w:cs="Times New Roman"/>
          <w:sz w:val="24"/>
          <w:szCs w:val="24"/>
          <w:lang w:val="el-GR"/>
        </w:rPr>
        <w:t>.</w:t>
      </w:r>
      <w:r w:rsidR="00940A0D">
        <w:rPr>
          <w:rFonts w:ascii="Times New Roman" w:hAnsi="Times New Roman" w:cs="Times New Roman"/>
          <w:sz w:val="24"/>
          <w:szCs w:val="24"/>
          <w:lang w:val="el-GR"/>
        </w:rPr>
        <w:t xml:space="preserve"> </w:t>
      </w:r>
      <w:r w:rsidR="003E5D05">
        <w:rPr>
          <w:rFonts w:ascii="Times New Roman" w:hAnsi="Times New Roman" w:cs="Times New Roman"/>
          <w:sz w:val="24"/>
          <w:szCs w:val="24"/>
          <w:lang w:val="el-GR"/>
        </w:rPr>
        <w:t>Τ</w:t>
      </w:r>
      <w:r w:rsidR="00940A0D">
        <w:rPr>
          <w:rFonts w:ascii="Times New Roman" w:hAnsi="Times New Roman" w:cs="Times New Roman"/>
          <w:sz w:val="24"/>
          <w:szCs w:val="24"/>
          <w:lang w:val="el-GR"/>
        </w:rPr>
        <w:t xml:space="preserve">α ποτάμια, οι </w:t>
      </w:r>
      <w:r w:rsidR="003E5D05">
        <w:rPr>
          <w:rFonts w:ascii="Times New Roman" w:hAnsi="Times New Roman" w:cs="Times New Roman"/>
          <w:sz w:val="24"/>
          <w:szCs w:val="24"/>
          <w:lang w:val="el-GR"/>
        </w:rPr>
        <w:t>λόφοι</w:t>
      </w:r>
      <w:r w:rsidR="00940A0D">
        <w:rPr>
          <w:rFonts w:ascii="Times New Roman" w:hAnsi="Times New Roman" w:cs="Times New Roman"/>
          <w:sz w:val="24"/>
          <w:szCs w:val="24"/>
          <w:lang w:val="el-GR"/>
        </w:rPr>
        <w:t xml:space="preserve"> , τα βουνά </w:t>
      </w:r>
      <w:r w:rsidR="003E5D05">
        <w:rPr>
          <w:rFonts w:ascii="Times New Roman" w:hAnsi="Times New Roman" w:cs="Times New Roman"/>
          <w:sz w:val="24"/>
          <w:szCs w:val="24"/>
          <w:lang w:val="el-GR"/>
        </w:rPr>
        <w:t>αφιερώνονταν</w:t>
      </w:r>
      <w:r w:rsidR="00940A0D">
        <w:rPr>
          <w:rFonts w:ascii="Times New Roman" w:hAnsi="Times New Roman" w:cs="Times New Roman"/>
          <w:sz w:val="24"/>
          <w:szCs w:val="24"/>
          <w:lang w:val="el-GR"/>
        </w:rPr>
        <w:t xml:space="preserve"> σε Θεούς ή ήσαν κατοικία Θεών</w:t>
      </w:r>
      <w:r w:rsidR="003E5D05">
        <w:rPr>
          <w:rFonts w:ascii="Times New Roman" w:hAnsi="Times New Roman" w:cs="Times New Roman"/>
          <w:sz w:val="24"/>
          <w:szCs w:val="24"/>
          <w:lang w:val="el-GR"/>
        </w:rPr>
        <w:t xml:space="preserve">, δηλαδή των σχηματοποιήσεων της Φύσης. Το </w:t>
      </w:r>
      <w:r w:rsidR="003E5D05" w:rsidRPr="001A6CC9">
        <w:rPr>
          <w:rFonts w:ascii="Times New Roman" w:hAnsi="Times New Roman" w:cs="Times New Roman"/>
          <w:sz w:val="24"/>
          <w:szCs w:val="24"/>
          <w:lang w:val="el-GR"/>
        </w:rPr>
        <w:t xml:space="preserve">ευρύτερο   περιβάλλον/τοπίο   </w:t>
      </w:r>
      <w:proofErr w:type="spellStart"/>
      <w:r w:rsidR="003E5D05" w:rsidRPr="001A6CC9">
        <w:rPr>
          <w:rFonts w:ascii="Times New Roman" w:hAnsi="Times New Roman" w:cs="Times New Roman"/>
          <w:sz w:val="24"/>
          <w:szCs w:val="24"/>
          <w:lang w:val="el-GR"/>
        </w:rPr>
        <w:t>νοηματοδοτείται</w:t>
      </w:r>
      <w:proofErr w:type="spellEnd"/>
      <w:r w:rsidR="003E5D05" w:rsidRPr="001A6CC9">
        <w:rPr>
          <w:rFonts w:ascii="Times New Roman" w:hAnsi="Times New Roman" w:cs="Times New Roman"/>
          <w:sz w:val="24"/>
          <w:szCs w:val="24"/>
          <w:lang w:val="el-GR"/>
        </w:rPr>
        <w:t xml:space="preserve"> ως  αποτύπωση  των αρχέτυπων ιδεών</w:t>
      </w:r>
      <w:r w:rsidR="003E5D05">
        <w:rPr>
          <w:rFonts w:ascii="Times New Roman" w:hAnsi="Times New Roman" w:cs="Times New Roman"/>
          <w:sz w:val="24"/>
          <w:szCs w:val="24"/>
          <w:lang w:val="el-GR"/>
        </w:rPr>
        <w:t xml:space="preserve">, με Ναούς που άρθρωναν τη Γη με την τότε θεωρούμενη ως Κοσμική και Ιστορική πραγματικότητα, δηλαδή </w:t>
      </w:r>
      <w:r w:rsidR="00A570CE">
        <w:rPr>
          <w:rFonts w:ascii="Times New Roman" w:hAnsi="Times New Roman" w:cs="Times New Roman"/>
          <w:sz w:val="24"/>
          <w:szCs w:val="24"/>
          <w:lang w:val="el-GR"/>
        </w:rPr>
        <w:t>τη</w:t>
      </w:r>
      <w:r w:rsidR="003E5D05">
        <w:rPr>
          <w:rFonts w:ascii="Times New Roman" w:hAnsi="Times New Roman" w:cs="Times New Roman"/>
          <w:sz w:val="24"/>
          <w:szCs w:val="24"/>
          <w:lang w:val="el-GR"/>
        </w:rPr>
        <w:t xml:space="preserve"> Φύση (</w:t>
      </w:r>
      <w:proofErr w:type="spellStart"/>
      <w:r w:rsidR="003E5D05">
        <w:rPr>
          <w:rFonts w:ascii="Times New Roman" w:hAnsi="Times New Roman" w:cs="Times New Roman"/>
          <w:sz w:val="24"/>
          <w:szCs w:val="24"/>
          <w:lang w:val="el-GR"/>
        </w:rPr>
        <w:t>εικ.</w:t>
      </w:r>
      <w:r w:rsidR="006C28F6">
        <w:rPr>
          <w:rFonts w:ascii="Times New Roman" w:hAnsi="Times New Roman" w:cs="Times New Roman"/>
          <w:sz w:val="24"/>
          <w:szCs w:val="24"/>
          <w:lang w:val="el-GR"/>
        </w:rPr>
        <w:t>8</w:t>
      </w:r>
      <w:proofErr w:type="spellEnd"/>
      <w:r w:rsidR="003E5D05">
        <w:rPr>
          <w:rFonts w:ascii="Times New Roman" w:hAnsi="Times New Roman" w:cs="Times New Roman"/>
          <w:sz w:val="24"/>
          <w:szCs w:val="24"/>
          <w:lang w:val="el-GR"/>
        </w:rPr>
        <w:t>).   Ε</w:t>
      </w:r>
      <w:r w:rsidR="003E5D05" w:rsidRPr="001A6CC9">
        <w:rPr>
          <w:rFonts w:ascii="Times New Roman" w:hAnsi="Times New Roman" w:cs="Times New Roman"/>
          <w:sz w:val="24"/>
          <w:szCs w:val="24"/>
          <w:lang w:val="el-GR"/>
        </w:rPr>
        <w:t>κεί συναντώνται Θεοί και θνητοί, Θεοί   με  ονόματα</w:t>
      </w:r>
      <w:r w:rsidR="006C28F6" w:rsidRPr="006C28F6">
        <w:rPr>
          <w:rFonts w:ascii="Times New Roman" w:hAnsi="Times New Roman" w:cs="Times New Roman"/>
          <w:sz w:val="24"/>
          <w:szCs w:val="24"/>
          <w:lang w:val="el-GR"/>
        </w:rPr>
        <w:t xml:space="preserve"> </w:t>
      </w:r>
      <w:r w:rsidR="003E5D05" w:rsidRPr="001A6CC9">
        <w:rPr>
          <w:rFonts w:ascii="Times New Roman" w:hAnsi="Times New Roman" w:cs="Times New Roman"/>
          <w:sz w:val="24"/>
          <w:szCs w:val="24"/>
          <w:lang w:val="el-GR"/>
        </w:rPr>
        <w:t xml:space="preserve"> που</w:t>
      </w:r>
      <w:r w:rsidR="006C28F6" w:rsidRPr="006C28F6">
        <w:rPr>
          <w:rFonts w:ascii="Times New Roman" w:hAnsi="Times New Roman" w:cs="Times New Roman"/>
          <w:sz w:val="24"/>
          <w:szCs w:val="24"/>
          <w:lang w:val="el-GR"/>
        </w:rPr>
        <w:t xml:space="preserve"> </w:t>
      </w:r>
      <w:r w:rsidR="003E5D05" w:rsidRPr="001A6CC9">
        <w:rPr>
          <w:rFonts w:ascii="Times New Roman" w:hAnsi="Times New Roman" w:cs="Times New Roman"/>
          <w:sz w:val="24"/>
          <w:szCs w:val="24"/>
          <w:lang w:val="el-GR"/>
        </w:rPr>
        <w:t xml:space="preserve">  όπως και η κάθε ελληνική λέξη, φέρουν το καθένα το δικό του  νοηματικό βάθος</w:t>
      </w:r>
      <w:r w:rsidR="003E5D05">
        <w:rPr>
          <w:rFonts w:ascii="Times New Roman" w:hAnsi="Times New Roman" w:cs="Times New Roman"/>
          <w:sz w:val="24"/>
          <w:szCs w:val="24"/>
          <w:lang w:val="el-GR"/>
        </w:rPr>
        <w:t xml:space="preserve">. Τα σπίτια,  </w:t>
      </w:r>
      <w:r w:rsidR="003E5D05" w:rsidRPr="001A6CC9">
        <w:rPr>
          <w:rFonts w:ascii="Times New Roman" w:hAnsi="Times New Roman" w:cs="Times New Roman"/>
          <w:sz w:val="24"/>
          <w:szCs w:val="24"/>
          <w:lang w:val="el-GR"/>
        </w:rPr>
        <w:t>όπως τ</w:t>
      </w:r>
      <w:r w:rsidR="003E5D05">
        <w:rPr>
          <w:rFonts w:ascii="Times New Roman" w:hAnsi="Times New Roman" w:cs="Times New Roman"/>
          <w:sz w:val="24"/>
          <w:szCs w:val="24"/>
          <w:lang w:val="el-GR"/>
        </w:rPr>
        <w:t>α</w:t>
      </w:r>
      <w:r w:rsidR="003E5D05" w:rsidRPr="001A6CC9">
        <w:rPr>
          <w:rFonts w:ascii="Times New Roman" w:hAnsi="Times New Roman" w:cs="Times New Roman"/>
          <w:sz w:val="24"/>
          <w:szCs w:val="24"/>
          <w:lang w:val="el-GR"/>
        </w:rPr>
        <w:t xml:space="preserve"> εννοούμε σήμερα, </w:t>
      </w:r>
      <w:r w:rsidR="003E5D05">
        <w:rPr>
          <w:rFonts w:ascii="Times New Roman" w:hAnsi="Times New Roman" w:cs="Times New Roman"/>
          <w:sz w:val="24"/>
          <w:szCs w:val="24"/>
          <w:lang w:val="el-GR"/>
        </w:rPr>
        <w:t xml:space="preserve">καίτοι </w:t>
      </w:r>
      <w:r w:rsidR="003E5D05" w:rsidRPr="001A6CC9">
        <w:rPr>
          <w:rFonts w:ascii="Times New Roman" w:hAnsi="Times New Roman" w:cs="Times New Roman"/>
          <w:sz w:val="24"/>
          <w:szCs w:val="24"/>
          <w:lang w:val="el-GR"/>
        </w:rPr>
        <w:t>έρχονταν σε δεύτερη μοίρα</w:t>
      </w:r>
      <w:r w:rsidR="003E5D05">
        <w:rPr>
          <w:rFonts w:ascii="Times New Roman" w:hAnsi="Times New Roman" w:cs="Times New Roman"/>
          <w:sz w:val="24"/>
          <w:szCs w:val="24"/>
          <w:lang w:val="el-GR"/>
        </w:rPr>
        <w:t xml:space="preserve">, σηματοδοτούνταν και αυτά με τα τρία κοσμικά επίπεδα, τον κάτω Κόσμο, τη Γη της Κατοικίας του Ανθρώπου και τον Ουρανό, όπως μας εξηγεί λεπτομερώς ο </w:t>
      </w:r>
      <w:r w:rsidR="003E5D05">
        <w:rPr>
          <w:rFonts w:ascii="Times New Roman" w:hAnsi="Times New Roman" w:cs="Times New Roman"/>
          <w:sz w:val="24"/>
          <w:szCs w:val="24"/>
        </w:rPr>
        <w:t>Jean</w:t>
      </w:r>
      <w:r w:rsidR="003E5D05" w:rsidRPr="003E5D05">
        <w:rPr>
          <w:rFonts w:ascii="Times New Roman" w:hAnsi="Times New Roman" w:cs="Times New Roman"/>
          <w:sz w:val="24"/>
          <w:szCs w:val="24"/>
          <w:lang w:val="el-GR"/>
        </w:rPr>
        <w:t xml:space="preserve"> </w:t>
      </w:r>
      <w:r w:rsidR="003E5D05">
        <w:rPr>
          <w:rFonts w:ascii="Times New Roman" w:hAnsi="Times New Roman" w:cs="Times New Roman"/>
          <w:sz w:val="24"/>
          <w:szCs w:val="24"/>
        </w:rPr>
        <w:t>Pierre</w:t>
      </w:r>
      <w:r w:rsidR="003E5D05" w:rsidRPr="003E5D05">
        <w:rPr>
          <w:rFonts w:ascii="Times New Roman" w:hAnsi="Times New Roman" w:cs="Times New Roman"/>
          <w:sz w:val="24"/>
          <w:szCs w:val="24"/>
          <w:lang w:val="el-GR"/>
        </w:rPr>
        <w:t xml:space="preserve"> </w:t>
      </w:r>
      <w:proofErr w:type="spellStart"/>
      <w:r w:rsidR="003E5D05">
        <w:rPr>
          <w:rFonts w:ascii="Times New Roman" w:hAnsi="Times New Roman" w:cs="Times New Roman"/>
          <w:sz w:val="24"/>
          <w:szCs w:val="24"/>
        </w:rPr>
        <w:t>Vernant</w:t>
      </w:r>
      <w:proofErr w:type="spellEnd"/>
      <w:r w:rsidR="006C28F6">
        <w:rPr>
          <w:rStyle w:val="a8"/>
          <w:rFonts w:ascii="Times New Roman" w:hAnsi="Times New Roman" w:cs="Times New Roman"/>
          <w:sz w:val="24"/>
          <w:szCs w:val="24"/>
        </w:rPr>
        <w:endnoteReference w:id="5"/>
      </w:r>
      <w:r w:rsidR="003E5D05" w:rsidRPr="003E5D05">
        <w:rPr>
          <w:rFonts w:ascii="Times New Roman" w:hAnsi="Times New Roman" w:cs="Times New Roman"/>
          <w:sz w:val="24"/>
          <w:szCs w:val="24"/>
          <w:lang w:val="el-GR"/>
        </w:rPr>
        <w:t xml:space="preserve">. </w:t>
      </w:r>
      <w:r w:rsidR="00940A0D">
        <w:rPr>
          <w:rFonts w:ascii="Times New Roman" w:hAnsi="Times New Roman" w:cs="Times New Roman"/>
          <w:sz w:val="24"/>
          <w:szCs w:val="24"/>
          <w:lang w:val="el-GR"/>
        </w:rPr>
        <w:t xml:space="preserve"> </w:t>
      </w:r>
    </w:p>
    <w:p w:rsidR="00C21D3D" w:rsidRPr="001A6CC9" w:rsidRDefault="00C21D3D"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1581150" cy="1474917"/>
            <wp:effectExtent l="19050" t="0" r="0" b="0"/>
            <wp:docPr id="9" name="Εικόνα 8" descr="C:\Users\user\Desktop\ΦωτοΦΥΣΗ+ΠΟΛΙΤΙΣΜΟΣ - Αντιγραφή\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ΦωτοΦΥΣΗ+ΠΟΛΙΤΙΣΜΟΣ - Αντιγραφή\7.jpg"/>
                    <pic:cNvPicPr>
                      <a:picLocks noChangeAspect="1" noChangeArrowheads="1"/>
                    </pic:cNvPicPr>
                  </pic:nvPicPr>
                  <pic:blipFill>
                    <a:blip r:embed="rId13" cstate="print"/>
                    <a:srcRect/>
                    <a:stretch>
                      <a:fillRect/>
                    </a:stretch>
                  </pic:blipFill>
                  <pic:spPr bwMode="auto">
                    <a:xfrm>
                      <a:off x="0" y="0"/>
                      <a:ext cx="1585326" cy="147881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1876425" cy="1470575"/>
            <wp:effectExtent l="19050" t="0" r="9525" b="0"/>
            <wp:docPr id="10" name="Εικόνα 9" descr="C:\Users\user\Desktop\ΦωτοΦΥΣΗ+ΠΟΛΙΤΙΣΜΟΣ - Αντιγραφή\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ΦωτοΦΥΣΗ+ΠΟΛΙΤΙΣΜΟΣ - Αντιγραφή\8.jpg"/>
                    <pic:cNvPicPr>
                      <a:picLocks noChangeAspect="1" noChangeArrowheads="1"/>
                    </pic:cNvPicPr>
                  </pic:nvPicPr>
                  <pic:blipFill>
                    <a:blip r:embed="rId14" cstate="print"/>
                    <a:srcRect/>
                    <a:stretch>
                      <a:fillRect/>
                    </a:stretch>
                  </pic:blipFill>
                  <pic:spPr bwMode="auto">
                    <a:xfrm>
                      <a:off x="0" y="0"/>
                      <a:ext cx="1879310" cy="1472836"/>
                    </a:xfrm>
                    <a:prstGeom prst="rect">
                      <a:avLst/>
                    </a:prstGeom>
                    <a:noFill/>
                    <a:ln w="9525">
                      <a:noFill/>
                      <a:miter lim="800000"/>
                      <a:headEnd/>
                      <a:tailEnd/>
                    </a:ln>
                  </pic:spPr>
                </pic:pic>
              </a:graphicData>
            </a:graphic>
          </wp:inline>
        </w:drawing>
      </w:r>
    </w:p>
    <w:p w:rsidR="009A2DA3" w:rsidRPr="001A6CC9" w:rsidRDefault="009A2DA3" w:rsidP="00763497">
      <w:pPr>
        <w:pStyle w:val="a3"/>
        <w:tabs>
          <w:tab w:val="left" w:pos="720"/>
        </w:tabs>
        <w:jc w:val="both"/>
        <w:rPr>
          <w:rFonts w:ascii="Times New Roman" w:hAnsi="Times New Roman" w:cs="Times New Roman"/>
          <w:sz w:val="24"/>
          <w:szCs w:val="24"/>
          <w:lang w:val="el-GR"/>
        </w:rPr>
      </w:pPr>
    </w:p>
    <w:p w:rsidR="00922529" w:rsidRDefault="00922529" w:rsidP="00763497">
      <w:pPr>
        <w:pStyle w:val="a3"/>
        <w:tabs>
          <w:tab w:val="left" w:pos="720"/>
        </w:tabs>
        <w:jc w:val="both"/>
        <w:rPr>
          <w:rFonts w:ascii="Times New Roman" w:hAnsi="Times New Roman" w:cs="Times New Roman"/>
          <w:sz w:val="24"/>
          <w:szCs w:val="24"/>
          <w:lang w:val="el-GR"/>
        </w:rPr>
      </w:pPr>
    </w:p>
    <w:p w:rsidR="00A95228" w:rsidRDefault="009A2DA3"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Παρόμοια και στην μετέπειτα ρωμαϊκ</w:t>
      </w:r>
      <w:r w:rsidR="00C5730A" w:rsidRPr="001A6CC9">
        <w:rPr>
          <w:rFonts w:ascii="Times New Roman" w:hAnsi="Times New Roman" w:cs="Times New Roman"/>
          <w:sz w:val="24"/>
          <w:szCs w:val="24"/>
          <w:lang w:val="el-GR"/>
        </w:rPr>
        <w:t>ή</w:t>
      </w:r>
      <w:r w:rsidRPr="001A6CC9">
        <w:rPr>
          <w:rFonts w:ascii="Times New Roman" w:hAnsi="Times New Roman" w:cs="Times New Roman"/>
          <w:sz w:val="24"/>
          <w:szCs w:val="24"/>
          <w:lang w:val="el-GR"/>
        </w:rPr>
        <w:t xml:space="preserve"> περίοδο. Οι Ρωμαίοι έρχονται σε συμφωνία με τους Θεούς τους και  «</w:t>
      </w:r>
      <w:proofErr w:type="spellStart"/>
      <w:r w:rsidR="00F47EBA" w:rsidRPr="001A6CC9">
        <w:rPr>
          <w:rFonts w:ascii="Times New Roman" w:hAnsi="Times New Roman" w:cs="Times New Roman"/>
          <w:sz w:val="24"/>
          <w:szCs w:val="24"/>
          <w:lang w:val="el-GR"/>
        </w:rPr>
        <w:t>απόδοτε</w:t>
      </w:r>
      <w:proofErr w:type="spellEnd"/>
      <w:r w:rsidR="00F47EBA" w:rsidRPr="001A6CC9">
        <w:rPr>
          <w:rFonts w:ascii="Times New Roman" w:hAnsi="Times New Roman" w:cs="Times New Roman"/>
          <w:sz w:val="24"/>
          <w:szCs w:val="24"/>
          <w:lang w:val="el-GR"/>
        </w:rPr>
        <w:t xml:space="preserve"> </w:t>
      </w:r>
      <w:proofErr w:type="spellStart"/>
      <w:r w:rsidR="00F47EBA" w:rsidRPr="001A6CC9">
        <w:rPr>
          <w:rFonts w:ascii="Times New Roman" w:hAnsi="Times New Roman" w:cs="Times New Roman"/>
          <w:sz w:val="24"/>
          <w:szCs w:val="24"/>
          <w:lang w:val="el-GR"/>
        </w:rPr>
        <w:t>ουν</w:t>
      </w:r>
      <w:proofErr w:type="spellEnd"/>
      <w:r w:rsidRPr="001A6CC9">
        <w:rPr>
          <w:rFonts w:ascii="Times New Roman" w:hAnsi="Times New Roman" w:cs="Times New Roman"/>
          <w:sz w:val="24"/>
          <w:szCs w:val="24"/>
          <w:lang w:val="el-GR"/>
        </w:rPr>
        <w:t xml:space="preserve"> τ</w:t>
      </w:r>
      <w:r w:rsidR="00F47EBA" w:rsidRPr="001A6CC9">
        <w:rPr>
          <w:rFonts w:ascii="Times New Roman" w:hAnsi="Times New Roman" w:cs="Times New Roman"/>
          <w:sz w:val="24"/>
          <w:szCs w:val="24"/>
          <w:lang w:val="el-GR"/>
        </w:rPr>
        <w:t>α</w:t>
      </w:r>
      <w:r w:rsidRPr="001A6CC9">
        <w:rPr>
          <w:rFonts w:ascii="Times New Roman" w:hAnsi="Times New Roman" w:cs="Times New Roman"/>
          <w:sz w:val="24"/>
          <w:szCs w:val="24"/>
          <w:lang w:val="el-GR"/>
        </w:rPr>
        <w:t xml:space="preserve"> Καίσαρος  </w:t>
      </w:r>
      <w:proofErr w:type="spellStart"/>
      <w:r w:rsidRPr="001A6CC9">
        <w:rPr>
          <w:rFonts w:ascii="Times New Roman" w:hAnsi="Times New Roman" w:cs="Times New Roman"/>
          <w:sz w:val="24"/>
          <w:szCs w:val="24"/>
          <w:lang w:val="el-GR"/>
        </w:rPr>
        <w:t>Καίσαρι</w:t>
      </w:r>
      <w:proofErr w:type="spellEnd"/>
      <w:r w:rsidRPr="001A6CC9">
        <w:rPr>
          <w:rFonts w:ascii="Times New Roman" w:hAnsi="Times New Roman" w:cs="Times New Roman"/>
          <w:sz w:val="24"/>
          <w:szCs w:val="24"/>
          <w:lang w:val="el-GR"/>
        </w:rPr>
        <w:t xml:space="preserve"> και τα του Θεού τω Θεώ»</w:t>
      </w:r>
      <w:r w:rsidR="00F47EBA" w:rsidRPr="001A6CC9">
        <w:rPr>
          <w:rFonts w:ascii="Times New Roman" w:hAnsi="Times New Roman" w:cs="Times New Roman"/>
          <w:sz w:val="24"/>
          <w:szCs w:val="24"/>
          <w:lang w:val="el-GR"/>
        </w:rPr>
        <w:t xml:space="preserve">. Αναγνωρίζουν   το </w:t>
      </w:r>
      <w:r w:rsidR="00F47EBA" w:rsidRPr="001A6CC9">
        <w:rPr>
          <w:rFonts w:ascii="Times New Roman" w:hAnsi="Times New Roman" w:cs="Times New Roman"/>
          <w:sz w:val="24"/>
          <w:szCs w:val="24"/>
        </w:rPr>
        <w:t>Genius</w:t>
      </w:r>
      <w:r w:rsidR="00F47EBA" w:rsidRPr="001A6CC9">
        <w:rPr>
          <w:rFonts w:ascii="Times New Roman" w:hAnsi="Times New Roman" w:cs="Times New Roman"/>
          <w:sz w:val="24"/>
          <w:szCs w:val="24"/>
          <w:lang w:val="el-GR"/>
        </w:rPr>
        <w:t xml:space="preserve"> </w:t>
      </w:r>
      <w:proofErr w:type="spellStart"/>
      <w:r w:rsidR="00F47EBA" w:rsidRPr="001A6CC9">
        <w:rPr>
          <w:rFonts w:ascii="Times New Roman" w:hAnsi="Times New Roman" w:cs="Times New Roman"/>
          <w:sz w:val="24"/>
          <w:szCs w:val="24"/>
        </w:rPr>
        <w:t>Locci</w:t>
      </w:r>
      <w:proofErr w:type="spellEnd"/>
      <w:r w:rsidR="00F47EBA" w:rsidRPr="001A6CC9">
        <w:rPr>
          <w:rFonts w:ascii="Times New Roman" w:hAnsi="Times New Roman" w:cs="Times New Roman"/>
          <w:sz w:val="24"/>
          <w:szCs w:val="24"/>
          <w:lang w:val="el-GR"/>
        </w:rPr>
        <w:t xml:space="preserve"> και πριν από κάθε </w:t>
      </w:r>
      <w:r w:rsidR="00932AA2" w:rsidRPr="001A6CC9">
        <w:rPr>
          <w:rFonts w:ascii="Times New Roman" w:hAnsi="Times New Roman" w:cs="Times New Roman"/>
          <w:sz w:val="24"/>
          <w:szCs w:val="24"/>
          <w:lang w:val="el-GR"/>
        </w:rPr>
        <w:t xml:space="preserve">οικοδόμηση </w:t>
      </w:r>
      <w:r w:rsidR="00F47EBA" w:rsidRPr="001A6CC9">
        <w:rPr>
          <w:rFonts w:ascii="Times New Roman" w:hAnsi="Times New Roman" w:cs="Times New Roman"/>
          <w:sz w:val="24"/>
          <w:szCs w:val="24"/>
          <w:lang w:val="el-GR"/>
        </w:rPr>
        <w:t xml:space="preserve"> ιερέας </w:t>
      </w:r>
      <w:r w:rsidR="00C5730A" w:rsidRPr="001A6CC9">
        <w:rPr>
          <w:rFonts w:ascii="Times New Roman" w:hAnsi="Times New Roman" w:cs="Times New Roman"/>
          <w:sz w:val="24"/>
          <w:szCs w:val="24"/>
          <w:lang w:val="el-GR"/>
        </w:rPr>
        <w:t>φέρνει</w:t>
      </w:r>
      <w:r w:rsidR="00932AA2" w:rsidRPr="001A6CC9">
        <w:rPr>
          <w:rFonts w:ascii="Times New Roman" w:hAnsi="Times New Roman" w:cs="Times New Roman"/>
          <w:sz w:val="24"/>
          <w:szCs w:val="24"/>
          <w:lang w:val="el-GR"/>
        </w:rPr>
        <w:t xml:space="preserve"> το χώρο</w:t>
      </w:r>
      <w:r w:rsidR="00F47EBA" w:rsidRPr="001A6CC9">
        <w:rPr>
          <w:rFonts w:ascii="Times New Roman" w:hAnsi="Times New Roman" w:cs="Times New Roman"/>
          <w:sz w:val="24"/>
          <w:szCs w:val="24"/>
          <w:lang w:val="el-GR"/>
        </w:rPr>
        <w:t xml:space="preserve"> σε συμφωνία με </w:t>
      </w:r>
      <w:r w:rsidR="00932AA2" w:rsidRPr="001A6CC9">
        <w:rPr>
          <w:rFonts w:ascii="Times New Roman" w:hAnsi="Times New Roman" w:cs="Times New Roman"/>
          <w:sz w:val="24"/>
          <w:szCs w:val="24"/>
          <w:lang w:val="el-GR"/>
        </w:rPr>
        <w:t xml:space="preserve">τους Θεούς, με τον Δαίμονα του Τόπου αυτού. </w:t>
      </w:r>
      <w:r w:rsidR="003068A7" w:rsidRPr="001A6CC9">
        <w:rPr>
          <w:rFonts w:ascii="Times New Roman" w:hAnsi="Times New Roman" w:cs="Times New Roman"/>
          <w:sz w:val="24"/>
          <w:szCs w:val="24"/>
          <w:lang w:val="el-GR"/>
        </w:rPr>
        <w:t>Η δε αρχιτεκτονικ</w:t>
      </w:r>
      <w:r w:rsidR="00B57DFB" w:rsidRPr="001A6CC9">
        <w:rPr>
          <w:rFonts w:ascii="Times New Roman" w:hAnsi="Times New Roman" w:cs="Times New Roman"/>
          <w:sz w:val="24"/>
          <w:szCs w:val="24"/>
          <w:lang w:val="el-GR"/>
        </w:rPr>
        <w:t>ή</w:t>
      </w:r>
      <w:r w:rsidR="003068A7" w:rsidRPr="001A6CC9">
        <w:rPr>
          <w:rFonts w:ascii="Times New Roman" w:hAnsi="Times New Roman" w:cs="Times New Roman"/>
          <w:sz w:val="24"/>
          <w:szCs w:val="24"/>
          <w:lang w:val="el-GR"/>
        </w:rPr>
        <w:t xml:space="preserve"> τους είναι μία κατ’ εξοχήν «</w:t>
      </w:r>
      <w:proofErr w:type="spellStart"/>
      <w:r w:rsidR="003068A7" w:rsidRPr="001A6CC9">
        <w:rPr>
          <w:rFonts w:ascii="Times New Roman" w:hAnsi="Times New Roman" w:cs="Times New Roman"/>
          <w:sz w:val="24"/>
          <w:szCs w:val="24"/>
          <w:lang w:val="el-GR"/>
        </w:rPr>
        <w:t>τοπιακή</w:t>
      </w:r>
      <w:proofErr w:type="spellEnd"/>
      <w:r w:rsidR="003068A7" w:rsidRPr="001A6CC9">
        <w:rPr>
          <w:rFonts w:ascii="Times New Roman" w:hAnsi="Times New Roman" w:cs="Times New Roman"/>
          <w:sz w:val="24"/>
          <w:szCs w:val="24"/>
          <w:lang w:val="el-GR"/>
        </w:rPr>
        <w:t xml:space="preserve">» </w:t>
      </w:r>
      <w:r w:rsidR="00C10F6E" w:rsidRPr="001A6CC9">
        <w:rPr>
          <w:rFonts w:ascii="Times New Roman" w:hAnsi="Times New Roman" w:cs="Times New Roman"/>
          <w:sz w:val="24"/>
          <w:szCs w:val="24"/>
          <w:lang w:val="el-GR"/>
        </w:rPr>
        <w:t>αρχιτεκτονική</w:t>
      </w:r>
      <w:r w:rsidR="003068A7" w:rsidRPr="001A6CC9">
        <w:rPr>
          <w:rFonts w:ascii="Times New Roman" w:hAnsi="Times New Roman" w:cs="Times New Roman"/>
          <w:sz w:val="24"/>
          <w:szCs w:val="24"/>
          <w:lang w:val="el-GR"/>
        </w:rPr>
        <w:t>, που απ</w:t>
      </w:r>
      <w:r w:rsidR="00C10F6E" w:rsidRPr="001A6CC9">
        <w:rPr>
          <w:rFonts w:ascii="Times New Roman" w:hAnsi="Times New Roman" w:cs="Times New Roman"/>
          <w:sz w:val="24"/>
          <w:szCs w:val="24"/>
          <w:lang w:val="el-GR"/>
        </w:rPr>
        <w:t>ευθύνεται δηλαδή στο τοπίο</w:t>
      </w:r>
      <w:r w:rsidR="00C10F6E" w:rsidRPr="001A6CC9">
        <w:rPr>
          <w:rStyle w:val="a8"/>
          <w:rFonts w:ascii="Times New Roman" w:hAnsi="Times New Roman" w:cs="Times New Roman"/>
          <w:sz w:val="24"/>
          <w:szCs w:val="24"/>
          <w:lang w:val="el-GR"/>
        </w:rPr>
        <w:endnoteReference w:id="6"/>
      </w:r>
      <w:r w:rsidR="00172BE3">
        <w:rPr>
          <w:rFonts w:ascii="Times New Roman" w:hAnsi="Times New Roman" w:cs="Times New Roman"/>
          <w:sz w:val="24"/>
          <w:szCs w:val="24"/>
          <w:lang w:val="el-GR"/>
        </w:rPr>
        <w:t xml:space="preserve"> (</w:t>
      </w:r>
      <w:proofErr w:type="spellStart"/>
      <w:r w:rsidR="00172BE3">
        <w:rPr>
          <w:rFonts w:ascii="Times New Roman" w:hAnsi="Times New Roman" w:cs="Times New Roman"/>
          <w:sz w:val="24"/>
          <w:szCs w:val="24"/>
          <w:lang w:val="el-GR"/>
        </w:rPr>
        <w:t>εικ</w:t>
      </w:r>
      <w:proofErr w:type="spellEnd"/>
      <w:r w:rsidR="00172BE3">
        <w:rPr>
          <w:rFonts w:ascii="Times New Roman" w:hAnsi="Times New Roman" w:cs="Times New Roman"/>
          <w:sz w:val="24"/>
          <w:szCs w:val="24"/>
          <w:lang w:val="el-GR"/>
        </w:rPr>
        <w:t xml:space="preserve">. </w:t>
      </w:r>
      <w:r w:rsidR="006C28F6">
        <w:rPr>
          <w:rFonts w:ascii="Times New Roman" w:hAnsi="Times New Roman" w:cs="Times New Roman"/>
          <w:sz w:val="24"/>
          <w:szCs w:val="24"/>
          <w:lang w:val="el-GR"/>
        </w:rPr>
        <w:t xml:space="preserve">9, </w:t>
      </w:r>
      <w:r w:rsidR="00172BE3">
        <w:rPr>
          <w:rFonts w:ascii="Times New Roman" w:hAnsi="Times New Roman" w:cs="Times New Roman"/>
          <w:sz w:val="24"/>
          <w:szCs w:val="24"/>
          <w:lang w:val="el-GR"/>
        </w:rPr>
        <w:t>10)</w:t>
      </w:r>
      <w:r w:rsidR="00C10F6E" w:rsidRPr="001A6CC9">
        <w:rPr>
          <w:rFonts w:ascii="Times New Roman" w:hAnsi="Times New Roman" w:cs="Times New Roman"/>
          <w:sz w:val="24"/>
          <w:szCs w:val="24"/>
          <w:lang w:val="el-GR"/>
        </w:rPr>
        <w:t xml:space="preserve">. </w:t>
      </w:r>
    </w:p>
    <w:p w:rsidR="00C21D3D" w:rsidRPr="001A6CC9" w:rsidRDefault="00C21D3D" w:rsidP="00763497">
      <w:pPr>
        <w:pStyle w:val="a3"/>
        <w:tabs>
          <w:tab w:val="left" w:pos="720"/>
        </w:tabs>
        <w:jc w:val="both"/>
        <w:rPr>
          <w:rFonts w:ascii="Times New Roman" w:hAnsi="Times New Roman" w:cs="Times New Roman"/>
          <w:sz w:val="24"/>
          <w:szCs w:val="24"/>
          <w:lang w:val="el-GR"/>
        </w:rPr>
      </w:pPr>
    </w:p>
    <w:p w:rsidR="00A95228" w:rsidRPr="001A6CC9" w:rsidRDefault="00C21D3D"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drawing>
          <wp:inline distT="0" distB="0" distL="0" distR="0">
            <wp:extent cx="1357407" cy="1752600"/>
            <wp:effectExtent l="19050" t="0" r="0" b="0"/>
            <wp:docPr id="11" name="Εικόνα 10" descr="C:\Users\user\Desktop\ΦωτοΦΥΣΗ+ΠΟΛΙΤΙΣΜΟΣ - Αντιγραφή\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ΦωτοΦΥΣΗ+ΠΟΛΙΤΙΣΜΟΣ - Αντιγραφή\9.jpg"/>
                    <pic:cNvPicPr>
                      <a:picLocks noChangeAspect="1" noChangeArrowheads="1"/>
                    </pic:cNvPicPr>
                  </pic:nvPicPr>
                  <pic:blipFill>
                    <a:blip r:embed="rId15" cstate="print"/>
                    <a:srcRect/>
                    <a:stretch>
                      <a:fillRect/>
                    </a:stretch>
                  </pic:blipFill>
                  <pic:spPr bwMode="auto">
                    <a:xfrm>
                      <a:off x="0" y="0"/>
                      <a:ext cx="1358934" cy="175457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2343150" cy="1705224"/>
            <wp:effectExtent l="19050" t="0" r="0" b="0"/>
            <wp:docPr id="12" name="Εικόνα 11" descr="C:\Users\user\Desktop\ΦωτοΦΥΣΗ+ΠΟΛΙΤΙΣΜΟΣ - Αντιγραφή\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ΦωτοΦΥΣΗ+ΠΟΛΙΤΙΣΜΟΣ - Αντιγραφή\10.jpg"/>
                    <pic:cNvPicPr>
                      <a:picLocks noChangeAspect="1" noChangeArrowheads="1"/>
                    </pic:cNvPicPr>
                  </pic:nvPicPr>
                  <pic:blipFill>
                    <a:blip r:embed="rId16" cstate="print"/>
                    <a:srcRect/>
                    <a:stretch>
                      <a:fillRect/>
                    </a:stretch>
                  </pic:blipFill>
                  <pic:spPr bwMode="auto">
                    <a:xfrm>
                      <a:off x="0" y="0"/>
                      <a:ext cx="2343150" cy="1705224"/>
                    </a:xfrm>
                    <a:prstGeom prst="rect">
                      <a:avLst/>
                    </a:prstGeom>
                    <a:noFill/>
                    <a:ln w="9525">
                      <a:noFill/>
                      <a:miter lim="800000"/>
                      <a:headEnd/>
                      <a:tailEnd/>
                    </a:ln>
                  </pic:spPr>
                </pic:pic>
              </a:graphicData>
            </a:graphic>
          </wp:inline>
        </w:drawing>
      </w:r>
    </w:p>
    <w:p w:rsidR="00C21D3D" w:rsidRDefault="00C21D3D" w:rsidP="00763497">
      <w:pPr>
        <w:pStyle w:val="a3"/>
        <w:tabs>
          <w:tab w:val="left" w:pos="720"/>
        </w:tabs>
        <w:jc w:val="both"/>
        <w:rPr>
          <w:rFonts w:ascii="Times New Roman" w:hAnsi="Times New Roman" w:cs="Times New Roman"/>
          <w:sz w:val="24"/>
          <w:szCs w:val="24"/>
          <w:lang w:val="el-GR"/>
        </w:rPr>
      </w:pPr>
    </w:p>
    <w:p w:rsidR="00922529" w:rsidRDefault="00922529" w:rsidP="00763497">
      <w:pPr>
        <w:pStyle w:val="a3"/>
        <w:tabs>
          <w:tab w:val="left" w:pos="720"/>
        </w:tabs>
        <w:jc w:val="both"/>
        <w:rPr>
          <w:rFonts w:ascii="Times New Roman" w:hAnsi="Times New Roman" w:cs="Times New Roman"/>
          <w:sz w:val="24"/>
          <w:szCs w:val="24"/>
          <w:lang w:val="el-GR"/>
        </w:rPr>
      </w:pPr>
    </w:p>
    <w:p w:rsidR="00C21D3D" w:rsidRDefault="00A95228"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Στη δεύτερη περίοδο της ρωμαϊκής αυτοκρατορίας, αυτήν την ελληνορωμαϊκής οικουμένης</w:t>
      </w:r>
      <w:r w:rsidR="003009C9" w:rsidRPr="001A6CC9">
        <w:rPr>
          <w:rFonts w:ascii="Times New Roman" w:hAnsi="Times New Roman" w:cs="Times New Roman"/>
          <w:sz w:val="24"/>
          <w:szCs w:val="24"/>
          <w:lang w:val="el-GR"/>
        </w:rPr>
        <w:t>,</w:t>
      </w:r>
      <w:r w:rsidRPr="001A6CC9">
        <w:rPr>
          <w:rFonts w:ascii="Times New Roman" w:hAnsi="Times New Roman" w:cs="Times New Roman"/>
          <w:sz w:val="24"/>
          <w:szCs w:val="24"/>
          <w:lang w:val="el-GR"/>
        </w:rPr>
        <w:t xml:space="preserve"> </w:t>
      </w:r>
      <w:r w:rsidR="003009C9" w:rsidRPr="001A6CC9">
        <w:rPr>
          <w:rFonts w:ascii="Times New Roman" w:hAnsi="Times New Roman" w:cs="Times New Roman"/>
          <w:sz w:val="24"/>
          <w:szCs w:val="24"/>
          <w:lang w:val="el-GR"/>
        </w:rPr>
        <w:t xml:space="preserve">  η νέα οντολογία οδηγεί στην αναζήτηση   της </w:t>
      </w:r>
      <w:r w:rsidR="008B6FD6" w:rsidRPr="001A6CC9">
        <w:rPr>
          <w:rFonts w:ascii="Times New Roman" w:hAnsi="Times New Roman" w:cs="Times New Roman"/>
          <w:sz w:val="24"/>
          <w:szCs w:val="24"/>
          <w:lang w:val="el-GR"/>
        </w:rPr>
        <w:t>Φύσης</w:t>
      </w:r>
      <w:r w:rsidR="00432FFB" w:rsidRPr="001A6CC9">
        <w:rPr>
          <w:rFonts w:ascii="Times New Roman" w:hAnsi="Times New Roman" w:cs="Times New Roman"/>
          <w:sz w:val="24"/>
          <w:szCs w:val="24"/>
          <w:lang w:val="el-GR"/>
        </w:rPr>
        <w:t>,</w:t>
      </w:r>
      <w:r w:rsidR="008B6FD6" w:rsidRPr="001A6CC9">
        <w:rPr>
          <w:rFonts w:ascii="Times New Roman" w:hAnsi="Times New Roman" w:cs="Times New Roman"/>
          <w:sz w:val="24"/>
          <w:szCs w:val="24"/>
          <w:lang w:val="el-GR"/>
        </w:rPr>
        <w:t xml:space="preserve"> Ανθρώπου και Κόσμου</w:t>
      </w:r>
      <w:r w:rsidR="00432FFB" w:rsidRPr="001A6CC9">
        <w:rPr>
          <w:rFonts w:ascii="Times New Roman" w:hAnsi="Times New Roman" w:cs="Times New Roman"/>
          <w:sz w:val="24"/>
          <w:szCs w:val="24"/>
          <w:lang w:val="el-GR"/>
        </w:rPr>
        <w:t>,</w:t>
      </w:r>
      <w:r w:rsidR="008B6FD6" w:rsidRPr="001A6CC9">
        <w:rPr>
          <w:rFonts w:ascii="Times New Roman" w:hAnsi="Times New Roman" w:cs="Times New Roman"/>
          <w:sz w:val="24"/>
          <w:szCs w:val="24"/>
          <w:lang w:val="el-GR"/>
        </w:rPr>
        <w:t xml:space="preserve"> </w:t>
      </w:r>
      <w:r w:rsidR="003009C9" w:rsidRPr="001A6CC9">
        <w:rPr>
          <w:rFonts w:ascii="Times New Roman" w:hAnsi="Times New Roman" w:cs="Times New Roman"/>
          <w:sz w:val="24"/>
          <w:szCs w:val="24"/>
          <w:lang w:val="el-GR"/>
        </w:rPr>
        <w:t xml:space="preserve">στο εσωτερικό της ψυχής. </w:t>
      </w:r>
      <w:r w:rsidR="008B6FD6" w:rsidRPr="001A6CC9">
        <w:rPr>
          <w:rFonts w:ascii="Times New Roman" w:hAnsi="Times New Roman" w:cs="Times New Roman"/>
          <w:sz w:val="24"/>
          <w:szCs w:val="24"/>
          <w:lang w:val="el-GR"/>
        </w:rPr>
        <w:t xml:space="preserve">Εγκαταλείπεται η αναζήτησή της δια μέσου του τοπίου και εκεί αναζητείται </w:t>
      </w:r>
      <w:r w:rsidR="00426413" w:rsidRPr="001A6CC9">
        <w:rPr>
          <w:rFonts w:ascii="Times New Roman" w:hAnsi="Times New Roman" w:cs="Times New Roman"/>
          <w:sz w:val="24"/>
          <w:szCs w:val="24"/>
          <w:lang w:val="el-GR"/>
        </w:rPr>
        <w:t xml:space="preserve">τώρα </w:t>
      </w:r>
      <w:r w:rsidR="008B6FD6" w:rsidRPr="001A6CC9">
        <w:rPr>
          <w:rFonts w:ascii="Times New Roman" w:hAnsi="Times New Roman" w:cs="Times New Roman"/>
          <w:sz w:val="24"/>
          <w:szCs w:val="24"/>
          <w:lang w:val="el-GR"/>
        </w:rPr>
        <w:t>η βίωση της  Αλήθειας. Οι νέες αρθρώσεις του ανθρώπου με αυτή</w:t>
      </w:r>
      <w:r w:rsidR="00883C17" w:rsidRPr="001A6CC9">
        <w:rPr>
          <w:rFonts w:ascii="Times New Roman" w:hAnsi="Times New Roman" w:cs="Times New Roman"/>
          <w:sz w:val="24"/>
          <w:szCs w:val="24"/>
          <w:lang w:val="el-GR"/>
        </w:rPr>
        <w:t>ν</w:t>
      </w:r>
      <w:r w:rsidR="008B6FD6" w:rsidRPr="001A6CC9">
        <w:rPr>
          <w:rFonts w:ascii="Times New Roman" w:hAnsi="Times New Roman" w:cs="Times New Roman"/>
          <w:sz w:val="24"/>
          <w:szCs w:val="24"/>
          <w:lang w:val="el-GR"/>
        </w:rPr>
        <w:t xml:space="preserve"> είναι δημιουργίες που επικαλούνται αυτήν την </w:t>
      </w:r>
      <w:proofErr w:type="spellStart"/>
      <w:r w:rsidR="008B6FD6" w:rsidRPr="001A6CC9">
        <w:rPr>
          <w:rFonts w:ascii="Times New Roman" w:hAnsi="Times New Roman" w:cs="Times New Roman"/>
          <w:sz w:val="24"/>
          <w:szCs w:val="24"/>
          <w:lang w:val="el-GR"/>
        </w:rPr>
        <w:t>άχωρη</w:t>
      </w:r>
      <w:proofErr w:type="spellEnd"/>
      <w:r w:rsidR="008B6FD6" w:rsidRPr="001A6CC9">
        <w:rPr>
          <w:rFonts w:ascii="Times New Roman" w:hAnsi="Times New Roman" w:cs="Times New Roman"/>
          <w:sz w:val="24"/>
          <w:szCs w:val="24"/>
          <w:lang w:val="el-GR"/>
        </w:rPr>
        <w:t xml:space="preserve"> και άχρονη πραγματικότητα</w:t>
      </w:r>
      <w:r w:rsidR="00883C17" w:rsidRPr="001A6CC9">
        <w:rPr>
          <w:rStyle w:val="a8"/>
          <w:rFonts w:ascii="Times New Roman" w:hAnsi="Times New Roman" w:cs="Times New Roman"/>
          <w:sz w:val="24"/>
          <w:szCs w:val="24"/>
          <w:lang w:val="el-GR"/>
        </w:rPr>
        <w:endnoteReference w:id="7"/>
      </w:r>
      <w:r w:rsidR="006C28F6">
        <w:rPr>
          <w:rFonts w:ascii="Times New Roman" w:hAnsi="Times New Roman" w:cs="Times New Roman"/>
          <w:sz w:val="24"/>
          <w:szCs w:val="24"/>
          <w:lang w:val="el-GR"/>
        </w:rPr>
        <w:t xml:space="preserve"> (εικ.11)</w:t>
      </w:r>
      <w:r w:rsidR="00FD0DFD" w:rsidRPr="001A6CC9">
        <w:rPr>
          <w:rFonts w:ascii="Times New Roman" w:hAnsi="Times New Roman" w:cs="Times New Roman"/>
          <w:sz w:val="24"/>
          <w:szCs w:val="24"/>
          <w:lang w:val="el-GR"/>
        </w:rPr>
        <w:t>.</w:t>
      </w:r>
    </w:p>
    <w:p w:rsidR="00922529" w:rsidRDefault="00922529" w:rsidP="00763497">
      <w:pPr>
        <w:pStyle w:val="a3"/>
        <w:tabs>
          <w:tab w:val="left" w:pos="720"/>
        </w:tabs>
        <w:jc w:val="both"/>
        <w:rPr>
          <w:rFonts w:ascii="Times New Roman" w:hAnsi="Times New Roman" w:cs="Times New Roman"/>
          <w:sz w:val="24"/>
          <w:szCs w:val="24"/>
          <w:lang w:val="el-GR"/>
        </w:rPr>
      </w:pPr>
    </w:p>
    <w:p w:rsidR="00922529" w:rsidRDefault="00922529" w:rsidP="00763497">
      <w:pPr>
        <w:pStyle w:val="a3"/>
        <w:tabs>
          <w:tab w:val="left" w:pos="720"/>
        </w:tabs>
        <w:jc w:val="both"/>
        <w:rPr>
          <w:rFonts w:ascii="Times New Roman" w:hAnsi="Times New Roman" w:cs="Times New Roman"/>
          <w:sz w:val="24"/>
          <w:szCs w:val="24"/>
          <w:lang w:val="el-GR"/>
        </w:rPr>
      </w:pPr>
    </w:p>
    <w:p w:rsidR="00C21D3D" w:rsidRDefault="00C21D3D"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drawing>
          <wp:inline distT="0" distB="0" distL="0" distR="0">
            <wp:extent cx="1390650" cy="1869095"/>
            <wp:effectExtent l="19050" t="0" r="0" b="0"/>
            <wp:docPr id="13" name="Εικόνα 12" descr="C:\Users\user\Desktop\ΦωτοΦΥΣΗ+ΠΟΛΙΤΙΣΜΟΣ - Αντιγραφή\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ΦωτοΦΥΣΗ+ΠΟΛΙΤΙΣΜΟΣ - Αντιγραφή\11.jpg"/>
                    <pic:cNvPicPr>
                      <a:picLocks noChangeAspect="1" noChangeArrowheads="1"/>
                    </pic:cNvPicPr>
                  </pic:nvPicPr>
                  <pic:blipFill>
                    <a:blip r:embed="rId17" cstate="print"/>
                    <a:srcRect/>
                    <a:stretch>
                      <a:fillRect/>
                    </a:stretch>
                  </pic:blipFill>
                  <pic:spPr bwMode="auto">
                    <a:xfrm>
                      <a:off x="0" y="0"/>
                      <a:ext cx="1392281" cy="187128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1459527" cy="1866900"/>
            <wp:effectExtent l="19050" t="0" r="7323" b="0"/>
            <wp:docPr id="14" name="Εικόνα 13" descr="C:\Users\user\Desktop\ΦωτοΦΥΣΗ+ΠΟΛΙΤΙΣΜΟΣ - Αντιγραφή\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ΦωτοΦΥΣΗ+ΠΟΛΙΤΙΣΜΟΣ - Αντιγραφή\12.jpg"/>
                    <pic:cNvPicPr>
                      <a:picLocks noChangeAspect="1" noChangeArrowheads="1"/>
                    </pic:cNvPicPr>
                  </pic:nvPicPr>
                  <pic:blipFill>
                    <a:blip r:embed="rId18" cstate="print"/>
                    <a:srcRect/>
                    <a:stretch>
                      <a:fillRect/>
                    </a:stretch>
                  </pic:blipFill>
                  <pic:spPr bwMode="auto">
                    <a:xfrm>
                      <a:off x="0" y="0"/>
                      <a:ext cx="1459527" cy="1866900"/>
                    </a:xfrm>
                    <a:prstGeom prst="rect">
                      <a:avLst/>
                    </a:prstGeom>
                    <a:noFill/>
                    <a:ln w="9525">
                      <a:noFill/>
                      <a:miter lim="800000"/>
                      <a:headEnd/>
                      <a:tailEnd/>
                    </a:ln>
                  </pic:spPr>
                </pic:pic>
              </a:graphicData>
            </a:graphic>
          </wp:inline>
        </w:drawing>
      </w:r>
    </w:p>
    <w:p w:rsidR="00C21D3D" w:rsidRDefault="00C21D3D" w:rsidP="00763497">
      <w:pPr>
        <w:pStyle w:val="a3"/>
        <w:tabs>
          <w:tab w:val="left" w:pos="720"/>
        </w:tabs>
        <w:jc w:val="both"/>
        <w:rPr>
          <w:rFonts w:ascii="Times New Roman" w:hAnsi="Times New Roman" w:cs="Times New Roman"/>
          <w:sz w:val="24"/>
          <w:szCs w:val="24"/>
          <w:lang w:val="el-GR"/>
        </w:rPr>
      </w:pPr>
    </w:p>
    <w:p w:rsidR="00C21D3D" w:rsidRDefault="00FD0DFD"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 xml:space="preserve"> Όμως και εδώ ο εξωτερικός χώρος, το </w:t>
      </w:r>
      <w:r w:rsidR="0096741E" w:rsidRPr="001A6CC9">
        <w:rPr>
          <w:rFonts w:ascii="Times New Roman" w:hAnsi="Times New Roman" w:cs="Times New Roman"/>
          <w:sz w:val="24"/>
          <w:szCs w:val="24"/>
          <w:lang w:val="el-GR"/>
        </w:rPr>
        <w:t>γήινο</w:t>
      </w:r>
      <w:r w:rsidRPr="001A6CC9">
        <w:rPr>
          <w:rFonts w:ascii="Times New Roman" w:hAnsi="Times New Roman" w:cs="Times New Roman"/>
          <w:sz w:val="24"/>
          <w:szCs w:val="24"/>
          <w:lang w:val="el-GR"/>
        </w:rPr>
        <w:t xml:space="preserve"> περιβάλλον, παρουσ</w:t>
      </w:r>
      <w:r w:rsidR="0096741E">
        <w:rPr>
          <w:rFonts w:ascii="Times New Roman" w:hAnsi="Times New Roman" w:cs="Times New Roman"/>
          <w:sz w:val="24"/>
          <w:szCs w:val="24"/>
          <w:lang w:val="el-GR"/>
        </w:rPr>
        <w:t>ι</w:t>
      </w:r>
      <w:r w:rsidRPr="001A6CC9">
        <w:rPr>
          <w:rFonts w:ascii="Times New Roman" w:hAnsi="Times New Roman" w:cs="Times New Roman"/>
          <w:sz w:val="24"/>
          <w:szCs w:val="24"/>
          <w:lang w:val="el-GR"/>
        </w:rPr>
        <w:t xml:space="preserve">άζεται </w:t>
      </w:r>
      <w:r w:rsidR="000C670B"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ως αποτύπωση αυτής της </w:t>
      </w:r>
      <w:proofErr w:type="spellStart"/>
      <w:r w:rsidRPr="001A6CC9">
        <w:rPr>
          <w:rFonts w:ascii="Times New Roman" w:hAnsi="Times New Roman" w:cs="Times New Roman"/>
          <w:sz w:val="24"/>
          <w:szCs w:val="24"/>
          <w:lang w:val="el-GR"/>
        </w:rPr>
        <w:t>άχωρης</w:t>
      </w:r>
      <w:proofErr w:type="spellEnd"/>
      <w:r w:rsidRPr="001A6CC9">
        <w:rPr>
          <w:rFonts w:ascii="Times New Roman" w:hAnsi="Times New Roman" w:cs="Times New Roman"/>
          <w:sz w:val="24"/>
          <w:szCs w:val="24"/>
          <w:lang w:val="el-GR"/>
        </w:rPr>
        <w:t xml:space="preserve"> και ά</w:t>
      </w:r>
      <w:r w:rsidR="00905164">
        <w:rPr>
          <w:rFonts w:ascii="Times New Roman" w:hAnsi="Times New Roman" w:cs="Times New Roman"/>
          <w:sz w:val="24"/>
          <w:szCs w:val="24"/>
          <w:lang w:val="el-GR"/>
        </w:rPr>
        <w:t>χρονης πραγματικότητας</w:t>
      </w:r>
      <w:r w:rsidR="00C42A74">
        <w:rPr>
          <w:rFonts w:ascii="Times New Roman" w:hAnsi="Times New Roman" w:cs="Times New Roman"/>
          <w:sz w:val="24"/>
          <w:szCs w:val="24"/>
          <w:lang w:val="el-GR"/>
        </w:rPr>
        <w:t xml:space="preserve"> (εικ.12,13,14)</w:t>
      </w:r>
      <w:r w:rsidR="00905164">
        <w:rPr>
          <w:rFonts w:ascii="Times New Roman" w:hAnsi="Times New Roman" w:cs="Times New Roman"/>
          <w:sz w:val="24"/>
          <w:szCs w:val="24"/>
          <w:lang w:val="el-GR"/>
        </w:rPr>
        <w:t xml:space="preserve">. </w:t>
      </w:r>
    </w:p>
    <w:p w:rsidR="00C21D3D" w:rsidRDefault="00C21D3D" w:rsidP="00763497">
      <w:pPr>
        <w:pStyle w:val="a3"/>
        <w:tabs>
          <w:tab w:val="left" w:pos="720"/>
        </w:tabs>
        <w:jc w:val="both"/>
        <w:rPr>
          <w:rFonts w:ascii="Times New Roman" w:hAnsi="Times New Roman" w:cs="Times New Roman"/>
          <w:sz w:val="24"/>
          <w:szCs w:val="24"/>
          <w:lang w:val="el-GR"/>
        </w:rPr>
      </w:pPr>
    </w:p>
    <w:p w:rsidR="00C21D3D" w:rsidRDefault="00C21D3D"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drawing>
          <wp:inline distT="0" distB="0" distL="0" distR="0">
            <wp:extent cx="1885950" cy="1412748"/>
            <wp:effectExtent l="19050" t="0" r="0" b="0"/>
            <wp:docPr id="15" name="Εικόνα 14" descr="C:\Users\user\Desktop\ΦωτοΦΥΣΗ+ΠΟΛΙΤΙΣΜΟΣ - Αντιγραφή\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ΦωτοΦΥΣΗ+ΠΟΛΙΤΙΣΜΟΣ - Αντιγραφή\13.jpg"/>
                    <pic:cNvPicPr>
                      <a:picLocks noChangeAspect="1" noChangeArrowheads="1"/>
                    </pic:cNvPicPr>
                  </pic:nvPicPr>
                  <pic:blipFill>
                    <a:blip r:embed="rId19" cstate="print"/>
                    <a:srcRect/>
                    <a:stretch>
                      <a:fillRect/>
                    </a:stretch>
                  </pic:blipFill>
                  <pic:spPr bwMode="auto">
                    <a:xfrm>
                      <a:off x="0" y="0"/>
                      <a:ext cx="1888544" cy="141469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2447925" cy="1420400"/>
            <wp:effectExtent l="19050" t="0" r="9525" b="0"/>
            <wp:docPr id="16" name="Εικόνα 15" descr="C:\Users\user\Desktop\ΦωτοΦΥΣΗ+ΠΟΛΙΤΙΣΜΟΣ - Αντιγραφή\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ΦωτοΦΥΣΗ+ΠΟΛΙΤΙΣΜΟΣ - Αντιγραφή\14.jpg"/>
                    <pic:cNvPicPr>
                      <a:picLocks noChangeAspect="1" noChangeArrowheads="1"/>
                    </pic:cNvPicPr>
                  </pic:nvPicPr>
                  <pic:blipFill>
                    <a:blip r:embed="rId20" cstate="print"/>
                    <a:srcRect/>
                    <a:stretch>
                      <a:fillRect/>
                    </a:stretch>
                  </pic:blipFill>
                  <pic:spPr bwMode="auto">
                    <a:xfrm>
                      <a:off x="0" y="0"/>
                      <a:ext cx="2447405" cy="1420098"/>
                    </a:xfrm>
                    <a:prstGeom prst="rect">
                      <a:avLst/>
                    </a:prstGeom>
                    <a:noFill/>
                    <a:ln w="9525">
                      <a:noFill/>
                      <a:miter lim="800000"/>
                      <a:headEnd/>
                      <a:tailEnd/>
                    </a:ln>
                  </pic:spPr>
                </pic:pic>
              </a:graphicData>
            </a:graphic>
          </wp:inline>
        </w:drawing>
      </w:r>
    </w:p>
    <w:p w:rsidR="00C21D3D" w:rsidRDefault="00C21D3D" w:rsidP="00763497">
      <w:pPr>
        <w:pStyle w:val="a3"/>
        <w:tabs>
          <w:tab w:val="left" w:pos="720"/>
        </w:tabs>
        <w:jc w:val="both"/>
        <w:rPr>
          <w:rFonts w:ascii="Times New Roman" w:hAnsi="Times New Roman" w:cs="Times New Roman"/>
          <w:sz w:val="24"/>
          <w:szCs w:val="24"/>
          <w:lang w:val="el-GR"/>
        </w:rPr>
      </w:pPr>
    </w:p>
    <w:p w:rsidR="00426413" w:rsidRDefault="00905164"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Τούτο </w:t>
      </w:r>
      <w:r w:rsidR="00FD0DFD" w:rsidRPr="001A6CC9">
        <w:rPr>
          <w:rFonts w:ascii="Times New Roman" w:hAnsi="Times New Roman" w:cs="Times New Roman"/>
          <w:sz w:val="24"/>
          <w:szCs w:val="24"/>
          <w:lang w:val="el-GR"/>
        </w:rPr>
        <w:t>μέσω των αποκαλυπτικών της Αλήθειας εικόνων, όπου παρουσιάζονται οι άγιοι που δεν είναι του κόσμου τούτου, το δε χωρικό περιβάλλον ως μη υπακούων στους νόμους του ορατού τρισδιάστατου χώρου. Στους αρνητές των εικόνων, τούτο συντελείται</w:t>
      </w:r>
      <w:r w:rsidR="000C670B" w:rsidRPr="001A6CC9">
        <w:rPr>
          <w:rFonts w:ascii="Times New Roman" w:hAnsi="Times New Roman" w:cs="Times New Roman"/>
          <w:sz w:val="24"/>
          <w:szCs w:val="24"/>
          <w:lang w:val="el-GR"/>
        </w:rPr>
        <w:t xml:space="preserve"> μέσω αναπαραστάσεων του ορατού φυσικού περιβάλλοντος</w:t>
      </w:r>
      <w:r w:rsidR="00FD0DFD" w:rsidRPr="001A6CC9">
        <w:rPr>
          <w:rFonts w:ascii="Times New Roman" w:hAnsi="Times New Roman" w:cs="Times New Roman"/>
          <w:sz w:val="24"/>
          <w:szCs w:val="24"/>
          <w:lang w:val="el-GR"/>
        </w:rPr>
        <w:t>, προφανώς</w:t>
      </w:r>
      <w:r w:rsidR="000C670B" w:rsidRPr="001A6CC9">
        <w:rPr>
          <w:rFonts w:ascii="Times New Roman" w:hAnsi="Times New Roman" w:cs="Times New Roman"/>
          <w:sz w:val="24"/>
          <w:szCs w:val="24"/>
          <w:lang w:val="el-GR"/>
        </w:rPr>
        <w:t xml:space="preserve"> ως  ενδιάμεσο μεταξύ ανθρώπων και Θεού</w:t>
      </w:r>
      <w:r w:rsidR="00C42A74">
        <w:rPr>
          <w:rFonts w:ascii="Times New Roman" w:hAnsi="Times New Roman" w:cs="Times New Roman"/>
          <w:sz w:val="24"/>
          <w:szCs w:val="24"/>
          <w:lang w:val="el-GR"/>
        </w:rPr>
        <w:t xml:space="preserve"> (εικ.15)</w:t>
      </w:r>
      <w:r w:rsidR="00FD0DFD" w:rsidRPr="001A6CC9">
        <w:rPr>
          <w:rFonts w:ascii="Times New Roman" w:hAnsi="Times New Roman" w:cs="Times New Roman"/>
          <w:sz w:val="24"/>
          <w:szCs w:val="24"/>
          <w:lang w:val="el-GR"/>
        </w:rPr>
        <w:t>.</w:t>
      </w:r>
      <w:r w:rsidR="000C670B" w:rsidRPr="001A6CC9">
        <w:rPr>
          <w:rFonts w:ascii="Times New Roman" w:hAnsi="Times New Roman" w:cs="Times New Roman"/>
          <w:sz w:val="24"/>
          <w:szCs w:val="24"/>
          <w:lang w:val="el-GR"/>
        </w:rPr>
        <w:t xml:space="preserve"> </w:t>
      </w:r>
    </w:p>
    <w:p w:rsidR="00C21D3D" w:rsidRDefault="00C21D3D" w:rsidP="00763497">
      <w:pPr>
        <w:pStyle w:val="a3"/>
        <w:tabs>
          <w:tab w:val="left" w:pos="720"/>
        </w:tabs>
        <w:jc w:val="both"/>
        <w:rPr>
          <w:rFonts w:ascii="Times New Roman" w:hAnsi="Times New Roman" w:cs="Times New Roman"/>
          <w:sz w:val="24"/>
          <w:szCs w:val="24"/>
          <w:lang w:val="el-GR"/>
        </w:rPr>
      </w:pPr>
    </w:p>
    <w:p w:rsidR="00C21D3D" w:rsidRPr="001A6CC9" w:rsidRDefault="00C21D3D"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drawing>
          <wp:inline distT="0" distB="0" distL="0" distR="0">
            <wp:extent cx="1885950" cy="1257969"/>
            <wp:effectExtent l="19050" t="0" r="0" b="0"/>
            <wp:docPr id="17" name="Εικόνα 16" descr="C:\Users\user\Desktop\ΦωτοΦΥΣΗ+ΠΟΛΙΤΙΣΜΟΣ - Αντιγραφή\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ΦωτοΦΥΣΗ+ΠΟΛΙΤΙΣΜΟΣ - Αντιγραφή\15.jpg"/>
                    <pic:cNvPicPr>
                      <a:picLocks noChangeAspect="1" noChangeArrowheads="1"/>
                    </pic:cNvPicPr>
                  </pic:nvPicPr>
                  <pic:blipFill>
                    <a:blip r:embed="rId21" cstate="print"/>
                    <a:srcRect/>
                    <a:stretch>
                      <a:fillRect/>
                    </a:stretch>
                  </pic:blipFill>
                  <pic:spPr bwMode="auto">
                    <a:xfrm>
                      <a:off x="0" y="0"/>
                      <a:ext cx="1895672" cy="1264454"/>
                    </a:xfrm>
                    <a:prstGeom prst="rect">
                      <a:avLst/>
                    </a:prstGeom>
                    <a:noFill/>
                    <a:ln w="9525">
                      <a:noFill/>
                      <a:miter lim="800000"/>
                      <a:headEnd/>
                      <a:tailEnd/>
                    </a:ln>
                  </pic:spPr>
                </pic:pic>
              </a:graphicData>
            </a:graphic>
          </wp:inline>
        </w:drawing>
      </w:r>
    </w:p>
    <w:p w:rsidR="00426413" w:rsidRPr="001A6CC9" w:rsidRDefault="00426413" w:rsidP="00763497">
      <w:pPr>
        <w:pStyle w:val="a3"/>
        <w:tabs>
          <w:tab w:val="left" w:pos="720"/>
        </w:tabs>
        <w:jc w:val="both"/>
        <w:rPr>
          <w:rFonts w:ascii="Times New Roman" w:hAnsi="Times New Roman" w:cs="Times New Roman"/>
          <w:sz w:val="24"/>
          <w:szCs w:val="24"/>
          <w:lang w:val="el-GR"/>
        </w:rPr>
      </w:pPr>
    </w:p>
    <w:p w:rsidR="00081416" w:rsidRDefault="00426413"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Από την Αναγέννηση και εξής</w:t>
      </w:r>
      <w:r w:rsidR="00C42A74">
        <w:rPr>
          <w:rFonts w:ascii="Times New Roman" w:hAnsi="Times New Roman" w:cs="Times New Roman"/>
          <w:sz w:val="24"/>
          <w:szCs w:val="24"/>
          <w:lang w:val="el-GR"/>
        </w:rPr>
        <w:t xml:space="preserve"> (εικ.16)</w:t>
      </w:r>
      <w:r w:rsidRPr="001A6CC9">
        <w:rPr>
          <w:rFonts w:ascii="Times New Roman" w:hAnsi="Times New Roman" w:cs="Times New Roman"/>
          <w:sz w:val="24"/>
          <w:szCs w:val="24"/>
          <w:lang w:val="el-GR"/>
        </w:rPr>
        <w:t xml:space="preserve">, </w:t>
      </w:r>
      <w:r w:rsidR="003E1240" w:rsidRPr="001A6CC9">
        <w:rPr>
          <w:rFonts w:ascii="Times New Roman" w:hAnsi="Times New Roman" w:cs="Times New Roman"/>
          <w:sz w:val="24"/>
          <w:szCs w:val="24"/>
          <w:lang w:val="el-GR"/>
        </w:rPr>
        <w:t xml:space="preserve">που η αναζήτηση της </w:t>
      </w:r>
      <w:r w:rsidR="00427B2C" w:rsidRPr="001A6CC9">
        <w:rPr>
          <w:rFonts w:ascii="Times New Roman" w:hAnsi="Times New Roman" w:cs="Times New Roman"/>
          <w:sz w:val="24"/>
          <w:szCs w:val="24"/>
          <w:lang w:val="el-GR"/>
        </w:rPr>
        <w:t xml:space="preserve">Αλήθειας περιορίζεται στο ορατό, </w:t>
      </w:r>
      <w:r w:rsidR="003E1240" w:rsidRPr="001A6CC9">
        <w:rPr>
          <w:rFonts w:ascii="Times New Roman" w:hAnsi="Times New Roman" w:cs="Times New Roman"/>
          <w:sz w:val="24"/>
          <w:szCs w:val="24"/>
          <w:lang w:val="el-GR"/>
        </w:rPr>
        <w:t xml:space="preserve">απτό </w:t>
      </w:r>
      <w:r w:rsidR="00427B2C" w:rsidRPr="001A6CC9">
        <w:rPr>
          <w:rFonts w:ascii="Times New Roman" w:hAnsi="Times New Roman" w:cs="Times New Roman"/>
          <w:sz w:val="24"/>
          <w:szCs w:val="24"/>
          <w:lang w:val="el-GR"/>
        </w:rPr>
        <w:t xml:space="preserve">και επιστημονικώς ερμηνεύσιμο </w:t>
      </w:r>
      <w:r w:rsidR="00FD0DFD" w:rsidRPr="001A6CC9">
        <w:rPr>
          <w:rFonts w:ascii="Times New Roman" w:hAnsi="Times New Roman" w:cs="Times New Roman"/>
          <w:sz w:val="24"/>
          <w:szCs w:val="24"/>
          <w:lang w:val="el-GR"/>
        </w:rPr>
        <w:t>μέρος της πραγματικότητας</w:t>
      </w:r>
      <w:r w:rsidR="007849EB">
        <w:rPr>
          <w:rFonts w:ascii="Times New Roman" w:hAnsi="Times New Roman" w:cs="Times New Roman"/>
          <w:sz w:val="24"/>
          <w:szCs w:val="24"/>
          <w:lang w:val="el-GR"/>
        </w:rPr>
        <w:t xml:space="preserve"> </w:t>
      </w:r>
      <w:r w:rsidR="00427B2C" w:rsidRPr="001A6CC9">
        <w:rPr>
          <w:rFonts w:ascii="Times New Roman" w:hAnsi="Times New Roman" w:cs="Times New Roman"/>
          <w:sz w:val="24"/>
          <w:szCs w:val="24"/>
          <w:lang w:val="el-GR"/>
        </w:rPr>
        <w:t xml:space="preserve">–με τη σημερινή έννοια της επιστήμης- </w:t>
      </w:r>
      <w:r w:rsidR="00FD0DFD" w:rsidRPr="001A6CC9">
        <w:rPr>
          <w:rFonts w:ascii="Times New Roman" w:hAnsi="Times New Roman" w:cs="Times New Roman"/>
          <w:sz w:val="24"/>
          <w:szCs w:val="24"/>
          <w:lang w:val="el-GR"/>
        </w:rPr>
        <w:t xml:space="preserve"> </w:t>
      </w:r>
      <w:r w:rsidR="003E1240" w:rsidRPr="001A6CC9">
        <w:rPr>
          <w:rFonts w:ascii="Times New Roman" w:hAnsi="Times New Roman" w:cs="Times New Roman"/>
          <w:sz w:val="24"/>
          <w:szCs w:val="24"/>
          <w:lang w:val="el-GR"/>
        </w:rPr>
        <w:t xml:space="preserve"> η </w:t>
      </w:r>
      <w:r w:rsidR="00FD0DFD" w:rsidRPr="001A6CC9">
        <w:rPr>
          <w:rFonts w:ascii="Times New Roman" w:hAnsi="Times New Roman" w:cs="Times New Roman"/>
          <w:sz w:val="24"/>
          <w:szCs w:val="24"/>
          <w:lang w:val="el-GR"/>
        </w:rPr>
        <w:t xml:space="preserve"> </w:t>
      </w:r>
      <w:r w:rsidR="00427B2C" w:rsidRPr="001A6CC9">
        <w:rPr>
          <w:rFonts w:ascii="Times New Roman" w:hAnsi="Times New Roman" w:cs="Times New Roman"/>
          <w:sz w:val="24"/>
          <w:szCs w:val="24"/>
          <w:lang w:val="el-GR"/>
        </w:rPr>
        <w:t xml:space="preserve"> </w:t>
      </w:r>
      <w:r w:rsidR="003E1240" w:rsidRPr="001A6CC9">
        <w:rPr>
          <w:rFonts w:ascii="Times New Roman" w:hAnsi="Times New Roman" w:cs="Times New Roman"/>
          <w:sz w:val="24"/>
          <w:szCs w:val="24"/>
          <w:lang w:val="el-GR"/>
        </w:rPr>
        <w:t xml:space="preserve">επέκταση της εμβέλειας του ανθρώπου περιορίζεται </w:t>
      </w:r>
      <w:r w:rsidR="00FD0DFD" w:rsidRPr="001A6CC9">
        <w:rPr>
          <w:rFonts w:ascii="Times New Roman" w:hAnsi="Times New Roman" w:cs="Times New Roman"/>
          <w:sz w:val="24"/>
          <w:szCs w:val="24"/>
          <w:lang w:val="el-GR"/>
        </w:rPr>
        <w:t>στον νέο Χώρο και Χρόνο</w:t>
      </w:r>
      <w:r w:rsidR="00D443C3" w:rsidRPr="001A6CC9">
        <w:rPr>
          <w:rFonts w:ascii="Times New Roman" w:hAnsi="Times New Roman" w:cs="Times New Roman"/>
          <w:sz w:val="24"/>
          <w:szCs w:val="24"/>
          <w:lang w:val="el-GR"/>
        </w:rPr>
        <w:t xml:space="preserve">: στο </w:t>
      </w:r>
      <w:r w:rsidR="003E1814">
        <w:rPr>
          <w:rFonts w:ascii="Times New Roman" w:hAnsi="Times New Roman" w:cs="Times New Roman"/>
          <w:sz w:val="24"/>
          <w:szCs w:val="24"/>
          <w:lang w:val="el-GR"/>
        </w:rPr>
        <w:t>χώρο που βλέπει και κατανοεί</w:t>
      </w:r>
      <w:r w:rsidR="00D443C3" w:rsidRPr="001A6CC9">
        <w:rPr>
          <w:rFonts w:ascii="Times New Roman" w:hAnsi="Times New Roman" w:cs="Times New Roman"/>
          <w:sz w:val="24"/>
          <w:szCs w:val="24"/>
          <w:lang w:val="el-GR"/>
        </w:rPr>
        <w:t xml:space="preserve"> και στο χρονικό διάστημα  </w:t>
      </w:r>
      <w:r w:rsidR="003E1240" w:rsidRPr="001A6CC9">
        <w:rPr>
          <w:rFonts w:ascii="Times New Roman" w:hAnsi="Times New Roman" w:cs="Times New Roman"/>
          <w:sz w:val="24"/>
          <w:szCs w:val="24"/>
          <w:lang w:val="el-GR"/>
        </w:rPr>
        <w:t xml:space="preserve"> μεταξύ γέννησης και θανάτου </w:t>
      </w:r>
      <w:r w:rsidR="003E1814">
        <w:rPr>
          <w:rFonts w:ascii="Times New Roman" w:hAnsi="Times New Roman" w:cs="Times New Roman"/>
          <w:sz w:val="24"/>
          <w:szCs w:val="24"/>
          <w:lang w:val="el-GR"/>
        </w:rPr>
        <w:t>του.</w:t>
      </w:r>
      <w:r w:rsidR="003E1240" w:rsidRPr="001A6CC9">
        <w:rPr>
          <w:rFonts w:ascii="Times New Roman" w:hAnsi="Times New Roman" w:cs="Times New Roman"/>
          <w:sz w:val="24"/>
          <w:szCs w:val="24"/>
          <w:lang w:val="el-GR"/>
        </w:rPr>
        <w:t xml:space="preserve"> </w:t>
      </w:r>
      <w:r w:rsidR="00AA4711" w:rsidRPr="001A6CC9">
        <w:rPr>
          <w:rFonts w:ascii="Times New Roman" w:hAnsi="Times New Roman" w:cs="Times New Roman"/>
          <w:sz w:val="24"/>
          <w:szCs w:val="24"/>
          <w:lang w:val="el-GR"/>
        </w:rPr>
        <w:t>Μ</w:t>
      </w:r>
      <w:r w:rsidR="003E1240" w:rsidRPr="001A6CC9">
        <w:rPr>
          <w:rFonts w:ascii="Times New Roman" w:hAnsi="Times New Roman" w:cs="Times New Roman"/>
          <w:sz w:val="24"/>
          <w:szCs w:val="24"/>
          <w:lang w:val="el-GR"/>
        </w:rPr>
        <w:t xml:space="preserve">έσα στο διάστημα αυτό </w:t>
      </w:r>
      <w:r w:rsidR="00427B2C" w:rsidRPr="001A6CC9">
        <w:rPr>
          <w:rFonts w:ascii="Times New Roman" w:hAnsi="Times New Roman" w:cs="Times New Roman"/>
          <w:sz w:val="24"/>
          <w:szCs w:val="24"/>
          <w:lang w:val="el-GR"/>
        </w:rPr>
        <w:t xml:space="preserve"> </w:t>
      </w:r>
      <w:r w:rsidR="00AA4711" w:rsidRPr="001A6CC9">
        <w:rPr>
          <w:rFonts w:ascii="Times New Roman" w:hAnsi="Times New Roman" w:cs="Times New Roman"/>
          <w:sz w:val="24"/>
          <w:szCs w:val="24"/>
          <w:lang w:val="el-GR"/>
        </w:rPr>
        <w:t xml:space="preserve">ο άνθρωπος αναζητεί </w:t>
      </w:r>
      <w:r w:rsidR="00D443C3" w:rsidRPr="001A6CC9">
        <w:rPr>
          <w:rFonts w:ascii="Times New Roman" w:hAnsi="Times New Roman" w:cs="Times New Roman"/>
          <w:sz w:val="24"/>
          <w:szCs w:val="24"/>
          <w:lang w:val="el-GR"/>
        </w:rPr>
        <w:t xml:space="preserve">τελείωση και </w:t>
      </w:r>
      <w:r w:rsidR="003E1240" w:rsidRPr="001A6CC9">
        <w:rPr>
          <w:rFonts w:ascii="Times New Roman" w:hAnsi="Times New Roman" w:cs="Times New Roman"/>
          <w:sz w:val="24"/>
          <w:szCs w:val="24"/>
          <w:lang w:val="el-GR"/>
        </w:rPr>
        <w:t>υπαρξιακό   νόημα</w:t>
      </w:r>
      <w:r w:rsidR="003E1814">
        <w:rPr>
          <w:rFonts w:ascii="Times New Roman" w:hAnsi="Times New Roman" w:cs="Times New Roman"/>
          <w:sz w:val="24"/>
          <w:szCs w:val="24"/>
          <w:lang w:val="el-GR"/>
        </w:rPr>
        <w:t xml:space="preserve">. </w:t>
      </w:r>
      <w:r w:rsidR="00AA4711" w:rsidRPr="001A6CC9">
        <w:rPr>
          <w:rFonts w:ascii="Times New Roman" w:hAnsi="Times New Roman" w:cs="Times New Roman"/>
          <w:sz w:val="24"/>
          <w:szCs w:val="24"/>
          <w:lang w:val="el-GR"/>
        </w:rPr>
        <w:t xml:space="preserve">Η όποια  προσπάθεια επέκτασης της εμβέλειάς του, </w:t>
      </w:r>
      <w:r w:rsidR="001D1F44" w:rsidRPr="001A6CC9">
        <w:rPr>
          <w:rFonts w:ascii="Times New Roman" w:hAnsi="Times New Roman" w:cs="Times New Roman"/>
          <w:sz w:val="24"/>
          <w:szCs w:val="24"/>
          <w:lang w:val="el-GR"/>
        </w:rPr>
        <w:t xml:space="preserve">που πρόκειται για </w:t>
      </w:r>
      <w:r w:rsidR="00AA4711" w:rsidRPr="001A6CC9">
        <w:rPr>
          <w:rFonts w:ascii="Times New Roman" w:hAnsi="Times New Roman" w:cs="Times New Roman"/>
          <w:sz w:val="24"/>
          <w:szCs w:val="24"/>
          <w:lang w:val="el-GR"/>
        </w:rPr>
        <w:t>ζωτική ανθρώπινη ιδιότητα</w:t>
      </w:r>
      <w:r w:rsidR="001D1F44" w:rsidRPr="001A6CC9">
        <w:rPr>
          <w:rFonts w:ascii="Times New Roman" w:hAnsi="Times New Roman" w:cs="Times New Roman"/>
          <w:sz w:val="24"/>
          <w:szCs w:val="24"/>
          <w:lang w:val="el-GR"/>
        </w:rPr>
        <w:t xml:space="preserve"> και ανάγκη</w:t>
      </w:r>
      <w:r w:rsidR="00AA4711" w:rsidRPr="001A6CC9">
        <w:rPr>
          <w:rFonts w:ascii="Times New Roman" w:hAnsi="Times New Roman" w:cs="Times New Roman"/>
          <w:sz w:val="24"/>
          <w:szCs w:val="24"/>
          <w:lang w:val="el-GR"/>
        </w:rPr>
        <w:t xml:space="preserve">, </w:t>
      </w:r>
      <w:r w:rsidR="00D443C3" w:rsidRPr="001A6CC9">
        <w:rPr>
          <w:rFonts w:ascii="Times New Roman" w:hAnsi="Times New Roman" w:cs="Times New Roman"/>
          <w:sz w:val="24"/>
          <w:szCs w:val="24"/>
          <w:lang w:val="el-GR"/>
        </w:rPr>
        <w:t>δεν είναι άλλη από</w:t>
      </w:r>
      <w:r w:rsidR="00AA4711" w:rsidRPr="001A6CC9">
        <w:rPr>
          <w:rFonts w:ascii="Times New Roman" w:hAnsi="Times New Roman" w:cs="Times New Roman"/>
          <w:sz w:val="24"/>
          <w:szCs w:val="24"/>
          <w:lang w:val="el-GR"/>
        </w:rPr>
        <w:t xml:space="preserve"> </w:t>
      </w:r>
      <w:r w:rsidR="00D443C3" w:rsidRPr="001A6CC9">
        <w:rPr>
          <w:rFonts w:ascii="Times New Roman" w:hAnsi="Times New Roman" w:cs="Times New Roman"/>
          <w:sz w:val="24"/>
          <w:szCs w:val="24"/>
          <w:lang w:val="el-GR"/>
        </w:rPr>
        <w:t xml:space="preserve"> </w:t>
      </w:r>
      <w:r w:rsidR="00AA4711" w:rsidRPr="001A6CC9">
        <w:rPr>
          <w:rFonts w:ascii="Times New Roman" w:hAnsi="Times New Roman" w:cs="Times New Roman"/>
          <w:sz w:val="24"/>
          <w:szCs w:val="24"/>
          <w:lang w:val="el-GR"/>
        </w:rPr>
        <w:t xml:space="preserve"> αυτήν τη</w:t>
      </w:r>
      <w:r w:rsidR="00D443C3" w:rsidRPr="001A6CC9">
        <w:rPr>
          <w:rFonts w:ascii="Times New Roman" w:hAnsi="Times New Roman" w:cs="Times New Roman"/>
          <w:sz w:val="24"/>
          <w:szCs w:val="24"/>
          <w:lang w:val="el-GR"/>
        </w:rPr>
        <w:t>ς</w:t>
      </w:r>
      <w:r w:rsidR="00AA4711" w:rsidRPr="001A6CC9">
        <w:rPr>
          <w:rFonts w:ascii="Times New Roman" w:hAnsi="Times New Roman" w:cs="Times New Roman"/>
          <w:sz w:val="24"/>
          <w:szCs w:val="24"/>
          <w:lang w:val="el-GR"/>
        </w:rPr>
        <w:t xml:space="preserve"> κατάκτησης του τρισδιάστατου ορατού και απτού χώρου του, γιατί αυτός πλέον ταυτίζεται με τον Κόσμο ή εν πάση περιπτώσει αυτός πλέον ο Κόσμος </w:t>
      </w:r>
      <w:r w:rsidR="001D1F44" w:rsidRPr="001A6CC9">
        <w:rPr>
          <w:rFonts w:ascii="Times New Roman" w:hAnsi="Times New Roman" w:cs="Times New Roman"/>
          <w:sz w:val="24"/>
          <w:szCs w:val="24"/>
          <w:lang w:val="el-GR"/>
        </w:rPr>
        <w:t>τον</w:t>
      </w:r>
      <w:r w:rsidR="00AA4711" w:rsidRPr="001A6CC9">
        <w:rPr>
          <w:rFonts w:ascii="Times New Roman" w:hAnsi="Times New Roman" w:cs="Times New Roman"/>
          <w:sz w:val="24"/>
          <w:szCs w:val="24"/>
          <w:lang w:val="el-GR"/>
        </w:rPr>
        <w:t xml:space="preserve"> ενδιαφέρει. Οι προτεραιότητες της ζωής καθορίζονται από αυτό</w:t>
      </w:r>
      <w:r w:rsidR="001D1F44" w:rsidRPr="001A6CC9">
        <w:rPr>
          <w:rFonts w:ascii="Times New Roman" w:hAnsi="Times New Roman" w:cs="Times New Roman"/>
          <w:sz w:val="24"/>
          <w:szCs w:val="24"/>
          <w:lang w:val="el-GR"/>
        </w:rPr>
        <w:t>ν</w:t>
      </w:r>
      <w:r w:rsidR="00AA4711" w:rsidRPr="001A6CC9">
        <w:rPr>
          <w:rFonts w:ascii="Times New Roman" w:hAnsi="Times New Roman" w:cs="Times New Roman"/>
          <w:sz w:val="24"/>
          <w:szCs w:val="24"/>
          <w:lang w:val="el-GR"/>
        </w:rPr>
        <w:t xml:space="preserve">, </w:t>
      </w:r>
      <w:r w:rsidR="00D443C3" w:rsidRPr="001A6CC9">
        <w:rPr>
          <w:rFonts w:ascii="Times New Roman" w:hAnsi="Times New Roman" w:cs="Times New Roman"/>
          <w:sz w:val="24"/>
          <w:szCs w:val="24"/>
          <w:lang w:val="el-GR"/>
        </w:rPr>
        <w:t>προς αυτό</w:t>
      </w:r>
      <w:r w:rsidR="001D1F44" w:rsidRPr="001A6CC9">
        <w:rPr>
          <w:rFonts w:ascii="Times New Roman" w:hAnsi="Times New Roman" w:cs="Times New Roman"/>
          <w:sz w:val="24"/>
          <w:szCs w:val="24"/>
          <w:lang w:val="el-GR"/>
        </w:rPr>
        <w:t>ν</w:t>
      </w:r>
      <w:r w:rsidR="00D443C3" w:rsidRPr="001A6CC9">
        <w:rPr>
          <w:rFonts w:ascii="Times New Roman" w:hAnsi="Times New Roman" w:cs="Times New Roman"/>
          <w:sz w:val="24"/>
          <w:szCs w:val="24"/>
          <w:lang w:val="el-GR"/>
        </w:rPr>
        <w:t xml:space="preserve"> στρέφει την</w:t>
      </w:r>
      <w:r w:rsidR="001D1F44" w:rsidRPr="001A6CC9">
        <w:rPr>
          <w:rFonts w:ascii="Times New Roman" w:hAnsi="Times New Roman" w:cs="Times New Roman"/>
          <w:sz w:val="24"/>
          <w:szCs w:val="24"/>
          <w:lang w:val="el-GR"/>
        </w:rPr>
        <w:t xml:space="preserve"> προσοχή του και την</w:t>
      </w:r>
      <w:r w:rsidR="00D443C3" w:rsidRPr="001A6CC9">
        <w:rPr>
          <w:rFonts w:ascii="Times New Roman" w:hAnsi="Times New Roman" w:cs="Times New Roman"/>
          <w:sz w:val="24"/>
          <w:szCs w:val="24"/>
          <w:lang w:val="el-GR"/>
        </w:rPr>
        <w:t xml:space="preserve"> τέχνη του</w:t>
      </w:r>
      <w:r w:rsidR="00AA4711" w:rsidRPr="001A6CC9">
        <w:rPr>
          <w:rFonts w:ascii="Times New Roman" w:hAnsi="Times New Roman" w:cs="Times New Roman"/>
          <w:sz w:val="24"/>
          <w:szCs w:val="24"/>
          <w:lang w:val="el-GR"/>
        </w:rPr>
        <w:t xml:space="preserve">. Ο δημοφιλής Ιούλιος Βερν δεν έκανε άλλο παρά να </w:t>
      </w:r>
      <w:proofErr w:type="spellStart"/>
      <w:r w:rsidR="00AA4711" w:rsidRPr="001A6CC9">
        <w:rPr>
          <w:rFonts w:ascii="Times New Roman" w:hAnsi="Times New Roman" w:cs="Times New Roman"/>
          <w:sz w:val="24"/>
          <w:szCs w:val="24"/>
          <w:lang w:val="el-GR"/>
        </w:rPr>
        <w:t>μυθιστορεί</w:t>
      </w:r>
      <w:proofErr w:type="spellEnd"/>
      <w:r w:rsidR="00AA4711" w:rsidRPr="001A6CC9">
        <w:rPr>
          <w:rFonts w:ascii="Times New Roman" w:hAnsi="Times New Roman" w:cs="Times New Roman"/>
          <w:sz w:val="24"/>
          <w:szCs w:val="24"/>
          <w:lang w:val="el-GR"/>
        </w:rPr>
        <w:t xml:space="preserve"> </w:t>
      </w:r>
      <w:r w:rsidR="00D443C3" w:rsidRPr="001A6CC9">
        <w:rPr>
          <w:rFonts w:ascii="Times New Roman" w:hAnsi="Times New Roman" w:cs="Times New Roman"/>
          <w:sz w:val="24"/>
          <w:szCs w:val="24"/>
          <w:lang w:val="el-GR"/>
        </w:rPr>
        <w:t>προβλέποντας</w:t>
      </w:r>
      <w:r w:rsidR="00AA4711" w:rsidRPr="001A6CC9">
        <w:rPr>
          <w:rFonts w:ascii="Times New Roman" w:hAnsi="Times New Roman" w:cs="Times New Roman"/>
          <w:sz w:val="24"/>
          <w:szCs w:val="24"/>
          <w:lang w:val="el-GR"/>
        </w:rPr>
        <w:t xml:space="preserve">  αυτ</w:t>
      </w:r>
      <w:r w:rsidR="00C102FA" w:rsidRPr="001A6CC9">
        <w:rPr>
          <w:rFonts w:ascii="Times New Roman" w:hAnsi="Times New Roman" w:cs="Times New Roman"/>
          <w:sz w:val="24"/>
          <w:szCs w:val="24"/>
          <w:lang w:val="el-GR"/>
        </w:rPr>
        <w:t>ήν</w:t>
      </w:r>
      <w:r w:rsidR="00AA4711" w:rsidRPr="001A6CC9">
        <w:rPr>
          <w:rFonts w:ascii="Times New Roman" w:hAnsi="Times New Roman" w:cs="Times New Roman"/>
          <w:sz w:val="24"/>
          <w:szCs w:val="24"/>
          <w:lang w:val="el-GR"/>
        </w:rPr>
        <w:t xml:space="preserve"> την κατάκτηση: «Χίλιες λεύγες υπό τη Θάλασσα», «</w:t>
      </w:r>
      <w:r w:rsidR="00B92734" w:rsidRPr="001A6CC9">
        <w:rPr>
          <w:rFonts w:ascii="Times New Roman" w:hAnsi="Times New Roman" w:cs="Times New Roman"/>
          <w:sz w:val="24"/>
          <w:szCs w:val="24"/>
          <w:lang w:val="el-GR"/>
        </w:rPr>
        <w:t>Α</w:t>
      </w:r>
      <w:r w:rsidR="00AA4711" w:rsidRPr="001A6CC9">
        <w:rPr>
          <w:rFonts w:ascii="Times New Roman" w:hAnsi="Times New Roman" w:cs="Times New Roman"/>
          <w:sz w:val="24"/>
          <w:szCs w:val="24"/>
          <w:lang w:val="el-GR"/>
        </w:rPr>
        <w:t xml:space="preserve">πό τη Γη στη Σελήνη», «Ταξίδι στο κέντρο της Γης», «Ο γύρος του κόσμου σε 80 ημέρες», </w:t>
      </w:r>
      <w:proofErr w:type="spellStart"/>
      <w:r w:rsidR="00AA4711" w:rsidRPr="001A6CC9">
        <w:rPr>
          <w:rFonts w:ascii="Times New Roman" w:hAnsi="Times New Roman" w:cs="Times New Roman"/>
          <w:sz w:val="24"/>
          <w:szCs w:val="24"/>
          <w:lang w:val="el-GR"/>
        </w:rPr>
        <w:t>κ.λ.π</w:t>
      </w:r>
      <w:proofErr w:type="spellEnd"/>
      <w:r w:rsidR="00AA4711" w:rsidRPr="001A6CC9">
        <w:rPr>
          <w:rFonts w:ascii="Times New Roman" w:hAnsi="Times New Roman" w:cs="Times New Roman"/>
          <w:sz w:val="24"/>
          <w:szCs w:val="24"/>
          <w:lang w:val="el-GR"/>
        </w:rPr>
        <w:t>.</w:t>
      </w:r>
      <w:r w:rsidR="00B92734" w:rsidRPr="001A6CC9">
        <w:rPr>
          <w:rFonts w:ascii="Times New Roman" w:hAnsi="Times New Roman" w:cs="Times New Roman"/>
          <w:sz w:val="24"/>
          <w:szCs w:val="24"/>
          <w:lang w:val="el-GR"/>
        </w:rPr>
        <w:t xml:space="preserve"> Ο πύργος του </w:t>
      </w:r>
      <w:proofErr w:type="spellStart"/>
      <w:r w:rsidR="00B92734" w:rsidRPr="001A6CC9">
        <w:rPr>
          <w:rFonts w:ascii="Times New Roman" w:hAnsi="Times New Roman" w:cs="Times New Roman"/>
          <w:sz w:val="24"/>
          <w:szCs w:val="24"/>
          <w:lang w:val="el-GR"/>
        </w:rPr>
        <w:t>Άϊφελ</w:t>
      </w:r>
      <w:proofErr w:type="spellEnd"/>
      <w:r w:rsidR="00B92734" w:rsidRPr="001A6CC9">
        <w:rPr>
          <w:rFonts w:ascii="Times New Roman" w:hAnsi="Times New Roman" w:cs="Times New Roman"/>
          <w:sz w:val="24"/>
          <w:szCs w:val="24"/>
          <w:lang w:val="el-GR"/>
        </w:rPr>
        <w:t xml:space="preserve"> φτάνει όσο ψηλότερα μπορεί</w:t>
      </w:r>
      <w:r w:rsidR="00C42A74">
        <w:rPr>
          <w:rFonts w:ascii="Times New Roman" w:hAnsi="Times New Roman" w:cs="Times New Roman"/>
          <w:sz w:val="24"/>
          <w:szCs w:val="24"/>
          <w:lang w:val="el-GR"/>
        </w:rPr>
        <w:t xml:space="preserve"> (εικ.17)</w:t>
      </w:r>
      <w:r w:rsidR="00B92734" w:rsidRPr="001A6CC9">
        <w:rPr>
          <w:rFonts w:ascii="Times New Roman" w:hAnsi="Times New Roman" w:cs="Times New Roman"/>
          <w:sz w:val="24"/>
          <w:szCs w:val="24"/>
          <w:lang w:val="el-GR"/>
        </w:rPr>
        <w:t xml:space="preserve">, </w:t>
      </w:r>
      <w:r w:rsidR="00D443C3" w:rsidRPr="001A6CC9">
        <w:rPr>
          <w:rFonts w:ascii="Times New Roman" w:hAnsi="Times New Roman" w:cs="Times New Roman"/>
          <w:sz w:val="24"/>
          <w:szCs w:val="24"/>
          <w:lang w:val="el-GR"/>
        </w:rPr>
        <w:t>φτιάχνονται</w:t>
      </w:r>
      <w:r w:rsidR="00B92734" w:rsidRPr="001A6CC9">
        <w:rPr>
          <w:rFonts w:ascii="Times New Roman" w:hAnsi="Times New Roman" w:cs="Times New Roman"/>
          <w:sz w:val="24"/>
          <w:szCs w:val="24"/>
          <w:lang w:val="el-GR"/>
        </w:rPr>
        <w:t xml:space="preserve"> αεροπλάνα και διαστημόπλοια. </w:t>
      </w:r>
      <w:r w:rsidR="00C42A74">
        <w:rPr>
          <w:rFonts w:ascii="Times New Roman" w:hAnsi="Times New Roman" w:cs="Times New Roman"/>
          <w:sz w:val="24"/>
          <w:szCs w:val="24"/>
          <w:lang w:val="el-GR"/>
        </w:rPr>
        <w:t xml:space="preserve">Ο άνθρωπος κατοικεί στη Γη και απλώνεται σε αυτήν (εικ.18). </w:t>
      </w:r>
    </w:p>
    <w:p w:rsidR="00081416" w:rsidRDefault="00081416" w:rsidP="00763497">
      <w:pPr>
        <w:pStyle w:val="a3"/>
        <w:tabs>
          <w:tab w:val="left" w:pos="720"/>
        </w:tabs>
        <w:jc w:val="both"/>
        <w:rPr>
          <w:rFonts w:ascii="Times New Roman" w:hAnsi="Times New Roman" w:cs="Times New Roman"/>
          <w:sz w:val="24"/>
          <w:szCs w:val="24"/>
          <w:lang w:val="el-GR"/>
        </w:rPr>
      </w:pPr>
    </w:p>
    <w:p w:rsidR="00081416" w:rsidRDefault="00081416"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1114075" cy="1538215"/>
            <wp:effectExtent l="19050" t="0" r="0" b="0"/>
            <wp:docPr id="18" name="Εικόνα 17" descr="C:\Users\user\Desktop\ΦωτοΦΥΣΗ+ΠΟΛΙΤΙΣΜΟΣ - Αντιγραφή\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ΦωτοΦΥΣΗ+ΠΟΛΙΤΙΣΜΟΣ - Αντιγραφή\16.jpg"/>
                    <pic:cNvPicPr>
                      <a:picLocks noChangeAspect="1" noChangeArrowheads="1"/>
                    </pic:cNvPicPr>
                  </pic:nvPicPr>
                  <pic:blipFill>
                    <a:blip r:embed="rId22" cstate="print"/>
                    <a:srcRect/>
                    <a:stretch>
                      <a:fillRect/>
                    </a:stretch>
                  </pic:blipFill>
                  <pic:spPr bwMode="auto">
                    <a:xfrm>
                      <a:off x="0" y="0"/>
                      <a:ext cx="1118951" cy="154494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04925" cy="1539131"/>
            <wp:effectExtent l="19050" t="0" r="9525" b="0"/>
            <wp:docPr id="19" name="Εικόνα 18" descr="C:\Users\user\Desktop\ΦωτοΦΥΣΗ+ΠΟΛΙΤΙΣΜΟΣ - Αντιγραφή\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ΦωτοΦΥΣΗ+ΠΟΛΙΤΙΣΜΟΣ - Αντιγραφή\17.jpg"/>
                    <pic:cNvPicPr>
                      <a:picLocks noChangeAspect="1" noChangeArrowheads="1"/>
                    </pic:cNvPicPr>
                  </pic:nvPicPr>
                  <pic:blipFill>
                    <a:blip r:embed="rId23" cstate="print"/>
                    <a:srcRect/>
                    <a:stretch>
                      <a:fillRect/>
                    </a:stretch>
                  </pic:blipFill>
                  <pic:spPr bwMode="auto">
                    <a:xfrm>
                      <a:off x="0" y="0"/>
                      <a:ext cx="1307871" cy="154260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1943100" cy="1481464"/>
            <wp:effectExtent l="19050" t="0" r="0" b="0"/>
            <wp:docPr id="20" name="Εικόνα 19" descr="C:\Users\user\Desktop\ΦωτοΦΥΣΗ+ΠΟΛΙΤΙΣΜΟΣ - Αντιγραφή\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ΦωτοΦΥΣΗ+ΠΟΛΙΤΙΣΜΟΣ - Αντιγραφή\18.jpg"/>
                    <pic:cNvPicPr>
                      <a:picLocks noChangeAspect="1" noChangeArrowheads="1"/>
                    </pic:cNvPicPr>
                  </pic:nvPicPr>
                  <pic:blipFill>
                    <a:blip r:embed="rId24" cstate="print"/>
                    <a:srcRect/>
                    <a:stretch>
                      <a:fillRect/>
                    </a:stretch>
                  </pic:blipFill>
                  <pic:spPr bwMode="auto">
                    <a:xfrm>
                      <a:off x="0" y="0"/>
                      <a:ext cx="1953819" cy="1489637"/>
                    </a:xfrm>
                    <a:prstGeom prst="rect">
                      <a:avLst/>
                    </a:prstGeom>
                    <a:noFill/>
                    <a:ln w="9525">
                      <a:noFill/>
                      <a:miter lim="800000"/>
                      <a:headEnd/>
                      <a:tailEnd/>
                    </a:ln>
                  </pic:spPr>
                </pic:pic>
              </a:graphicData>
            </a:graphic>
          </wp:inline>
        </w:drawing>
      </w:r>
    </w:p>
    <w:p w:rsidR="00081416" w:rsidRDefault="00081416" w:rsidP="00763497">
      <w:pPr>
        <w:pStyle w:val="a3"/>
        <w:tabs>
          <w:tab w:val="left" w:pos="720"/>
        </w:tabs>
        <w:jc w:val="both"/>
        <w:rPr>
          <w:rFonts w:ascii="Times New Roman" w:hAnsi="Times New Roman" w:cs="Times New Roman"/>
          <w:sz w:val="24"/>
          <w:szCs w:val="24"/>
          <w:lang w:val="el-GR"/>
        </w:rPr>
      </w:pPr>
    </w:p>
    <w:p w:rsidR="00426413" w:rsidRDefault="00463FB5"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«Αρχιτέκτονες</w:t>
      </w:r>
      <w:r w:rsidR="00C102FA" w:rsidRPr="001A6CC9">
        <w:rPr>
          <w:rFonts w:ascii="Times New Roman" w:hAnsi="Times New Roman" w:cs="Times New Roman"/>
          <w:sz w:val="24"/>
          <w:szCs w:val="24"/>
          <w:lang w:val="el-GR"/>
        </w:rPr>
        <w:t>,</w:t>
      </w:r>
      <w:r w:rsidRPr="001A6CC9">
        <w:rPr>
          <w:rFonts w:ascii="Times New Roman" w:hAnsi="Times New Roman" w:cs="Times New Roman"/>
          <w:sz w:val="24"/>
          <w:szCs w:val="24"/>
          <w:lang w:val="el-GR"/>
        </w:rPr>
        <w:t xml:space="preserve"> αυτά που βλέπετε έξω, δέντρα, ποτάμια, ρυάκια,  βουνά, είναι δικά σας, απλώστε την κυριαρχία των χώρων σας μέχρι εκεί που φτάνει το μάτι σας», προέτρεπε ο </w:t>
      </w:r>
      <w:r w:rsidRPr="001A6CC9">
        <w:rPr>
          <w:rFonts w:ascii="Times New Roman" w:hAnsi="Times New Roman" w:cs="Times New Roman"/>
          <w:sz w:val="24"/>
          <w:szCs w:val="24"/>
        </w:rPr>
        <w:t>Le</w:t>
      </w:r>
      <w:r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rPr>
        <w:t>Corbusier</w:t>
      </w:r>
      <w:r w:rsidRPr="001A6CC9">
        <w:rPr>
          <w:rFonts w:ascii="Times New Roman" w:hAnsi="Times New Roman" w:cs="Times New Roman"/>
          <w:sz w:val="24"/>
          <w:szCs w:val="24"/>
          <w:lang w:val="el-GR"/>
        </w:rPr>
        <w:t xml:space="preserve"> τους νέους αρχιτέκτονες</w:t>
      </w:r>
      <w:r w:rsidRPr="001A6CC9">
        <w:rPr>
          <w:rStyle w:val="a8"/>
          <w:rFonts w:ascii="Times New Roman" w:hAnsi="Times New Roman" w:cs="Times New Roman"/>
          <w:sz w:val="24"/>
          <w:szCs w:val="24"/>
          <w:lang w:val="el-GR"/>
        </w:rPr>
        <w:endnoteReference w:id="8"/>
      </w:r>
      <w:r w:rsidR="00C42A74">
        <w:rPr>
          <w:rFonts w:ascii="Times New Roman" w:hAnsi="Times New Roman" w:cs="Times New Roman"/>
          <w:sz w:val="24"/>
          <w:szCs w:val="24"/>
          <w:lang w:val="el-GR"/>
        </w:rPr>
        <w:t xml:space="preserve"> (</w:t>
      </w:r>
      <w:proofErr w:type="spellStart"/>
      <w:r w:rsidR="00C42A74">
        <w:rPr>
          <w:rFonts w:ascii="Times New Roman" w:hAnsi="Times New Roman" w:cs="Times New Roman"/>
          <w:sz w:val="24"/>
          <w:szCs w:val="24"/>
          <w:lang w:val="el-GR"/>
        </w:rPr>
        <w:t>εικ</w:t>
      </w:r>
      <w:proofErr w:type="spellEnd"/>
      <w:r w:rsidR="00C42A74">
        <w:rPr>
          <w:rFonts w:ascii="Times New Roman" w:hAnsi="Times New Roman" w:cs="Times New Roman"/>
          <w:sz w:val="24"/>
          <w:szCs w:val="24"/>
          <w:lang w:val="el-GR"/>
        </w:rPr>
        <w:t>. 19,20,21)</w:t>
      </w:r>
      <w:r w:rsidRPr="001A6CC9">
        <w:rPr>
          <w:rFonts w:ascii="Times New Roman" w:hAnsi="Times New Roman" w:cs="Times New Roman"/>
          <w:sz w:val="24"/>
          <w:szCs w:val="24"/>
          <w:lang w:val="el-GR"/>
        </w:rPr>
        <w:t xml:space="preserve">.  </w:t>
      </w:r>
    </w:p>
    <w:p w:rsidR="00081416" w:rsidRDefault="00081416" w:rsidP="00763497">
      <w:pPr>
        <w:pStyle w:val="a3"/>
        <w:tabs>
          <w:tab w:val="left" w:pos="720"/>
        </w:tabs>
        <w:jc w:val="both"/>
        <w:rPr>
          <w:rFonts w:ascii="Times New Roman" w:hAnsi="Times New Roman" w:cs="Times New Roman"/>
          <w:sz w:val="24"/>
          <w:szCs w:val="24"/>
          <w:lang w:val="el-GR"/>
        </w:rPr>
      </w:pPr>
    </w:p>
    <w:p w:rsidR="00081416" w:rsidRPr="001A6CC9" w:rsidRDefault="00081416"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drawing>
          <wp:inline distT="0" distB="0" distL="0" distR="0">
            <wp:extent cx="1590675" cy="1259815"/>
            <wp:effectExtent l="19050" t="0" r="9525" b="0"/>
            <wp:docPr id="21" name="Εικόνα 20" descr="C:\Users\user\Desktop\ΦωτοΦΥΣΗ+ΠΟΛΙΤΙΣΜΟΣ - Αντιγραφή\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ΦωτοΦΥΣΗ+ΠΟΛΙΤΙΣΜΟΣ - Αντιγραφή\20.jpg"/>
                    <pic:cNvPicPr>
                      <a:picLocks noChangeAspect="1" noChangeArrowheads="1"/>
                    </pic:cNvPicPr>
                  </pic:nvPicPr>
                  <pic:blipFill>
                    <a:blip r:embed="rId25" cstate="print"/>
                    <a:srcRect/>
                    <a:stretch>
                      <a:fillRect/>
                    </a:stretch>
                  </pic:blipFill>
                  <pic:spPr bwMode="auto">
                    <a:xfrm>
                      <a:off x="0" y="0"/>
                      <a:ext cx="1594051" cy="1262489"/>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1951053" cy="1230358"/>
            <wp:effectExtent l="19050" t="0" r="0" b="0"/>
            <wp:docPr id="22" name="Εικόνα 21" descr="C:\Users\user\Desktop\ΦωτοΦΥΣΗ+ΠΟΛΙΤΙΣΜΟΣ - Αντιγραφή\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ΦωτοΦΥΣΗ+ΠΟΛΙΤΙΣΜΟΣ - Αντιγραφή\19.jpg"/>
                    <pic:cNvPicPr>
                      <a:picLocks noChangeAspect="1" noChangeArrowheads="1"/>
                    </pic:cNvPicPr>
                  </pic:nvPicPr>
                  <pic:blipFill>
                    <a:blip r:embed="rId26" cstate="print"/>
                    <a:srcRect/>
                    <a:stretch>
                      <a:fillRect/>
                    </a:stretch>
                  </pic:blipFill>
                  <pic:spPr bwMode="auto">
                    <a:xfrm>
                      <a:off x="0" y="0"/>
                      <a:ext cx="1953477" cy="123188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866900" cy="1213487"/>
            <wp:effectExtent l="19050" t="0" r="0" b="0"/>
            <wp:docPr id="23" name="Εικόνα 22" descr="C:\Users\user\Desktop\ΦωτοΦΥΣΗ+ΠΟΛΙΤΙΣΜΟΣ - Αντιγραφή\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ΦωτοΦΥΣΗ+ΠΟΛΙΤΙΣΜΟΣ - Αντιγραφή\21.jpg"/>
                    <pic:cNvPicPr>
                      <a:picLocks noChangeAspect="1" noChangeArrowheads="1"/>
                    </pic:cNvPicPr>
                  </pic:nvPicPr>
                  <pic:blipFill>
                    <a:blip r:embed="rId27" cstate="print"/>
                    <a:srcRect/>
                    <a:stretch>
                      <a:fillRect/>
                    </a:stretch>
                  </pic:blipFill>
                  <pic:spPr bwMode="auto">
                    <a:xfrm>
                      <a:off x="0" y="0"/>
                      <a:ext cx="1871493" cy="1216472"/>
                    </a:xfrm>
                    <a:prstGeom prst="rect">
                      <a:avLst/>
                    </a:prstGeom>
                    <a:noFill/>
                    <a:ln w="9525">
                      <a:noFill/>
                      <a:miter lim="800000"/>
                      <a:headEnd/>
                      <a:tailEnd/>
                    </a:ln>
                  </pic:spPr>
                </pic:pic>
              </a:graphicData>
            </a:graphic>
          </wp:inline>
        </w:drawing>
      </w:r>
    </w:p>
    <w:p w:rsidR="00C102FA" w:rsidRPr="001A6CC9" w:rsidRDefault="00C102FA" w:rsidP="00763497">
      <w:pPr>
        <w:pStyle w:val="a3"/>
        <w:tabs>
          <w:tab w:val="left" w:pos="720"/>
        </w:tabs>
        <w:jc w:val="both"/>
        <w:rPr>
          <w:rFonts w:ascii="Times New Roman" w:hAnsi="Times New Roman" w:cs="Times New Roman"/>
          <w:sz w:val="24"/>
          <w:szCs w:val="24"/>
          <w:lang w:val="el-GR"/>
        </w:rPr>
      </w:pPr>
    </w:p>
    <w:p w:rsidR="00140805" w:rsidRPr="001A6CC9" w:rsidRDefault="00C102FA"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Αυτή η νέα σχέση ανθρώπου και ορατού</w:t>
      </w:r>
      <w:r w:rsidR="00F86283" w:rsidRPr="001A6CC9">
        <w:rPr>
          <w:rFonts w:ascii="Times New Roman" w:hAnsi="Times New Roman" w:cs="Times New Roman"/>
          <w:sz w:val="24"/>
          <w:szCs w:val="24"/>
          <w:lang w:val="el-GR"/>
        </w:rPr>
        <w:t xml:space="preserve"> και</w:t>
      </w:r>
      <w:r w:rsidRPr="001A6CC9">
        <w:rPr>
          <w:rFonts w:ascii="Times New Roman" w:hAnsi="Times New Roman" w:cs="Times New Roman"/>
          <w:sz w:val="24"/>
          <w:szCs w:val="24"/>
          <w:lang w:val="el-GR"/>
        </w:rPr>
        <w:t xml:space="preserve"> απτού</w:t>
      </w:r>
      <w:r w:rsidR="00F86283" w:rsidRPr="001A6CC9">
        <w:rPr>
          <w:rFonts w:ascii="Times New Roman" w:hAnsi="Times New Roman" w:cs="Times New Roman"/>
          <w:sz w:val="24"/>
          <w:szCs w:val="24"/>
          <w:lang w:val="el-GR"/>
        </w:rPr>
        <w:t xml:space="preserve"> περιβάλλοντός του, όσο</w:t>
      </w:r>
      <w:r w:rsidRPr="001A6CC9">
        <w:rPr>
          <w:rFonts w:ascii="Times New Roman" w:hAnsi="Times New Roman" w:cs="Times New Roman"/>
          <w:sz w:val="24"/>
          <w:szCs w:val="24"/>
          <w:lang w:val="el-GR"/>
        </w:rPr>
        <w:t xml:space="preserve"> και </w:t>
      </w:r>
      <w:r w:rsidR="00F86283" w:rsidRPr="001A6CC9">
        <w:rPr>
          <w:rFonts w:ascii="Times New Roman" w:hAnsi="Times New Roman" w:cs="Times New Roman"/>
          <w:sz w:val="24"/>
          <w:szCs w:val="24"/>
          <w:lang w:val="el-GR"/>
        </w:rPr>
        <w:t xml:space="preserve">της </w:t>
      </w:r>
      <w:r w:rsidRPr="001A6CC9">
        <w:rPr>
          <w:rFonts w:ascii="Times New Roman" w:hAnsi="Times New Roman" w:cs="Times New Roman"/>
          <w:sz w:val="24"/>
          <w:szCs w:val="24"/>
          <w:lang w:val="el-GR"/>
        </w:rPr>
        <w:t>επιστημονικώς ερμηνεύσιμ</w:t>
      </w:r>
      <w:r w:rsidR="00F86283" w:rsidRPr="001A6CC9">
        <w:rPr>
          <w:rFonts w:ascii="Times New Roman" w:hAnsi="Times New Roman" w:cs="Times New Roman"/>
          <w:sz w:val="24"/>
          <w:szCs w:val="24"/>
          <w:lang w:val="el-GR"/>
        </w:rPr>
        <w:t>ης ύπαρξής του, που εννοεί σήμερα</w:t>
      </w:r>
      <w:r w:rsidR="009D3A5E">
        <w:rPr>
          <w:rFonts w:ascii="Times New Roman" w:hAnsi="Times New Roman" w:cs="Times New Roman"/>
          <w:sz w:val="24"/>
          <w:szCs w:val="24"/>
          <w:lang w:val="el-GR"/>
        </w:rPr>
        <w:t>, ή μέχρι σήμερα,</w:t>
      </w:r>
      <w:r w:rsidR="00F86283" w:rsidRPr="001A6CC9">
        <w:rPr>
          <w:rFonts w:ascii="Times New Roman" w:hAnsi="Times New Roman" w:cs="Times New Roman"/>
          <w:sz w:val="24"/>
          <w:szCs w:val="24"/>
          <w:lang w:val="el-GR"/>
        </w:rPr>
        <w:t xml:space="preserve"> ως Φύση,  δημιουργεί το σημερινό </w:t>
      </w:r>
      <w:r w:rsidR="001D1F44" w:rsidRPr="001A6CC9">
        <w:rPr>
          <w:rFonts w:ascii="Times New Roman" w:hAnsi="Times New Roman" w:cs="Times New Roman"/>
          <w:sz w:val="24"/>
          <w:szCs w:val="24"/>
          <w:lang w:val="el-GR"/>
        </w:rPr>
        <w:t xml:space="preserve">Πολιτισμό. </w:t>
      </w:r>
      <w:r w:rsidR="00F86283" w:rsidRPr="001A6CC9">
        <w:rPr>
          <w:rFonts w:ascii="Times New Roman" w:hAnsi="Times New Roman" w:cs="Times New Roman"/>
          <w:sz w:val="24"/>
          <w:szCs w:val="24"/>
          <w:lang w:val="el-GR"/>
        </w:rPr>
        <w:t>Ορίζει τους νέους στόχους του, ορίζει τις νέες προτεραιότητες τις ζωής του</w:t>
      </w:r>
      <w:r w:rsidR="00B014BE" w:rsidRPr="001A6CC9">
        <w:rPr>
          <w:rFonts w:ascii="Times New Roman" w:hAnsi="Times New Roman" w:cs="Times New Roman"/>
          <w:sz w:val="24"/>
          <w:szCs w:val="24"/>
          <w:lang w:val="el-GR"/>
        </w:rPr>
        <w:t xml:space="preserve"> και τη σημερινή εικόνα της</w:t>
      </w:r>
      <w:r w:rsidR="00F86283" w:rsidRPr="001A6CC9">
        <w:rPr>
          <w:rFonts w:ascii="Times New Roman" w:hAnsi="Times New Roman" w:cs="Times New Roman"/>
          <w:sz w:val="24"/>
          <w:szCs w:val="24"/>
          <w:lang w:val="el-GR"/>
        </w:rPr>
        <w:t>, ορίζει τη μορφή της Κατοικίας του –υπό την ευρύτερη έννοια του όρου</w:t>
      </w:r>
      <w:r w:rsidR="00B014BE" w:rsidRPr="001A6CC9">
        <w:rPr>
          <w:rFonts w:ascii="Times New Roman" w:hAnsi="Times New Roman" w:cs="Times New Roman"/>
          <w:sz w:val="24"/>
          <w:szCs w:val="24"/>
          <w:lang w:val="el-GR"/>
        </w:rPr>
        <w:t xml:space="preserve"> Κατοικία</w:t>
      </w:r>
      <w:r w:rsidR="00B014BE" w:rsidRPr="001A6CC9">
        <w:rPr>
          <w:rStyle w:val="a8"/>
          <w:rFonts w:ascii="Times New Roman" w:hAnsi="Times New Roman" w:cs="Times New Roman"/>
          <w:sz w:val="24"/>
          <w:szCs w:val="24"/>
          <w:lang w:val="el-GR"/>
        </w:rPr>
        <w:endnoteReference w:id="9"/>
      </w:r>
      <w:r w:rsidR="00F86283" w:rsidRPr="001A6CC9">
        <w:rPr>
          <w:rFonts w:ascii="Times New Roman" w:hAnsi="Times New Roman" w:cs="Times New Roman"/>
          <w:sz w:val="24"/>
          <w:szCs w:val="24"/>
          <w:lang w:val="el-GR"/>
        </w:rPr>
        <w:t xml:space="preserve">- </w:t>
      </w:r>
      <w:r w:rsidR="00F064B9" w:rsidRPr="001A6CC9">
        <w:rPr>
          <w:rFonts w:ascii="Times New Roman" w:hAnsi="Times New Roman" w:cs="Times New Roman"/>
          <w:sz w:val="24"/>
          <w:szCs w:val="24"/>
          <w:lang w:val="el-GR"/>
        </w:rPr>
        <w:t>ορίζει τον τρόπο ύπαρξης των κοινωνιών, ορίζει τις σχέσεις του με τον Άλλο.</w:t>
      </w:r>
      <w:r w:rsidR="003E1814" w:rsidRPr="003E1814">
        <w:rPr>
          <w:rFonts w:ascii="Times New Roman" w:hAnsi="Times New Roman" w:cs="Times New Roman"/>
          <w:sz w:val="24"/>
          <w:szCs w:val="24"/>
          <w:lang w:val="el-GR"/>
        </w:rPr>
        <w:t xml:space="preserve"> </w:t>
      </w:r>
      <w:r w:rsidR="003E1814">
        <w:rPr>
          <w:rFonts w:ascii="Times New Roman" w:hAnsi="Times New Roman" w:cs="Times New Roman"/>
          <w:sz w:val="24"/>
          <w:szCs w:val="24"/>
          <w:lang w:val="el-GR"/>
        </w:rPr>
        <w:t xml:space="preserve">Η απόλυτη ιδιώτευση αποτελεί μοιραία κατάληξη της νεωτερικής </w:t>
      </w:r>
      <w:r w:rsidR="009D3A5E">
        <w:rPr>
          <w:rFonts w:ascii="Times New Roman" w:hAnsi="Times New Roman" w:cs="Times New Roman"/>
          <w:sz w:val="24"/>
          <w:szCs w:val="24"/>
          <w:lang w:val="el-GR"/>
        </w:rPr>
        <w:t>φιλοσοφικής πρότασης, στον άνθρωπο</w:t>
      </w:r>
      <w:r w:rsidR="003E1814" w:rsidRPr="001A6CC9">
        <w:rPr>
          <w:rFonts w:ascii="Times New Roman" w:hAnsi="Times New Roman" w:cs="Times New Roman"/>
          <w:sz w:val="24"/>
          <w:szCs w:val="24"/>
          <w:lang w:val="el-GR"/>
        </w:rPr>
        <w:t xml:space="preserve"> </w:t>
      </w:r>
      <w:r w:rsidR="009D3A5E">
        <w:rPr>
          <w:rFonts w:ascii="Times New Roman" w:hAnsi="Times New Roman" w:cs="Times New Roman"/>
          <w:sz w:val="24"/>
          <w:szCs w:val="24"/>
          <w:lang w:val="el-GR"/>
        </w:rPr>
        <w:t>δεν</w:t>
      </w:r>
      <w:r w:rsidR="003E1814" w:rsidRPr="001A6CC9">
        <w:rPr>
          <w:rFonts w:ascii="Times New Roman" w:hAnsi="Times New Roman" w:cs="Times New Roman"/>
          <w:sz w:val="24"/>
          <w:szCs w:val="24"/>
          <w:lang w:val="el-GR"/>
        </w:rPr>
        <w:t xml:space="preserve"> προσφέρεται παρά η </w:t>
      </w:r>
      <w:r w:rsidR="003E1814">
        <w:rPr>
          <w:rFonts w:ascii="Times New Roman" w:hAnsi="Times New Roman" w:cs="Times New Roman"/>
          <w:sz w:val="24"/>
          <w:szCs w:val="24"/>
          <w:lang w:val="el-GR"/>
        </w:rPr>
        <w:t>«</w:t>
      </w:r>
      <w:r w:rsidR="009D3A5E">
        <w:rPr>
          <w:rFonts w:ascii="Times New Roman" w:hAnsi="Times New Roman" w:cs="Times New Roman"/>
          <w:sz w:val="24"/>
          <w:szCs w:val="24"/>
          <w:lang w:val="el-GR"/>
        </w:rPr>
        <w:t xml:space="preserve">ευδαιμονική </w:t>
      </w:r>
      <w:r w:rsidR="003E1814" w:rsidRPr="001A6CC9">
        <w:rPr>
          <w:rFonts w:ascii="Times New Roman" w:hAnsi="Times New Roman" w:cs="Times New Roman"/>
          <w:sz w:val="24"/>
          <w:szCs w:val="24"/>
          <w:lang w:val="el-GR"/>
        </w:rPr>
        <w:t>κατανάλωση</w:t>
      </w:r>
      <w:r w:rsidR="003E1814">
        <w:rPr>
          <w:rFonts w:ascii="Times New Roman" w:hAnsi="Times New Roman" w:cs="Times New Roman"/>
          <w:sz w:val="24"/>
          <w:szCs w:val="24"/>
          <w:lang w:val="el-GR"/>
        </w:rPr>
        <w:t>»</w:t>
      </w:r>
      <w:r w:rsidR="009D3A5E">
        <w:rPr>
          <w:rFonts w:ascii="Times New Roman" w:hAnsi="Times New Roman" w:cs="Times New Roman"/>
          <w:sz w:val="24"/>
          <w:szCs w:val="24"/>
          <w:lang w:val="el-GR"/>
        </w:rPr>
        <w:t xml:space="preserve">, δηλαδή η κατάκτηση όσων εντάσσει στην εμβέλεια της ύπαρξής του, η οποία βέβαια κατανάλωση  </w:t>
      </w:r>
      <w:r w:rsidR="003E1814" w:rsidRPr="001A6CC9">
        <w:rPr>
          <w:rFonts w:ascii="Times New Roman" w:hAnsi="Times New Roman" w:cs="Times New Roman"/>
          <w:sz w:val="24"/>
          <w:szCs w:val="24"/>
          <w:lang w:val="el-GR"/>
        </w:rPr>
        <w:t xml:space="preserve"> ανάγεται σε οντολογικό επίπεδο. </w:t>
      </w:r>
      <w:r w:rsidR="00F064B9" w:rsidRPr="001A6CC9">
        <w:rPr>
          <w:rFonts w:ascii="Times New Roman" w:hAnsi="Times New Roman" w:cs="Times New Roman"/>
          <w:sz w:val="24"/>
          <w:szCs w:val="24"/>
          <w:lang w:val="el-GR"/>
        </w:rPr>
        <w:t xml:space="preserve"> </w:t>
      </w:r>
    </w:p>
    <w:p w:rsidR="00095F6F" w:rsidRPr="001A6CC9" w:rsidRDefault="00095F6F" w:rsidP="00763497">
      <w:pPr>
        <w:pStyle w:val="a3"/>
        <w:tabs>
          <w:tab w:val="left" w:pos="720"/>
        </w:tabs>
        <w:jc w:val="both"/>
        <w:rPr>
          <w:rFonts w:ascii="Times New Roman" w:hAnsi="Times New Roman" w:cs="Times New Roman"/>
          <w:sz w:val="24"/>
          <w:szCs w:val="24"/>
          <w:lang w:val="el-GR"/>
        </w:rPr>
      </w:pPr>
    </w:p>
    <w:p w:rsidR="00FF6483" w:rsidRDefault="00C32B19"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sz w:val="24"/>
          <w:szCs w:val="24"/>
          <w:lang w:val="el-GR"/>
        </w:rPr>
        <w:t>Τα τελευταία χρόνια</w:t>
      </w:r>
      <w:r w:rsidR="00C365C6" w:rsidRPr="001A6CC9">
        <w:rPr>
          <w:rFonts w:ascii="Times New Roman" w:hAnsi="Times New Roman" w:cs="Times New Roman"/>
          <w:sz w:val="24"/>
          <w:szCs w:val="24"/>
          <w:lang w:val="el-GR"/>
        </w:rPr>
        <w:t xml:space="preserve"> </w:t>
      </w:r>
      <w:r w:rsidR="00095F6F" w:rsidRPr="001A6CC9">
        <w:rPr>
          <w:rFonts w:ascii="Times New Roman" w:hAnsi="Times New Roman" w:cs="Times New Roman"/>
          <w:sz w:val="24"/>
          <w:szCs w:val="24"/>
          <w:lang w:val="el-GR"/>
        </w:rPr>
        <w:t xml:space="preserve">έχει διαπιστωθεί </w:t>
      </w:r>
      <w:r>
        <w:rPr>
          <w:rFonts w:ascii="Times New Roman" w:hAnsi="Times New Roman" w:cs="Times New Roman"/>
          <w:sz w:val="24"/>
          <w:szCs w:val="24"/>
          <w:lang w:val="el-GR"/>
        </w:rPr>
        <w:t xml:space="preserve">επιστημονικώς </w:t>
      </w:r>
      <w:r w:rsidR="00095F6F" w:rsidRPr="001A6CC9">
        <w:rPr>
          <w:rFonts w:ascii="Times New Roman" w:hAnsi="Times New Roman" w:cs="Times New Roman"/>
          <w:sz w:val="24"/>
          <w:szCs w:val="24"/>
          <w:lang w:val="el-GR"/>
        </w:rPr>
        <w:t xml:space="preserve">η ανάγκη ο άνθρωπος να βρίσκεται σε άμεση </w:t>
      </w:r>
      <w:r w:rsidR="00633696" w:rsidRPr="001A6CC9">
        <w:rPr>
          <w:rFonts w:ascii="Times New Roman" w:hAnsi="Times New Roman" w:cs="Times New Roman"/>
          <w:sz w:val="24"/>
          <w:szCs w:val="24"/>
          <w:lang w:val="el-GR"/>
        </w:rPr>
        <w:t xml:space="preserve">επαφή με τη γύρω του αυτή </w:t>
      </w:r>
      <w:r w:rsidR="00A42724">
        <w:rPr>
          <w:rFonts w:ascii="Times New Roman" w:hAnsi="Times New Roman" w:cs="Times New Roman"/>
          <w:sz w:val="24"/>
          <w:szCs w:val="24"/>
          <w:lang w:val="el-GR"/>
        </w:rPr>
        <w:t xml:space="preserve">νέα </w:t>
      </w:r>
      <w:r w:rsidR="00633696" w:rsidRPr="001A6CC9">
        <w:rPr>
          <w:rFonts w:ascii="Times New Roman" w:hAnsi="Times New Roman" w:cs="Times New Roman"/>
          <w:sz w:val="24"/>
          <w:szCs w:val="24"/>
          <w:lang w:val="el-GR"/>
        </w:rPr>
        <w:t>«φύση»,</w:t>
      </w:r>
      <w:r w:rsidR="00A42724">
        <w:rPr>
          <w:rFonts w:ascii="Times New Roman" w:hAnsi="Times New Roman" w:cs="Times New Roman"/>
          <w:sz w:val="24"/>
          <w:szCs w:val="24"/>
          <w:lang w:val="el-GR"/>
        </w:rPr>
        <w:t xml:space="preserve"> δηλαδή σύμφωνα με τον νεωτερικό τρόπο ερμηνείας της, </w:t>
      </w:r>
      <w:r w:rsidR="00633696" w:rsidRPr="001A6CC9">
        <w:rPr>
          <w:rFonts w:ascii="Times New Roman" w:hAnsi="Times New Roman" w:cs="Times New Roman"/>
          <w:sz w:val="24"/>
          <w:szCs w:val="24"/>
          <w:lang w:val="el-GR"/>
        </w:rPr>
        <w:t xml:space="preserve"> </w:t>
      </w:r>
      <w:r w:rsidR="00095F6F" w:rsidRPr="001A6CC9">
        <w:rPr>
          <w:rFonts w:ascii="Times New Roman" w:hAnsi="Times New Roman" w:cs="Times New Roman"/>
          <w:sz w:val="24"/>
          <w:szCs w:val="24"/>
          <w:lang w:val="el-GR"/>
        </w:rPr>
        <w:t>όχι μόνο για λόγους κατάκτησής της, όπως προέβλεψε ο Ιούλιος Βερν, αλλά και γιατί είναι γι’</w:t>
      </w:r>
      <w:r w:rsidR="00F03C16" w:rsidRPr="001A6CC9">
        <w:rPr>
          <w:rFonts w:ascii="Times New Roman" w:hAnsi="Times New Roman" w:cs="Times New Roman"/>
          <w:sz w:val="24"/>
          <w:szCs w:val="24"/>
          <w:lang w:val="el-GR"/>
        </w:rPr>
        <w:t xml:space="preserve"> αυτόν ψυχολογικά ευεργετικό</w:t>
      </w:r>
      <w:r w:rsidR="00A42724">
        <w:rPr>
          <w:rFonts w:ascii="Times New Roman" w:hAnsi="Times New Roman" w:cs="Times New Roman"/>
          <w:sz w:val="24"/>
          <w:szCs w:val="24"/>
          <w:lang w:val="el-GR"/>
        </w:rPr>
        <w:t>.</w:t>
      </w:r>
      <w:r w:rsidR="009D3A5E">
        <w:rPr>
          <w:rFonts w:ascii="Times New Roman" w:hAnsi="Times New Roman" w:cs="Times New Roman"/>
          <w:sz w:val="24"/>
          <w:szCs w:val="24"/>
          <w:lang w:val="el-GR"/>
        </w:rPr>
        <w:t xml:space="preserve"> </w:t>
      </w:r>
      <w:r w:rsidR="004B24B2" w:rsidRPr="001A6CC9">
        <w:rPr>
          <w:rFonts w:ascii="Times New Roman" w:hAnsi="Times New Roman" w:cs="Times New Roman"/>
          <w:sz w:val="24"/>
          <w:szCs w:val="24"/>
          <w:lang w:val="el-GR"/>
        </w:rPr>
        <w:t xml:space="preserve">Τη δεκαετία του -60 ο ψυχολόγος </w:t>
      </w:r>
      <w:r w:rsidR="004B24B2" w:rsidRPr="001A6CC9">
        <w:rPr>
          <w:rFonts w:ascii="Times New Roman" w:hAnsi="Times New Roman" w:cs="Times New Roman"/>
          <w:sz w:val="24"/>
          <w:szCs w:val="24"/>
        </w:rPr>
        <w:t>Erich</w:t>
      </w:r>
      <w:r w:rsidR="004B24B2" w:rsidRPr="001A6CC9">
        <w:rPr>
          <w:rFonts w:ascii="Times New Roman" w:hAnsi="Times New Roman" w:cs="Times New Roman"/>
          <w:sz w:val="24"/>
          <w:szCs w:val="24"/>
          <w:lang w:val="el-GR"/>
        </w:rPr>
        <w:t xml:space="preserve"> </w:t>
      </w:r>
      <w:r w:rsidR="004B24B2" w:rsidRPr="001A6CC9">
        <w:rPr>
          <w:rFonts w:ascii="Times New Roman" w:hAnsi="Times New Roman" w:cs="Times New Roman"/>
          <w:sz w:val="24"/>
          <w:szCs w:val="24"/>
        </w:rPr>
        <w:t>Fromm</w:t>
      </w:r>
      <w:r w:rsidR="004B24B2" w:rsidRPr="001A6CC9">
        <w:rPr>
          <w:rFonts w:ascii="Times New Roman" w:hAnsi="Times New Roman" w:cs="Times New Roman"/>
          <w:sz w:val="24"/>
          <w:szCs w:val="24"/>
          <w:lang w:val="el-GR"/>
        </w:rPr>
        <w:t xml:space="preserve"> επεσήμανε πως ο άνθρωπος έχει συνείδηση του χωρισμού του με τη Φύση</w:t>
      </w:r>
      <w:r w:rsidR="00A42724">
        <w:rPr>
          <w:rFonts w:ascii="Times New Roman" w:hAnsi="Times New Roman" w:cs="Times New Roman"/>
          <w:sz w:val="24"/>
          <w:szCs w:val="24"/>
          <w:lang w:val="el-GR"/>
        </w:rPr>
        <w:t xml:space="preserve"> (που βλέπει και αισθάνεται)</w:t>
      </w:r>
      <w:r w:rsidR="004B24B2" w:rsidRPr="001A6CC9">
        <w:rPr>
          <w:rFonts w:ascii="Times New Roman" w:hAnsi="Times New Roman" w:cs="Times New Roman"/>
          <w:sz w:val="24"/>
          <w:szCs w:val="24"/>
          <w:lang w:val="el-GR"/>
        </w:rPr>
        <w:t xml:space="preserve">, αλλά και της αδυναμίας του μπροστά στις δυνάμεις της. </w:t>
      </w:r>
      <w:r w:rsidR="00D418D6" w:rsidRPr="001A6CC9">
        <w:rPr>
          <w:rFonts w:ascii="Times New Roman" w:hAnsi="Times New Roman" w:cs="Times New Roman"/>
          <w:sz w:val="24"/>
          <w:szCs w:val="24"/>
          <w:lang w:val="el-GR"/>
        </w:rPr>
        <w:t xml:space="preserve">Ομοίως είναι πηγή άγχους και αγωνίας ο διαχωρισμός του από την κοινωνία του. </w:t>
      </w:r>
      <w:r w:rsidR="004B24B2" w:rsidRPr="001A6CC9">
        <w:rPr>
          <w:rFonts w:ascii="Times New Roman" w:hAnsi="Times New Roman" w:cs="Times New Roman"/>
          <w:sz w:val="24"/>
          <w:szCs w:val="24"/>
          <w:lang w:val="el-GR"/>
        </w:rPr>
        <w:t xml:space="preserve"> Βεβαίωνε  </w:t>
      </w:r>
      <w:r w:rsidR="00BA0B3C" w:rsidRPr="001A6CC9">
        <w:rPr>
          <w:rFonts w:ascii="Times New Roman" w:hAnsi="Times New Roman" w:cs="Times New Roman"/>
          <w:sz w:val="24"/>
          <w:szCs w:val="24"/>
          <w:lang w:val="el-GR"/>
        </w:rPr>
        <w:t>πως</w:t>
      </w:r>
      <w:r w:rsidR="004B24B2" w:rsidRPr="001A6CC9">
        <w:rPr>
          <w:rFonts w:ascii="Times New Roman" w:hAnsi="Times New Roman" w:cs="Times New Roman"/>
          <w:sz w:val="24"/>
          <w:szCs w:val="24"/>
          <w:lang w:val="el-GR"/>
        </w:rPr>
        <w:t xml:space="preserve">   αυτή η διάστασή του με τη Φύση</w:t>
      </w:r>
      <w:r w:rsidR="00D418D6" w:rsidRPr="001A6CC9">
        <w:rPr>
          <w:rFonts w:ascii="Times New Roman" w:hAnsi="Times New Roman" w:cs="Times New Roman"/>
          <w:sz w:val="24"/>
          <w:szCs w:val="24"/>
          <w:lang w:val="el-GR"/>
        </w:rPr>
        <w:t xml:space="preserve"> -και την κοινωνία-</w:t>
      </w:r>
      <w:r w:rsidR="004B24B2" w:rsidRPr="001A6CC9">
        <w:rPr>
          <w:rFonts w:ascii="Times New Roman" w:hAnsi="Times New Roman" w:cs="Times New Roman"/>
          <w:sz w:val="24"/>
          <w:szCs w:val="24"/>
          <w:lang w:val="el-GR"/>
        </w:rPr>
        <w:t xml:space="preserve">  αποτελεί γι’ αυτόν πηγή άγχους και αγωνίας, του προξενεί αισθήματα ντροπής και ενοχής</w:t>
      </w:r>
      <w:r w:rsidR="004B24B2" w:rsidRPr="001A6CC9">
        <w:rPr>
          <w:rStyle w:val="a8"/>
          <w:rFonts w:ascii="Times New Roman" w:hAnsi="Times New Roman" w:cs="Times New Roman"/>
          <w:sz w:val="24"/>
          <w:szCs w:val="24"/>
          <w:lang w:val="el-GR"/>
        </w:rPr>
        <w:endnoteReference w:id="10"/>
      </w:r>
      <w:r w:rsidR="004B24B2" w:rsidRPr="001A6CC9">
        <w:rPr>
          <w:rFonts w:ascii="Times New Roman" w:hAnsi="Times New Roman" w:cs="Times New Roman"/>
          <w:sz w:val="24"/>
          <w:szCs w:val="24"/>
          <w:lang w:val="el-GR"/>
        </w:rPr>
        <w:t>.</w:t>
      </w:r>
      <w:r w:rsidR="00621399" w:rsidRPr="001A6CC9">
        <w:rPr>
          <w:rFonts w:ascii="Times New Roman" w:hAnsi="Times New Roman" w:cs="Times New Roman"/>
          <w:sz w:val="24"/>
          <w:szCs w:val="24"/>
          <w:lang w:val="el-GR"/>
        </w:rPr>
        <w:t xml:space="preserve"> </w:t>
      </w:r>
      <w:r w:rsidR="00BA0B3C" w:rsidRPr="001A6CC9">
        <w:rPr>
          <w:rFonts w:ascii="Times New Roman" w:hAnsi="Times New Roman" w:cs="Times New Roman"/>
          <w:sz w:val="24"/>
          <w:szCs w:val="24"/>
          <w:lang w:val="el-GR"/>
        </w:rPr>
        <w:t xml:space="preserve">Αργότερα ο βιολόγος </w:t>
      </w:r>
      <w:r w:rsidR="00BA0B3C" w:rsidRPr="001A6CC9">
        <w:rPr>
          <w:rFonts w:ascii="Times New Roman" w:hAnsi="Times New Roman" w:cs="Times New Roman"/>
          <w:sz w:val="24"/>
          <w:szCs w:val="24"/>
        </w:rPr>
        <w:t>Edward</w:t>
      </w:r>
      <w:r w:rsidR="00BA0B3C" w:rsidRPr="001A6CC9">
        <w:rPr>
          <w:rFonts w:ascii="Times New Roman" w:hAnsi="Times New Roman" w:cs="Times New Roman"/>
          <w:sz w:val="24"/>
          <w:szCs w:val="24"/>
          <w:lang w:val="el-GR"/>
        </w:rPr>
        <w:t xml:space="preserve"> </w:t>
      </w:r>
      <w:r w:rsidR="00BA0B3C" w:rsidRPr="001A6CC9">
        <w:rPr>
          <w:rFonts w:ascii="Times New Roman" w:hAnsi="Times New Roman" w:cs="Times New Roman"/>
          <w:sz w:val="24"/>
          <w:szCs w:val="24"/>
        </w:rPr>
        <w:t>Wilson</w:t>
      </w:r>
      <w:r w:rsidR="00BA0B3C" w:rsidRPr="001A6CC9">
        <w:rPr>
          <w:rFonts w:ascii="Times New Roman" w:hAnsi="Times New Roman" w:cs="Times New Roman"/>
          <w:sz w:val="24"/>
          <w:szCs w:val="24"/>
          <w:lang w:val="el-GR"/>
        </w:rPr>
        <w:t xml:space="preserve"> εισήγαγε τον όρο «</w:t>
      </w:r>
      <w:proofErr w:type="spellStart"/>
      <w:r w:rsidR="00BA0B3C" w:rsidRPr="001A6CC9">
        <w:rPr>
          <w:rFonts w:ascii="Times New Roman" w:hAnsi="Times New Roman" w:cs="Times New Roman"/>
          <w:sz w:val="24"/>
          <w:szCs w:val="24"/>
          <w:lang w:val="el-GR"/>
        </w:rPr>
        <w:t>βιοφιλία</w:t>
      </w:r>
      <w:proofErr w:type="spellEnd"/>
      <w:r w:rsidR="00BA0B3C" w:rsidRPr="001A6CC9">
        <w:rPr>
          <w:rFonts w:ascii="Times New Roman" w:hAnsi="Times New Roman" w:cs="Times New Roman"/>
          <w:sz w:val="24"/>
          <w:szCs w:val="24"/>
          <w:lang w:val="el-GR"/>
        </w:rPr>
        <w:t>», στηριγμένο στη δι</w:t>
      </w:r>
      <w:r w:rsidR="009F0EB3" w:rsidRPr="001A6CC9">
        <w:rPr>
          <w:rFonts w:ascii="Times New Roman" w:hAnsi="Times New Roman" w:cs="Times New Roman"/>
          <w:sz w:val="24"/>
          <w:szCs w:val="24"/>
          <w:lang w:val="el-GR"/>
        </w:rPr>
        <w:t>α</w:t>
      </w:r>
      <w:r w:rsidR="00BA0B3C" w:rsidRPr="001A6CC9">
        <w:rPr>
          <w:rFonts w:ascii="Times New Roman" w:hAnsi="Times New Roman" w:cs="Times New Roman"/>
          <w:sz w:val="24"/>
          <w:szCs w:val="24"/>
          <w:lang w:val="el-GR"/>
        </w:rPr>
        <w:t>πίστωση πως οι άνθρωπο</w:t>
      </w:r>
      <w:r w:rsidR="009F0EB3" w:rsidRPr="001A6CC9">
        <w:rPr>
          <w:rFonts w:ascii="Times New Roman" w:hAnsi="Times New Roman" w:cs="Times New Roman"/>
          <w:sz w:val="24"/>
          <w:szCs w:val="24"/>
          <w:lang w:val="el-GR"/>
        </w:rPr>
        <w:t>ι</w:t>
      </w:r>
      <w:r w:rsidR="00BA0B3C" w:rsidRPr="001A6CC9">
        <w:rPr>
          <w:rFonts w:ascii="Times New Roman" w:hAnsi="Times New Roman" w:cs="Times New Roman"/>
          <w:sz w:val="24"/>
          <w:szCs w:val="24"/>
          <w:lang w:val="el-GR"/>
        </w:rPr>
        <w:t xml:space="preserve"> έχουν </w:t>
      </w:r>
      <w:r w:rsidR="00621399" w:rsidRPr="001A6CC9">
        <w:rPr>
          <w:rFonts w:ascii="Times New Roman" w:hAnsi="Times New Roman" w:cs="Times New Roman"/>
          <w:sz w:val="24"/>
          <w:szCs w:val="24"/>
          <w:lang w:val="el-GR"/>
        </w:rPr>
        <w:t>ασυνείδητα την τάση να αναζητούν δεσμούς τους με τη «φύση», όπως και με άλλες μορφές ζωής</w:t>
      </w:r>
      <w:r w:rsidR="00621399" w:rsidRPr="001A6CC9">
        <w:rPr>
          <w:rStyle w:val="a8"/>
          <w:rFonts w:ascii="Times New Roman" w:hAnsi="Times New Roman" w:cs="Times New Roman"/>
          <w:sz w:val="24"/>
          <w:szCs w:val="24"/>
          <w:lang w:val="el-GR"/>
        </w:rPr>
        <w:endnoteReference w:id="11"/>
      </w:r>
      <w:r w:rsidR="00621399" w:rsidRPr="001A6CC9">
        <w:rPr>
          <w:rStyle w:val="a8"/>
          <w:rFonts w:ascii="Times New Roman" w:hAnsi="Times New Roman" w:cs="Times New Roman"/>
          <w:sz w:val="24"/>
          <w:szCs w:val="24"/>
          <w:lang w:val="el-GR"/>
        </w:rPr>
        <w:t xml:space="preserve"> </w:t>
      </w:r>
      <w:r w:rsidR="00621399" w:rsidRPr="001A6CC9">
        <w:rPr>
          <w:rFonts w:ascii="Times New Roman" w:hAnsi="Times New Roman" w:cs="Times New Roman"/>
          <w:sz w:val="24"/>
          <w:szCs w:val="24"/>
          <w:lang w:val="el-GR"/>
        </w:rPr>
        <w:t xml:space="preserve">. </w:t>
      </w:r>
      <w:r w:rsidR="00FF6483" w:rsidRPr="001A6CC9">
        <w:rPr>
          <w:rFonts w:ascii="Times New Roman" w:hAnsi="Times New Roman" w:cs="Times New Roman"/>
          <w:sz w:val="24"/>
          <w:szCs w:val="24"/>
          <w:lang w:val="el-GR"/>
        </w:rPr>
        <w:t>Πρόκειται δηλαδή για βιολογική του</w:t>
      </w:r>
      <w:r w:rsidR="00D418D6" w:rsidRPr="001A6CC9">
        <w:rPr>
          <w:rFonts w:ascii="Times New Roman" w:hAnsi="Times New Roman" w:cs="Times New Roman"/>
          <w:sz w:val="24"/>
          <w:szCs w:val="24"/>
          <w:lang w:val="el-GR"/>
        </w:rPr>
        <w:t>ς</w:t>
      </w:r>
      <w:r w:rsidR="00FF6483" w:rsidRPr="001A6CC9">
        <w:rPr>
          <w:rFonts w:ascii="Times New Roman" w:hAnsi="Times New Roman" w:cs="Times New Roman"/>
          <w:sz w:val="24"/>
          <w:szCs w:val="24"/>
          <w:lang w:val="el-GR"/>
        </w:rPr>
        <w:t xml:space="preserve"> ανάγκη</w:t>
      </w:r>
      <w:r w:rsidR="00C42A74">
        <w:rPr>
          <w:rFonts w:ascii="Times New Roman" w:hAnsi="Times New Roman" w:cs="Times New Roman"/>
          <w:sz w:val="24"/>
          <w:szCs w:val="24"/>
          <w:lang w:val="el-GR"/>
        </w:rPr>
        <w:t xml:space="preserve"> (εικ.22,23,24)</w:t>
      </w:r>
      <w:r w:rsidR="00FF6483" w:rsidRPr="001A6CC9">
        <w:rPr>
          <w:rFonts w:ascii="Times New Roman" w:hAnsi="Times New Roman" w:cs="Times New Roman"/>
          <w:sz w:val="24"/>
          <w:szCs w:val="24"/>
          <w:lang w:val="el-GR"/>
        </w:rPr>
        <w:t xml:space="preserve">.  </w:t>
      </w:r>
    </w:p>
    <w:p w:rsidR="00081416" w:rsidRDefault="00081416" w:rsidP="00763497">
      <w:pPr>
        <w:pStyle w:val="a3"/>
        <w:tabs>
          <w:tab w:val="left" w:pos="720"/>
        </w:tabs>
        <w:jc w:val="both"/>
        <w:rPr>
          <w:rFonts w:ascii="Times New Roman" w:hAnsi="Times New Roman" w:cs="Times New Roman"/>
          <w:sz w:val="24"/>
          <w:szCs w:val="24"/>
          <w:lang w:val="el-GR"/>
        </w:rPr>
      </w:pPr>
    </w:p>
    <w:p w:rsidR="00081416" w:rsidRPr="001A6CC9" w:rsidRDefault="00081416"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noProof/>
          <w:sz w:val="24"/>
          <w:szCs w:val="24"/>
        </w:rPr>
        <w:lastRenderedPageBreak/>
        <w:drawing>
          <wp:inline distT="0" distB="0" distL="0" distR="0">
            <wp:extent cx="1861661" cy="1218542"/>
            <wp:effectExtent l="19050" t="0" r="5239" b="0"/>
            <wp:docPr id="24" name="Εικόνα 23" descr="C:\Users\user\Desktop\ΦωτοΦΥΣΗ+ΠΟΛΙΤΙΣΜΟΣ - Αντιγραφή\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ΦωτοΦΥΣΗ+ΠΟΛΙΤΙΣΜΟΣ - Αντιγραφή\22.jpg"/>
                    <pic:cNvPicPr>
                      <a:picLocks noChangeAspect="1" noChangeArrowheads="1"/>
                    </pic:cNvPicPr>
                  </pic:nvPicPr>
                  <pic:blipFill>
                    <a:blip r:embed="rId28" cstate="print"/>
                    <a:srcRect/>
                    <a:stretch>
                      <a:fillRect/>
                    </a:stretch>
                  </pic:blipFill>
                  <pic:spPr bwMode="auto">
                    <a:xfrm>
                      <a:off x="0" y="0"/>
                      <a:ext cx="1861611" cy="121851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l-GR"/>
        </w:rPr>
        <w:t xml:space="preserve"> </w:t>
      </w:r>
      <w:r>
        <w:rPr>
          <w:rFonts w:ascii="Times New Roman" w:hAnsi="Times New Roman" w:cs="Times New Roman"/>
          <w:noProof/>
          <w:sz w:val="24"/>
          <w:szCs w:val="24"/>
        </w:rPr>
        <w:drawing>
          <wp:inline distT="0" distB="0" distL="0" distR="0">
            <wp:extent cx="1858439" cy="1209675"/>
            <wp:effectExtent l="19050" t="0" r="8461" b="0"/>
            <wp:docPr id="25" name="Εικόνα 24" descr="C:\Users\user\Desktop\ΦωτοΦΥΣΗ+ΠΟΛΙΤΙΣΜΟΣ - Αντιγραφή\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ΦωτοΦΥΣΗ+ΠΟΛΙΤΙΣΜΟΣ - Αντιγραφή\23.jpg"/>
                    <pic:cNvPicPr>
                      <a:picLocks noChangeAspect="1" noChangeArrowheads="1"/>
                    </pic:cNvPicPr>
                  </pic:nvPicPr>
                  <pic:blipFill>
                    <a:blip r:embed="rId29" cstate="print"/>
                    <a:srcRect/>
                    <a:stretch>
                      <a:fillRect/>
                    </a:stretch>
                  </pic:blipFill>
                  <pic:spPr bwMode="auto">
                    <a:xfrm>
                      <a:off x="0" y="0"/>
                      <a:ext cx="1863795" cy="121316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018977" cy="1207427"/>
            <wp:effectExtent l="19050" t="0" r="323" b="0"/>
            <wp:docPr id="26" name="Εικόνα 25" descr="C:\Users\user\Desktop\ΦωτοΦΥΣΗ+ΠΟΛΙΤΙΣΜΟΣ - Αντιγραφή\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ΦωτοΦΥΣΗ+ΠΟΛΙΤΙΣΜΟΣ - Αντιγραφή\24.jpg"/>
                    <pic:cNvPicPr>
                      <a:picLocks noChangeAspect="1" noChangeArrowheads="1"/>
                    </pic:cNvPicPr>
                  </pic:nvPicPr>
                  <pic:blipFill>
                    <a:blip r:embed="rId30" cstate="print"/>
                    <a:srcRect/>
                    <a:stretch>
                      <a:fillRect/>
                    </a:stretch>
                  </pic:blipFill>
                  <pic:spPr bwMode="auto">
                    <a:xfrm>
                      <a:off x="0" y="0"/>
                      <a:ext cx="2023118" cy="1209903"/>
                    </a:xfrm>
                    <a:prstGeom prst="rect">
                      <a:avLst/>
                    </a:prstGeom>
                    <a:noFill/>
                    <a:ln w="9525">
                      <a:noFill/>
                      <a:miter lim="800000"/>
                      <a:headEnd/>
                      <a:tailEnd/>
                    </a:ln>
                  </pic:spPr>
                </pic:pic>
              </a:graphicData>
            </a:graphic>
          </wp:inline>
        </w:drawing>
      </w:r>
    </w:p>
    <w:p w:rsidR="00FF6483" w:rsidRPr="001A6CC9" w:rsidRDefault="00FF6483" w:rsidP="00763497">
      <w:pPr>
        <w:pStyle w:val="a3"/>
        <w:tabs>
          <w:tab w:val="left" w:pos="720"/>
        </w:tabs>
        <w:jc w:val="both"/>
        <w:rPr>
          <w:rFonts w:ascii="Times New Roman" w:hAnsi="Times New Roman" w:cs="Times New Roman"/>
          <w:sz w:val="24"/>
          <w:szCs w:val="24"/>
          <w:lang w:val="el-GR"/>
        </w:rPr>
      </w:pPr>
    </w:p>
    <w:p w:rsidR="00095F6F" w:rsidRPr="001A6CC9" w:rsidRDefault="00610F9A"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Αυτή η «</w:t>
      </w:r>
      <w:proofErr w:type="spellStart"/>
      <w:r w:rsidRPr="001A6CC9">
        <w:rPr>
          <w:rFonts w:ascii="Times New Roman" w:hAnsi="Times New Roman" w:cs="Times New Roman"/>
          <w:sz w:val="24"/>
          <w:szCs w:val="24"/>
          <w:lang w:val="el-GR"/>
        </w:rPr>
        <w:t>βιοφιλία</w:t>
      </w:r>
      <w:proofErr w:type="spellEnd"/>
      <w:r w:rsidRPr="001A6CC9">
        <w:rPr>
          <w:rFonts w:ascii="Times New Roman" w:hAnsi="Times New Roman" w:cs="Times New Roman"/>
          <w:sz w:val="24"/>
          <w:szCs w:val="24"/>
          <w:lang w:val="el-GR"/>
        </w:rPr>
        <w:t xml:space="preserve">» μάλιστα έχει τελευταία αναχθεί σε ζητούμενο </w:t>
      </w:r>
      <w:r w:rsidR="00FF6483" w:rsidRPr="001A6CC9">
        <w:rPr>
          <w:rFonts w:ascii="Times New Roman" w:hAnsi="Times New Roman" w:cs="Times New Roman"/>
          <w:sz w:val="24"/>
          <w:szCs w:val="24"/>
          <w:lang w:val="el-GR"/>
        </w:rPr>
        <w:t xml:space="preserve"> </w:t>
      </w:r>
      <w:r w:rsidRPr="001A6CC9">
        <w:rPr>
          <w:rFonts w:ascii="Times New Roman" w:hAnsi="Times New Roman" w:cs="Times New Roman"/>
          <w:sz w:val="24"/>
          <w:szCs w:val="24"/>
          <w:lang w:val="el-GR"/>
        </w:rPr>
        <w:t xml:space="preserve">από την αρχιτεκτονική και το </w:t>
      </w:r>
      <w:r w:rsidRPr="001A6CC9">
        <w:rPr>
          <w:rFonts w:ascii="Times New Roman" w:hAnsi="Times New Roman" w:cs="Times New Roman"/>
          <w:sz w:val="24"/>
          <w:szCs w:val="24"/>
        </w:rPr>
        <w:t>design</w:t>
      </w:r>
      <w:r w:rsidRPr="001A6CC9">
        <w:rPr>
          <w:rFonts w:ascii="Times New Roman" w:hAnsi="Times New Roman" w:cs="Times New Roman"/>
          <w:sz w:val="24"/>
          <w:szCs w:val="24"/>
          <w:lang w:val="el-GR"/>
        </w:rPr>
        <w:t>, ως ανταπόκριση σε αυτήν την ανθρώπ</w:t>
      </w:r>
      <w:r w:rsidR="00984EFE" w:rsidRPr="001A6CC9">
        <w:rPr>
          <w:rFonts w:ascii="Times New Roman" w:hAnsi="Times New Roman" w:cs="Times New Roman"/>
          <w:sz w:val="24"/>
          <w:szCs w:val="24"/>
          <w:lang w:val="el-GR"/>
        </w:rPr>
        <w:t>ι</w:t>
      </w:r>
      <w:r w:rsidRPr="001A6CC9">
        <w:rPr>
          <w:rFonts w:ascii="Times New Roman" w:hAnsi="Times New Roman" w:cs="Times New Roman"/>
          <w:sz w:val="24"/>
          <w:szCs w:val="24"/>
          <w:lang w:val="el-GR"/>
        </w:rPr>
        <w:t>νη βιολογική ανάγκη, με ευεργετικές συνέπειες για την ψυχολογία του, αλλά και για την οικονομία, ως αυξάνοντας την παραγωγικότητά του</w:t>
      </w:r>
      <w:r w:rsidR="00665B6C" w:rsidRPr="001A6CC9">
        <w:rPr>
          <w:rFonts w:ascii="Times New Roman" w:hAnsi="Times New Roman" w:cs="Times New Roman"/>
          <w:sz w:val="24"/>
          <w:szCs w:val="24"/>
          <w:lang w:val="el-GR"/>
        </w:rPr>
        <w:t xml:space="preserve"> στους χώρους εργασίας</w:t>
      </w:r>
      <w:r w:rsidRPr="001A6CC9">
        <w:rPr>
          <w:rStyle w:val="a8"/>
          <w:rFonts w:ascii="Times New Roman" w:hAnsi="Times New Roman" w:cs="Times New Roman"/>
          <w:sz w:val="24"/>
          <w:szCs w:val="24"/>
          <w:lang w:val="el-GR"/>
        </w:rPr>
        <w:endnoteReference w:id="12"/>
      </w:r>
      <w:r w:rsidRPr="001A6CC9">
        <w:rPr>
          <w:rFonts w:ascii="Times New Roman" w:hAnsi="Times New Roman" w:cs="Times New Roman"/>
          <w:sz w:val="24"/>
          <w:szCs w:val="24"/>
          <w:lang w:val="el-GR"/>
        </w:rPr>
        <w:t xml:space="preserve">. </w:t>
      </w:r>
    </w:p>
    <w:p w:rsidR="00B76D20" w:rsidRPr="001A6CC9" w:rsidRDefault="00B76D20" w:rsidP="00763497">
      <w:pPr>
        <w:pStyle w:val="a3"/>
        <w:tabs>
          <w:tab w:val="left" w:pos="720"/>
        </w:tabs>
        <w:jc w:val="both"/>
        <w:rPr>
          <w:rFonts w:ascii="Times New Roman" w:hAnsi="Times New Roman" w:cs="Times New Roman"/>
          <w:sz w:val="24"/>
          <w:szCs w:val="24"/>
          <w:lang w:val="el-GR"/>
        </w:rPr>
      </w:pPr>
    </w:p>
    <w:p w:rsidR="00905164" w:rsidRDefault="00FB4F80" w:rsidP="00763497">
      <w:pPr>
        <w:pStyle w:val="a3"/>
        <w:tabs>
          <w:tab w:val="left" w:pos="720"/>
        </w:tabs>
        <w:jc w:val="both"/>
        <w:rPr>
          <w:rFonts w:ascii="Times New Roman" w:hAnsi="Times New Roman" w:cs="Times New Roman"/>
          <w:sz w:val="24"/>
          <w:szCs w:val="24"/>
          <w:lang w:val="el-GR"/>
        </w:rPr>
      </w:pPr>
      <w:r w:rsidRPr="001A6CC9">
        <w:rPr>
          <w:rFonts w:ascii="Times New Roman" w:hAnsi="Times New Roman" w:cs="Times New Roman"/>
          <w:sz w:val="24"/>
          <w:szCs w:val="24"/>
          <w:lang w:val="el-GR"/>
        </w:rPr>
        <w:t>Είναι φανερό πως διαπιστώνεται η ανάγκη</w:t>
      </w:r>
      <w:r w:rsidR="000B715A" w:rsidRPr="001A6CC9">
        <w:rPr>
          <w:rFonts w:ascii="Times New Roman" w:hAnsi="Times New Roman" w:cs="Times New Roman"/>
          <w:sz w:val="24"/>
          <w:szCs w:val="24"/>
          <w:lang w:val="el-GR"/>
        </w:rPr>
        <w:t xml:space="preserve"> του ανθρώπου</w:t>
      </w:r>
      <w:r w:rsidRPr="001A6CC9">
        <w:rPr>
          <w:rFonts w:ascii="Times New Roman" w:hAnsi="Times New Roman" w:cs="Times New Roman"/>
          <w:sz w:val="24"/>
          <w:szCs w:val="24"/>
          <w:lang w:val="el-GR"/>
        </w:rPr>
        <w:t xml:space="preserve">, η βιολογική </w:t>
      </w:r>
      <w:r w:rsidR="000B715A" w:rsidRPr="001A6CC9">
        <w:rPr>
          <w:rFonts w:ascii="Times New Roman" w:hAnsi="Times New Roman" w:cs="Times New Roman"/>
          <w:sz w:val="24"/>
          <w:szCs w:val="24"/>
          <w:lang w:val="el-GR"/>
        </w:rPr>
        <w:t xml:space="preserve">του ανάγκη, </w:t>
      </w:r>
      <w:r w:rsidRPr="001A6CC9">
        <w:rPr>
          <w:rFonts w:ascii="Times New Roman" w:hAnsi="Times New Roman" w:cs="Times New Roman"/>
          <w:sz w:val="24"/>
          <w:szCs w:val="24"/>
          <w:lang w:val="el-GR"/>
        </w:rPr>
        <w:t xml:space="preserve">να αναθεωρήσει τις </w:t>
      </w:r>
      <w:r w:rsidR="00D418D6" w:rsidRPr="001A6CC9">
        <w:rPr>
          <w:rFonts w:ascii="Times New Roman" w:hAnsi="Times New Roman" w:cs="Times New Roman"/>
          <w:sz w:val="24"/>
          <w:szCs w:val="24"/>
          <w:lang w:val="el-GR"/>
        </w:rPr>
        <w:t>αξίες όπως αυτές επεβλήθησαν από τη νεωτερική φιλοσοφική θεμελίωση της</w:t>
      </w:r>
      <w:r w:rsidR="00B76D20" w:rsidRPr="001A6CC9">
        <w:rPr>
          <w:rFonts w:ascii="Times New Roman" w:hAnsi="Times New Roman" w:cs="Times New Roman"/>
          <w:sz w:val="24"/>
          <w:szCs w:val="24"/>
          <w:lang w:val="el-GR"/>
        </w:rPr>
        <w:t xml:space="preserve"> Δύσης, εγκαταλείποντας το κλείσιμο στον εαυτό του.</w:t>
      </w:r>
      <w:r w:rsidR="00A42724">
        <w:rPr>
          <w:rFonts w:ascii="Times New Roman" w:hAnsi="Times New Roman" w:cs="Times New Roman"/>
          <w:sz w:val="24"/>
          <w:szCs w:val="24"/>
          <w:lang w:val="el-GR"/>
        </w:rPr>
        <w:t xml:space="preserve"> </w:t>
      </w:r>
      <w:r w:rsidR="000B715A" w:rsidRPr="001A6CC9">
        <w:rPr>
          <w:rFonts w:ascii="Times New Roman" w:hAnsi="Times New Roman" w:cs="Times New Roman"/>
          <w:sz w:val="24"/>
          <w:szCs w:val="24"/>
          <w:lang w:val="el-GR"/>
        </w:rPr>
        <w:t xml:space="preserve">Ήδη η ελληνική και οι ανατολικές παραδόσεις την επηρεάζουν καθοριστικά. </w:t>
      </w:r>
      <w:r w:rsidR="00A42724">
        <w:rPr>
          <w:rFonts w:ascii="Times New Roman" w:hAnsi="Times New Roman" w:cs="Times New Roman"/>
          <w:sz w:val="24"/>
          <w:szCs w:val="24"/>
          <w:lang w:val="el-GR"/>
        </w:rPr>
        <w:t xml:space="preserve"> </w:t>
      </w:r>
      <w:r w:rsidR="00A42724" w:rsidRPr="001A6CC9">
        <w:rPr>
          <w:rFonts w:ascii="Times New Roman" w:hAnsi="Times New Roman" w:cs="Times New Roman"/>
          <w:sz w:val="24"/>
          <w:szCs w:val="24"/>
          <w:lang w:val="el-GR"/>
        </w:rPr>
        <w:t xml:space="preserve"> </w:t>
      </w:r>
      <w:r w:rsidR="000B715A" w:rsidRPr="001A6CC9">
        <w:rPr>
          <w:rFonts w:ascii="Times New Roman" w:hAnsi="Times New Roman" w:cs="Times New Roman"/>
          <w:sz w:val="24"/>
          <w:szCs w:val="24"/>
          <w:lang w:val="el-GR"/>
        </w:rPr>
        <w:t>Μη ξεχνάμε</w:t>
      </w:r>
      <w:r w:rsidR="00A42724">
        <w:rPr>
          <w:rFonts w:ascii="Times New Roman" w:hAnsi="Times New Roman" w:cs="Times New Roman"/>
          <w:sz w:val="24"/>
          <w:szCs w:val="24"/>
          <w:lang w:val="el-GR"/>
        </w:rPr>
        <w:t xml:space="preserve"> πως αυτό ξανάγινε, με</w:t>
      </w:r>
      <w:r w:rsidR="000B715A" w:rsidRPr="001A6CC9">
        <w:rPr>
          <w:rFonts w:ascii="Times New Roman" w:hAnsi="Times New Roman" w:cs="Times New Roman"/>
          <w:sz w:val="24"/>
          <w:szCs w:val="24"/>
          <w:lang w:val="el-GR"/>
        </w:rPr>
        <w:t xml:space="preserve"> την πρώτη οργανωμένη παρέκκλιση στην </w:t>
      </w:r>
      <w:proofErr w:type="spellStart"/>
      <w:r w:rsidR="000B715A" w:rsidRPr="001A6CC9">
        <w:rPr>
          <w:rFonts w:ascii="Times New Roman" w:hAnsi="Times New Roman" w:cs="Times New Roman"/>
          <w:sz w:val="24"/>
          <w:szCs w:val="24"/>
          <w:lang w:val="el-GR"/>
        </w:rPr>
        <w:t>Νεωτερικότητα</w:t>
      </w:r>
      <w:proofErr w:type="spellEnd"/>
      <w:r w:rsidR="000B715A" w:rsidRPr="001A6CC9">
        <w:rPr>
          <w:rFonts w:ascii="Times New Roman" w:hAnsi="Times New Roman" w:cs="Times New Roman"/>
          <w:sz w:val="24"/>
          <w:szCs w:val="24"/>
          <w:lang w:val="el-GR"/>
        </w:rPr>
        <w:t>, που συνέβη τον 19</w:t>
      </w:r>
      <w:r w:rsidR="000B715A" w:rsidRPr="001A6CC9">
        <w:rPr>
          <w:rFonts w:ascii="Times New Roman" w:hAnsi="Times New Roman" w:cs="Times New Roman"/>
          <w:sz w:val="24"/>
          <w:szCs w:val="24"/>
          <w:vertAlign w:val="superscript"/>
          <w:lang w:val="el-GR"/>
        </w:rPr>
        <w:t>ο</w:t>
      </w:r>
      <w:r w:rsidR="000B715A" w:rsidRPr="001A6CC9">
        <w:rPr>
          <w:rFonts w:ascii="Times New Roman" w:hAnsi="Times New Roman" w:cs="Times New Roman"/>
          <w:sz w:val="24"/>
          <w:szCs w:val="24"/>
          <w:lang w:val="el-GR"/>
        </w:rPr>
        <w:t xml:space="preserve"> αιώνα στην Ευρώπη με το κίνημα του ρομαντισμού </w:t>
      </w:r>
      <w:r w:rsidR="00A42724">
        <w:rPr>
          <w:rFonts w:ascii="Times New Roman" w:hAnsi="Times New Roman" w:cs="Times New Roman"/>
          <w:sz w:val="24"/>
          <w:szCs w:val="24"/>
          <w:lang w:val="el-GR"/>
        </w:rPr>
        <w:t>(</w:t>
      </w:r>
      <w:r w:rsidR="000B715A" w:rsidRPr="001A6CC9">
        <w:rPr>
          <w:rFonts w:ascii="Times New Roman" w:hAnsi="Times New Roman" w:cs="Times New Roman"/>
          <w:sz w:val="24"/>
          <w:szCs w:val="24"/>
          <w:lang w:val="el-GR"/>
        </w:rPr>
        <w:t>το οποίο συνέβαλε καθοριστικά στη δημιουργία του νεοελληνικού κράτους</w:t>
      </w:r>
      <w:r w:rsidR="00A42724">
        <w:rPr>
          <w:rFonts w:ascii="Times New Roman" w:hAnsi="Times New Roman" w:cs="Times New Roman"/>
          <w:sz w:val="24"/>
          <w:szCs w:val="24"/>
          <w:lang w:val="el-GR"/>
        </w:rPr>
        <w:t>). Επί πλέον σήμερα</w:t>
      </w:r>
      <w:r w:rsidR="000B715A" w:rsidRPr="001A6CC9">
        <w:rPr>
          <w:rFonts w:ascii="Times New Roman" w:hAnsi="Times New Roman" w:cs="Times New Roman"/>
          <w:sz w:val="24"/>
          <w:szCs w:val="24"/>
          <w:lang w:val="el-GR"/>
        </w:rPr>
        <w:t xml:space="preserve"> </w:t>
      </w:r>
      <w:r w:rsidR="00A42724">
        <w:rPr>
          <w:rFonts w:ascii="Times New Roman" w:hAnsi="Times New Roman" w:cs="Times New Roman"/>
          <w:sz w:val="24"/>
          <w:szCs w:val="24"/>
          <w:lang w:val="el-GR"/>
        </w:rPr>
        <w:t xml:space="preserve">συναντώνται οι δυτικές επιστήμες </w:t>
      </w:r>
      <w:r w:rsidR="000B715A" w:rsidRPr="001A6CC9">
        <w:rPr>
          <w:rFonts w:ascii="Times New Roman" w:hAnsi="Times New Roman" w:cs="Times New Roman"/>
          <w:sz w:val="24"/>
          <w:szCs w:val="24"/>
          <w:lang w:val="el-GR"/>
        </w:rPr>
        <w:t>με τις οικουμενικής αξίες Παραδόσεις της Ελλάδος και αυτές της Ανατολής</w:t>
      </w:r>
      <w:r w:rsidR="00857892">
        <w:rPr>
          <w:rStyle w:val="a8"/>
          <w:rFonts w:ascii="Times New Roman" w:hAnsi="Times New Roman" w:cs="Times New Roman"/>
          <w:sz w:val="24"/>
          <w:szCs w:val="24"/>
          <w:lang w:val="el-GR"/>
        </w:rPr>
        <w:endnoteReference w:id="13"/>
      </w:r>
      <w:r w:rsidR="000B715A" w:rsidRPr="001A6CC9">
        <w:rPr>
          <w:rFonts w:ascii="Times New Roman" w:hAnsi="Times New Roman" w:cs="Times New Roman"/>
          <w:sz w:val="24"/>
          <w:szCs w:val="24"/>
          <w:lang w:val="el-GR"/>
        </w:rPr>
        <w:t xml:space="preserve">. </w:t>
      </w:r>
      <w:r w:rsidR="006C5752">
        <w:rPr>
          <w:rFonts w:ascii="Times New Roman" w:hAnsi="Times New Roman" w:cs="Times New Roman"/>
          <w:sz w:val="24"/>
          <w:szCs w:val="24"/>
          <w:lang w:val="el-GR"/>
        </w:rPr>
        <w:t>Β</w:t>
      </w:r>
      <w:r w:rsidR="000B715A" w:rsidRPr="001A6CC9">
        <w:rPr>
          <w:rFonts w:ascii="Times New Roman" w:hAnsi="Times New Roman" w:cs="Times New Roman"/>
          <w:sz w:val="24"/>
          <w:szCs w:val="24"/>
          <w:lang w:val="el-GR"/>
        </w:rPr>
        <w:t xml:space="preserve">ρισκόμαστε </w:t>
      </w:r>
      <w:r w:rsidR="00A42724">
        <w:rPr>
          <w:rFonts w:ascii="Times New Roman" w:hAnsi="Times New Roman" w:cs="Times New Roman"/>
          <w:sz w:val="24"/>
          <w:szCs w:val="24"/>
          <w:lang w:val="el-GR"/>
        </w:rPr>
        <w:t xml:space="preserve">άραγε </w:t>
      </w:r>
      <w:r w:rsidR="000B715A" w:rsidRPr="001A6CC9">
        <w:rPr>
          <w:rFonts w:ascii="Times New Roman" w:hAnsi="Times New Roman" w:cs="Times New Roman"/>
          <w:sz w:val="24"/>
          <w:szCs w:val="24"/>
          <w:lang w:val="el-GR"/>
        </w:rPr>
        <w:t>σε περίοδο μετάβασης από τη</w:t>
      </w:r>
      <w:r w:rsidR="00B1014E">
        <w:rPr>
          <w:rFonts w:ascii="Times New Roman" w:hAnsi="Times New Roman" w:cs="Times New Roman"/>
          <w:sz w:val="24"/>
          <w:szCs w:val="24"/>
          <w:lang w:val="el-GR"/>
        </w:rPr>
        <w:t xml:space="preserve"> </w:t>
      </w:r>
      <w:r w:rsidR="000B715A" w:rsidRPr="001A6CC9">
        <w:rPr>
          <w:rFonts w:ascii="Times New Roman" w:hAnsi="Times New Roman" w:cs="Times New Roman"/>
          <w:sz w:val="24"/>
          <w:szCs w:val="24"/>
          <w:lang w:val="el-GR"/>
        </w:rPr>
        <w:t xml:space="preserve"> </w:t>
      </w:r>
      <w:proofErr w:type="spellStart"/>
      <w:r w:rsidR="000B715A" w:rsidRPr="001A6CC9">
        <w:rPr>
          <w:rFonts w:ascii="Times New Roman" w:hAnsi="Times New Roman" w:cs="Times New Roman"/>
          <w:sz w:val="24"/>
          <w:szCs w:val="24"/>
          <w:lang w:val="el-GR"/>
        </w:rPr>
        <w:t>νεωτερικότητα</w:t>
      </w:r>
      <w:proofErr w:type="spellEnd"/>
      <w:r w:rsidR="000B715A" w:rsidRPr="001A6CC9">
        <w:rPr>
          <w:rFonts w:ascii="Times New Roman" w:hAnsi="Times New Roman" w:cs="Times New Roman"/>
          <w:sz w:val="24"/>
          <w:szCs w:val="24"/>
          <w:lang w:val="el-GR"/>
        </w:rPr>
        <w:t xml:space="preserve"> </w:t>
      </w:r>
      <w:r w:rsidR="00B1014E">
        <w:rPr>
          <w:rFonts w:ascii="Times New Roman" w:hAnsi="Times New Roman" w:cs="Times New Roman"/>
          <w:sz w:val="24"/>
          <w:szCs w:val="24"/>
          <w:lang w:val="el-GR"/>
        </w:rPr>
        <w:t>προς μία</w:t>
      </w:r>
      <w:r w:rsidR="000B715A" w:rsidRPr="001A6CC9">
        <w:rPr>
          <w:rFonts w:ascii="Times New Roman" w:hAnsi="Times New Roman" w:cs="Times New Roman"/>
          <w:sz w:val="24"/>
          <w:szCs w:val="24"/>
          <w:lang w:val="el-GR"/>
        </w:rPr>
        <w:t xml:space="preserve"> </w:t>
      </w:r>
      <w:proofErr w:type="spellStart"/>
      <w:r w:rsidR="000B715A" w:rsidRPr="001A6CC9">
        <w:rPr>
          <w:rFonts w:ascii="Times New Roman" w:hAnsi="Times New Roman" w:cs="Times New Roman"/>
          <w:sz w:val="24"/>
          <w:szCs w:val="24"/>
          <w:lang w:val="el-GR"/>
        </w:rPr>
        <w:t>μετα</w:t>
      </w:r>
      <w:proofErr w:type="spellEnd"/>
      <w:r w:rsidR="000B715A" w:rsidRPr="001A6CC9">
        <w:rPr>
          <w:rFonts w:ascii="Times New Roman" w:hAnsi="Times New Roman" w:cs="Times New Roman"/>
          <w:sz w:val="24"/>
          <w:szCs w:val="24"/>
          <w:lang w:val="el-GR"/>
        </w:rPr>
        <w:t>-</w:t>
      </w:r>
      <w:proofErr w:type="spellStart"/>
      <w:r w:rsidR="000B715A" w:rsidRPr="001A6CC9">
        <w:rPr>
          <w:rFonts w:ascii="Times New Roman" w:hAnsi="Times New Roman" w:cs="Times New Roman"/>
          <w:sz w:val="24"/>
          <w:szCs w:val="24"/>
          <w:lang w:val="el-GR"/>
        </w:rPr>
        <w:t>νεωτερικότητα</w:t>
      </w:r>
      <w:proofErr w:type="spellEnd"/>
      <w:r w:rsidR="005B151D" w:rsidRPr="001A6CC9">
        <w:rPr>
          <w:rFonts w:ascii="Times New Roman" w:hAnsi="Times New Roman" w:cs="Times New Roman"/>
          <w:sz w:val="24"/>
          <w:szCs w:val="24"/>
          <w:lang w:val="el-GR"/>
        </w:rPr>
        <w:t xml:space="preserve"> ή σε κάποι</w:t>
      </w:r>
      <w:r w:rsidR="00C3151F" w:rsidRPr="001A6CC9">
        <w:rPr>
          <w:rFonts w:ascii="Times New Roman" w:hAnsi="Times New Roman" w:cs="Times New Roman"/>
          <w:sz w:val="24"/>
          <w:szCs w:val="24"/>
          <w:lang w:val="el-GR"/>
        </w:rPr>
        <w:t>α</w:t>
      </w:r>
      <w:r w:rsidR="005B151D" w:rsidRPr="001A6CC9">
        <w:rPr>
          <w:rFonts w:ascii="Times New Roman" w:hAnsi="Times New Roman" w:cs="Times New Roman"/>
          <w:sz w:val="24"/>
          <w:szCs w:val="24"/>
          <w:lang w:val="el-GR"/>
        </w:rPr>
        <w:t xml:space="preserve">  άλλου είδους</w:t>
      </w:r>
      <w:r w:rsidR="00381F54" w:rsidRPr="001A6CC9">
        <w:rPr>
          <w:rFonts w:ascii="Times New Roman" w:hAnsi="Times New Roman" w:cs="Times New Roman"/>
          <w:sz w:val="24"/>
          <w:szCs w:val="24"/>
          <w:lang w:val="el-GR"/>
        </w:rPr>
        <w:t xml:space="preserve"> </w:t>
      </w:r>
      <w:r w:rsidR="005B151D" w:rsidRPr="001A6CC9">
        <w:rPr>
          <w:rFonts w:ascii="Times New Roman" w:hAnsi="Times New Roman" w:cs="Times New Roman"/>
          <w:sz w:val="24"/>
          <w:szCs w:val="24"/>
          <w:lang w:val="el-GR"/>
        </w:rPr>
        <w:t>πολιτισμική σύνθεση</w:t>
      </w:r>
      <w:r w:rsidR="00B76D20" w:rsidRPr="001A6CC9">
        <w:rPr>
          <w:rFonts w:ascii="Times New Roman" w:hAnsi="Times New Roman" w:cs="Times New Roman"/>
          <w:sz w:val="24"/>
          <w:szCs w:val="24"/>
          <w:lang w:val="el-GR"/>
        </w:rPr>
        <w:t>, με ένα νέο τρόπο θεώρησης του εαυτού μας και της Φύσης</w:t>
      </w:r>
      <w:r w:rsidR="000B715A" w:rsidRPr="001A6CC9">
        <w:rPr>
          <w:rFonts w:ascii="Times New Roman" w:hAnsi="Times New Roman" w:cs="Times New Roman"/>
          <w:sz w:val="24"/>
          <w:szCs w:val="24"/>
          <w:lang w:val="el-GR"/>
        </w:rPr>
        <w:t xml:space="preserve">; </w:t>
      </w:r>
    </w:p>
    <w:p w:rsidR="00905164" w:rsidRDefault="00905164" w:rsidP="00763497">
      <w:pPr>
        <w:pStyle w:val="a3"/>
        <w:tabs>
          <w:tab w:val="left" w:pos="720"/>
        </w:tabs>
        <w:jc w:val="both"/>
        <w:rPr>
          <w:rFonts w:ascii="Times New Roman" w:hAnsi="Times New Roman" w:cs="Times New Roman"/>
          <w:sz w:val="24"/>
          <w:szCs w:val="24"/>
          <w:lang w:val="el-GR"/>
        </w:rPr>
      </w:pPr>
    </w:p>
    <w:p w:rsidR="00FB4F80" w:rsidRDefault="00905164" w:rsidP="00763497">
      <w:pPr>
        <w:pStyle w:val="a3"/>
        <w:tabs>
          <w:tab w:val="left" w:pos="720"/>
        </w:tabs>
        <w:jc w:val="both"/>
        <w:rPr>
          <w:rFonts w:ascii="Times New Roman" w:hAnsi="Times New Roman" w:cs="Times New Roman"/>
          <w:sz w:val="24"/>
          <w:szCs w:val="24"/>
          <w:lang w:val="el-GR"/>
        </w:rPr>
      </w:pPr>
      <w:r>
        <w:rPr>
          <w:rFonts w:ascii="Times New Roman" w:hAnsi="Times New Roman" w:cs="Times New Roman"/>
          <w:sz w:val="24"/>
          <w:szCs w:val="24"/>
          <w:lang w:val="el-GR"/>
        </w:rPr>
        <w:t>Σε κάθε πάντως περίπτωση, η</w:t>
      </w:r>
      <w:r w:rsidR="00B1014E">
        <w:rPr>
          <w:rFonts w:ascii="Times New Roman" w:hAnsi="Times New Roman" w:cs="Times New Roman"/>
          <w:sz w:val="24"/>
          <w:szCs w:val="24"/>
          <w:lang w:val="el-GR"/>
        </w:rPr>
        <w:t xml:space="preserve"> εξέλιξη της τεχνικής</w:t>
      </w:r>
      <w:r w:rsidR="003D1C14">
        <w:rPr>
          <w:rFonts w:ascii="Times New Roman" w:hAnsi="Times New Roman" w:cs="Times New Roman"/>
          <w:sz w:val="24"/>
          <w:szCs w:val="24"/>
          <w:lang w:val="el-GR"/>
        </w:rPr>
        <w:t xml:space="preserve"> –όπου </w:t>
      </w:r>
      <w:r>
        <w:rPr>
          <w:rFonts w:ascii="Times New Roman" w:hAnsi="Times New Roman" w:cs="Times New Roman"/>
          <w:sz w:val="24"/>
          <w:szCs w:val="24"/>
          <w:lang w:val="el-GR"/>
        </w:rPr>
        <w:t xml:space="preserve">περιλαμβάνεται, ως υποσύνολο της, αυτό που  αποκαλούμε τεχνολογία- </w:t>
      </w:r>
      <w:r w:rsidR="00B1014E">
        <w:rPr>
          <w:rFonts w:ascii="Times New Roman" w:hAnsi="Times New Roman" w:cs="Times New Roman"/>
          <w:sz w:val="24"/>
          <w:szCs w:val="24"/>
          <w:lang w:val="el-GR"/>
        </w:rPr>
        <w:t xml:space="preserve"> και οι εκπλήξεις </w:t>
      </w:r>
      <w:r>
        <w:rPr>
          <w:rFonts w:ascii="Times New Roman" w:hAnsi="Times New Roman" w:cs="Times New Roman"/>
          <w:sz w:val="24"/>
          <w:szCs w:val="24"/>
          <w:lang w:val="el-GR"/>
        </w:rPr>
        <w:t xml:space="preserve">μας </w:t>
      </w:r>
      <w:r w:rsidR="00B1014E">
        <w:rPr>
          <w:rFonts w:ascii="Times New Roman" w:hAnsi="Times New Roman" w:cs="Times New Roman"/>
          <w:sz w:val="24"/>
          <w:szCs w:val="24"/>
          <w:lang w:val="el-GR"/>
        </w:rPr>
        <w:t xml:space="preserve"> από τις διαπιστώσεις</w:t>
      </w:r>
      <w:r>
        <w:rPr>
          <w:rFonts w:ascii="Times New Roman" w:hAnsi="Times New Roman" w:cs="Times New Roman"/>
          <w:sz w:val="24"/>
          <w:szCs w:val="24"/>
          <w:lang w:val="el-GR"/>
        </w:rPr>
        <w:t xml:space="preserve"> των σύγχρονων επιστημών  </w:t>
      </w:r>
      <w:r w:rsidR="00B1014E">
        <w:rPr>
          <w:rFonts w:ascii="Times New Roman" w:hAnsi="Times New Roman" w:cs="Times New Roman"/>
          <w:sz w:val="24"/>
          <w:szCs w:val="24"/>
          <w:lang w:val="el-GR"/>
        </w:rPr>
        <w:t xml:space="preserve">περί </w:t>
      </w:r>
      <w:r w:rsidR="00EC6A9A">
        <w:rPr>
          <w:rFonts w:ascii="Times New Roman" w:hAnsi="Times New Roman" w:cs="Times New Roman"/>
          <w:sz w:val="24"/>
          <w:szCs w:val="24"/>
          <w:lang w:val="el-GR"/>
        </w:rPr>
        <w:t xml:space="preserve">Πραγματικότητας, </w:t>
      </w:r>
      <w:r>
        <w:rPr>
          <w:rFonts w:ascii="Times New Roman" w:hAnsi="Times New Roman" w:cs="Times New Roman"/>
          <w:sz w:val="24"/>
          <w:szCs w:val="24"/>
          <w:lang w:val="el-GR"/>
        </w:rPr>
        <w:t xml:space="preserve">Ύπαρξης και </w:t>
      </w:r>
      <w:r w:rsidR="00B1014E">
        <w:rPr>
          <w:rFonts w:ascii="Times New Roman" w:hAnsi="Times New Roman" w:cs="Times New Roman"/>
          <w:sz w:val="24"/>
          <w:szCs w:val="24"/>
          <w:lang w:val="el-GR"/>
        </w:rPr>
        <w:t xml:space="preserve">Φύσης, </w:t>
      </w:r>
      <w:r>
        <w:rPr>
          <w:rFonts w:ascii="Times New Roman" w:hAnsi="Times New Roman" w:cs="Times New Roman"/>
          <w:sz w:val="24"/>
          <w:szCs w:val="24"/>
          <w:lang w:val="el-GR"/>
        </w:rPr>
        <w:t>έχουν διάπλατα ανοίξει</w:t>
      </w:r>
      <w:r w:rsidR="00B1014E">
        <w:rPr>
          <w:rFonts w:ascii="Times New Roman" w:hAnsi="Times New Roman" w:cs="Times New Roman"/>
          <w:sz w:val="24"/>
          <w:szCs w:val="24"/>
          <w:lang w:val="el-GR"/>
        </w:rPr>
        <w:t xml:space="preserve"> δρόμους με δύσκολα προβλέψιμη κατάληξη. </w:t>
      </w:r>
      <w:r>
        <w:rPr>
          <w:rFonts w:ascii="Times New Roman" w:hAnsi="Times New Roman" w:cs="Times New Roman"/>
          <w:sz w:val="24"/>
          <w:szCs w:val="24"/>
          <w:lang w:val="el-GR"/>
        </w:rPr>
        <w:t>Ο χρόνος</w:t>
      </w:r>
      <w:r w:rsidR="000B715A" w:rsidRPr="001A6CC9">
        <w:rPr>
          <w:rFonts w:ascii="Times New Roman" w:hAnsi="Times New Roman" w:cs="Times New Roman"/>
          <w:sz w:val="24"/>
          <w:szCs w:val="24"/>
          <w:lang w:val="el-GR"/>
        </w:rPr>
        <w:t xml:space="preserve"> </w:t>
      </w:r>
      <w:r w:rsidR="00D7455A">
        <w:rPr>
          <w:rFonts w:ascii="Times New Roman" w:hAnsi="Times New Roman" w:cs="Times New Roman"/>
          <w:sz w:val="24"/>
          <w:szCs w:val="24"/>
          <w:lang w:val="el-GR"/>
        </w:rPr>
        <w:t xml:space="preserve">είναι που </w:t>
      </w:r>
      <w:r w:rsidR="000B715A" w:rsidRPr="001A6CC9">
        <w:rPr>
          <w:rFonts w:ascii="Times New Roman" w:hAnsi="Times New Roman" w:cs="Times New Roman"/>
          <w:sz w:val="24"/>
          <w:szCs w:val="24"/>
          <w:lang w:val="el-GR"/>
        </w:rPr>
        <w:t>θα δείξει</w:t>
      </w:r>
      <w:r>
        <w:rPr>
          <w:rFonts w:ascii="Times New Roman" w:hAnsi="Times New Roman" w:cs="Times New Roman"/>
          <w:sz w:val="24"/>
          <w:szCs w:val="24"/>
          <w:lang w:val="el-GR"/>
        </w:rPr>
        <w:t xml:space="preserve"> </w:t>
      </w:r>
      <w:r w:rsidR="000B715A" w:rsidRPr="001A6CC9">
        <w:rPr>
          <w:rFonts w:ascii="Times New Roman" w:hAnsi="Times New Roman" w:cs="Times New Roman"/>
          <w:sz w:val="24"/>
          <w:szCs w:val="24"/>
          <w:lang w:val="el-GR"/>
        </w:rPr>
        <w:t xml:space="preserve"> </w:t>
      </w:r>
      <w:r>
        <w:rPr>
          <w:rFonts w:ascii="Times New Roman" w:hAnsi="Times New Roman" w:cs="Times New Roman"/>
          <w:sz w:val="24"/>
          <w:szCs w:val="24"/>
          <w:lang w:val="el-GR"/>
        </w:rPr>
        <w:t>την εξέλιξη του Ανθρώπου…</w:t>
      </w:r>
      <w:r w:rsidR="000B715A" w:rsidRPr="001A6CC9">
        <w:rPr>
          <w:rFonts w:ascii="Times New Roman" w:hAnsi="Times New Roman" w:cs="Times New Roman"/>
          <w:sz w:val="24"/>
          <w:szCs w:val="24"/>
          <w:lang w:val="el-GR"/>
        </w:rPr>
        <w:t xml:space="preserve"> </w:t>
      </w:r>
    </w:p>
    <w:p w:rsidR="00D7455A" w:rsidRDefault="00D7455A" w:rsidP="00763497">
      <w:pPr>
        <w:pStyle w:val="a3"/>
        <w:tabs>
          <w:tab w:val="left" w:pos="720"/>
        </w:tabs>
        <w:jc w:val="both"/>
        <w:rPr>
          <w:rFonts w:ascii="Times New Roman" w:hAnsi="Times New Roman" w:cs="Times New Roman"/>
          <w:sz w:val="24"/>
          <w:szCs w:val="24"/>
          <w:lang w:val="el-GR"/>
        </w:rPr>
      </w:pPr>
    </w:p>
    <w:p w:rsidR="003F3DD0" w:rsidRDefault="003F3DD0" w:rsidP="00763497">
      <w:pPr>
        <w:pStyle w:val="a3"/>
        <w:tabs>
          <w:tab w:val="left" w:pos="720"/>
        </w:tabs>
        <w:jc w:val="both"/>
        <w:rPr>
          <w:rFonts w:ascii="Times New Roman" w:hAnsi="Times New Roman" w:cs="Times New Roman"/>
          <w:sz w:val="24"/>
          <w:szCs w:val="24"/>
          <w:lang w:val="el-GR"/>
        </w:rPr>
      </w:pPr>
    </w:p>
    <w:p w:rsidR="003F3DD0" w:rsidRDefault="003F3DD0" w:rsidP="00763497">
      <w:pPr>
        <w:pStyle w:val="a3"/>
        <w:tabs>
          <w:tab w:val="left" w:pos="720"/>
        </w:tabs>
        <w:jc w:val="both"/>
        <w:rPr>
          <w:rFonts w:ascii="Times New Roman" w:hAnsi="Times New Roman" w:cs="Times New Roman"/>
          <w:sz w:val="24"/>
          <w:szCs w:val="24"/>
          <w:lang w:val="el-GR"/>
        </w:rPr>
      </w:pPr>
    </w:p>
    <w:p w:rsidR="003F3DD0" w:rsidRDefault="003F3DD0" w:rsidP="00763497">
      <w:pPr>
        <w:pStyle w:val="a3"/>
        <w:tabs>
          <w:tab w:val="left" w:pos="720"/>
        </w:tabs>
        <w:jc w:val="both"/>
        <w:rPr>
          <w:rFonts w:ascii="Times New Roman" w:hAnsi="Times New Roman" w:cs="Times New Roman"/>
          <w:sz w:val="24"/>
          <w:szCs w:val="24"/>
          <w:lang w:val="el-GR"/>
        </w:rPr>
      </w:pPr>
    </w:p>
    <w:p w:rsidR="003F3DD0" w:rsidRPr="001A6CC9" w:rsidRDefault="003F3DD0" w:rsidP="00763497">
      <w:pPr>
        <w:pStyle w:val="a3"/>
        <w:tabs>
          <w:tab w:val="left" w:pos="720"/>
        </w:tabs>
        <w:jc w:val="both"/>
        <w:rPr>
          <w:rFonts w:ascii="Times New Roman" w:hAnsi="Times New Roman" w:cs="Times New Roman"/>
          <w:sz w:val="24"/>
          <w:szCs w:val="24"/>
          <w:lang w:val="el-GR"/>
        </w:rPr>
      </w:pPr>
    </w:p>
    <w:sectPr w:rsidR="003F3DD0" w:rsidRPr="001A6CC9" w:rsidSect="00961BDA">
      <w:headerReference w:type="default" r:id="rId3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9E8" w:rsidRDefault="001209E8" w:rsidP="002E4755">
      <w:pPr>
        <w:spacing w:after="0" w:line="240" w:lineRule="auto"/>
      </w:pPr>
      <w:r>
        <w:separator/>
      </w:r>
    </w:p>
  </w:endnote>
  <w:endnote w:type="continuationSeparator" w:id="0">
    <w:p w:rsidR="001209E8" w:rsidRDefault="001209E8" w:rsidP="002E4755">
      <w:pPr>
        <w:spacing w:after="0" w:line="240" w:lineRule="auto"/>
      </w:pPr>
      <w:r>
        <w:continuationSeparator/>
      </w:r>
    </w:p>
  </w:endnote>
  <w:endnote w:id="1">
    <w:p w:rsidR="000B3404" w:rsidRPr="006C28F6" w:rsidRDefault="000B3404" w:rsidP="000B3404">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Axelos</w:t>
      </w:r>
      <w:proofErr w:type="spellEnd"/>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Kostas</w:t>
      </w:r>
      <w:proofErr w:type="spellEnd"/>
      <w:r w:rsidRPr="006C28F6">
        <w:rPr>
          <w:rFonts w:ascii="Times New Roman" w:hAnsi="Times New Roman" w:cs="Times New Roman"/>
          <w:lang w:val="fr-FR"/>
        </w:rPr>
        <w:t>, « </w:t>
      </w:r>
      <w:r w:rsidRPr="006C28F6">
        <w:rPr>
          <w:rFonts w:ascii="Times New Roman" w:hAnsi="Times New Roman" w:cs="Times New Roman"/>
          <w:shd w:val="clear" w:color="auto" w:fill="FFFFFF"/>
          <w:lang w:val="fr-FR"/>
        </w:rPr>
        <w:t>Vers </w:t>
      </w:r>
      <w:r w:rsidRPr="006C28F6">
        <w:rPr>
          <w:rFonts w:ascii="Times New Roman" w:hAnsi="Times New Roman" w:cs="Times New Roman"/>
          <w:bCs/>
          <w:bdr w:val="none" w:sz="0" w:space="0" w:color="auto" w:frame="1"/>
          <w:shd w:val="clear" w:color="auto" w:fill="FFFFFF"/>
          <w:lang w:val="fr-FR"/>
        </w:rPr>
        <w:t>la pensée</w:t>
      </w:r>
      <w:r w:rsidRPr="006C28F6">
        <w:rPr>
          <w:rFonts w:ascii="Times New Roman" w:hAnsi="Times New Roman" w:cs="Times New Roman"/>
          <w:shd w:val="clear" w:color="auto" w:fill="FFFFFF"/>
          <w:lang w:val="fr-FR"/>
        </w:rPr>
        <w:t xml:space="preserve"> planétaire » </w:t>
      </w:r>
      <w:proofErr w:type="spellStart"/>
      <w:r w:rsidRPr="006C28F6">
        <w:rPr>
          <w:rFonts w:ascii="Times New Roman" w:hAnsi="Times New Roman" w:cs="Times New Roman"/>
          <w:shd w:val="clear" w:color="auto" w:fill="FFFFFF"/>
          <w:lang w:val="fr-FR"/>
        </w:rPr>
        <w:t>ed</w:t>
      </w:r>
      <w:proofErr w:type="spellEnd"/>
      <w:r w:rsidRPr="006C28F6">
        <w:rPr>
          <w:rFonts w:ascii="Times New Roman" w:hAnsi="Times New Roman" w:cs="Times New Roman"/>
          <w:shd w:val="clear" w:color="auto" w:fill="FFFFFF"/>
          <w:lang w:val="fr-FR"/>
        </w:rPr>
        <w:t xml:space="preserve">. Minuit, 1964 </w:t>
      </w:r>
    </w:p>
  </w:endnote>
  <w:endnote w:id="2">
    <w:p w:rsidR="00D418D6" w:rsidRPr="006C28F6" w:rsidRDefault="00D418D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w:t>
      </w:r>
      <w:proofErr w:type="spellStart"/>
      <w:r w:rsidRPr="006C28F6">
        <w:rPr>
          <w:rFonts w:ascii="Times New Roman" w:hAnsi="Times New Roman" w:cs="Times New Roman"/>
          <w:bCs/>
          <w:shd w:val="clear" w:color="auto" w:fill="FFFFFF"/>
          <w:lang w:val="fr-FR"/>
        </w:rPr>
        <w:t>Castoriadis</w:t>
      </w:r>
      <w:proofErr w:type="spellEnd"/>
      <w:r w:rsidRPr="006C28F6">
        <w:rPr>
          <w:rFonts w:ascii="Times New Roman" w:hAnsi="Times New Roman" w:cs="Times New Roman"/>
          <w:bCs/>
          <w:shd w:val="clear" w:color="auto" w:fill="FFFFFF"/>
          <w:lang w:val="fr-FR"/>
        </w:rPr>
        <w:t xml:space="preserve">  Cornélius,</w:t>
      </w:r>
      <w:r w:rsidRPr="006C28F6">
        <w:rPr>
          <w:rStyle w:val="a9"/>
          <w:rFonts w:ascii="Times New Roman" w:hAnsi="Times New Roman" w:cs="Times New Roman"/>
          <w:bCs/>
          <w:shd w:val="clear" w:color="auto" w:fill="FFFFFF"/>
          <w:lang w:val="fr-FR"/>
        </w:rPr>
        <w:t> « </w:t>
      </w:r>
      <w:r w:rsidRPr="006C28F6">
        <w:rPr>
          <w:rStyle w:val="a9"/>
          <w:rFonts w:ascii="Times New Roman" w:hAnsi="Times New Roman" w:cs="Times New Roman"/>
          <w:bCs/>
          <w:i w:val="0"/>
          <w:shd w:val="clear" w:color="auto" w:fill="FFFFFF"/>
          <w:lang w:val="fr-FR"/>
        </w:rPr>
        <w:t xml:space="preserve">L'institution imaginaire de la société » </w:t>
      </w:r>
      <w:proofErr w:type="spellStart"/>
      <w:r w:rsidRPr="006C28F6">
        <w:rPr>
          <w:rStyle w:val="a9"/>
          <w:rFonts w:ascii="Times New Roman" w:hAnsi="Times New Roman" w:cs="Times New Roman"/>
          <w:bCs/>
          <w:i w:val="0"/>
          <w:shd w:val="clear" w:color="auto" w:fill="FFFFFF"/>
          <w:lang w:val="fr-FR"/>
        </w:rPr>
        <w:t>ed</w:t>
      </w:r>
      <w:proofErr w:type="spellEnd"/>
      <w:r w:rsidRPr="006C28F6">
        <w:rPr>
          <w:rStyle w:val="a9"/>
          <w:rFonts w:ascii="Times New Roman" w:hAnsi="Times New Roman" w:cs="Times New Roman"/>
          <w:bCs/>
          <w:i w:val="0"/>
          <w:shd w:val="clear" w:color="auto" w:fill="FFFFFF"/>
          <w:lang w:val="fr-FR"/>
        </w:rPr>
        <w:t>. Seuil 1999</w:t>
      </w:r>
    </w:p>
  </w:endnote>
  <w:endnote w:id="3">
    <w:p w:rsidR="00D418D6" w:rsidRPr="006C28F6" w:rsidRDefault="00D418D6" w:rsidP="00E734A1">
      <w:pPr>
        <w:pStyle w:val="a5"/>
        <w:rPr>
          <w:lang w:val="fr-FR"/>
        </w:rPr>
      </w:pPr>
      <w:r w:rsidRPr="006C28F6">
        <w:rPr>
          <w:rStyle w:val="a8"/>
        </w:rPr>
        <w:endnoteRef/>
      </w:r>
      <w:r w:rsidRPr="006C28F6">
        <w:rPr>
          <w:lang w:val="fr-FR"/>
        </w:rPr>
        <w:t>Bachelard Gaston,  «  Poétique de l’espace », P.U.F., 1961</w:t>
      </w:r>
    </w:p>
  </w:endnote>
  <w:endnote w:id="4">
    <w:p w:rsidR="00D418D6" w:rsidRPr="006C28F6" w:rsidRDefault="00D418D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w:t>
      </w:r>
      <w:proofErr w:type="spellStart"/>
      <w:r w:rsidRPr="006C28F6">
        <w:rPr>
          <w:rFonts w:ascii="Times New Roman" w:eastAsia="Calibri" w:hAnsi="Times New Roman" w:cs="Times New Roman"/>
          <w:lang w:val="fr-FR"/>
        </w:rPr>
        <w:t>Giedion</w:t>
      </w:r>
      <w:proofErr w:type="spellEnd"/>
      <w:r w:rsidRPr="006C28F6">
        <w:rPr>
          <w:rFonts w:ascii="Times New Roman" w:eastAsia="Calibri" w:hAnsi="Times New Roman" w:cs="Times New Roman"/>
          <w:lang w:val="fr-FR"/>
        </w:rPr>
        <w:t xml:space="preserve"> S. </w:t>
      </w:r>
      <w:r w:rsidRPr="006C28F6">
        <w:rPr>
          <w:rFonts w:ascii="Times New Roman" w:hAnsi="Times New Roman" w:cs="Times New Roman"/>
          <w:lang w:val="fr-FR"/>
        </w:rPr>
        <w:t>« </w:t>
      </w:r>
      <w:r w:rsidRPr="006C28F6">
        <w:rPr>
          <w:rFonts w:ascii="Times New Roman" w:eastAsia="Calibri" w:hAnsi="Times New Roman" w:cs="Times New Roman"/>
          <w:lang w:val="fr-FR"/>
        </w:rPr>
        <w:t xml:space="preserve">La naissance de </w:t>
      </w:r>
      <w:proofErr w:type="gramStart"/>
      <w:r w:rsidRPr="006C28F6">
        <w:rPr>
          <w:rFonts w:ascii="Times New Roman" w:eastAsia="Calibri" w:hAnsi="Times New Roman" w:cs="Times New Roman"/>
          <w:lang w:val="fr-FR"/>
        </w:rPr>
        <w:t>l’ Art</w:t>
      </w:r>
      <w:proofErr w:type="gramEnd"/>
      <w:r w:rsidRPr="006C28F6">
        <w:rPr>
          <w:rFonts w:ascii="Times New Roman" w:hAnsi="Times New Roman" w:cs="Times New Roman"/>
          <w:lang w:val="fr-FR"/>
        </w:rPr>
        <w:t> »,</w:t>
      </w:r>
      <w:r w:rsidRPr="006C28F6">
        <w:rPr>
          <w:rFonts w:ascii="Times New Roman" w:eastAsia="Calibri" w:hAnsi="Times New Roman" w:cs="Times New Roman"/>
          <w:lang w:val="fr-FR"/>
        </w:rPr>
        <w:t xml:space="preserve"> </w:t>
      </w:r>
      <w:proofErr w:type="spellStart"/>
      <w:r w:rsidRPr="006C28F6">
        <w:rPr>
          <w:rFonts w:ascii="Times New Roman" w:hAnsi="Times New Roman" w:cs="Times New Roman"/>
          <w:lang w:val="fr-FR"/>
        </w:rPr>
        <w:t>edit</w:t>
      </w:r>
      <w:proofErr w:type="spellEnd"/>
      <w:r w:rsidRPr="006C28F6">
        <w:rPr>
          <w:rFonts w:ascii="Times New Roman" w:hAnsi="Times New Roman" w:cs="Times New Roman"/>
          <w:lang w:val="fr-FR"/>
        </w:rPr>
        <w:t>.</w:t>
      </w:r>
      <w:r w:rsidRPr="006C28F6">
        <w:rPr>
          <w:rFonts w:ascii="Times New Roman" w:eastAsia="Calibri" w:hAnsi="Times New Roman" w:cs="Times New Roman"/>
          <w:lang w:val="fr-FR"/>
        </w:rPr>
        <w:t xml:space="preserve"> </w:t>
      </w:r>
      <w:proofErr w:type="gramStart"/>
      <w:r w:rsidRPr="006C28F6">
        <w:rPr>
          <w:rFonts w:ascii="Times New Roman" w:eastAsia="Calibri" w:hAnsi="Times New Roman" w:cs="Times New Roman"/>
          <w:lang w:val="fr-FR"/>
        </w:rPr>
        <w:t>de</w:t>
      </w:r>
      <w:proofErr w:type="gramEnd"/>
      <w:r w:rsidRPr="006C28F6">
        <w:rPr>
          <w:rFonts w:ascii="Times New Roman" w:eastAsia="Calibri" w:hAnsi="Times New Roman" w:cs="Times New Roman"/>
          <w:lang w:val="fr-FR"/>
        </w:rPr>
        <w:t xml:space="preserve"> la Connaissance, Bruxelles 1965, </w:t>
      </w:r>
      <w:proofErr w:type="spellStart"/>
      <w:r w:rsidRPr="006C28F6">
        <w:rPr>
          <w:rFonts w:ascii="Times New Roman" w:eastAsia="Calibri" w:hAnsi="Times New Roman" w:cs="Times New Roman"/>
        </w:rPr>
        <w:t>σελ</w:t>
      </w:r>
      <w:proofErr w:type="spellEnd"/>
      <w:r w:rsidRPr="006C28F6">
        <w:rPr>
          <w:rFonts w:ascii="Times New Roman" w:eastAsia="Calibri" w:hAnsi="Times New Roman" w:cs="Times New Roman"/>
          <w:lang w:val="fr-FR"/>
        </w:rPr>
        <w:t>. 396</w:t>
      </w:r>
    </w:p>
  </w:endnote>
  <w:endnote w:id="5">
    <w:p w:rsidR="006C28F6" w:rsidRPr="006C28F6" w:rsidRDefault="006C28F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Vernant Jean-Pierre, “Mythe et Pensée chez les Grecs », </w:t>
      </w:r>
      <w:proofErr w:type="spellStart"/>
      <w:r w:rsidRPr="006C28F6">
        <w:rPr>
          <w:rFonts w:ascii="Times New Roman" w:hAnsi="Times New Roman" w:cs="Times New Roman"/>
          <w:lang w:val="fr-FR"/>
        </w:rPr>
        <w:t>ed</w:t>
      </w:r>
      <w:proofErr w:type="spellEnd"/>
      <w:r w:rsidRPr="006C28F6">
        <w:rPr>
          <w:rFonts w:ascii="Times New Roman" w:hAnsi="Times New Roman" w:cs="Times New Roman"/>
          <w:lang w:val="fr-FR"/>
        </w:rPr>
        <w:t xml:space="preserve">. Découverte/Poche, </w:t>
      </w:r>
    </w:p>
  </w:endnote>
  <w:endnote w:id="6">
    <w:p w:rsidR="00D418D6" w:rsidRPr="00E17944" w:rsidRDefault="00D418D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Benevolo</w:t>
      </w:r>
      <w:proofErr w:type="spellEnd"/>
      <w:r w:rsidRPr="006C28F6">
        <w:rPr>
          <w:rFonts w:ascii="Times New Roman" w:hAnsi="Times New Roman" w:cs="Times New Roman"/>
          <w:lang w:val="fr-FR"/>
        </w:rPr>
        <w:t xml:space="preserve"> Leonardo, “</w:t>
      </w:r>
      <w:proofErr w:type="spellStart"/>
      <w:r w:rsidRPr="006C28F6">
        <w:rPr>
          <w:rFonts w:ascii="Times New Roman" w:hAnsi="Times New Roman" w:cs="Times New Roman"/>
          <w:lang w:val="fr-FR"/>
        </w:rPr>
        <w:t>Introduzione</w:t>
      </w:r>
      <w:proofErr w:type="spellEnd"/>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all’architettura</w:t>
      </w:r>
      <w:proofErr w:type="spellEnd"/>
      <w:r w:rsidRPr="006C28F6">
        <w:rPr>
          <w:rFonts w:ascii="Times New Roman" w:hAnsi="Times New Roman" w:cs="Times New Roman"/>
          <w:lang w:val="fr-FR"/>
        </w:rPr>
        <w:t xml:space="preserve">”, Edit. </w:t>
      </w:r>
      <w:r w:rsidRPr="00E17944">
        <w:rPr>
          <w:rFonts w:ascii="Times New Roman" w:hAnsi="Times New Roman" w:cs="Times New Roman"/>
          <w:lang w:val="fr-FR"/>
        </w:rPr>
        <w:t>Laterza 1990</w:t>
      </w:r>
    </w:p>
  </w:endnote>
  <w:endnote w:id="7">
    <w:p w:rsidR="00D418D6" w:rsidRPr="006C28F6" w:rsidRDefault="00D418D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Norberg</w:t>
      </w:r>
      <w:proofErr w:type="spellEnd"/>
      <w:r w:rsidRPr="006C28F6">
        <w:rPr>
          <w:rFonts w:ascii="Times New Roman" w:hAnsi="Times New Roman" w:cs="Times New Roman"/>
          <w:lang w:val="fr-FR"/>
        </w:rPr>
        <w:t xml:space="preserve">-Schulz Christian, «La signification dans l’architecture occidentale» </w:t>
      </w:r>
      <w:proofErr w:type="spellStart"/>
      <w:r w:rsidRPr="006C28F6">
        <w:rPr>
          <w:rFonts w:ascii="Times New Roman" w:hAnsi="Times New Roman" w:cs="Times New Roman"/>
          <w:lang w:val="fr-FR"/>
        </w:rPr>
        <w:t>ed.Pierre</w:t>
      </w:r>
      <w:proofErr w:type="spellEnd"/>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Mardaga</w:t>
      </w:r>
      <w:proofErr w:type="spellEnd"/>
      <w:proofErr w:type="gramStart"/>
      <w:r w:rsidRPr="006C28F6">
        <w:rPr>
          <w:rFonts w:ascii="Times New Roman" w:hAnsi="Times New Roman" w:cs="Times New Roman"/>
          <w:lang w:val="fr-FR"/>
        </w:rPr>
        <w:t>,1977</w:t>
      </w:r>
      <w:proofErr w:type="gramEnd"/>
      <w:r w:rsidRPr="006C28F6">
        <w:rPr>
          <w:rFonts w:ascii="Times New Roman" w:hAnsi="Times New Roman" w:cs="Times New Roman"/>
          <w:lang w:val="fr-FR"/>
        </w:rPr>
        <w:t xml:space="preserve"> </w:t>
      </w:r>
    </w:p>
  </w:endnote>
  <w:endnote w:id="8">
    <w:p w:rsidR="00D418D6" w:rsidRPr="006C28F6" w:rsidRDefault="00D418D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Le Corbusier,  « </w:t>
      </w:r>
      <w:hyperlink r:id="rId1" w:tgtFrame="_blank" w:history="1">
        <w:r w:rsidRPr="006C28F6">
          <w:rPr>
            <w:rStyle w:val="-"/>
            <w:rFonts w:ascii="Times New Roman" w:hAnsi="Times New Roman" w:cs="Times New Roman"/>
            <w:bCs/>
            <w:color w:val="auto"/>
            <w:u w:val="none"/>
            <w:bdr w:val="none" w:sz="0" w:space="0" w:color="auto" w:frame="1"/>
            <w:shd w:val="clear" w:color="auto" w:fill="FFFFFF"/>
            <w:lang w:val="fr-FR"/>
          </w:rPr>
          <w:t>Entretien</w:t>
        </w:r>
        <w:r w:rsidRPr="006C28F6">
          <w:rPr>
            <w:rStyle w:val="-"/>
            <w:rFonts w:ascii="Times New Roman" w:hAnsi="Times New Roman" w:cs="Times New Roman"/>
            <w:color w:val="auto"/>
            <w:u w:val="none"/>
            <w:bdr w:val="none" w:sz="0" w:space="0" w:color="auto" w:frame="1"/>
            <w:shd w:val="clear" w:color="auto" w:fill="FFFFFF"/>
            <w:lang w:val="fr-FR"/>
          </w:rPr>
          <w:t> avec les étudiants des écoles d'architecture</w:t>
        </w:r>
      </w:hyperlink>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ed</w:t>
      </w:r>
      <w:proofErr w:type="spellEnd"/>
      <w:r w:rsidRPr="006C28F6">
        <w:rPr>
          <w:rFonts w:ascii="Times New Roman" w:hAnsi="Times New Roman" w:cs="Times New Roman"/>
          <w:lang w:val="fr-FR"/>
        </w:rPr>
        <w:t xml:space="preserve">. </w:t>
      </w:r>
      <w:proofErr w:type="gramStart"/>
      <w:r w:rsidRPr="006C28F6">
        <w:rPr>
          <w:rFonts w:ascii="Times New Roman" w:hAnsi="Times New Roman" w:cs="Times New Roman"/>
          <w:lang w:val="fr-FR"/>
        </w:rPr>
        <w:t>de</w:t>
      </w:r>
      <w:proofErr w:type="gramEnd"/>
      <w:r w:rsidRPr="006C28F6">
        <w:rPr>
          <w:rFonts w:ascii="Times New Roman" w:hAnsi="Times New Roman" w:cs="Times New Roman"/>
          <w:lang w:val="fr-FR"/>
        </w:rPr>
        <w:t xml:space="preserve"> Minuit 1957</w:t>
      </w:r>
    </w:p>
  </w:endnote>
  <w:endnote w:id="9">
    <w:p w:rsidR="00D418D6" w:rsidRPr="006C28F6" w:rsidRDefault="00D418D6">
      <w:pPr>
        <w:pStyle w:val="a7"/>
        <w:rPr>
          <w:rFonts w:ascii="Times New Roman" w:hAnsi="Times New Roman" w:cs="Times New Roman"/>
        </w:rPr>
      </w:pPr>
      <w:r w:rsidRPr="006C28F6">
        <w:rPr>
          <w:rStyle w:val="a8"/>
          <w:rFonts w:ascii="Times New Roman" w:hAnsi="Times New Roman" w:cs="Times New Roman"/>
        </w:rPr>
        <w:endnoteRef/>
      </w:r>
      <w:r w:rsidRPr="006C28F6">
        <w:rPr>
          <w:rFonts w:ascii="Times New Roman" w:hAnsi="Times New Roman" w:cs="Times New Roman"/>
          <w:lang w:val="fr-FR"/>
        </w:rPr>
        <w:t xml:space="preserve"> Heidegger M., “Essais et conférences”, chap. </w:t>
      </w:r>
      <w:r w:rsidRPr="006C28F6">
        <w:rPr>
          <w:rFonts w:ascii="Times New Roman" w:hAnsi="Times New Roman" w:cs="Times New Roman"/>
        </w:rPr>
        <w:t>“</w:t>
      </w:r>
      <w:proofErr w:type="spellStart"/>
      <w:r w:rsidRPr="006C28F6">
        <w:rPr>
          <w:rFonts w:ascii="Times New Roman" w:hAnsi="Times New Roman" w:cs="Times New Roman"/>
        </w:rPr>
        <w:t>Batir</w:t>
      </w:r>
      <w:proofErr w:type="spellEnd"/>
      <w:r w:rsidRPr="006C28F6">
        <w:rPr>
          <w:rFonts w:ascii="Times New Roman" w:hAnsi="Times New Roman" w:cs="Times New Roman"/>
        </w:rPr>
        <w:t xml:space="preserve">, </w:t>
      </w:r>
      <w:proofErr w:type="spellStart"/>
      <w:r w:rsidRPr="006C28F6">
        <w:rPr>
          <w:rFonts w:ascii="Times New Roman" w:hAnsi="Times New Roman" w:cs="Times New Roman"/>
        </w:rPr>
        <w:t>Habiter</w:t>
      </w:r>
      <w:proofErr w:type="spellEnd"/>
      <w:r w:rsidRPr="006C28F6">
        <w:rPr>
          <w:rFonts w:ascii="Times New Roman" w:hAnsi="Times New Roman" w:cs="Times New Roman"/>
        </w:rPr>
        <w:t xml:space="preserve">, </w:t>
      </w:r>
      <w:proofErr w:type="spellStart"/>
      <w:r w:rsidRPr="006C28F6">
        <w:rPr>
          <w:rFonts w:ascii="Times New Roman" w:hAnsi="Times New Roman" w:cs="Times New Roman"/>
        </w:rPr>
        <w:t>Penser</w:t>
      </w:r>
      <w:proofErr w:type="spellEnd"/>
      <w:r w:rsidRPr="006C28F6">
        <w:rPr>
          <w:rFonts w:ascii="Times New Roman" w:hAnsi="Times New Roman" w:cs="Times New Roman"/>
        </w:rPr>
        <w:t xml:space="preserve">”, ed. TEL </w:t>
      </w:r>
      <w:proofErr w:type="spellStart"/>
      <w:r w:rsidRPr="006C28F6">
        <w:rPr>
          <w:rFonts w:ascii="Times New Roman" w:hAnsi="Times New Roman" w:cs="Times New Roman"/>
        </w:rPr>
        <w:t>Gallimard</w:t>
      </w:r>
      <w:proofErr w:type="spellEnd"/>
      <w:r w:rsidRPr="006C28F6">
        <w:rPr>
          <w:rFonts w:ascii="Times New Roman" w:hAnsi="Times New Roman" w:cs="Times New Roman"/>
        </w:rPr>
        <w:t xml:space="preserve"> 1980</w:t>
      </w:r>
    </w:p>
  </w:endnote>
  <w:endnote w:id="10">
    <w:p w:rsidR="00D418D6" w:rsidRPr="006C28F6" w:rsidRDefault="00D418D6" w:rsidP="00621399">
      <w:pPr>
        <w:pStyle w:val="2"/>
        <w:spacing w:before="0" w:beforeAutospacing="0" w:after="0" w:afterAutospacing="0"/>
      </w:pPr>
      <w:r w:rsidRPr="006C28F6">
        <w:rPr>
          <w:rStyle w:val="a8"/>
          <w:b w:val="0"/>
          <w:sz w:val="20"/>
          <w:szCs w:val="20"/>
        </w:rPr>
        <w:endnoteRef/>
      </w:r>
      <w:r w:rsidRPr="00922529">
        <w:rPr>
          <w:b w:val="0"/>
          <w:sz w:val="20"/>
          <w:szCs w:val="20"/>
        </w:rPr>
        <w:t xml:space="preserve"> Fromm Erich, “ Avoir ou </w:t>
      </w:r>
      <w:r w:rsidRPr="00922529">
        <w:rPr>
          <w:rFonts w:eastAsiaTheme="minorHAnsi"/>
          <w:b w:val="0"/>
          <w:bCs w:val="0"/>
          <w:sz w:val="20"/>
          <w:szCs w:val="20"/>
        </w:rPr>
        <w:t xml:space="preserve">être », ed. </w:t>
      </w:r>
      <w:proofErr w:type="spellStart"/>
      <w:r w:rsidRPr="006C28F6">
        <w:rPr>
          <w:rFonts w:eastAsiaTheme="minorHAnsi"/>
          <w:b w:val="0"/>
          <w:bCs w:val="0"/>
          <w:sz w:val="20"/>
          <w:szCs w:val="20"/>
        </w:rPr>
        <w:t>R.Laffont</w:t>
      </w:r>
      <w:proofErr w:type="spellEnd"/>
      <w:r w:rsidRPr="006C28F6">
        <w:rPr>
          <w:rFonts w:eastAsiaTheme="minorHAnsi"/>
          <w:b w:val="0"/>
          <w:bCs w:val="0"/>
          <w:sz w:val="20"/>
          <w:szCs w:val="20"/>
        </w:rPr>
        <w:t xml:space="preserve"> 2004</w:t>
      </w:r>
    </w:p>
  </w:endnote>
  <w:endnote w:id="11">
    <w:p w:rsidR="00D418D6" w:rsidRPr="006C28F6" w:rsidRDefault="00D418D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rPr>
        <w:t xml:space="preserve"> Wilson Edward, “</w:t>
      </w:r>
      <w:proofErr w:type="spellStart"/>
      <w:r w:rsidRPr="006C28F6">
        <w:rPr>
          <w:rFonts w:ascii="Times New Roman" w:hAnsi="Times New Roman" w:cs="Times New Roman"/>
        </w:rPr>
        <w:t>Biophilia</w:t>
      </w:r>
      <w:proofErr w:type="spellEnd"/>
      <w:r w:rsidRPr="006C28F6">
        <w:rPr>
          <w:rFonts w:ascii="Times New Roman" w:hAnsi="Times New Roman" w:cs="Times New Roman"/>
        </w:rPr>
        <w:t xml:space="preserve">”, Ed. </w:t>
      </w:r>
      <w:r w:rsidRPr="006C28F6">
        <w:rPr>
          <w:rFonts w:ascii="Times New Roman" w:hAnsi="Times New Roman" w:cs="Times New Roman"/>
          <w:lang w:val="fr-FR"/>
        </w:rPr>
        <w:t xml:space="preserve">Harvard </w:t>
      </w:r>
      <w:proofErr w:type="spellStart"/>
      <w:r w:rsidRPr="006C28F6">
        <w:rPr>
          <w:rFonts w:ascii="Times New Roman" w:hAnsi="Times New Roman" w:cs="Times New Roman"/>
          <w:lang w:val="fr-FR"/>
        </w:rPr>
        <w:t>University</w:t>
      </w:r>
      <w:proofErr w:type="spellEnd"/>
      <w:r w:rsidRPr="006C28F6">
        <w:rPr>
          <w:rFonts w:ascii="Times New Roman" w:hAnsi="Times New Roman" w:cs="Times New Roman"/>
          <w:lang w:val="fr-FR"/>
        </w:rPr>
        <w:t xml:space="preserve"> </w:t>
      </w:r>
      <w:proofErr w:type="spellStart"/>
      <w:r w:rsidRPr="006C28F6">
        <w:rPr>
          <w:rFonts w:ascii="Times New Roman" w:hAnsi="Times New Roman" w:cs="Times New Roman"/>
          <w:lang w:val="fr-FR"/>
        </w:rPr>
        <w:t>Press</w:t>
      </w:r>
      <w:proofErr w:type="spellEnd"/>
      <w:r w:rsidRPr="006C28F6">
        <w:rPr>
          <w:rFonts w:ascii="Times New Roman" w:hAnsi="Times New Roman" w:cs="Times New Roman"/>
          <w:lang w:val="fr-FR"/>
        </w:rPr>
        <w:t>, 1984</w:t>
      </w:r>
    </w:p>
  </w:endnote>
  <w:endnote w:id="12">
    <w:p w:rsidR="00D418D6" w:rsidRPr="006C28F6" w:rsidRDefault="00D418D6">
      <w:pPr>
        <w:pStyle w:val="a7"/>
        <w:rPr>
          <w:rFonts w:ascii="Times New Roman" w:hAnsi="Times New Roman" w:cs="Times New Roman"/>
          <w:lang w:val="fr-FR"/>
        </w:rPr>
      </w:pPr>
      <w:r w:rsidRPr="006C28F6">
        <w:rPr>
          <w:rStyle w:val="a8"/>
          <w:rFonts w:ascii="Times New Roman" w:hAnsi="Times New Roman" w:cs="Times New Roman"/>
        </w:rPr>
        <w:endnoteRef/>
      </w:r>
      <w:r w:rsidRPr="006C28F6">
        <w:rPr>
          <w:rFonts w:ascii="Times New Roman" w:hAnsi="Times New Roman" w:cs="Times New Roman"/>
          <w:lang w:val="fr-FR"/>
        </w:rPr>
        <w:t xml:space="preserve"> TERRAPIN/BRIGHTGREEN report «Economie de la </w:t>
      </w:r>
      <w:proofErr w:type="spellStart"/>
      <w:r w:rsidRPr="006C28F6">
        <w:rPr>
          <w:rFonts w:ascii="Times New Roman" w:hAnsi="Times New Roman" w:cs="Times New Roman"/>
          <w:lang w:val="fr-FR"/>
        </w:rPr>
        <w:t>Biophilie</w:t>
      </w:r>
      <w:proofErr w:type="spellEnd"/>
      <w:r w:rsidRPr="006C28F6">
        <w:rPr>
          <w:rFonts w:ascii="Times New Roman" w:hAnsi="Times New Roman" w:cs="Times New Roman"/>
          <w:lang w:val="fr-FR"/>
        </w:rPr>
        <w:t>- Concevoir avec la nature: un atout économique »</w:t>
      </w:r>
    </w:p>
  </w:endnote>
  <w:endnote w:id="13">
    <w:p w:rsidR="00857892" w:rsidRPr="006C28F6" w:rsidRDefault="00857892">
      <w:pPr>
        <w:pStyle w:val="a7"/>
        <w:rPr>
          <w:rFonts w:ascii="Times New Roman" w:hAnsi="Times New Roman" w:cs="Times New Roman"/>
          <w:lang w:val="el-GR"/>
        </w:rPr>
      </w:pPr>
      <w:r w:rsidRPr="006C28F6">
        <w:rPr>
          <w:rStyle w:val="a8"/>
          <w:rFonts w:ascii="Times New Roman" w:hAnsi="Times New Roman" w:cs="Times New Roman"/>
        </w:rPr>
        <w:endnoteRef/>
      </w:r>
      <w:r w:rsidRPr="006C28F6">
        <w:rPr>
          <w:rFonts w:ascii="Times New Roman" w:hAnsi="Times New Roman" w:cs="Times New Roman"/>
          <w:lang w:val="el-GR"/>
        </w:rPr>
        <w:t xml:space="preserve"> </w:t>
      </w:r>
      <w:r w:rsidR="00306893" w:rsidRPr="006C28F6">
        <w:rPr>
          <w:rFonts w:ascii="Times New Roman" w:hAnsi="Times New Roman" w:cs="Times New Roman"/>
          <w:lang w:val="el-GR"/>
        </w:rPr>
        <w:t>Όλα τα βιβλία περί της σύγχρονης Φυσικής</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9E8" w:rsidRDefault="001209E8" w:rsidP="002E4755">
      <w:pPr>
        <w:spacing w:after="0" w:line="240" w:lineRule="auto"/>
      </w:pPr>
      <w:r>
        <w:separator/>
      </w:r>
    </w:p>
  </w:footnote>
  <w:footnote w:type="continuationSeparator" w:id="0">
    <w:p w:rsidR="001209E8" w:rsidRDefault="001209E8" w:rsidP="002E4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17969"/>
      <w:docPartObj>
        <w:docPartGallery w:val="Page Numbers (Top of Page)"/>
        <w:docPartUnique/>
      </w:docPartObj>
    </w:sdtPr>
    <w:sdtContent>
      <w:p w:rsidR="00D418D6" w:rsidRDefault="00366D8F">
        <w:pPr>
          <w:pStyle w:val="a3"/>
          <w:jc w:val="right"/>
        </w:pPr>
        <w:fldSimple w:instr=" PAGE   \* MERGEFORMAT ">
          <w:r w:rsidR="004E2E82">
            <w:rPr>
              <w:noProof/>
            </w:rPr>
            <w:t>1</w:t>
          </w:r>
        </w:fldSimple>
      </w:p>
    </w:sdtContent>
  </w:sdt>
  <w:p w:rsidR="00D418D6" w:rsidRDefault="00D418D6">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41FE8"/>
    <w:rsid w:val="00001B5A"/>
    <w:rsid w:val="00017DA1"/>
    <w:rsid w:val="00032589"/>
    <w:rsid w:val="00034784"/>
    <w:rsid w:val="00046FCE"/>
    <w:rsid w:val="000533C1"/>
    <w:rsid w:val="000537F1"/>
    <w:rsid w:val="00063101"/>
    <w:rsid w:val="00071B3C"/>
    <w:rsid w:val="000741E3"/>
    <w:rsid w:val="00081416"/>
    <w:rsid w:val="000848BF"/>
    <w:rsid w:val="00095F6F"/>
    <w:rsid w:val="000B090F"/>
    <w:rsid w:val="000B3404"/>
    <w:rsid w:val="000B715A"/>
    <w:rsid w:val="000C670B"/>
    <w:rsid w:val="000D2A45"/>
    <w:rsid w:val="000D6E5D"/>
    <w:rsid w:val="000D777D"/>
    <w:rsid w:val="000E4462"/>
    <w:rsid w:val="000F117D"/>
    <w:rsid w:val="000F7400"/>
    <w:rsid w:val="001209E8"/>
    <w:rsid w:val="0012630D"/>
    <w:rsid w:val="001273AD"/>
    <w:rsid w:val="00127608"/>
    <w:rsid w:val="00140805"/>
    <w:rsid w:val="00144895"/>
    <w:rsid w:val="001457C1"/>
    <w:rsid w:val="00151B0D"/>
    <w:rsid w:val="0016795B"/>
    <w:rsid w:val="00171C71"/>
    <w:rsid w:val="00172BE3"/>
    <w:rsid w:val="0019692F"/>
    <w:rsid w:val="001A1AD8"/>
    <w:rsid w:val="001A6CC9"/>
    <w:rsid w:val="001C2AF1"/>
    <w:rsid w:val="001D1F44"/>
    <w:rsid w:val="001D2031"/>
    <w:rsid w:val="001D3B93"/>
    <w:rsid w:val="001F04ED"/>
    <w:rsid w:val="0022054A"/>
    <w:rsid w:val="002320E2"/>
    <w:rsid w:val="002458D9"/>
    <w:rsid w:val="00246431"/>
    <w:rsid w:val="00247DA4"/>
    <w:rsid w:val="002701EA"/>
    <w:rsid w:val="00295E5A"/>
    <w:rsid w:val="002A1B35"/>
    <w:rsid w:val="002A26B4"/>
    <w:rsid w:val="002A27F5"/>
    <w:rsid w:val="002C22CA"/>
    <w:rsid w:val="002C2826"/>
    <w:rsid w:val="002D1F9C"/>
    <w:rsid w:val="002E4755"/>
    <w:rsid w:val="002F7FBB"/>
    <w:rsid w:val="003009C9"/>
    <w:rsid w:val="003062D4"/>
    <w:rsid w:val="00306893"/>
    <w:rsid w:val="003068A7"/>
    <w:rsid w:val="00332B30"/>
    <w:rsid w:val="00336248"/>
    <w:rsid w:val="00340FCC"/>
    <w:rsid w:val="00351E55"/>
    <w:rsid w:val="00356537"/>
    <w:rsid w:val="00362EEA"/>
    <w:rsid w:val="00365E5F"/>
    <w:rsid w:val="00366D8F"/>
    <w:rsid w:val="0037483F"/>
    <w:rsid w:val="003758DB"/>
    <w:rsid w:val="00380E8B"/>
    <w:rsid w:val="00381F54"/>
    <w:rsid w:val="00385E3A"/>
    <w:rsid w:val="003970E8"/>
    <w:rsid w:val="003B19C1"/>
    <w:rsid w:val="003B5D3B"/>
    <w:rsid w:val="003C5800"/>
    <w:rsid w:val="003D1C14"/>
    <w:rsid w:val="003D4611"/>
    <w:rsid w:val="003E1240"/>
    <w:rsid w:val="003E1814"/>
    <w:rsid w:val="003E511D"/>
    <w:rsid w:val="003E5D05"/>
    <w:rsid w:val="003E682E"/>
    <w:rsid w:val="003F2093"/>
    <w:rsid w:val="003F3DD0"/>
    <w:rsid w:val="003F520E"/>
    <w:rsid w:val="00406DC5"/>
    <w:rsid w:val="004146E0"/>
    <w:rsid w:val="0041689D"/>
    <w:rsid w:val="00420734"/>
    <w:rsid w:val="004210FB"/>
    <w:rsid w:val="00426413"/>
    <w:rsid w:val="00427B2C"/>
    <w:rsid w:val="00432FFB"/>
    <w:rsid w:val="00451826"/>
    <w:rsid w:val="004528ED"/>
    <w:rsid w:val="004543F0"/>
    <w:rsid w:val="004609B4"/>
    <w:rsid w:val="00463FB5"/>
    <w:rsid w:val="00487C0D"/>
    <w:rsid w:val="004A4321"/>
    <w:rsid w:val="004B24B2"/>
    <w:rsid w:val="004E2E82"/>
    <w:rsid w:val="004E4BDA"/>
    <w:rsid w:val="00507DEE"/>
    <w:rsid w:val="00513F56"/>
    <w:rsid w:val="00545ACF"/>
    <w:rsid w:val="00554F18"/>
    <w:rsid w:val="00562C14"/>
    <w:rsid w:val="00587113"/>
    <w:rsid w:val="005A78BB"/>
    <w:rsid w:val="005B151D"/>
    <w:rsid w:val="005C24DE"/>
    <w:rsid w:val="005C2566"/>
    <w:rsid w:val="005D5AF6"/>
    <w:rsid w:val="005E776A"/>
    <w:rsid w:val="00605FCC"/>
    <w:rsid w:val="00610F9A"/>
    <w:rsid w:val="00621399"/>
    <w:rsid w:val="00630BBB"/>
    <w:rsid w:val="00631D32"/>
    <w:rsid w:val="00633696"/>
    <w:rsid w:val="00635DCF"/>
    <w:rsid w:val="006422A1"/>
    <w:rsid w:val="00642A96"/>
    <w:rsid w:val="006468E4"/>
    <w:rsid w:val="00663AF1"/>
    <w:rsid w:val="00665B6C"/>
    <w:rsid w:val="0067464E"/>
    <w:rsid w:val="00682A34"/>
    <w:rsid w:val="00683A48"/>
    <w:rsid w:val="00696CE9"/>
    <w:rsid w:val="006A09F1"/>
    <w:rsid w:val="006A4A7D"/>
    <w:rsid w:val="006B7B18"/>
    <w:rsid w:val="006C28F6"/>
    <w:rsid w:val="006C512F"/>
    <w:rsid w:val="006C5752"/>
    <w:rsid w:val="006E3B6D"/>
    <w:rsid w:val="006F0085"/>
    <w:rsid w:val="00710285"/>
    <w:rsid w:val="0071067B"/>
    <w:rsid w:val="00737457"/>
    <w:rsid w:val="00752EB9"/>
    <w:rsid w:val="0076332E"/>
    <w:rsid w:val="00763497"/>
    <w:rsid w:val="007700CE"/>
    <w:rsid w:val="007849EB"/>
    <w:rsid w:val="007943A3"/>
    <w:rsid w:val="0079446C"/>
    <w:rsid w:val="00797F9C"/>
    <w:rsid w:val="007A78B1"/>
    <w:rsid w:val="007B5F03"/>
    <w:rsid w:val="007C1A34"/>
    <w:rsid w:val="008530FE"/>
    <w:rsid w:val="0085667D"/>
    <w:rsid w:val="00857892"/>
    <w:rsid w:val="00866E38"/>
    <w:rsid w:val="00881913"/>
    <w:rsid w:val="00883C17"/>
    <w:rsid w:val="008908BB"/>
    <w:rsid w:val="008923D4"/>
    <w:rsid w:val="00897759"/>
    <w:rsid w:val="008A48EB"/>
    <w:rsid w:val="008B6FD6"/>
    <w:rsid w:val="00902FE7"/>
    <w:rsid w:val="00905164"/>
    <w:rsid w:val="00905C8D"/>
    <w:rsid w:val="00906C5B"/>
    <w:rsid w:val="00920717"/>
    <w:rsid w:val="00922529"/>
    <w:rsid w:val="00926292"/>
    <w:rsid w:val="00927A1B"/>
    <w:rsid w:val="00932AA2"/>
    <w:rsid w:val="00940A0D"/>
    <w:rsid w:val="00961BDA"/>
    <w:rsid w:val="0096741E"/>
    <w:rsid w:val="00984EFE"/>
    <w:rsid w:val="00987C45"/>
    <w:rsid w:val="0099387A"/>
    <w:rsid w:val="009967AB"/>
    <w:rsid w:val="009A2DA3"/>
    <w:rsid w:val="009A58E2"/>
    <w:rsid w:val="009A6FE1"/>
    <w:rsid w:val="009B6901"/>
    <w:rsid w:val="009D3A5E"/>
    <w:rsid w:val="009F0EB3"/>
    <w:rsid w:val="009F6E9A"/>
    <w:rsid w:val="00A052DB"/>
    <w:rsid w:val="00A108E5"/>
    <w:rsid w:val="00A21697"/>
    <w:rsid w:val="00A226CE"/>
    <w:rsid w:val="00A42724"/>
    <w:rsid w:val="00A55CC3"/>
    <w:rsid w:val="00A570CE"/>
    <w:rsid w:val="00A63F90"/>
    <w:rsid w:val="00A779EF"/>
    <w:rsid w:val="00A83102"/>
    <w:rsid w:val="00A87F8A"/>
    <w:rsid w:val="00A9321A"/>
    <w:rsid w:val="00A94FE1"/>
    <w:rsid w:val="00A95228"/>
    <w:rsid w:val="00AA4711"/>
    <w:rsid w:val="00AC08C2"/>
    <w:rsid w:val="00AD14CE"/>
    <w:rsid w:val="00AE4C9C"/>
    <w:rsid w:val="00AF6CB9"/>
    <w:rsid w:val="00B014BE"/>
    <w:rsid w:val="00B0595F"/>
    <w:rsid w:val="00B1014E"/>
    <w:rsid w:val="00B41BEF"/>
    <w:rsid w:val="00B52B49"/>
    <w:rsid w:val="00B57DFB"/>
    <w:rsid w:val="00B62215"/>
    <w:rsid w:val="00B76D20"/>
    <w:rsid w:val="00B80811"/>
    <w:rsid w:val="00B8177D"/>
    <w:rsid w:val="00B82A96"/>
    <w:rsid w:val="00B92734"/>
    <w:rsid w:val="00B95FD0"/>
    <w:rsid w:val="00B9798A"/>
    <w:rsid w:val="00BA0B3C"/>
    <w:rsid w:val="00BA3ED3"/>
    <w:rsid w:val="00BB20CF"/>
    <w:rsid w:val="00BB3FFC"/>
    <w:rsid w:val="00C015DD"/>
    <w:rsid w:val="00C0185D"/>
    <w:rsid w:val="00C102FA"/>
    <w:rsid w:val="00C10F6E"/>
    <w:rsid w:val="00C21D3D"/>
    <w:rsid w:val="00C3151F"/>
    <w:rsid w:val="00C32B19"/>
    <w:rsid w:val="00C365C6"/>
    <w:rsid w:val="00C42A74"/>
    <w:rsid w:val="00C42AD9"/>
    <w:rsid w:val="00C5730A"/>
    <w:rsid w:val="00C93C0F"/>
    <w:rsid w:val="00CE1C66"/>
    <w:rsid w:val="00CE275F"/>
    <w:rsid w:val="00CE3C16"/>
    <w:rsid w:val="00CF4837"/>
    <w:rsid w:val="00CF67BF"/>
    <w:rsid w:val="00CF7EE8"/>
    <w:rsid w:val="00D418D6"/>
    <w:rsid w:val="00D433E6"/>
    <w:rsid w:val="00D443C3"/>
    <w:rsid w:val="00D513E7"/>
    <w:rsid w:val="00D70803"/>
    <w:rsid w:val="00D7455A"/>
    <w:rsid w:val="00DA17A0"/>
    <w:rsid w:val="00DD6AC0"/>
    <w:rsid w:val="00DE21C6"/>
    <w:rsid w:val="00DF0F6D"/>
    <w:rsid w:val="00E0517A"/>
    <w:rsid w:val="00E0630E"/>
    <w:rsid w:val="00E17944"/>
    <w:rsid w:val="00E22741"/>
    <w:rsid w:val="00E32766"/>
    <w:rsid w:val="00E3725A"/>
    <w:rsid w:val="00E41FE8"/>
    <w:rsid w:val="00E734A1"/>
    <w:rsid w:val="00EC2A1A"/>
    <w:rsid w:val="00EC6A9A"/>
    <w:rsid w:val="00ED08D6"/>
    <w:rsid w:val="00EF306B"/>
    <w:rsid w:val="00F03C16"/>
    <w:rsid w:val="00F064B9"/>
    <w:rsid w:val="00F0713C"/>
    <w:rsid w:val="00F37119"/>
    <w:rsid w:val="00F40480"/>
    <w:rsid w:val="00F47EBA"/>
    <w:rsid w:val="00F60F63"/>
    <w:rsid w:val="00F72B8B"/>
    <w:rsid w:val="00F73797"/>
    <w:rsid w:val="00F75DD2"/>
    <w:rsid w:val="00F86283"/>
    <w:rsid w:val="00F94CFC"/>
    <w:rsid w:val="00FB1F25"/>
    <w:rsid w:val="00FB4815"/>
    <w:rsid w:val="00FB4F80"/>
    <w:rsid w:val="00FC3974"/>
    <w:rsid w:val="00FD0DFD"/>
    <w:rsid w:val="00FE5558"/>
    <w:rsid w:val="00FF1AFA"/>
    <w:rsid w:val="00FF64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BDA"/>
  </w:style>
  <w:style w:type="paragraph" w:styleId="2">
    <w:name w:val="heading 2"/>
    <w:basedOn w:val="a"/>
    <w:link w:val="2Char"/>
    <w:uiPriority w:val="9"/>
    <w:qFormat/>
    <w:rsid w:val="00BA0B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BB3FFC"/>
    <w:rPr>
      <w:color w:val="0000FF"/>
      <w:u w:val="single"/>
    </w:rPr>
  </w:style>
  <w:style w:type="paragraph" w:styleId="a3">
    <w:name w:val="header"/>
    <w:basedOn w:val="a"/>
    <w:link w:val="Char"/>
    <w:uiPriority w:val="99"/>
    <w:unhideWhenUsed/>
    <w:rsid w:val="002E4755"/>
    <w:pPr>
      <w:tabs>
        <w:tab w:val="center" w:pos="4680"/>
        <w:tab w:val="right" w:pos="9360"/>
      </w:tabs>
      <w:spacing w:after="0" w:line="240" w:lineRule="auto"/>
    </w:pPr>
  </w:style>
  <w:style w:type="character" w:customStyle="1" w:styleId="Char">
    <w:name w:val="Κεφαλίδα Char"/>
    <w:basedOn w:val="a0"/>
    <w:link w:val="a3"/>
    <w:uiPriority w:val="99"/>
    <w:rsid w:val="002E4755"/>
  </w:style>
  <w:style w:type="paragraph" w:styleId="a4">
    <w:name w:val="footer"/>
    <w:basedOn w:val="a"/>
    <w:link w:val="Char0"/>
    <w:uiPriority w:val="99"/>
    <w:semiHidden/>
    <w:unhideWhenUsed/>
    <w:rsid w:val="002E4755"/>
    <w:pPr>
      <w:tabs>
        <w:tab w:val="center" w:pos="4680"/>
        <w:tab w:val="right" w:pos="9360"/>
      </w:tabs>
      <w:spacing w:after="0" w:line="240" w:lineRule="auto"/>
    </w:pPr>
  </w:style>
  <w:style w:type="character" w:customStyle="1" w:styleId="Char0">
    <w:name w:val="Υποσέλιδο Char"/>
    <w:basedOn w:val="a0"/>
    <w:link w:val="a4"/>
    <w:uiPriority w:val="99"/>
    <w:semiHidden/>
    <w:rsid w:val="002E4755"/>
  </w:style>
  <w:style w:type="paragraph" w:styleId="a5">
    <w:name w:val="footnote text"/>
    <w:basedOn w:val="a"/>
    <w:link w:val="Char1"/>
    <w:uiPriority w:val="99"/>
    <w:unhideWhenUsed/>
    <w:rsid w:val="00D513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l-GR" w:eastAsia="el-GR"/>
    </w:rPr>
  </w:style>
  <w:style w:type="character" w:customStyle="1" w:styleId="Char1">
    <w:name w:val="Κείμενο υποσημείωσης Char"/>
    <w:basedOn w:val="a0"/>
    <w:link w:val="a5"/>
    <w:uiPriority w:val="99"/>
    <w:rsid w:val="00D513E7"/>
    <w:rPr>
      <w:rFonts w:ascii="Times New Roman" w:eastAsia="Times New Roman" w:hAnsi="Times New Roman" w:cs="Times New Roman"/>
      <w:sz w:val="20"/>
      <w:szCs w:val="20"/>
      <w:lang w:val="el-GR" w:eastAsia="el-GR"/>
    </w:rPr>
  </w:style>
  <w:style w:type="character" w:styleId="a6">
    <w:name w:val="footnote reference"/>
    <w:basedOn w:val="a0"/>
    <w:uiPriority w:val="99"/>
    <w:semiHidden/>
    <w:unhideWhenUsed/>
    <w:rsid w:val="00D513E7"/>
    <w:rPr>
      <w:vertAlign w:val="superscript"/>
    </w:rPr>
  </w:style>
  <w:style w:type="paragraph" w:styleId="a7">
    <w:name w:val="endnote text"/>
    <w:basedOn w:val="a"/>
    <w:link w:val="Char2"/>
    <w:uiPriority w:val="99"/>
    <w:semiHidden/>
    <w:unhideWhenUsed/>
    <w:rsid w:val="00C015DD"/>
    <w:pPr>
      <w:spacing w:after="0" w:line="240" w:lineRule="auto"/>
    </w:pPr>
    <w:rPr>
      <w:sz w:val="20"/>
      <w:szCs w:val="20"/>
    </w:rPr>
  </w:style>
  <w:style w:type="character" w:customStyle="1" w:styleId="Char2">
    <w:name w:val="Κείμενο σημείωσης τέλους Char"/>
    <w:basedOn w:val="a0"/>
    <w:link w:val="a7"/>
    <w:uiPriority w:val="99"/>
    <w:semiHidden/>
    <w:rsid w:val="00C015DD"/>
    <w:rPr>
      <w:sz w:val="20"/>
      <w:szCs w:val="20"/>
    </w:rPr>
  </w:style>
  <w:style w:type="character" w:styleId="a8">
    <w:name w:val="endnote reference"/>
    <w:basedOn w:val="a0"/>
    <w:uiPriority w:val="99"/>
    <w:semiHidden/>
    <w:unhideWhenUsed/>
    <w:rsid w:val="00C015DD"/>
    <w:rPr>
      <w:vertAlign w:val="superscript"/>
    </w:rPr>
  </w:style>
  <w:style w:type="character" w:styleId="a9">
    <w:name w:val="Emphasis"/>
    <w:basedOn w:val="a0"/>
    <w:uiPriority w:val="20"/>
    <w:qFormat/>
    <w:rsid w:val="0012630D"/>
    <w:rPr>
      <w:i/>
      <w:iCs/>
    </w:rPr>
  </w:style>
  <w:style w:type="paragraph" w:styleId="aa">
    <w:name w:val="Balloon Text"/>
    <w:basedOn w:val="a"/>
    <w:link w:val="Char3"/>
    <w:uiPriority w:val="99"/>
    <w:semiHidden/>
    <w:unhideWhenUsed/>
    <w:rsid w:val="00BA0B3C"/>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BA0B3C"/>
    <w:rPr>
      <w:rFonts w:ascii="Tahoma" w:hAnsi="Tahoma" w:cs="Tahoma"/>
      <w:sz w:val="16"/>
      <w:szCs w:val="16"/>
    </w:rPr>
  </w:style>
  <w:style w:type="character" w:customStyle="1" w:styleId="2Char">
    <w:name w:val="Επικεφαλίδα 2 Char"/>
    <w:basedOn w:val="a0"/>
    <w:link w:val="2"/>
    <w:uiPriority w:val="9"/>
    <w:rsid w:val="00BA0B3C"/>
    <w:rPr>
      <w:rFonts w:ascii="Times New Roman" w:eastAsia="Times New Roman" w:hAnsi="Times New Roman" w:cs="Times New Roman"/>
      <w:b/>
      <w:bCs/>
      <w:sz w:val="36"/>
      <w:szCs w:val="36"/>
    </w:rPr>
  </w:style>
  <w:style w:type="paragraph" w:styleId="ab">
    <w:name w:val="Title"/>
    <w:basedOn w:val="a"/>
    <w:next w:val="a"/>
    <w:link w:val="Char4"/>
    <w:uiPriority w:val="10"/>
    <w:qFormat/>
    <w:rsid w:val="00381F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b"/>
    <w:uiPriority w:val="10"/>
    <w:rsid w:val="00381F54"/>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Char5"/>
    <w:uiPriority w:val="99"/>
    <w:unhideWhenUsed/>
    <w:rsid w:val="00381F54"/>
    <w:pPr>
      <w:spacing w:after="120"/>
    </w:pPr>
  </w:style>
  <w:style w:type="character" w:customStyle="1" w:styleId="Char5">
    <w:name w:val="Σώμα κειμένου Char"/>
    <w:basedOn w:val="a0"/>
    <w:link w:val="ac"/>
    <w:uiPriority w:val="99"/>
    <w:rsid w:val="00381F54"/>
  </w:style>
  <w:style w:type="paragraph" w:styleId="ad">
    <w:name w:val="Subtitle"/>
    <w:basedOn w:val="a"/>
    <w:next w:val="a"/>
    <w:link w:val="Char6"/>
    <w:uiPriority w:val="11"/>
    <w:qFormat/>
    <w:rsid w:val="00381F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6">
    <w:name w:val="Υπότιτλος Char"/>
    <w:basedOn w:val="a0"/>
    <w:link w:val="ad"/>
    <w:uiPriority w:val="11"/>
    <w:rsid w:val="00381F5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590627938">
      <w:bodyDiv w:val="1"/>
      <w:marLeft w:val="0"/>
      <w:marRight w:val="0"/>
      <w:marTop w:val="0"/>
      <w:marBottom w:val="0"/>
      <w:divBdr>
        <w:top w:val="none" w:sz="0" w:space="0" w:color="auto"/>
        <w:left w:val="none" w:sz="0" w:space="0" w:color="auto"/>
        <w:bottom w:val="none" w:sz="0" w:space="0" w:color="auto"/>
        <w:right w:val="none" w:sz="0" w:space="0" w:color="auto"/>
      </w:divBdr>
    </w:div>
    <w:div w:id="705561596">
      <w:bodyDiv w:val="1"/>
      <w:marLeft w:val="0"/>
      <w:marRight w:val="0"/>
      <w:marTop w:val="0"/>
      <w:marBottom w:val="0"/>
      <w:divBdr>
        <w:top w:val="none" w:sz="0" w:space="0" w:color="auto"/>
        <w:left w:val="none" w:sz="0" w:space="0" w:color="auto"/>
        <w:bottom w:val="none" w:sz="0" w:space="0" w:color="auto"/>
        <w:right w:val="none" w:sz="0" w:space="0" w:color="auto"/>
      </w:divBdr>
    </w:div>
    <w:div w:id="919946144">
      <w:bodyDiv w:val="1"/>
      <w:marLeft w:val="0"/>
      <w:marRight w:val="0"/>
      <w:marTop w:val="0"/>
      <w:marBottom w:val="0"/>
      <w:divBdr>
        <w:top w:val="none" w:sz="0" w:space="0" w:color="auto"/>
        <w:left w:val="none" w:sz="0" w:space="0" w:color="auto"/>
        <w:bottom w:val="none" w:sz="0" w:space="0" w:color="auto"/>
        <w:right w:val="none" w:sz="0" w:space="0" w:color="auto"/>
      </w:divBdr>
    </w:div>
    <w:div w:id="1018852106">
      <w:bodyDiv w:val="1"/>
      <w:marLeft w:val="0"/>
      <w:marRight w:val="0"/>
      <w:marTop w:val="0"/>
      <w:marBottom w:val="0"/>
      <w:divBdr>
        <w:top w:val="none" w:sz="0" w:space="0" w:color="auto"/>
        <w:left w:val="none" w:sz="0" w:space="0" w:color="auto"/>
        <w:bottom w:val="none" w:sz="0" w:space="0" w:color="auto"/>
        <w:right w:val="none" w:sz="0" w:space="0" w:color="auto"/>
      </w:divBdr>
    </w:div>
    <w:div w:id="1607494327">
      <w:bodyDiv w:val="1"/>
      <w:marLeft w:val="0"/>
      <w:marRight w:val="0"/>
      <w:marTop w:val="0"/>
      <w:marBottom w:val="0"/>
      <w:divBdr>
        <w:top w:val="none" w:sz="0" w:space="0" w:color="auto"/>
        <w:left w:val="none" w:sz="0" w:space="0" w:color="auto"/>
        <w:bottom w:val="none" w:sz="0" w:space="0" w:color="auto"/>
        <w:right w:val="none" w:sz="0" w:space="0" w:color="auto"/>
      </w:divBdr>
    </w:div>
    <w:div w:id="1702709329">
      <w:bodyDiv w:val="1"/>
      <w:marLeft w:val="0"/>
      <w:marRight w:val="0"/>
      <w:marTop w:val="0"/>
      <w:marBottom w:val="0"/>
      <w:divBdr>
        <w:top w:val="none" w:sz="0" w:space="0" w:color="auto"/>
        <w:left w:val="none" w:sz="0" w:space="0" w:color="auto"/>
        <w:bottom w:val="none" w:sz="0" w:space="0" w:color="auto"/>
        <w:right w:val="none" w:sz="0" w:space="0" w:color="auto"/>
      </w:divBdr>
      <w:divsChild>
        <w:div w:id="2075159500">
          <w:marLeft w:val="0"/>
          <w:marRight w:val="0"/>
          <w:marTop w:val="450"/>
          <w:marBottom w:val="450"/>
          <w:divBdr>
            <w:top w:val="none" w:sz="0" w:space="0" w:color="auto"/>
            <w:left w:val="none" w:sz="0" w:space="0" w:color="auto"/>
            <w:bottom w:val="none" w:sz="0" w:space="0" w:color="auto"/>
            <w:right w:val="none" w:sz="0" w:space="0" w:color="auto"/>
          </w:divBdr>
          <w:divsChild>
            <w:div w:id="1543593220">
              <w:marLeft w:val="0"/>
              <w:marRight w:val="0"/>
              <w:marTop w:val="0"/>
              <w:marBottom w:val="0"/>
              <w:divBdr>
                <w:top w:val="none" w:sz="0" w:space="0" w:color="auto"/>
                <w:left w:val="none" w:sz="0" w:space="0" w:color="auto"/>
                <w:bottom w:val="none" w:sz="0" w:space="0" w:color="auto"/>
                <w:right w:val="none" w:sz="0" w:space="0" w:color="auto"/>
              </w:divBdr>
              <w:divsChild>
                <w:div w:id="1806266965">
                  <w:marLeft w:val="0"/>
                  <w:marRight w:val="0"/>
                  <w:marTop w:val="0"/>
                  <w:marBottom w:val="0"/>
                  <w:divBdr>
                    <w:top w:val="none" w:sz="0" w:space="0" w:color="auto"/>
                    <w:left w:val="none" w:sz="0" w:space="0" w:color="auto"/>
                    <w:bottom w:val="none" w:sz="0" w:space="0" w:color="auto"/>
                    <w:right w:val="none" w:sz="0" w:space="0" w:color="auto"/>
                  </w:divBdr>
                  <w:divsChild>
                    <w:div w:id="562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2327">
          <w:marLeft w:val="0"/>
          <w:marRight w:val="0"/>
          <w:marTop w:val="0"/>
          <w:marBottom w:val="375"/>
          <w:divBdr>
            <w:top w:val="none" w:sz="0" w:space="0" w:color="auto"/>
            <w:left w:val="none" w:sz="0" w:space="0" w:color="auto"/>
            <w:bottom w:val="none" w:sz="0" w:space="0" w:color="auto"/>
            <w:right w:val="none" w:sz="0" w:space="0" w:color="auto"/>
          </w:divBdr>
          <w:divsChild>
            <w:div w:id="1170710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7496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endnotes.xml.rels><?xml version="1.0" encoding="UTF-8" standalone="yes"?>
<Relationships xmlns="http://schemas.openxmlformats.org/package/2006/relationships"><Relationship Id="rId1" Type="http://schemas.openxmlformats.org/officeDocument/2006/relationships/hyperlink" Target="http://www.leseditionsdeminuit.fr/livre-Entretien_avec_les_%C3%A9tudiants_des_%C3%A9coles_d%E2%80%99architecture-2157-1-1-0-1.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4FC86-F49E-487D-BD0C-7B17C90E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2597</Words>
  <Characters>14807</Characters>
  <Application>Microsoft Office Word</Application>
  <DocSecurity>0</DocSecurity>
  <Lines>123</Lines>
  <Paragraphs>34</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17370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2018-10-22T18:04:00Z</cp:lastPrinted>
  <dcterms:created xsi:type="dcterms:W3CDTF">2018-11-09T04:57:00Z</dcterms:created>
  <dcterms:modified xsi:type="dcterms:W3CDTF">2018-11-25T12:26:00Z</dcterms:modified>
</cp:coreProperties>
</file>