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17" w:rsidRDefault="001E75CB">
      <w:pPr>
        <w:pStyle w:val="1"/>
        <w:rPr>
          <w:sz w:val="24"/>
          <w:szCs w:val="24"/>
        </w:rPr>
      </w:pPr>
      <w:r>
        <w:rPr>
          <w:rFonts w:ascii="Arial" w:hAnsi="Arial"/>
          <w:szCs w:val="28"/>
        </w:rPr>
        <w:t>Decoders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LIBRARY </w:t>
      </w:r>
      <w:proofErr w:type="spellStart"/>
      <w:proofErr w:type="gramStart"/>
      <w:r>
        <w:rPr>
          <w:rFonts w:ascii="Arial" w:hAnsi="Arial"/>
          <w:sz w:val="28"/>
          <w:szCs w:val="28"/>
        </w:rPr>
        <w:t>ieee</w:t>
      </w:r>
      <w:proofErr w:type="spellEnd"/>
      <w:proofErr w:type="gramEnd"/>
      <w:r>
        <w:rPr>
          <w:rFonts w:ascii="Arial" w:hAnsi="Arial"/>
          <w:sz w:val="28"/>
          <w:szCs w:val="28"/>
        </w:rPr>
        <w:t>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USE ieee.std_logic_1164.ALL;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ENTITY decode1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PORT(</w:t>
      </w:r>
      <w:proofErr w:type="gramEnd"/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d1, </w:t>
      </w:r>
      <w:proofErr w:type="gramStart"/>
      <w:r>
        <w:rPr>
          <w:rFonts w:ascii="Arial" w:hAnsi="Arial"/>
          <w:sz w:val="28"/>
          <w:szCs w:val="28"/>
        </w:rPr>
        <w:t>d0 :</w:t>
      </w:r>
      <w:proofErr w:type="gramEnd"/>
      <w:r>
        <w:rPr>
          <w:rFonts w:ascii="Arial" w:hAnsi="Arial"/>
          <w:sz w:val="28"/>
          <w:szCs w:val="28"/>
        </w:rPr>
        <w:t xml:space="preserve"> IN STD_LOGIC;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y0, y1, y2, </w:t>
      </w:r>
      <w:proofErr w:type="gramStart"/>
      <w:r>
        <w:rPr>
          <w:rFonts w:ascii="Arial" w:hAnsi="Arial"/>
          <w:sz w:val="28"/>
          <w:szCs w:val="28"/>
        </w:rPr>
        <w:t>y3 :</w:t>
      </w:r>
      <w:proofErr w:type="gramEnd"/>
      <w:r>
        <w:rPr>
          <w:rFonts w:ascii="Arial" w:hAnsi="Arial"/>
          <w:sz w:val="28"/>
          <w:szCs w:val="28"/>
        </w:rPr>
        <w:t xml:space="preserve"> OUT STD_LOGIC);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decode1;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ARCHITECTURE decoder1 OF decode1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BEGIN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y0 &lt;= (not d1) and (not d0);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y1 &lt;= (not d1) and </w:t>
      </w:r>
      <w:proofErr w:type="gramStart"/>
      <w:r>
        <w:rPr>
          <w:rFonts w:ascii="Arial" w:hAnsi="Arial"/>
          <w:sz w:val="28"/>
          <w:szCs w:val="28"/>
        </w:rPr>
        <w:t>( d0</w:t>
      </w:r>
      <w:proofErr w:type="gramEnd"/>
      <w:r>
        <w:rPr>
          <w:rFonts w:ascii="Arial" w:hAnsi="Arial"/>
          <w:sz w:val="28"/>
          <w:szCs w:val="28"/>
        </w:rPr>
        <w:t>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y2 &lt;= </w:t>
      </w:r>
      <w:proofErr w:type="gramStart"/>
      <w:r>
        <w:rPr>
          <w:rFonts w:ascii="Arial" w:hAnsi="Arial"/>
          <w:sz w:val="28"/>
          <w:szCs w:val="28"/>
        </w:rPr>
        <w:t>( d1</w:t>
      </w:r>
      <w:proofErr w:type="gramEnd"/>
      <w:r>
        <w:rPr>
          <w:rFonts w:ascii="Arial" w:hAnsi="Arial"/>
          <w:sz w:val="28"/>
          <w:szCs w:val="28"/>
        </w:rPr>
        <w:t>) and (not d0);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y3 &lt;= ( d1) and ( d0);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decoder1;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207C38" w:rsidRDefault="00207C38">
      <w:pPr>
        <w:spacing w:after="0" w:line="240" w:lineRule="auto"/>
        <w:rPr>
          <w:rFonts w:ascii="Arial" w:hAnsi="Arial"/>
          <w:sz w:val="28"/>
          <w:szCs w:val="28"/>
        </w:rPr>
      </w:pPr>
      <w:r w:rsidRPr="00207C38">
        <w:rPr>
          <w:rFonts w:ascii="Arial" w:hAnsi="Arial"/>
          <w:noProof/>
          <w:sz w:val="28"/>
          <w:szCs w:val="28"/>
          <w:lang w:val="el-GR" w:eastAsia="el-GR"/>
        </w:rPr>
        <w:drawing>
          <wp:inline distT="0" distB="0" distL="0" distR="0">
            <wp:extent cx="5229225" cy="30194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F17" w:rsidRDefault="001E75CB">
      <w:pPr>
        <w:pStyle w:val="1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Use vectors: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LIBRARY </w:t>
      </w:r>
      <w:proofErr w:type="spellStart"/>
      <w:proofErr w:type="gramStart"/>
      <w:r>
        <w:rPr>
          <w:rFonts w:ascii="Arial" w:hAnsi="Arial"/>
          <w:sz w:val="28"/>
          <w:szCs w:val="28"/>
        </w:rPr>
        <w:t>ieee</w:t>
      </w:r>
      <w:proofErr w:type="spellEnd"/>
      <w:proofErr w:type="gramEnd"/>
      <w:r>
        <w:rPr>
          <w:rFonts w:ascii="Arial" w:hAnsi="Arial"/>
          <w:sz w:val="28"/>
          <w:szCs w:val="28"/>
        </w:rPr>
        <w:t>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USE ieee.std_logic_1164.ALL;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ENTITY decode2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PORT (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d :</w:t>
      </w:r>
      <w:proofErr w:type="gramEnd"/>
      <w:r>
        <w:rPr>
          <w:rFonts w:ascii="Arial" w:hAnsi="Arial"/>
          <w:sz w:val="28"/>
          <w:szCs w:val="28"/>
        </w:rPr>
        <w:t xml:space="preserve"> IN </w:t>
      </w:r>
      <w:r>
        <w:rPr>
          <w:rFonts w:ascii="Arial" w:hAnsi="Arial"/>
          <w:b/>
          <w:bCs/>
          <w:color w:val="CE181E"/>
          <w:sz w:val="28"/>
          <w:szCs w:val="28"/>
        </w:rPr>
        <w:t>STD_LOGIC_VECTOR</w:t>
      </w:r>
      <w:r>
        <w:rPr>
          <w:rFonts w:ascii="Arial" w:hAnsi="Arial"/>
          <w:sz w:val="28"/>
          <w:szCs w:val="28"/>
        </w:rPr>
        <w:t xml:space="preserve"> (1 </w:t>
      </w:r>
      <w:proofErr w:type="spellStart"/>
      <w:r>
        <w:rPr>
          <w:rFonts w:ascii="Arial" w:hAnsi="Arial"/>
          <w:sz w:val="28"/>
          <w:szCs w:val="28"/>
        </w:rPr>
        <w:t>downto</w:t>
      </w:r>
      <w:proofErr w:type="spellEnd"/>
      <w:r>
        <w:rPr>
          <w:rFonts w:ascii="Arial" w:hAnsi="Arial"/>
          <w:sz w:val="28"/>
          <w:szCs w:val="28"/>
        </w:rPr>
        <w:t xml:space="preserve"> 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 :</w:t>
      </w:r>
      <w:proofErr w:type="gramEnd"/>
      <w:r>
        <w:rPr>
          <w:rFonts w:ascii="Arial" w:hAnsi="Arial"/>
          <w:sz w:val="28"/>
          <w:szCs w:val="28"/>
        </w:rPr>
        <w:t xml:space="preserve"> OUT </w:t>
      </w:r>
      <w:r>
        <w:rPr>
          <w:rFonts w:ascii="Arial" w:hAnsi="Arial"/>
          <w:b/>
          <w:bCs/>
          <w:color w:val="CE181E"/>
          <w:sz w:val="28"/>
          <w:szCs w:val="28"/>
        </w:rPr>
        <w:t xml:space="preserve">STD_LOGIC_VECTOR </w:t>
      </w:r>
      <w:r>
        <w:rPr>
          <w:rFonts w:ascii="Arial" w:hAnsi="Arial"/>
          <w:sz w:val="28"/>
          <w:szCs w:val="28"/>
        </w:rPr>
        <w:t xml:space="preserve">(3 </w:t>
      </w:r>
      <w:proofErr w:type="spellStart"/>
      <w:r>
        <w:rPr>
          <w:rFonts w:ascii="Arial" w:hAnsi="Arial"/>
          <w:sz w:val="28"/>
          <w:szCs w:val="28"/>
        </w:rPr>
        <w:t>downto</w:t>
      </w:r>
      <w:proofErr w:type="spellEnd"/>
      <w:r>
        <w:rPr>
          <w:rFonts w:ascii="Arial" w:hAnsi="Arial"/>
          <w:sz w:val="28"/>
          <w:szCs w:val="28"/>
        </w:rPr>
        <w:t xml:space="preserve"> 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decode2;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ARCHITECTURE decoder2 OF decode2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BEGIN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y(</w:t>
      </w:r>
      <w:proofErr w:type="gramEnd"/>
      <w:r>
        <w:rPr>
          <w:rFonts w:ascii="Arial" w:hAnsi="Arial"/>
          <w:sz w:val="28"/>
          <w:szCs w:val="28"/>
        </w:rPr>
        <w:t>0) &lt;= (not d(1)) and (not d(0));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y(</w:t>
      </w:r>
      <w:proofErr w:type="gramEnd"/>
      <w:r>
        <w:rPr>
          <w:rFonts w:ascii="Arial" w:hAnsi="Arial"/>
          <w:sz w:val="28"/>
          <w:szCs w:val="28"/>
        </w:rPr>
        <w:t>1) &lt;= (not d(1)) and ( d(0));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y(</w:t>
      </w:r>
      <w:proofErr w:type="gramEnd"/>
      <w:r>
        <w:rPr>
          <w:rFonts w:ascii="Arial" w:hAnsi="Arial"/>
          <w:sz w:val="28"/>
          <w:szCs w:val="28"/>
        </w:rPr>
        <w:t>2) &lt;= ( d(1)) and (not d(0));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y(</w:t>
      </w:r>
      <w:proofErr w:type="gramEnd"/>
      <w:r>
        <w:rPr>
          <w:rFonts w:ascii="Arial" w:hAnsi="Arial"/>
          <w:sz w:val="28"/>
          <w:szCs w:val="28"/>
        </w:rPr>
        <w:t>3) &lt;= ( d(1)) and ( d(0));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decoder2;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pStyle w:val="1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Use With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LIBRARY </w:t>
      </w:r>
      <w:proofErr w:type="spellStart"/>
      <w:proofErr w:type="gramStart"/>
      <w:r>
        <w:rPr>
          <w:rFonts w:ascii="Arial" w:hAnsi="Arial"/>
          <w:sz w:val="28"/>
          <w:szCs w:val="28"/>
        </w:rPr>
        <w:t>ieee</w:t>
      </w:r>
      <w:proofErr w:type="spellEnd"/>
      <w:proofErr w:type="gramEnd"/>
      <w:r>
        <w:rPr>
          <w:rFonts w:ascii="Arial" w:hAnsi="Arial"/>
          <w:sz w:val="28"/>
          <w:szCs w:val="28"/>
        </w:rPr>
        <w:t>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USE ieee.std_logic_1164.ALL;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ENTITY decode2a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PORT (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d :</w:t>
      </w:r>
      <w:proofErr w:type="gramEnd"/>
      <w:r>
        <w:rPr>
          <w:rFonts w:ascii="Arial" w:hAnsi="Arial"/>
          <w:sz w:val="28"/>
          <w:szCs w:val="28"/>
        </w:rPr>
        <w:t xml:space="preserve"> IN STD_LOGIC_VECTOR (1 </w:t>
      </w:r>
      <w:proofErr w:type="spellStart"/>
      <w:r>
        <w:rPr>
          <w:rFonts w:ascii="Arial" w:hAnsi="Arial"/>
          <w:sz w:val="28"/>
          <w:szCs w:val="28"/>
        </w:rPr>
        <w:t>downto</w:t>
      </w:r>
      <w:proofErr w:type="spellEnd"/>
      <w:r>
        <w:rPr>
          <w:rFonts w:ascii="Arial" w:hAnsi="Arial"/>
          <w:sz w:val="28"/>
          <w:szCs w:val="28"/>
        </w:rPr>
        <w:t xml:space="preserve"> 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y :</w:t>
      </w:r>
      <w:proofErr w:type="gramEnd"/>
      <w:r>
        <w:rPr>
          <w:rFonts w:ascii="Arial" w:hAnsi="Arial"/>
          <w:sz w:val="28"/>
          <w:szCs w:val="28"/>
        </w:rPr>
        <w:t xml:space="preserve"> OUT STD_LOGIC_VECTOR (3 </w:t>
      </w:r>
      <w:proofErr w:type="spellStart"/>
      <w:r>
        <w:rPr>
          <w:rFonts w:ascii="Arial" w:hAnsi="Arial"/>
          <w:sz w:val="28"/>
          <w:szCs w:val="28"/>
        </w:rPr>
        <w:t>downto</w:t>
      </w:r>
      <w:proofErr w:type="spellEnd"/>
      <w:r>
        <w:rPr>
          <w:rFonts w:ascii="Arial" w:hAnsi="Arial"/>
          <w:sz w:val="28"/>
          <w:szCs w:val="28"/>
        </w:rPr>
        <w:t xml:space="preserve"> 0));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decode2a;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ARCHITECTURE decoder OF decode2a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BEGIN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  <w:highlight w:val="yellow"/>
        </w:rPr>
      </w:pPr>
      <w:r>
        <w:rPr>
          <w:rFonts w:ascii="Arial" w:hAnsi="Arial"/>
          <w:sz w:val="28"/>
          <w:szCs w:val="28"/>
          <w:highlight w:val="yellow"/>
        </w:rPr>
        <w:t>—— based on binary value of d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WITH d SELECT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y &lt;= “0001” WHEN “00”,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“0010” WHEN “01”,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“0100” WHEN “10”,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“1000” WHEN “11”,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“0000” WHEN others;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decoder;</w:t>
      </w:r>
    </w:p>
    <w:p w:rsidR="00EC2F17" w:rsidRDefault="001E75CB">
      <w:pPr>
        <w:pStyle w:val="1"/>
        <w:rPr>
          <w:rFonts w:ascii="Arial" w:hAnsi="Arial"/>
          <w:szCs w:val="28"/>
        </w:rPr>
      </w:pPr>
      <w:r>
        <w:rPr>
          <w:rFonts w:ascii="Arial" w:hAnsi="Arial"/>
          <w:szCs w:val="28"/>
        </w:rPr>
        <w:t>Comparators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  <w:highlight w:val="yellow"/>
        </w:rPr>
      </w:pPr>
      <w:r>
        <w:rPr>
          <w:rFonts w:ascii="Arial" w:hAnsi="Arial"/>
          <w:sz w:val="28"/>
          <w:szCs w:val="28"/>
          <w:highlight w:val="yellow"/>
        </w:rPr>
        <w:t>—— compare2.vhd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ENTITY compare2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PORT(</w:t>
      </w:r>
      <w:proofErr w:type="gramEnd"/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gramStart"/>
      <w:r>
        <w:rPr>
          <w:rFonts w:ascii="Arial" w:hAnsi="Arial"/>
          <w:sz w:val="28"/>
          <w:szCs w:val="28"/>
        </w:rPr>
        <w:t>a</w:t>
      </w:r>
      <w:proofErr w:type="gramEnd"/>
      <w:r>
        <w:rPr>
          <w:rFonts w:ascii="Arial" w:hAnsi="Arial"/>
          <w:sz w:val="28"/>
          <w:szCs w:val="28"/>
        </w:rPr>
        <w:t xml:space="preserve">, b : IN BIT_VECTOR (1 </w:t>
      </w:r>
      <w:proofErr w:type="spellStart"/>
      <w:r>
        <w:rPr>
          <w:rFonts w:ascii="Arial" w:hAnsi="Arial"/>
          <w:sz w:val="28"/>
          <w:szCs w:val="28"/>
        </w:rPr>
        <w:t>downto</w:t>
      </w:r>
      <w:proofErr w:type="spellEnd"/>
      <w:r>
        <w:rPr>
          <w:rFonts w:ascii="Arial" w:hAnsi="Arial"/>
          <w:sz w:val="28"/>
          <w:szCs w:val="28"/>
        </w:rPr>
        <w:t xml:space="preserve"> 0);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spellStart"/>
      <w:proofErr w:type="gramStart"/>
      <w:r>
        <w:rPr>
          <w:rFonts w:ascii="Arial" w:hAnsi="Arial"/>
          <w:sz w:val="28"/>
          <w:szCs w:val="28"/>
        </w:rPr>
        <w:t>agtb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aeqb</w:t>
      </w:r>
      <w:proofErr w:type="spellEnd"/>
      <w:r>
        <w:rPr>
          <w:rFonts w:ascii="Arial" w:hAnsi="Arial"/>
          <w:sz w:val="28"/>
          <w:szCs w:val="28"/>
        </w:rPr>
        <w:t xml:space="preserve">, </w:t>
      </w:r>
      <w:proofErr w:type="spellStart"/>
      <w:r>
        <w:rPr>
          <w:rFonts w:ascii="Arial" w:hAnsi="Arial"/>
          <w:sz w:val="28"/>
          <w:szCs w:val="28"/>
        </w:rPr>
        <w:t>altb</w:t>
      </w:r>
      <w:proofErr w:type="spellEnd"/>
      <w:r>
        <w:rPr>
          <w:rFonts w:ascii="Arial" w:hAnsi="Arial"/>
          <w:sz w:val="28"/>
          <w:szCs w:val="28"/>
        </w:rPr>
        <w:t xml:space="preserve"> : OUT BIT);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compare2;</w:t>
      </w:r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ARCHITECTURE a OF compare2 IS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BEGIN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spellStart"/>
      <w:proofErr w:type="gramStart"/>
      <w:r>
        <w:rPr>
          <w:rFonts w:ascii="Arial" w:hAnsi="Arial"/>
          <w:sz w:val="28"/>
          <w:szCs w:val="28"/>
        </w:rPr>
        <w:t>altb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 &lt;= (not (a(1)) and b(1)) or ((not (a(1) </w:t>
      </w:r>
      <w:proofErr w:type="spellStart"/>
      <w:r>
        <w:rPr>
          <w:rFonts w:ascii="Arial" w:hAnsi="Arial"/>
          <w:sz w:val="28"/>
          <w:szCs w:val="28"/>
        </w:rPr>
        <w:t>xor</w:t>
      </w:r>
      <w:proofErr w:type="spellEnd"/>
      <w:r>
        <w:rPr>
          <w:rFonts w:ascii="Arial" w:hAnsi="Arial"/>
          <w:sz w:val="28"/>
          <w:szCs w:val="28"/>
        </w:rPr>
        <w:t xml:space="preserve"> b(1))) and (not (a(0)) and b(0)));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spellStart"/>
      <w:proofErr w:type="gramStart"/>
      <w:r>
        <w:rPr>
          <w:rFonts w:ascii="Arial" w:hAnsi="Arial"/>
          <w:sz w:val="28"/>
          <w:szCs w:val="28"/>
        </w:rPr>
        <w:t>aeqb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 &lt;= (not (a(1) </w:t>
      </w:r>
      <w:proofErr w:type="spellStart"/>
      <w:r>
        <w:rPr>
          <w:rFonts w:ascii="Arial" w:hAnsi="Arial"/>
          <w:sz w:val="28"/>
          <w:szCs w:val="28"/>
        </w:rPr>
        <w:t>xor</w:t>
      </w:r>
      <w:proofErr w:type="spellEnd"/>
      <w:r>
        <w:rPr>
          <w:rFonts w:ascii="Arial" w:hAnsi="Arial"/>
          <w:sz w:val="28"/>
          <w:szCs w:val="28"/>
        </w:rPr>
        <w:t xml:space="preserve"> b(1))) and (not (a(0) </w:t>
      </w:r>
      <w:proofErr w:type="spellStart"/>
      <w:r>
        <w:rPr>
          <w:rFonts w:ascii="Arial" w:hAnsi="Arial"/>
          <w:sz w:val="28"/>
          <w:szCs w:val="28"/>
        </w:rPr>
        <w:t>xor</w:t>
      </w:r>
      <w:proofErr w:type="spellEnd"/>
      <w:r>
        <w:rPr>
          <w:rFonts w:ascii="Arial" w:hAnsi="Arial"/>
          <w:sz w:val="28"/>
          <w:szCs w:val="28"/>
        </w:rPr>
        <w:t xml:space="preserve"> b(0)));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proofErr w:type="spellStart"/>
      <w:proofErr w:type="gramStart"/>
      <w:r>
        <w:rPr>
          <w:rFonts w:ascii="Arial" w:hAnsi="Arial"/>
          <w:sz w:val="28"/>
          <w:szCs w:val="28"/>
        </w:rPr>
        <w:t>agtb</w:t>
      </w:r>
      <w:proofErr w:type="spellEnd"/>
      <w:proofErr w:type="gramEnd"/>
      <w:r>
        <w:rPr>
          <w:rFonts w:ascii="Arial" w:hAnsi="Arial"/>
          <w:sz w:val="28"/>
          <w:szCs w:val="28"/>
        </w:rPr>
        <w:t xml:space="preserve"> &lt;= (a(1) and not (b(1))) or ((not (a(1) </w:t>
      </w:r>
      <w:proofErr w:type="spellStart"/>
      <w:r>
        <w:rPr>
          <w:rFonts w:ascii="Arial" w:hAnsi="Arial"/>
          <w:sz w:val="28"/>
          <w:szCs w:val="28"/>
        </w:rPr>
        <w:t>xor</w:t>
      </w:r>
      <w:proofErr w:type="spellEnd"/>
      <w:r>
        <w:rPr>
          <w:rFonts w:ascii="Arial" w:hAnsi="Arial"/>
          <w:sz w:val="28"/>
          <w:szCs w:val="28"/>
        </w:rPr>
        <w:t xml:space="preserve"> b(1))) and (a(0) and not (b(0))));</w:t>
      </w:r>
    </w:p>
    <w:p w:rsidR="00EC2F17" w:rsidRDefault="001E75CB">
      <w:pPr>
        <w:spacing w:after="0"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END a;</w:t>
      </w:r>
    </w:p>
    <w:p w:rsidR="00207C38" w:rsidRDefault="00207C38">
      <w:pPr>
        <w:spacing w:after="0" w:line="240" w:lineRule="auto"/>
        <w:rPr>
          <w:rFonts w:ascii="Arial" w:hAnsi="Arial"/>
          <w:sz w:val="28"/>
          <w:szCs w:val="28"/>
        </w:rPr>
      </w:pPr>
    </w:p>
    <w:p w:rsidR="00207C38" w:rsidRDefault="00207C38">
      <w:pPr>
        <w:spacing w:after="0" w:line="240" w:lineRule="auto"/>
        <w:rPr>
          <w:rFonts w:ascii="Arial" w:hAnsi="Arial"/>
          <w:sz w:val="28"/>
          <w:szCs w:val="28"/>
        </w:rPr>
      </w:pPr>
      <w:r w:rsidRPr="00207C38">
        <w:rPr>
          <w:rFonts w:ascii="Arial" w:hAnsi="Arial"/>
          <w:noProof/>
          <w:sz w:val="28"/>
          <w:szCs w:val="28"/>
          <w:lang w:val="el-GR" w:eastAsia="el-GR"/>
        </w:rPr>
        <w:lastRenderedPageBreak/>
        <w:drawing>
          <wp:inline distT="0" distB="0" distL="0" distR="0">
            <wp:extent cx="4848225" cy="488632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2F17" w:rsidRDefault="00EC2F17">
      <w:pPr>
        <w:spacing w:after="0" w:line="240" w:lineRule="auto"/>
        <w:rPr>
          <w:rFonts w:ascii="Arial" w:hAnsi="Arial"/>
          <w:sz w:val="28"/>
          <w:szCs w:val="28"/>
        </w:rPr>
      </w:pPr>
    </w:p>
    <w:p w:rsidR="00EC2F17" w:rsidRPr="001E75CB" w:rsidRDefault="001E75CB">
      <w:pPr>
        <w:spacing w:after="0" w:line="240" w:lineRule="auto"/>
        <w:jc w:val="left"/>
        <w:rPr>
          <w:rFonts w:ascii="Arial" w:hAnsi="Arial"/>
          <w:b/>
          <w:color w:val="CE181E"/>
          <w:sz w:val="28"/>
          <w:szCs w:val="28"/>
        </w:rPr>
      </w:pPr>
      <w:proofErr w:type="gramStart"/>
      <w:r w:rsidRPr="001E75CB">
        <w:rPr>
          <w:rFonts w:ascii="Arial" w:hAnsi="Arial" w:cs="Segoe UI"/>
          <w:b/>
          <w:color w:val="CE181E"/>
          <w:sz w:val="28"/>
          <w:szCs w:val="28"/>
        </w:rPr>
        <w:t>four-</w:t>
      </w:r>
      <w:proofErr w:type="gramEnd"/>
      <w:r w:rsidRPr="001E75CB">
        <w:rPr>
          <w:rFonts w:ascii="Arial" w:hAnsi="Arial" w:cs="Segoe UI"/>
          <w:b/>
          <w:color w:val="CE181E"/>
          <w:sz w:val="28"/>
          <w:szCs w:val="28"/>
        </w:rPr>
        <w:t>bit comparator</w:t>
      </w:r>
    </w:p>
    <w:p w:rsidR="00EC2F17" w:rsidRDefault="00EC2F17">
      <w:pPr>
        <w:spacing w:after="0" w:line="240" w:lineRule="auto"/>
        <w:jc w:val="left"/>
        <w:rPr>
          <w:rFonts w:cs="Segoe UI"/>
          <w:color w:val="141414"/>
        </w:rPr>
      </w:pP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LIBRARY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ieee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USE ieee.std logic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1164.all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USE ieee.std logic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unsigned.all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sz w:val="28"/>
          <w:szCs w:val="28"/>
        </w:rPr>
        <w:t>EN</w:t>
      </w:r>
      <w:r>
        <w:rPr>
          <w:rFonts w:ascii="Arial" w:hAnsi="Arial" w:cs="Segoe UI"/>
          <w:color w:val="141414"/>
          <w:sz w:val="28"/>
          <w:szCs w:val="28"/>
        </w:rPr>
        <w:t>TITY compare IS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PORT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( A</w:t>
      </w:r>
      <w:proofErr w:type="gramEnd"/>
      <w:r>
        <w:rPr>
          <w:rFonts w:ascii="Arial" w:hAnsi="Arial" w:cs="Segoe UI"/>
          <w:color w:val="141414"/>
          <w:sz w:val="28"/>
          <w:szCs w:val="28"/>
        </w:rPr>
        <w:t>, B : IN STD LOGIC VECTOR(3 DOWNTO 0) ;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 w:cs="Segoe UI"/>
          <w:color w:val="141414"/>
          <w:sz w:val="28"/>
          <w:szCs w:val="28"/>
        </w:rPr>
        <w:t>AeqB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, </w:t>
      </w:r>
      <w:proofErr w:type="spellStart"/>
      <w:r>
        <w:rPr>
          <w:rFonts w:ascii="Arial" w:hAnsi="Arial" w:cs="Segoe UI"/>
          <w:color w:val="141414"/>
          <w:sz w:val="28"/>
          <w:szCs w:val="28"/>
        </w:rPr>
        <w:t>AgtB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, </w:t>
      </w:r>
      <w:proofErr w:type="spellStart"/>
      <w:proofErr w:type="gramStart"/>
      <w:r>
        <w:rPr>
          <w:rFonts w:ascii="Arial" w:hAnsi="Arial" w:cs="Segoe UI"/>
          <w:color w:val="141414"/>
          <w:sz w:val="28"/>
          <w:szCs w:val="28"/>
        </w:rPr>
        <w:t>AltB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 :</w:t>
      </w:r>
      <w:proofErr w:type="gramEnd"/>
      <w:r>
        <w:rPr>
          <w:rFonts w:ascii="Arial" w:hAnsi="Arial" w:cs="Segoe UI"/>
          <w:color w:val="141414"/>
          <w:sz w:val="28"/>
          <w:szCs w:val="28"/>
        </w:rPr>
        <w:t xml:space="preserve"> OUT STD LOGIC ) ;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END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compare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>ARCHITECTURE Behavior OF compare IS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>BEGIN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 w:cs="Segoe UI"/>
          <w:color w:val="141414"/>
          <w:sz w:val="28"/>
          <w:szCs w:val="28"/>
        </w:rPr>
        <w:t>AeqB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 &lt;= ’1’ WHEN A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=  B</w:t>
      </w:r>
      <w:proofErr w:type="gramEnd"/>
      <w:r>
        <w:rPr>
          <w:rFonts w:ascii="Arial" w:hAnsi="Arial" w:cs="Segoe UI"/>
          <w:color w:val="141414"/>
          <w:sz w:val="28"/>
          <w:szCs w:val="28"/>
        </w:rPr>
        <w:t xml:space="preserve"> ELSE ’0’ ;</w:t>
      </w:r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 w:cs="Segoe UI"/>
          <w:color w:val="141414"/>
          <w:sz w:val="28"/>
          <w:szCs w:val="28"/>
        </w:rPr>
        <w:t>AgtB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 &lt;= ’1’ WHEN A &gt; B ELSE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’0’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proofErr w:type="spellStart"/>
      <w:r>
        <w:rPr>
          <w:rFonts w:ascii="Arial" w:hAnsi="Arial" w:cs="Segoe UI"/>
          <w:color w:val="141414"/>
          <w:sz w:val="28"/>
          <w:szCs w:val="28"/>
        </w:rPr>
        <w:t>AltB</w:t>
      </w:r>
      <w:proofErr w:type="spellEnd"/>
      <w:r>
        <w:rPr>
          <w:rFonts w:ascii="Arial" w:hAnsi="Arial" w:cs="Segoe UI"/>
          <w:color w:val="141414"/>
          <w:sz w:val="28"/>
          <w:szCs w:val="28"/>
        </w:rPr>
        <w:t xml:space="preserve"> &lt;= ’1’ WHEN A &lt; B ELSE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’0’ ;</w:t>
      </w:r>
      <w:proofErr w:type="gramEnd"/>
    </w:p>
    <w:p w:rsidR="00EC2F17" w:rsidRDefault="001E75CB">
      <w:pPr>
        <w:spacing w:after="0" w:line="240" w:lineRule="auto"/>
        <w:jc w:val="left"/>
        <w:rPr>
          <w:rFonts w:ascii="Arial" w:hAnsi="Arial"/>
          <w:sz w:val="28"/>
          <w:szCs w:val="28"/>
        </w:rPr>
      </w:pPr>
      <w:r>
        <w:rPr>
          <w:rFonts w:ascii="Arial" w:hAnsi="Arial" w:cs="Segoe UI"/>
          <w:color w:val="141414"/>
          <w:sz w:val="28"/>
          <w:szCs w:val="28"/>
        </w:rPr>
        <w:t xml:space="preserve">END </w:t>
      </w:r>
      <w:proofErr w:type="gramStart"/>
      <w:r>
        <w:rPr>
          <w:rFonts w:ascii="Arial" w:hAnsi="Arial" w:cs="Segoe UI"/>
          <w:color w:val="141414"/>
          <w:sz w:val="28"/>
          <w:szCs w:val="28"/>
        </w:rPr>
        <w:t>Behavior ;</w:t>
      </w:r>
      <w:proofErr w:type="gramEnd"/>
    </w:p>
    <w:p w:rsidR="00EC2F17" w:rsidRDefault="00EC2F17">
      <w:pPr>
        <w:rPr>
          <w:rFonts w:ascii="Arial" w:hAnsi="Arial"/>
          <w:sz w:val="28"/>
          <w:szCs w:val="28"/>
          <w:lang w:val="el-GR"/>
        </w:rPr>
      </w:pPr>
    </w:p>
    <w:p w:rsidR="00EC2F17" w:rsidRDefault="00EC2F17">
      <w:pPr>
        <w:rPr>
          <w:rFonts w:ascii="Arial" w:hAnsi="Arial"/>
          <w:sz w:val="28"/>
          <w:szCs w:val="28"/>
        </w:rPr>
      </w:pPr>
    </w:p>
    <w:sectPr w:rsidR="00EC2F1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17"/>
    <w:rsid w:val="001E75CB"/>
    <w:rsid w:val="00207C38"/>
    <w:rsid w:val="00E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AB868-FA3A-49CA-8EE0-D33EC664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5D"/>
    <w:pPr>
      <w:spacing w:after="160" w:line="480" w:lineRule="auto"/>
      <w:jc w:val="both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link w:val="1Char"/>
    <w:autoRedefine/>
    <w:uiPriority w:val="9"/>
    <w:qFormat/>
    <w:rsid w:val="00527061"/>
    <w:pPr>
      <w:keepNext/>
      <w:keepLines/>
      <w:spacing w:before="240" w:after="0"/>
      <w:outlineLvl w:val="0"/>
    </w:pPr>
    <w:rPr>
      <w:rFonts w:eastAsiaTheme="majorEastAsia" w:cstheme="majorBidi"/>
      <w:b/>
      <w:color w:val="FF000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qFormat/>
    <w:rsid w:val="00527061"/>
    <w:rPr>
      <w:rFonts w:ascii="Times New Roman" w:eastAsiaTheme="majorEastAsia" w:hAnsi="Times New Roman" w:cstheme="majorBidi"/>
      <w:b/>
      <w:color w:val="FF0000"/>
      <w:sz w:val="28"/>
      <w:szCs w:val="32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527061"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7">
    <w:name w:val="Table Grid"/>
    <w:basedOn w:val="a1"/>
    <w:uiPriority w:val="39"/>
    <w:rsid w:val="00E3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1</Pages>
  <Words>283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Patsis</dc:creator>
  <dc:description/>
  <cp:lastModifiedBy>George Patsis</cp:lastModifiedBy>
  <cp:revision>13</cp:revision>
  <dcterms:created xsi:type="dcterms:W3CDTF">2019-03-16T05:59:00Z</dcterms:created>
  <dcterms:modified xsi:type="dcterms:W3CDTF">2019-03-21T07:29:00Z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