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2C" w:rsidRPr="0063422A" w:rsidRDefault="0073672C" w:rsidP="0073672C">
      <w:pPr>
        <w:spacing w:before="100" w:beforeAutospacing="1" w:after="100" w:afterAutospacing="1"/>
        <w:ind w:left="0" w:firstLine="0"/>
        <w:outlineLvl w:val="0"/>
        <w:rPr>
          <w:rFonts w:ascii="Times New Roman" w:eastAsia="Times New Roman" w:hAnsi="Times New Roman" w:cs="Times New Roman"/>
          <w:b/>
          <w:bCs/>
          <w:kern w:val="36"/>
          <w:sz w:val="48"/>
          <w:szCs w:val="48"/>
          <w:lang w:eastAsia="el-GR"/>
        </w:rPr>
      </w:pPr>
      <w:bookmarkStart w:id="0" w:name="3"/>
      <w:r w:rsidRPr="0063422A">
        <w:rPr>
          <w:rFonts w:ascii="Times New Roman" w:eastAsia="Times New Roman" w:hAnsi="Times New Roman" w:cs="Times New Roman"/>
          <w:b/>
          <w:bCs/>
          <w:kern w:val="36"/>
          <w:sz w:val="48"/>
          <w:szCs w:val="48"/>
          <w:lang w:eastAsia="el-GR"/>
        </w:rPr>
        <w:t xml:space="preserve">3. </w:t>
      </w:r>
      <w:r>
        <w:rPr>
          <w:rFonts w:ascii="Times New Roman" w:eastAsia="Times New Roman" w:hAnsi="Times New Roman" w:cs="Times New Roman"/>
          <w:b/>
          <w:bCs/>
          <w:kern w:val="36"/>
          <w:sz w:val="48"/>
          <w:szCs w:val="48"/>
          <w:lang w:eastAsia="el-GR"/>
        </w:rPr>
        <w:t>Η</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βάση</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της</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ανάλυσης</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στην</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Φυσική</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Υδρολογία</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Αρχές</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της</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Μηχανικής</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των</w:t>
      </w:r>
      <w:r w:rsidRPr="00FD628B">
        <w:rPr>
          <w:rFonts w:ascii="Times New Roman" w:eastAsia="Times New Roman" w:hAnsi="Times New Roman" w:cs="Times New Roman"/>
          <w:b/>
          <w:bCs/>
          <w:kern w:val="36"/>
          <w:sz w:val="48"/>
          <w:szCs w:val="48"/>
          <w:lang w:eastAsia="el-GR"/>
        </w:rPr>
        <w:t xml:space="preserve"> </w:t>
      </w:r>
      <w:r>
        <w:rPr>
          <w:rFonts w:ascii="Times New Roman" w:eastAsia="Times New Roman" w:hAnsi="Times New Roman" w:cs="Times New Roman"/>
          <w:b/>
          <w:bCs/>
          <w:kern w:val="36"/>
          <w:sz w:val="48"/>
          <w:szCs w:val="48"/>
          <w:lang w:eastAsia="el-GR"/>
        </w:rPr>
        <w:t>Ρευστών</w:t>
      </w:r>
      <w:bookmarkEnd w:id="0"/>
      <w:r w:rsidR="000B03A1">
        <w:rPr>
          <w:rStyle w:val="FootnoteReference"/>
          <w:rFonts w:ascii="Times New Roman" w:eastAsia="Times New Roman" w:hAnsi="Times New Roman" w:cs="Times New Roman"/>
          <w:b/>
          <w:bCs/>
          <w:kern w:val="36"/>
          <w:sz w:val="48"/>
          <w:szCs w:val="48"/>
          <w:lang w:eastAsia="el-GR"/>
        </w:rPr>
        <w:footnoteReference w:id="1"/>
      </w:r>
    </w:p>
    <w:p w:rsidR="0063422A" w:rsidRDefault="0063422A" w:rsidP="0063422A">
      <w:pPr>
        <w:spacing w:after="240"/>
        <w:ind w:left="0" w:firstLine="0"/>
        <w:rPr>
          <w:rFonts w:ascii="Times New Roman" w:eastAsia="Times New Roman" w:hAnsi="Times New Roman" w:cs="Times New Roman"/>
          <w:sz w:val="24"/>
          <w:szCs w:val="24"/>
          <w:lang w:eastAsia="el-GR"/>
        </w:rPr>
      </w:pPr>
      <w:r w:rsidRPr="002C4F7A">
        <w:rPr>
          <w:rFonts w:ascii="Times New Roman" w:eastAsia="Times New Roman" w:hAnsi="Times New Roman" w:cs="Times New Roman"/>
          <w:sz w:val="24"/>
          <w:szCs w:val="24"/>
          <w:lang w:eastAsia="el-GR"/>
        </w:rPr>
        <w:br/>
      </w:r>
      <w:hyperlink r:id="rId9" w:anchor="3.1" w:history="1">
        <w:r w:rsidRPr="000B03A1">
          <w:rPr>
            <w:rFonts w:ascii="Times New Roman" w:eastAsia="Times New Roman" w:hAnsi="Times New Roman" w:cs="Times New Roman"/>
            <w:sz w:val="24"/>
            <w:szCs w:val="24"/>
            <w:lang w:eastAsia="el-GR"/>
          </w:rPr>
          <w:t xml:space="preserve">3.1 </w:t>
        </w:r>
        <w:r w:rsidR="002C4F7A" w:rsidRPr="000B03A1">
          <w:rPr>
            <w:rFonts w:ascii="Times New Roman" w:eastAsia="Times New Roman" w:hAnsi="Times New Roman" w:cs="Times New Roman"/>
            <w:sz w:val="24"/>
            <w:szCs w:val="24"/>
            <w:lang w:eastAsia="el-GR"/>
          </w:rPr>
          <w:t>Εισαγωγή</w:t>
        </w:r>
      </w:hyperlink>
      <w:r w:rsidRPr="000B03A1">
        <w:rPr>
          <w:rFonts w:ascii="Times New Roman" w:eastAsia="Times New Roman" w:hAnsi="Times New Roman" w:cs="Times New Roman"/>
          <w:sz w:val="24"/>
          <w:szCs w:val="24"/>
          <w:lang w:eastAsia="el-GR"/>
        </w:rPr>
        <w:br/>
      </w:r>
      <w:hyperlink r:id="rId10" w:anchor="3.2" w:history="1">
        <w:r w:rsidRPr="000B03A1">
          <w:rPr>
            <w:rFonts w:ascii="Times New Roman" w:eastAsia="Times New Roman" w:hAnsi="Times New Roman" w:cs="Times New Roman"/>
            <w:sz w:val="24"/>
            <w:szCs w:val="24"/>
            <w:lang w:eastAsia="el-GR"/>
          </w:rPr>
          <w:t xml:space="preserve">3.2 </w:t>
        </w:r>
        <w:r w:rsidR="002C4F7A" w:rsidRPr="000B03A1">
          <w:rPr>
            <w:rFonts w:ascii="Times New Roman" w:eastAsia="Times New Roman" w:hAnsi="Times New Roman" w:cs="Times New Roman"/>
            <w:sz w:val="24"/>
            <w:szCs w:val="24"/>
            <w:lang w:eastAsia="el-GR"/>
          </w:rPr>
          <w:t>Ορισμοί και Ιδιότητες</w:t>
        </w:r>
      </w:hyperlink>
      <w:r w:rsidRPr="000B03A1">
        <w:rPr>
          <w:rFonts w:ascii="Times New Roman" w:eastAsia="Times New Roman" w:hAnsi="Times New Roman" w:cs="Times New Roman"/>
          <w:sz w:val="24"/>
          <w:szCs w:val="24"/>
          <w:lang w:eastAsia="el-GR"/>
        </w:rPr>
        <w:br/>
      </w:r>
      <w:hyperlink r:id="rId11" w:anchor="3.3" w:history="1">
        <w:r w:rsidRPr="000B03A1">
          <w:rPr>
            <w:rFonts w:ascii="Times New Roman" w:eastAsia="Times New Roman" w:hAnsi="Times New Roman" w:cs="Times New Roman"/>
            <w:sz w:val="24"/>
            <w:szCs w:val="24"/>
            <w:lang w:eastAsia="el-GR"/>
          </w:rPr>
          <w:t xml:space="preserve">3.3 </w:t>
        </w:r>
        <w:r w:rsidR="002C4F7A" w:rsidRPr="000B03A1">
          <w:rPr>
            <w:rFonts w:ascii="Times New Roman" w:eastAsia="Times New Roman" w:hAnsi="Times New Roman" w:cs="Times New Roman"/>
            <w:sz w:val="24"/>
            <w:szCs w:val="24"/>
            <w:lang w:eastAsia="el-GR"/>
          </w:rPr>
          <w:t>Δυνάμεις στα υγρά</w:t>
        </w:r>
      </w:hyperlink>
      <w:r w:rsidRPr="000B03A1">
        <w:rPr>
          <w:rFonts w:ascii="Times New Roman" w:eastAsia="Times New Roman" w:hAnsi="Times New Roman" w:cs="Times New Roman"/>
          <w:sz w:val="24"/>
          <w:szCs w:val="24"/>
          <w:lang w:eastAsia="el-GR"/>
        </w:rPr>
        <w:br/>
      </w:r>
      <w:hyperlink r:id="rId12" w:anchor="3.4" w:history="1">
        <w:r w:rsidRPr="000B03A1">
          <w:rPr>
            <w:rFonts w:ascii="Times New Roman" w:eastAsia="Times New Roman" w:hAnsi="Times New Roman" w:cs="Times New Roman"/>
            <w:sz w:val="24"/>
            <w:szCs w:val="24"/>
            <w:lang w:eastAsia="el-GR"/>
          </w:rPr>
          <w:t xml:space="preserve">3.4 </w:t>
        </w:r>
        <w:r w:rsidR="002C4F7A" w:rsidRPr="000B03A1">
          <w:rPr>
            <w:rFonts w:ascii="Times New Roman" w:eastAsia="Times New Roman" w:hAnsi="Times New Roman" w:cs="Times New Roman"/>
            <w:sz w:val="24"/>
            <w:szCs w:val="24"/>
            <w:lang w:eastAsia="el-GR"/>
          </w:rPr>
          <w:t>Υδροστατική</w:t>
        </w:r>
      </w:hyperlink>
      <w:r w:rsidRPr="000B03A1">
        <w:rPr>
          <w:rFonts w:ascii="Times New Roman" w:eastAsia="Times New Roman" w:hAnsi="Times New Roman" w:cs="Times New Roman"/>
          <w:sz w:val="24"/>
          <w:szCs w:val="24"/>
          <w:lang w:eastAsia="el-GR"/>
        </w:rPr>
        <w:br/>
      </w:r>
      <w:hyperlink r:id="rId13" w:anchor="3.5" w:history="1">
        <w:r w:rsidRPr="000B03A1">
          <w:rPr>
            <w:rFonts w:ascii="Times New Roman" w:eastAsia="Times New Roman" w:hAnsi="Times New Roman" w:cs="Times New Roman"/>
            <w:sz w:val="24"/>
            <w:szCs w:val="24"/>
            <w:lang w:eastAsia="el-GR"/>
          </w:rPr>
          <w:t xml:space="preserve">3.5 </w:t>
        </w:r>
        <w:r w:rsidR="002C4F7A" w:rsidRPr="000B03A1">
          <w:rPr>
            <w:rFonts w:ascii="Times New Roman" w:eastAsia="Times New Roman" w:hAnsi="Times New Roman" w:cs="Times New Roman"/>
            <w:sz w:val="24"/>
            <w:szCs w:val="24"/>
            <w:lang w:eastAsia="el-GR"/>
          </w:rPr>
          <w:t>Δυναμική των Υγρών</w:t>
        </w:r>
      </w:hyperlink>
      <w:r w:rsidRPr="000B03A1">
        <w:rPr>
          <w:rFonts w:ascii="Times New Roman" w:eastAsia="Times New Roman" w:hAnsi="Times New Roman" w:cs="Times New Roman"/>
          <w:sz w:val="24"/>
          <w:szCs w:val="24"/>
          <w:lang w:eastAsia="el-GR"/>
        </w:rPr>
        <w:br/>
      </w:r>
      <w:hyperlink r:id="rId14" w:anchor="3.5.1" w:history="1">
        <w:r w:rsidRPr="000B03A1">
          <w:rPr>
            <w:rFonts w:ascii="Times New Roman" w:eastAsia="Times New Roman" w:hAnsi="Times New Roman" w:cs="Times New Roman"/>
            <w:sz w:val="24"/>
            <w:szCs w:val="24"/>
            <w:lang w:eastAsia="el-GR"/>
          </w:rPr>
          <w:t xml:space="preserve">.....3.5.1 </w:t>
        </w:r>
        <w:r w:rsidR="002C4F7A" w:rsidRPr="000B03A1">
          <w:rPr>
            <w:rFonts w:ascii="Times New Roman" w:eastAsia="Times New Roman" w:hAnsi="Times New Roman" w:cs="Times New Roman"/>
            <w:sz w:val="24"/>
            <w:szCs w:val="24"/>
            <w:lang w:eastAsia="el-GR"/>
          </w:rPr>
          <w:t>Επιτάχυνση του υγρού</w:t>
        </w:r>
      </w:hyperlink>
      <w:r w:rsidRPr="000B03A1">
        <w:rPr>
          <w:rFonts w:ascii="Times New Roman" w:eastAsia="Times New Roman" w:hAnsi="Times New Roman" w:cs="Times New Roman"/>
          <w:sz w:val="24"/>
          <w:szCs w:val="24"/>
          <w:lang w:eastAsia="el-GR"/>
        </w:rPr>
        <w:br/>
      </w:r>
      <w:hyperlink r:id="rId15" w:anchor="3.5.2" w:history="1">
        <w:r w:rsidRPr="000B03A1">
          <w:rPr>
            <w:rFonts w:ascii="Times New Roman" w:eastAsia="Times New Roman" w:hAnsi="Times New Roman" w:cs="Times New Roman"/>
            <w:sz w:val="24"/>
            <w:szCs w:val="24"/>
            <w:lang w:eastAsia="el-GR"/>
          </w:rPr>
          <w:t xml:space="preserve">.....3.5.2 </w:t>
        </w:r>
        <w:r w:rsidR="002C4F7A" w:rsidRPr="000B03A1">
          <w:rPr>
            <w:rFonts w:ascii="Times New Roman" w:eastAsia="Times New Roman" w:hAnsi="Times New Roman" w:cs="Times New Roman"/>
            <w:sz w:val="24"/>
            <w:szCs w:val="24"/>
            <w:lang w:eastAsia="el-GR"/>
          </w:rPr>
          <w:t xml:space="preserve">Η εξίσωση </w:t>
        </w:r>
        <w:r w:rsidRPr="000B03A1">
          <w:rPr>
            <w:rFonts w:ascii="Times New Roman" w:eastAsia="Times New Roman" w:hAnsi="Times New Roman" w:cs="Times New Roman"/>
            <w:sz w:val="24"/>
            <w:szCs w:val="24"/>
            <w:lang w:val="en-US" w:eastAsia="el-GR"/>
          </w:rPr>
          <w:t>Bernoulli</w:t>
        </w:r>
        <w:r w:rsidRPr="000B03A1">
          <w:rPr>
            <w:rFonts w:ascii="Times New Roman" w:eastAsia="Times New Roman" w:hAnsi="Times New Roman" w:cs="Times New Roman"/>
            <w:sz w:val="24"/>
            <w:szCs w:val="24"/>
            <w:lang w:eastAsia="el-GR"/>
          </w:rPr>
          <w:t xml:space="preserve"> </w:t>
        </w:r>
      </w:hyperlink>
      <w:r w:rsidRPr="000B03A1">
        <w:rPr>
          <w:rFonts w:ascii="Times New Roman" w:eastAsia="Times New Roman" w:hAnsi="Times New Roman" w:cs="Times New Roman"/>
          <w:sz w:val="24"/>
          <w:szCs w:val="24"/>
          <w:lang w:eastAsia="el-GR"/>
        </w:rPr>
        <w:br/>
      </w:r>
      <w:hyperlink r:id="rId16" w:anchor="3.5.3" w:history="1">
        <w:r w:rsidRPr="000B03A1">
          <w:rPr>
            <w:rFonts w:ascii="Times New Roman" w:eastAsia="Times New Roman" w:hAnsi="Times New Roman" w:cs="Times New Roman"/>
            <w:sz w:val="24"/>
            <w:szCs w:val="24"/>
            <w:lang w:eastAsia="el-GR"/>
          </w:rPr>
          <w:t xml:space="preserve">.....3.5.3 </w:t>
        </w:r>
        <w:r w:rsidR="002C4F7A" w:rsidRPr="000B03A1">
          <w:rPr>
            <w:rFonts w:ascii="Times New Roman" w:eastAsia="Times New Roman" w:hAnsi="Times New Roman" w:cs="Times New Roman"/>
            <w:sz w:val="24"/>
            <w:szCs w:val="24"/>
            <w:lang w:eastAsia="el-GR"/>
          </w:rPr>
          <w:t>Εφαρμογές της εξίσωσης</w:t>
        </w:r>
        <w:r w:rsidRPr="000B03A1">
          <w:rPr>
            <w:rFonts w:ascii="Times New Roman" w:eastAsia="Times New Roman" w:hAnsi="Times New Roman" w:cs="Times New Roman"/>
            <w:sz w:val="24"/>
            <w:szCs w:val="24"/>
            <w:lang w:eastAsia="el-GR"/>
          </w:rPr>
          <w:t xml:space="preserve"> </w:t>
        </w:r>
        <w:r w:rsidRPr="000B03A1">
          <w:rPr>
            <w:rFonts w:ascii="Times New Roman" w:eastAsia="Times New Roman" w:hAnsi="Times New Roman" w:cs="Times New Roman"/>
            <w:sz w:val="24"/>
            <w:szCs w:val="24"/>
            <w:lang w:val="en-US" w:eastAsia="el-GR"/>
          </w:rPr>
          <w:t>Bernoulli</w:t>
        </w:r>
        <w:r w:rsidRPr="000B03A1">
          <w:rPr>
            <w:rFonts w:ascii="Times New Roman" w:eastAsia="Times New Roman" w:hAnsi="Times New Roman" w:cs="Times New Roman"/>
            <w:sz w:val="24"/>
            <w:szCs w:val="24"/>
            <w:lang w:eastAsia="el-GR"/>
          </w:rPr>
          <w:t xml:space="preserve"> </w:t>
        </w:r>
      </w:hyperlink>
      <w:r w:rsidRPr="000B03A1">
        <w:rPr>
          <w:rFonts w:ascii="Times New Roman" w:eastAsia="Times New Roman" w:hAnsi="Times New Roman" w:cs="Times New Roman"/>
          <w:sz w:val="24"/>
          <w:szCs w:val="24"/>
          <w:lang w:eastAsia="el-GR"/>
        </w:rPr>
        <w:br/>
      </w:r>
      <w:hyperlink r:id="rId17" w:anchor="3.6" w:history="1">
        <w:r w:rsidRPr="000B03A1">
          <w:rPr>
            <w:rFonts w:ascii="Times New Roman" w:eastAsia="Times New Roman" w:hAnsi="Times New Roman" w:cs="Times New Roman"/>
            <w:sz w:val="24"/>
            <w:szCs w:val="24"/>
            <w:lang w:eastAsia="el-GR"/>
          </w:rPr>
          <w:t xml:space="preserve">3.6 </w:t>
        </w:r>
        <w:r w:rsidR="002C4F7A" w:rsidRPr="000B03A1">
          <w:rPr>
            <w:rFonts w:ascii="Times New Roman" w:eastAsia="Times New Roman" w:hAnsi="Times New Roman" w:cs="Times New Roman"/>
            <w:sz w:val="24"/>
            <w:szCs w:val="24"/>
            <w:lang w:eastAsia="el-GR"/>
          </w:rPr>
          <w:t>Απώλειες ενέργειας</w:t>
        </w:r>
      </w:hyperlink>
      <w:r w:rsidRPr="000B03A1">
        <w:rPr>
          <w:rFonts w:ascii="Times New Roman" w:eastAsia="Times New Roman" w:hAnsi="Times New Roman" w:cs="Times New Roman"/>
          <w:sz w:val="24"/>
          <w:szCs w:val="24"/>
          <w:lang w:eastAsia="el-GR"/>
        </w:rPr>
        <w:br/>
      </w:r>
      <w:hyperlink r:id="rId18" w:anchor="3.6.1" w:history="1">
        <w:r w:rsidRPr="000B03A1">
          <w:rPr>
            <w:rFonts w:ascii="Times New Roman" w:eastAsia="Times New Roman" w:hAnsi="Times New Roman" w:cs="Times New Roman"/>
            <w:sz w:val="24"/>
            <w:szCs w:val="24"/>
            <w:lang w:eastAsia="el-GR"/>
          </w:rPr>
          <w:t xml:space="preserve">.....3.6.1 </w:t>
        </w:r>
        <w:r w:rsidR="002C4F7A" w:rsidRPr="000B03A1">
          <w:rPr>
            <w:rFonts w:ascii="Times New Roman" w:eastAsia="Times New Roman" w:hAnsi="Times New Roman" w:cs="Times New Roman"/>
            <w:sz w:val="24"/>
            <w:szCs w:val="24"/>
            <w:lang w:eastAsia="el-GR"/>
          </w:rPr>
          <w:t>Συντελεστής τριβής</w:t>
        </w:r>
      </w:hyperlink>
      <w:r w:rsidRPr="000B03A1">
        <w:rPr>
          <w:rFonts w:ascii="Times New Roman" w:eastAsia="Times New Roman" w:hAnsi="Times New Roman" w:cs="Times New Roman"/>
          <w:sz w:val="24"/>
          <w:szCs w:val="24"/>
          <w:lang w:eastAsia="el-GR"/>
        </w:rPr>
        <w:br/>
      </w:r>
      <w:hyperlink r:id="rId19" w:anchor="3.7" w:history="1">
        <w:r w:rsidRPr="000B03A1">
          <w:rPr>
            <w:rFonts w:ascii="Times New Roman" w:eastAsia="Times New Roman" w:hAnsi="Times New Roman" w:cs="Times New Roman"/>
            <w:sz w:val="24"/>
            <w:szCs w:val="24"/>
            <w:lang w:eastAsia="el-GR"/>
          </w:rPr>
          <w:t xml:space="preserve">3.7 </w:t>
        </w:r>
        <w:r w:rsidR="002C4F7A" w:rsidRPr="000B03A1">
          <w:rPr>
            <w:rFonts w:ascii="Times New Roman" w:eastAsia="Times New Roman" w:hAnsi="Times New Roman" w:cs="Times New Roman"/>
            <w:sz w:val="24"/>
            <w:szCs w:val="24"/>
            <w:lang w:eastAsia="el-GR"/>
          </w:rPr>
          <w:t>Στρωτές και τυρβώδεις ροές</w:t>
        </w:r>
      </w:hyperlink>
      <w:r w:rsidRPr="000B03A1">
        <w:rPr>
          <w:rFonts w:ascii="Times New Roman" w:eastAsia="Times New Roman" w:hAnsi="Times New Roman" w:cs="Times New Roman"/>
          <w:sz w:val="24"/>
          <w:szCs w:val="24"/>
          <w:lang w:eastAsia="el-GR"/>
        </w:rPr>
        <w:br/>
      </w:r>
      <w:hyperlink r:id="rId20" w:anchor="3.7.1" w:history="1">
        <w:r w:rsidRPr="000B03A1">
          <w:rPr>
            <w:rFonts w:ascii="Times New Roman" w:eastAsia="Times New Roman" w:hAnsi="Times New Roman" w:cs="Times New Roman"/>
            <w:sz w:val="24"/>
            <w:szCs w:val="24"/>
            <w:lang w:eastAsia="el-GR"/>
          </w:rPr>
          <w:t xml:space="preserve">.....3.7.1 </w:t>
        </w:r>
        <w:r w:rsidR="002C4F7A" w:rsidRPr="000B03A1">
          <w:rPr>
            <w:rFonts w:ascii="Times New Roman" w:eastAsia="Times New Roman" w:hAnsi="Times New Roman" w:cs="Times New Roman"/>
            <w:sz w:val="24"/>
            <w:szCs w:val="24"/>
            <w:lang w:eastAsia="el-GR"/>
          </w:rPr>
          <w:t>Στρωτή ροή σε σωλήνα</w:t>
        </w:r>
      </w:hyperlink>
      <w:r w:rsidRPr="000B03A1">
        <w:rPr>
          <w:rFonts w:ascii="Times New Roman" w:eastAsia="Times New Roman" w:hAnsi="Times New Roman" w:cs="Times New Roman"/>
          <w:sz w:val="24"/>
          <w:szCs w:val="24"/>
          <w:lang w:eastAsia="el-GR"/>
        </w:rPr>
        <w:br/>
      </w:r>
      <w:hyperlink r:id="rId21" w:anchor="3.7.2" w:history="1">
        <w:r w:rsidRPr="000B03A1">
          <w:rPr>
            <w:rFonts w:ascii="Times New Roman" w:eastAsia="Times New Roman" w:hAnsi="Times New Roman" w:cs="Times New Roman"/>
            <w:sz w:val="24"/>
            <w:szCs w:val="24"/>
            <w:lang w:eastAsia="el-GR"/>
          </w:rPr>
          <w:t xml:space="preserve">.....3.7.2 </w:t>
        </w:r>
        <w:r w:rsidR="002C4F7A" w:rsidRPr="000B03A1">
          <w:rPr>
            <w:rFonts w:ascii="Times New Roman" w:eastAsia="Times New Roman" w:hAnsi="Times New Roman" w:cs="Times New Roman"/>
            <w:sz w:val="24"/>
            <w:szCs w:val="24"/>
            <w:lang w:eastAsia="el-GR"/>
          </w:rPr>
          <w:t xml:space="preserve">Τυρβώδης ροή σε σωλήνα </w:t>
        </w:r>
      </w:hyperlink>
      <w:r w:rsidRPr="000B03A1">
        <w:rPr>
          <w:rFonts w:ascii="Times New Roman" w:eastAsia="Times New Roman" w:hAnsi="Times New Roman" w:cs="Times New Roman"/>
          <w:sz w:val="24"/>
          <w:szCs w:val="24"/>
          <w:lang w:eastAsia="el-GR"/>
        </w:rPr>
        <w:br/>
      </w:r>
      <w:hyperlink r:id="rId22" w:anchor="3.8" w:history="1">
        <w:r w:rsidRPr="000B03A1">
          <w:rPr>
            <w:rFonts w:ascii="Times New Roman" w:eastAsia="Times New Roman" w:hAnsi="Times New Roman" w:cs="Times New Roman"/>
            <w:sz w:val="24"/>
            <w:szCs w:val="24"/>
            <w:lang w:eastAsia="el-GR"/>
          </w:rPr>
          <w:t xml:space="preserve">3.8 </w:t>
        </w:r>
        <w:r w:rsidR="002C4F7A" w:rsidRPr="000B03A1">
          <w:rPr>
            <w:rFonts w:ascii="Times New Roman" w:eastAsia="Times New Roman" w:hAnsi="Times New Roman" w:cs="Times New Roman"/>
            <w:sz w:val="24"/>
            <w:szCs w:val="24"/>
            <w:lang w:eastAsia="el-GR"/>
          </w:rPr>
          <w:t>Συμπερασματικές επισημάνσεις</w:t>
        </w:r>
      </w:hyperlink>
      <w:r w:rsidRPr="000B03A1">
        <w:rPr>
          <w:rFonts w:ascii="Times New Roman" w:eastAsia="Times New Roman" w:hAnsi="Times New Roman" w:cs="Times New Roman"/>
          <w:sz w:val="24"/>
          <w:szCs w:val="24"/>
          <w:lang w:eastAsia="el-GR"/>
        </w:rPr>
        <w:br/>
      </w:r>
      <w:hyperlink r:id="rId23" w:anchor="3.9" w:history="1">
        <w:r w:rsidRPr="000B03A1">
          <w:rPr>
            <w:rFonts w:ascii="Times New Roman" w:eastAsia="Times New Roman" w:hAnsi="Times New Roman" w:cs="Times New Roman"/>
            <w:sz w:val="24"/>
            <w:szCs w:val="24"/>
            <w:lang w:eastAsia="el-GR"/>
          </w:rPr>
          <w:t xml:space="preserve">3.9 </w:t>
        </w:r>
        <w:r w:rsidR="002C4F7A" w:rsidRPr="000B03A1">
          <w:rPr>
            <w:rFonts w:ascii="Times New Roman" w:eastAsia="Times New Roman" w:hAnsi="Times New Roman" w:cs="Times New Roman"/>
            <w:sz w:val="24"/>
            <w:szCs w:val="24"/>
            <w:lang w:eastAsia="el-GR"/>
          </w:rPr>
          <w:t>Κύρια σημεία</w:t>
        </w:r>
      </w:hyperlink>
      <w:r w:rsidRPr="000B03A1">
        <w:rPr>
          <w:rFonts w:ascii="Times New Roman" w:eastAsia="Times New Roman" w:hAnsi="Times New Roman" w:cs="Times New Roman"/>
          <w:sz w:val="24"/>
          <w:szCs w:val="24"/>
          <w:lang w:eastAsia="el-GR"/>
        </w:rPr>
        <w:br/>
      </w:r>
      <w:hyperlink r:id="rId24" w:anchor="3.11" w:history="1">
        <w:r w:rsidRPr="000B03A1">
          <w:rPr>
            <w:rFonts w:ascii="Times New Roman" w:eastAsia="Times New Roman" w:hAnsi="Times New Roman" w:cs="Times New Roman"/>
            <w:sz w:val="24"/>
            <w:szCs w:val="24"/>
            <w:lang w:eastAsia="el-GR"/>
          </w:rPr>
          <w:t xml:space="preserve">3.11 </w:t>
        </w:r>
        <w:r w:rsidR="002C4F7A" w:rsidRPr="000B03A1">
          <w:rPr>
            <w:rFonts w:ascii="Times New Roman" w:eastAsia="Times New Roman" w:hAnsi="Times New Roman" w:cs="Times New Roman"/>
            <w:sz w:val="24"/>
            <w:szCs w:val="24"/>
            <w:lang w:eastAsia="el-GR"/>
          </w:rPr>
          <w:t>Συνιστώμενη βιβλιογραφία</w:t>
        </w:r>
      </w:hyperlink>
      <w:r w:rsidRPr="000B03A1">
        <w:rPr>
          <w:rFonts w:ascii="Times New Roman" w:eastAsia="Times New Roman" w:hAnsi="Times New Roman" w:cs="Times New Roman"/>
          <w:sz w:val="24"/>
          <w:szCs w:val="24"/>
          <w:lang w:eastAsia="el-GR"/>
        </w:rPr>
        <w:br/>
      </w:r>
      <w:hyperlink r:id="rId25" w:anchor="3.12" w:history="1">
        <w:r w:rsidRPr="000B03A1">
          <w:rPr>
            <w:rFonts w:ascii="Times New Roman" w:eastAsia="Times New Roman" w:hAnsi="Times New Roman" w:cs="Times New Roman"/>
            <w:sz w:val="24"/>
            <w:szCs w:val="24"/>
            <w:lang w:eastAsia="el-GR"/>
          </w:rPr>
          <w:t xml:space="preserve">3.12 </w:t>
        </w:r>
        <w:r w:rsidR="002C4F7A" w:rsidRPr="000B03A1">
          <w:rPr>
            <w:rFonts w:ascii="Times New Roman" w:eastAsia="Times New Roman" w:hAnsi="Times New Roman" w:cs="Times New Roman"/>
            <w:sz w:val="24"/>
            <w:szCs w:val="24"/>
            <w:lang w:eastAsia="el-GR"/>
          </w:rPr>
          <w:t>Περαιτέρω διερεύνηση</w:t>
        </w:r>
      </w:hyperlink>
      <w:r w:rsidRPr="000B03A1">
        <w:rPr>
          <w:rFonts w:ascii="Times New Roman" w:eastAsia="Times New Roman" w:hAnsi="Times New Roman" w:cs="Times New Roman"/>
          <w:sz w:val="24"/>
          <w:szCs w:val="24"/>
          <w:lang w:eastAsia="el-GR"/>
        </w:rPr>
        <w:br/>
      </w:r>
      <w:hyperlink r:id="rId26" w:history="1">
        <w:r w:rsidR="002C4F7A" w:rsidRPr="000B03A1">
          <w:rPr>
            <w:rFonts w:ascii="Times New Roman" w:eastAsia="Times New Roman" w:hAnsi="Times New Roman" w:cs="Times New Roman"/>
            <w:sz w:val="24"/>
            <w:szCs w:val="24"/>
            <w:lang w:eastAsia="el-GR"/>
          </w:rPr>
          <w:t>Ερωτήσεις ανασκόπησης</w:t>
        </w:r>
      </w:hyperlink>
    </w:p>
    <w:p w:rsidR="000B03A1" w:rsidRPr="000B03A1" w:rsidRDefault="000B03A1" w:rsidP="0063422A">
      <w:pPr>
        <w:spacing w:after="240"/>
        <w:ind w:left="0" w:firstLine="0"/>
      </w:pPr>
    </w:p>
    <w:p w:rsidR="0063422A" w:rsidRPr="00FD628B" w:rsidRDefault="0063422A" w:rsidP="001C176A">
      <w:pPr>
        <w:pStyle w:val="Heading2"/>
        <w:ind w:left="0" w:firstLine="0"/>
        <w:rPr>
          <w:rFonts w:ascii="Times New Roman" w:hAnsi="Times New Roman" w:cs="Times New Roman"/>
          <w:color w:val="auto"/>
          <w:sz w:val="36"/>
          <w:szCs w:val="36"/>
        </w:rPr>
      </w:pPr>
      <w:bookmarkStart w:id="1" w:name="3.1"/>
      <w:r w:rsidRPr="002F10DC">
        <w:rPr>
          <w:rFonts w:ascii="Times New Roman" w:hAnsi="Times New Roman" w:cs="Times New Roman"/>
          <w:color w:val="auto"/>
          <w:sz w:val="36"/>
          <w:szCs w:val="36"/>
        </w:rPr>
        <w:t xml:space="preserve">3.1 </w:t>
      </w:r>
      <w:bookmarkEnd w:id="1"/>
      <w:r w:rsidR="00FD628B" w:rsidRPr="00FD628B">
        <w:rPr>
          <w:rFonts w:ascii="Times New Roman" w:hAnsi="Times New Roman" w:cs="Times New Roman"/>
          <w:color w:val="auto"/>
          <w:sz w:val="36"/>
          <w:szCs w:val="36"/>
        </w:rPr>
        <w:t>Εισαγωγή</w:t>
      </w:r>
    </w:p>
    <w:p w:rsidR="00FD628B" w:rsidRPr="00FD628B" w:rsidRDefault="00FD628B" w:rsidP="00FD628B"/>
    <w:p w:rsidR="00FD628B" w:rsidRPr="008A113F" w:rsidRDefault="00FD628B" w:rsidP="008A113F">
      <w:pPr>
        <w:ind w:left="0" w:firstLine="0"/>
        <w:jc w:val="both"/>
        <w:rPr>
          <w:rFonts w:ascii="Times New Roman" w:hAnsi="Times New Roman" w:cs="Times New Roman"/>
          <w:sz w:val="24"/>
          <w:szCs w:val="24"/>
        </w:rPr>
      </w:pPr>
      <w:r w:rsidRPr="008A113F">
        <w:rPr>
          <w:rFonts w:ascii="Times New Roman" w:hAnsi="Times New Roman" w:cs="Times New Roman"/>
          <w:sz w:val="24"/>
          <w:szCs w:val="24"/>
        </w:rPr>
        <w:t>Η υδρολογία πραγματεύεται την εμφάνιση και την κίνηση του νερού πάνω και κάτω από την επιφάνεια της γης. Το νερό κινείται, ή ρέει, ανταποκρινόμενο σε δυνάμεις όπως η βαρύτητα και η πίεση, που δρο</w:t>
      </w:r>
      <w:r w:rsidR="00145D46">
        <w:rPr>
          <w:rFonts w:ascii="Times New Roman" w:hAnsi="Times New Roman" w:cs="Times New Roman"/>
          <w:sz w:val="24"/>
          <w:szCs w:val="24"/>
        </w:rPr>
        <w:t>υ</w:t>
      </w:r>
      <w:r w:rsidRPr="008A113F">
        <w:rPr>
          <w:rFonts w:ascii="Times New Roman" w:hAnsi="Times New Roman" w:cs="Times New Roman"/>
          <w:sz w:val="24"/>
          <w:szCs w:val="24"/>
        </w:rPr>
        <w:t>ν πάνω και κάτω από το έδαφος. Από την θεώρηση των δυνάμεων που προκαλούν την κίνηση του νερού και από την ανταπόκριση του νερού σε αυτές τις δυνάμεις μπορούν να βγούνε πολλά συμπεράσματα</w:t>
      </w:r>
      <w:r w:rsidR="008D2AAE" w:rsidRPr="008A113F">
        <w:rPr>
          <w:rFonts w:ascii="Times New Roman" w:hAnsi="Times New Roman" w:cs="Times New Roman"/>
          <w:sz w:val="24"/>
          <w:szCs w:val="24"/>
        </w:rPr>
        <w:t xml:space="preserve">. Η μελέτη των φυσικών διεργασιών που κυβερνούν την κίνηση των υγρών ονομάζεται </w:t>
      </w:r>
      <w:r w:rsidR="00923BE0" w:rsidRPr="00145D46">
        <w:rPr>
          <w:rFonts w:ascii="Times New Roman" w:hAnsi="Times New Roman" w:cs="Times New Roman"/>
          <w:sz w:val="24"/>
          <w:szCs w:val="24"/>
        </w:rPr>
        <w:t>δυναμική</w:t>
      </w:r>
      <w:r w:rsidR="008D2AAE" w:rsidRPr="00145D46">
        <w:rPr>
          <w:rFonts w:ascii="Times New Roman" w:hAnsi="Times New Roman" w:cs="Times New Roman"/>
          <w:sz w:val="24"/>
          <w:szCs w:val="24"/>
        </w:rPr>
        <w:t xml:space="preserve"> των ρευστών</w:t>
      </w:r>
      <w:r w:rsidR="008D2AAE" w:rsidRPr="008A113F">
        <w:rPr>
          <w:rFonts w:ascii="Times New Roman" w:hAnsi="Times New Roman" w:cs="Times New Roman"/>
          <w:sz w:val="24"/>
          <w:szCs w:val="24"/>
        </w:rPr>
        <w:t>. Η ροή του νερού στα υδατορεύματα και στους υπόγειους υδροφορείς, η διήθηση της βροχής στο έδαφος, η εξάτμιση, ο σχεδιασμός αντιπλημμυρικών έργων και η μεταφορά των ρυπαντών στο υπόγειο νερό είναι μόνο κάποια από τα προβλήματα που μελετούν οι υδρολόγοι, μελέτη που βασίζεται στην γνώση της μηχανικής των ρευστών. Στην υδρολογία, προφανώς, προσπαθούμε κυρίως να κατανοήσουμε την συμπεριφορά του νερού, αλλά οι αρχές που αναπτύσσονται σε αυτό το κεφάλαιο εφαρμόζο</w:t>
      </w:r>
      <w:r w:rsidR="008A113F">
        <w:rPr>
          <w:rFonts w:ascii="Times New Roman" w:hAnsi="Times New Roman" w:cs="Times New Roman"/>
          <w:sz w:val="24"/>
          <w:szCs w:val="24"/>
        </w:rPr>
        <w:t>υν</w:t>
      </w:r>
      <w:r w:rsidR="008D2AAE" w:rsidRPr="008A113F">
        <w:rPr>
          <w:rFonts w:ascii="Times New Roman" w:hAnsi="Times New Roman" w:cs="Times New Roman"/>
          <w:sz w:val="24"/>
          <w:szCs w:val="24"/>
        </w:rPr>
        <w:t xml:space="preserve"> σε μια ευρύτερη κατηγορία ρευστών. </w:t>
      </w:r>
    </w:p>
    <w:p w:rsidR="003E5D7F" w:rsidRDefault="003E5D7F" w:rsidP="00665EA7">
      <w:pPr>
        <w:pStyle w:val="NormalWeb"/>
        <w:spacing w:after="240" w:afterAutospacing="0"/>
        <w:jc w:val="both"/>
      </w:pPr>
      <w:r>
        <w:lastRenderedPageBreak/>
        <w:t xml:space="preserve">Σε αυτό το κεφάλαιο επεκτείνουμε τις </w:t>
      </w:r>
      <w:r w:rsidR="00414D6D">
        <w:t>ιδέες</w:t>
      </w:r>
      <w:r>
        <w:t xml:space="preserve"> της ισορροπίας των δυνάμεων και του δεύτερου νόμου του Νεύτωνα (η δύναμη ισούται με μάζα επί επιτάχυνση), </w:t>
      </w:r>
      <w:r w:rsidR="00765262">
        <w:t>οικείες</w:t>
      </w:r>
      <w:r>
        <w:t xml:space="preserve"> από την βασική μηχανική του στερεού σώματος</w:t>
      </w:r>
      <w:r w:rsidR="00AC2F45" w:rsidRPr="00AC2F45">
        <w:t>,</w:t>
      </w:r>
      <w:r w:rsidR="00765262">
        <w:t xml:space="preserve"> </w:t>
      </w:r>
      <w:r>
        <w:t xml:space="preserve">στα ρευστά και ειδικά στο νερό. Οι δυνάμεις που προκαλούν την κίνηση του νερού είναι η βαρύτητα, οι διαφορές πίεσης και οι επιφανειακές τάσεις. Σε αυτό το κεφάλαιο αναλύουμε απλές περιπτώσεις όπως η ροή διαμέσου ενός σωλήνα ή </w:t>
      </w:r>
      <w:r w:rsidR="00002A42">
        <w:t>μιας μάνικας</w:t>
      </w:r>
      <w:r w:rsidR="00665EA7">
        <w:t xml:space="preserve">, αλλά οι ίδιες αρχές εφαρμόζουν στη ροή στα υδατορεύματα καθώς και στη ροή διαμέσου του χώματος και των βράχων. Αυτές οι εφαρμογές εξετάζονται σε κατοπινά κεφάλαια. Οι βασικές αρχές που αναπτύσσονται εδώ επίσης εφαρμόζουν στην ροή της λάβας, του αέρα, των παγετώνων και του μανδύα της γης. Όλα τα παραπάνω είναι ρευστά με την αυστηρή έννοια του όρου, αλλά διαφέρουν κατά πολύ στην συνεκτικότητά τους. Η συνεκτικότητα της λάβας είναι σχεδόν ένα δισεκατομμύριο φορές μεγαλύτερη από αυτή του αέρα. Θα διαπιστώσουμε ότι η συνεκτικότητα του υγρού παίζει σημαντικό ρόλο στην κίνησή του. </w:t>
      </w:r>
      <w:r w:rsidR="00AC2F45">
        <w:t>Τις ρ</w:t>
      </w:r>
      <w:r w:rsidR="00665EA7">
        <w:t xml:space="preserve">οές </w:t>
      </w:r>
      <w:r w:rsidR="00AC2F45">
        <w:t>στις οποίες</w:t>
      </w:r>
      <w:r w:rsidR="00665EA7">
        <w:t xml:space="preserve"> επικρατεί η συνεκτικότητα τις ονομάζουμε </w:t>
      </w:r>
      <w:r w:rsidR="00665EA7" w:rsidRPr="00665EA7">
        <w:rPr>
          <w:b/>
        </w:rPr>
        <w:t>στρωτές ροές</w:t>
      </w:r>
      <w:r w:rsidR="00665EA7">
        <w:t xml:space="preserve"> ενώ </w:t>
      </w:r>
      <w:r w:rsidR="00AC2F45">
        <w:t xml:space="preserve">οι </w:t>
      </w:r>
      <w:r w:rsidR="00665EA7">
        <w:t xml:space="preserve">ροές όπου η συνεκτικότητα είναι αμελητέα είναι συχνά </w:t>
      </w:r>
      <w:r w:rsidR="00665EA7" w:rsidRPr="00665EA7">
        <w:rPr>
          <w:b/>
        </w:rPr>
        <w:t>τυρβώδεις</w:t>
      </w:r>
      <w:r w:rsidR="00665EA7">
        <w:t>. Η ροή του υπόγειου νερού είναι κυρίως στρωτή ενώ οι επιφανειακές ροές είναι συνήθως τυρβώδεις.</w:t>
      </w:r>
    </w:p>
    <w:p w:rsidR="000B03A1" w:rsidRPr="003E5D7F" w:rsidRDefault="000B03A1" w:rsidP="00665EA7">
      <w:pPr>
        <w:pStyle w:val="NormalWeb"/>
        <w:spacing w:after="240" w:afterAutospacing="0"/>
        <w:jc w:val="both"/>
      </w:pPr>
    </w:p>
    <w:p w:rsidR="008A5B51" w:rsidRPr="005F592D" w:rsidRDefault="005F592D" w:rsidP="001C176A">
      <w:pPr>
        <w:pStyle w:val="Heading2"/>
        <w:ind w:left="0" w:firstLine="0"/>
        <w:rPr>
          <w:rFonts w:ascii="Times New Roman" w:hAnsi="Times New Roman" w:cs="Times New Roman"/>
          <w:color w:val="auto"/>
          <w:sz w:val="36"/>
          <w:szCs w:val="36"/>
        </w:rPr>
      </w:pPr>
      <w:bookmarkStart w:id="2" w:name="3.2"/>
      <w:r w:rsidRPr="005F592D">
        <w:rPr>
          <w:rFonts w:ascii="Times New Roman" w:hAnsi="Times New Roman" w:cs="Times New Roman"/>
          <w:color w:val="auto"/>
          <w:sz w:val="36"/>
          <w:szCs w:val="36"/>
        </w:rPr>
        <w:t xml:space="preserve">3.2 </w:t>
      </w:r>
      <w:r w:rsidR="00496BE9" w:rsidRPr="005F592D">
        <w:rPr>
          <w:rFonts w:ascii="Times New Roman" w:hAnsi="Times New Roman" w:cs="Times New Roman"/>
          <w:color w:val="auto"/>
          <w:sz w:val="36"/>
          <w:szCs w:val="36"/>
        </w:rPr>
        <w:t>Ορισμοί και Ιδιότητες</w:t>
      </w:r>
    </w:p>
    <w:p w:rsidR="00496BE9" w:rsidRPr="00496BE9" w:rsidRDefault="00496BE9" w:rsidP="00496BE9"/>
    <w:p w:rsidR="00496BE9" w:rsidRPr="002C4F7A" w:rsidRDefault="00496BE9" w:rsidP="006F331C">
      <w:pPr>
        <w:ind w:left="0" w:firstLine="0"/>
        <w:jc w:val="both"/>
        <w:rPr>
          <w:rFonts w:ascii="Times New Roman" w:hAnsi="Times New Roman" w:cs="Times New Roman"/>
          <w:sz w:val="24"/>
          <w:szCs w:val="24"/>
        </w:rPr>
      </w:pPr>
      <w:r w:rsidRPr="00A272FA">
        <w:rPr>
          <w:rFonts w:ascii="Times New Roman" w:hAnsi="Times New Roman" w:cs="Times New Roman"/>
          <w:sz w:val="24"/>
          <w:szCs w:val="24"/>
        </w:rPr>
        <w:t xml:space="preserve">Ταξινομούμε συνήθως την ύλη σε στερεά, υγρή ή αέρια βασιζόμενοι σε μακροσκοπικές ιδιότητες. Μερικοί τυπικοί ορισμοί </w:t>
      </w:r>
      <w:r w:rsidR="005E1920">
        <w:rPr>
          <w:rFonts w:ascii="Times New Roman" w:hAnsi="Times New Roman" w:cs="Times New Roman"/>
          <w:sz w:val="24"/>
          <w:szCs w:val="24"/>
        </w:rPr>
        <w:t>βασίζονται</w:t>
      </w:r>
      <w:r w:rsidRPr="00A272FA">
        <w:rPr>
          <w:rFonts w:ascii="Times New Roman" w:hAnsi="Times New Roman" w:cs="Times New Roman"/>
          <w:sz w:val="24"/>
          <w:szCs w:val="24"/>
        </w:rPr>
        <w:t xml:space="preserve"> </w:t>
      </w:r>
      <w:r w:rsidR="005E1920">
        <w:rPr>
          <w:rFonts w:ascii="Times New Roman" w:hAnsi="Times New Roman" w:cs="Times New Roman"/>
          <w:sz w:val="24"/>
          <w:szCs w:val="24"/>
        </w:rPr>
        <w:t>στις</w:t>
      </w:r>
      <w:r w:rsidRPr="00A272FA">
        <w:rPr>
          <w:rFonts w:ascii="Times New Roman" w:hAnsi="Times New Roman" w:cs="Times New Roman"/>
          <w:sz w:val="24"/>
          <w:szCs w:val="24"/>
        </w:rPr>
        <w:t xml:space="preserve"> διαφορ</w:t>
      </w:r>
      <w:r w:rsidR="005E1920">
        <w:rPr>
          <w:rFonts w:ascii="Times New Roman" w:hAnsi="Times New Roman" w:cs="Times New Roman"/>
          <w:sz w:val="24"/>
          <w:szCs w:val="24"/>
        </w:rPr>
        <w:t>ές</w:t>
      </w:r>
      <w:r w:rsidRPr="00A272FA">
        <w:rPr>
          <w:rFonts w:ascii="Times New Roman" w:hAnsi="Times New Roman" w:cs="Times New Roman"/>
          <w:sz w:val="24"/>
          <w:szCs w:val="24"/>
        </w:rPr>
        <w:t xml:space="preserve"> που  </w:t>
      </w:r>
      <w:r w:rsidR="00765262">
        <w:rPr>
          <w:rFonts w:ascii="Times New Roman" w:hAnsi="Times New Roman" w:cs="Times New Roman"/>
          <w:sz w:val="24"/>
          <w:szCs w:val="24"/>
        </w:rPr>
        <w:t xml:space="preserve">εύκολα διαπιστώνονται </w:t>
      </w:r>
      <w:r w:rsidRPr="00A272FA">
        <w:rPr>
          <w:rFonts w:ascii="Times New Roman" w:hAnsi="Times New Roman" w:cs="Times New Roman"/>
          <w:sz w:val="24"/>
          <w:szCs w:val="24"/>
        </w:rPr>
        <w:t xml:space="preserve">ανάμεσα στους τρεις αυτούς τύπους: Ένα αέριο παίρνει το σχήμα και καταλαμβάνει τον όγκο του δοχείου που περιέχεται, το υγρό παίρνει το σχήμα του δοχείου αλλά διατηρεί τον </w:t>
      </w:r>
      <w:r w:rsidR="00414D6D" w:rsidRPr="00A272FA">
        <w:rPr>
          <w:rFonts w:ascii="Times New Roman" w:hAnsi="Times New Roman" w:cs="Times New Roman"/>
          <w:sz w:val="24"/>
          <w:szCs w:val="24"/>
        </w:rPr>
        <w:t>ορισμένο</w:t>
      </w:r>
      <w:r w:rsidRPr="00A272FA">
        <w:rPr>
          <w:rFonts w:ascii="Times New Roman" w:hAnsi="Times New Roman" w:cs="Times New Roman"/>
          <w:sz w:val="24"/>
          <w:szCs w:val="24"/>
        </w:rPr>
        <w:t xml:space="preserve"> όγκο του ενώ το στερεό διατηρεί αναλλοίωτα το σχήμα και τον όγκο του. Τα</w:t>
      </w:r>
      <w:r w:rsidRPr="002C4F7A">
        <w:rPr>
          <w:rFonts w:ascii="Times New Roman" w:hAnsi="Times New Roman" w:cs="Times New Roman"/>
          <w:sz w:val="24"/>
          <w:szCs w:val="24"/>
        </w:rPr>
        <w:t xml:space="preserve"> </w:t>
      </w:r>
      <w:r w:rsidRPr="00A272FA">
        <w:rPr>
          <w:rFonts w:ascii="Times New Roman" w:hAnsi="Times New Roman" w:cs="Times New Roman"/>
          <w:sz w:val="24"/>
          <w:szCs w:val="24"/>
        </w:rPr>
        <w:t>υγρά</w:t>
      </w:r>
      <w:r w:rsidRPr="002C4F7A">
        <w:rPr>
          <w:rFonts w:ascii="Times New Roman" w:hAnsi="Times New Roman" w:cs="Times New Roman"/>
          <w:sz w:val="24"/>
          <w:szCs w:val="24"/>
        </w:rPr>
        <w:t xml:space="preserve"> </w:t>
      </w:r>
      <w:r w:rsidRPr="00A272FA">
        <w:rPr>
          <w:rFonts w:ascii="Times New Roman" w:hAnsi="Times New Roman" w:cs="Times New Roman"/>
          <w:sz w:val="24"/>
          <w:szCs w:val="24"/>
        </w:rPr>
        <w:t>και</w:t>
      </w:r>
      <w:r w:rsidRPr="002C4F7A">
        <w:rPr>
          <w:rFonts w:ascii="Times New Roman" w:hAnsi="Times New Roman" w:cs="Times New Roman"/>
          <w:sz w:val="24"/>
          <w:szCs w:val="24"/>
        </w:rPr>
        <w:t xml:space="preserve"> </w:t>
      </w:r>
      <w:r w:rsidRPr="00A272FA">
        <w:rPr>
          <w:rFonts w:ascii="Times New Roman" w:hAnsi="Times New Roman" w:cs="Times New Roman"/>
          <w:sz w:val="24"/>
          <w:szCs w:val="24"/>
        </w:rPr>
        <w:t>τα</w:t>
      </w:r>
      <w:r w:rsidRPr="002C4F7A">
        <w:rPr>
          <w:rFonts w:ascii="Times New Roman" w:hAnsi="Times New Roman" w:cs="Times New Roman"/>
          <w:sz w:val="24"/>
          <w:szCs w:val="24"/>
        </w:rPr>
        <w:t xml:space="preserve"> </w:t>
      </w:r>
      <w:r w:rsidRPr="00A272FA">
        <w:rPr>
          <w:rFonts w:ascii="Times New Roman" w:hAnsi="Times New Roman" w:cs="Times New Roman"/>
          <w:sz w:val="24"/>
          <w:szCs w:val="24"/>
        </w:rPr>
        <w:t>αέρια</w:t>
      </w:r>
      <w:r w:rsidRPr="002C4F7A">
        <w:rPr>
          <w:rFonts w:ascii="Times New Roman" w:hAnsi="Times New Roman" w:cs="Times New Roman"/>
          <w:sz w:val="24"/>
          <w:szCs w:val="24"/>
        </w:rPr>
        <w:t xml:space="preserve"> </w:t>
      </w:r>
      <w:r w:rsidRPr="00A272FA">
        <w:rPr>
          <w:rFonts w:ascii="Times New Roman" w:hAnsi="Times New Roman" w:cs="Times New Roman"/>
          <w:sz w:val="24"/>
          <w:szCs w:val="24"/>
        </w:rPr>
        <w:t>καλούνται</w:t>
      </w:r>
      <w:r w:rsidRPr="002C4F7A">
        <w:rPr>
          <w:rFonts w:ascii="Times New Roman" w:hAnsi="Times New Roman" w:cs="Times New Roman"/>
          <w:sz w:val="24"/>
          <w:szCs w:val="24"/>
        </w:rPr>
        <w:t xml:space="preserve"> </w:t>
      </w:r>
      <w:r w:rsidRPr="00A272FA">
        <w:rPr>
          <w:rFonts w:ascii="Times New Roman" w:hAnsi="Times New Roman" w:cs="Times New Roman"/>
          <w:sz w:val="24"/>
          <w:szCs w:val="24"/>
        </w:rPr>
        <w:t>ρευστά</w:t>
      </w:r>
      <w:r w:rsidRPr="002C4F7A">
        <w:rPr>
          <w:rFonts w:ascii="Times New Roman" w:hAnsi="Times New Roman" w:cs="Times New Roman"/>
          <w:sz w:val="24"/>
          <w:szCs w:val="24"/>
        </w:rPr>
        <w:t>.</w:t>
      </w:r>
    </w:p>
    <w:bookmarkEnd w:id="2"/>
    <w:p w:rsidR="00496BE9" w:rsidRPr="00496BE9" w:rsidRDefault="00496BE9" w:rsidP="006F331C">
      <w:pPr>
        <w:pStyle w:val="NormalWeb"/>
        <w:jc w:val="both"/>
      </w:pPr>
      <w:r>
        <w:t xml:space="preserve">Για την περιγραφή της κίνησης του ρευστού χρειαζόμαστε ένα πιο θεμελιώδη ορισμό </w:t>
      </w:r>
      <w:r w:rsidRPr="000B03A1">
        <w:t xml:space="preserve">του ρευστού. Η λέξη </w:t>
      </w:r>
      <w:r w:rsidR="005F4441" w:rsidRPr="000B03A1">
        <w:rPr>
          <w:lang w:val="en-AU"/>
        </w:rPr>
        <w:t>fluid</w:t>
      </w:r>
      <w:r w:rsidR="005F4441" w:rsidRPr="000B03A1">
        <w:t xml:space="preserve"> (</w:t>
      </w:r>
      <w:r w:rsidRPr="000B03A1">
        <w:t>ρευστό</w:t>
      </w:r>
      <w:r w:rsidR="005F4441" w:rsidRPr="000B03A1">
        <w:t>)</w:t>
      </w:r>
      <w:r w:rsidRPr="000B03A1">
        <w:t xml:space="preserve"> </w:t>
      </w:r>
      <w:r w:rsidR="00414D6D" w:rsidRPr="000B03A1">
        <w:t>προ</w:t>
      </w:r>
      <w:r w:rsidRPr="000B03A1">
        <w:t xml:space="preserve">έρχεται από το λατινικό </w:t>
      </w:r>
      <w:proofErr w:type="spellStart"/>
      <w:r w:rsidRPr="000B03A1">
        <w:rPr>
          <w:i/>
          <w:iCs/>
          <w:lang w:val="en-US"/>
        </w:rPr>
        <w:t>fluere</w:t>
      </w:r>
      <w:proofErr w:type="spellEnd"/>
      <w:r w:rsidR="00145D46" w:rsidRPr="000B03A1">
        <w:rPr>
          <w:i/>
          <w:iCs/>
        </w:rPr>
        <w:t xml:space="preserve"> </w:t>
      </w:r>
      <w:r w:rsidR="00145D46" w:rsidRPr="000B03A1">
        <w:t>(</w:t>
      </w:r>
      <w:r w:rsidR="00145D46" w:rsidRPr="000B03A1">
        <w:rPr>
          <w:lang w:val="en-US"/>
        </w:rPr>
        <w:t>to</w:t>
      </w:r>
      <w:r w:rsidR="00145D46" w:rsidRPr="000B03A1">
        <w:t xml:space="preserve"> </w:t>
      </w:r>
      <w:r w:rsidR="00145D46" w:rsidRPr="000B03A1">
        <w:rPr>
          <w:lang w:val="en-US"/>
        </w:rPr>
        <w:t>flow</w:t>
      </w:r>
      <w:r w:rsidR="00145D46" w:rsidRPr="000B03A1">
        <w:t xml:space="preserve">) </w:t>
      </w:r>
      <w:r w:rsidRPr="000B03A1">
        <w:rPr>
          <w:i/>
          <w:iCs/>
        </w:rPr>
        <w:t xml:space="preserve"> </w:t>
      </w:r>
      <w:r w:rsidRPr="000B03A1">
        <w:rPr>
          <w:iCs/>
        </w:rPr>
        <w:t>και</w:t>
      </w:r>
      <w:r>
        <w:rPr>
          <w:iCs/>
        </w:rPr>
        <w:t xml:space="preserve"> ένας πιθανός </w:t>
      </w:r>
      <w:r w:rsidR="00002A42">
        <w:rPr>
          <w:iCs/>
        </w:rPr>
        <w:t xml:space="preserve">ορισμός ενός λεξικού μπορεί να είναι "μια ουσία ικανή να ρέει". Η επιστημονική χρήση του όρου δεν είναι πολύ διαφορετική:  Το ρευστό είναι μια ουσία που διαρκώς παραμορφώνεται κάτω από την επίδραση μιας διατμητικής τάσης. Η </w:t>
      </w:r>
      <w:r w:rsidR="00002A42" w:rsidRPr="00002A42">
        <w:rPr>
          <w:b/>
          <w:iCs/>
        </w:rPr>
        <w:t>διατμητική τάση</w:t>
      </w:r>
      <w:r w:rsidR="00002A42">
        <w:rPr>
          <w:iCs/>
        </w:rPr>
        <w:t xml:space="preserve"> είναι μια εφαπτομενική δύναμη που ασκείται στην επιφάνεια ενός υλικού. Για παράδειγμα, </w:t>
      </w:r>
      <w:r w:rsidR="006F331C">
        <w:rPr>
          <w:iCs/>
        </w:rPr>
        <w:t>το νερό σε μια λακούβα θα διαταραχτεί από έναν άνεμο που ασκεί εφαπτομενική τάση στην επιφάνεια του.</w:t>
      </w:r>
    </w:p>
    <w:p w:rsidR="00764A99" w:rsidRDefault="006F331C" w:rsidP="00A94F63">
      <w:pPr>
        <w:pStyle w:val="NormalWeb"/>
        <w:jc w:val="both"/>
      </w:pPr>
      <w:r>
        <w:t xml:space="preserve">Ό παραπάνω ορισμός ισχύει για κάθε ρευστό. Ωστόσο, ο ρυθμός με τον οποίο παραμορφώνεται </w:t>
      </w:r>
      <w:r w:rsidR="00AC2F45">
        <w:t>εξαρτάται από τη φύση</w:t>
      </w:r>
      <w:r>
        <w:t xml:space="preserve"> του ίδιου του ρευστού. Η ιδιότητα ενός ρευστού να ανθίσταται στην κίνηση όταν εφαρμόζεται πάνω του μια διατμητική τάση ονομάζεται </w:t>
      </w:r>
      <w:r w:rsidRPr="006F331C">
        <w:rPr>
          <w:b/>
        </w:rPr>
        <w:t>συνεκτικότητα</w:t>
      </w:r>
      <w:r w:rsidR="008A7321" w:rsidRPr="008A7321">
        <w:t xml:space="preserve"> </w:t>
      </w:r>
      <w:r w:rsidR="008A7321" w:rsidRPr="005E1920">
        <w:t>ή ιξώδες</w:t>
      </w:r>
      <w:r>
        <w:t xml:space="preserve">. Η συνεκτικότητα του μελιού είναι μεγαλύτερη από αυτή του νερού, και αυτή του νερού μεγαλύτερη από αυτή του αέρα. Αυτή η καθημερινή αντίληψη της συνεκτικότητας </w:t>
      </w:r>
      <w:r w:rsidR="00765262">
        <w:t xml:space="preserve">συμφωνεί </w:t>
      </w:r>
      <w:r>
        <w:t xml:space="preserve"> με την επιστημονική </w:t>
      </w:r>
      <w:r w:rsidR="00864740">
        <w:t xml:space="preserve">της </w:t>
      </w:r>
      <w:r>
        <w:t>έννοια. Για να σχηματίσουμε έναν ακριβή ορισμό της συνεκτικό</w:t>
      </w:r>
      <w:r w:rsidR="008A7321">
        <w:t>τητας θα κάνουμε ένα απλό νοητ</w:t>
      </w:r>
      <w:r>
        <w:t xml:space="preserve">ό πείραμα. Φανταστείτε ένα αρκετά φαρδύ </w:t>
      </w:r>
      <w:r w:rsidR="00464EB8" w:rsidRPr="00464EB8">
        <w:t>(</w:t>
      </w:r>
      <w:r w:rsidR="00464EB8">
        <w:t>εμβαδό=</w:t>
      </w:r>
      <w:r w:rsidR="00464EB8" w:rsidRPr="00464EB8">
        <w:t xml:space="preserve"> </w:t>
      </w:r>
      <w:r w:rsidR="00464EB8" w:rsidRPr="0063422A">
        <w:rPr>
          <w:i/>
          <w:iCs/>
          <w:lang w:val="en-US"/>
        </w:rPr>
        <w:t>A</w:t>
      </w:r>
      <w:r w:rsidR="00464EB8" w:rsidRPr="00464EB8">
        <w:t xml:space="preserve">) </w:t>
      </w:r>
      <w:r>
        <w:t xml:space="preserve">και λεπτό φύλλο υλικού να επιπλέει </w:t>
      </w:r>
      <w:r w:rsidR="00464EB8">
        <w:t xml:space="preserve">πάνω </w:t>
      </w:r>
      <w:r>
        <w:t>στην επιφάνεια ενός ρευστού</w:t>
      </w:r>
      <w:r w:rsidR="00464EB8">
        <w:t xml:space="preserve"> με πολύ μικρό βάθος </w:t>
      </w:r>
      <w:r w:rsidR="00464EB8" w:rsidRPr="00464EB8">
        <w:t>(</w:t>
      </w:r>
      <w:r w:rsidR="00464EB8">
        <w:t>βάθος</w:t>
      </w:r>
      <w:r w:rsidR="00464EB8" w:rsidRPr="00464EB8">
        <w:t xml:space="preserve"> </w:t>
      </w:r>
      <w:r w:rsidR="00464EB8">
        <w:t>=</w:t>
      </w:r>
      <w:r w:rsidR="00464EB8" w:rsidRPr="00464EB8">
        <w:t xml:space="preserve"> </w:t>
      </w:r>
      <w:r w:rsidR="00464EB8" w:rsidRPr="0063422A">
        <w:rPr>
          <w:i/>
          <w:iCs/>
          <w:lang w:val="en-US"/>
        </w:rPr>
        <w:t>d</w:t>
      </w:r>
      <w:r w:rsidR="00464EB8" w:rsidRPr="00464EB8">
        <w:t>).</w:t>
      </w:r>
      <w:r>
        <w:t xml:space="preserve"> Υποθέστε ότι </w:t>
      </w:r>
      <w:r w:rsidR="00464EB8">
        <w:t>αυτό το υλικό σύρεται πάνω στην επιφάνεια του υγρού (με δύναμη =</w:t>
      </w:r>
      <w:r w:rsidR="00464EB8" w:rsidRPr="00464EB8">
        <w:rPr>
          <w:i/>
          <w:iCs/>
        </w:rPr>
        <w:t xml:space="preserve"> </w:t>
      </w:r>
      <w:r w:rsidR="00464EB8" w:rsidRPr="0063422A">
        <w:rPr>
          <w:i/>
          <w:iCs/>
          <w:lang w:val="en-US"/>
        </w:rPr>
        <w:t>F</w:t>
      </w:r>
      <w:r w:rsidR="00464EB8" w:rsidRPr="00464EB8">
        <w:rPr>
          <w:iCs/>
        </w:rPr>
        <w:t>)</w:t>
      </w:r>
      <w:r w:rsidR="00464EB8">
        <w:rPr>
          <w:iCs/>
        </w:rPr>
        <w:t xml:space="preserve">. Το πείραμα θα γίνει περισσότερο </w:t>
      </w:r>
      <w:r w:rsidR="00AC2F45">
        <w:rPr>
          <w:iCs/>
        </w:rPr>
        <w:t>χειροπιαστό</w:t>
      </w:r>
      <w:r w:rsidR="00464EB8">
        <w:rPr>
          <w:iCs/>
        </w:rPr>
        <w:t xml:space="preserve"> εάν σκεφτούμε ότι δένουμε </w:t>
      </w:r>
      <w:r w:rsidR="001E5852">
        <w:t xml:space="preserve">ένα </w:t>
      </w:r>
      <w:r w:rsidR="001E5852">
        <w:lastRenderedPageBreak/>
        <w:t xml:space="preserve">τετράγωνο φύλλο </w:t>
      </w:r>
      <w:r w:rsidR="001E5852" w:rsidRPr="0063422A">
        <w:rPr>
          <w:lang w:val="en-US"/>
        </w:rPr>
        <w:t>Styrofoam</w:t>
      </w:r>
      <w:r w:rsidR="001E5852">
        <w:rPr>
          <w:rStyle w:val="FootnoteReference"/>
          <w:lang w:val="en-US"/>
        </w:rPr>
        <w:footnoteReference w:id="2"/>
      </w:r>
      <w:r w:rsidR="001E5852">
        <w:t xml:space="preserve"> με διαστάσεις 2 μέτρων από την άκρη του</w:t>
      </w:r>
      <w:r w:rsidR="001E5852">
        <w:rPr>
          <w:iCs/>
        </w:rPr>
        <w:t xml:space="preserve"> </w:t>
      </w:r>
      <w:r w:rsidR="00464EB8">
        <w:rPr>
          <w:iCs/>
        </w:rPr>
        <w:t xml:space="preserve">με ένα σχοινί </w:t>
      </w:r>
      <w:r w:rsidR="00464EB8" w:rsidRPr="00464EB8">
        <w:t xml:space="preserve"> </w:t>
      </w:r>
      <w:r w:rsidR="001E5852">
        <w:t xml:space="preserve">το οποίο επιπλέει πάνω σε ακίνητο νερό βάθους </w:t>
      </w:r>
      <w:r w:rsidR="001E5852" w:rsidRPr="001E5852">
        <w:t xml:space="preserve">20 </w:t>
      </w:r>
      <w:r w:rsidR="001E5852" w:rsidRPr="0063422A">
        <w:rPr>
          <w:lang w:val="en-US"/>
        </w:rPr>
        <w:t>mm</w:t>
      </w:r>
      <w:r w:rsidR="001E5852" w:rsidRPr="001E5852">
        <w:t xml:space="preserve"> </w:t>
      </w:r>
      <w:r w:rsidR="001E5852">
        <w:t xml:space="preserve">και κατόπιν τραβάμε το σκοινί αναγκάζοντας το φύλλο να κινηθεί </w:t>
      </w:r>
      <w:r w:rsidR="001E5852" w:rsidRPr="001E5852">
        <w:rPr>
          <w:i/>
        </w:rPr>
        <w:t>εφαπτομενικά</w:t>
      </w:r>
      <w:r w:rsidR="001E5852">
        <w:t xml:space="preserve"> (παράλληλα στην επιφάνεια του νερού) </w:t>
      </w:r>
      <w:r w:rsidR="00321114">
        <w:t xml:space="preserve">και </w:t>
      </w:r>
      <w:r w:rsidR="001E5852">
        <w:t>κατά μήκος της επιφάνειας του νερού. Θα</w:t>
      </w:r>
      <w:r w:rsidR="001E5852" w:rsidRPr="00414D6D">
        <w:t xml:space="preserve"> </w:t>
      </w:r>
      <w:r w:rsidR="001E5852">
        <w:t>διαπιστώσουμε</w:t>
      </w:r>
      <w:r w:rsidR="001E5852" w:rsidRPr="00414D6D">
        <w:t xml:space="preserve"> </w:t>
      </w:r>
      <w:r w:rsidR="001E5852">
        <w:t>ότι</w:t>
      </w:r>
      <w:r w:rsidR="001E5852" w:rsidRPr="00414D6D">
        <w:t xml:space="preserve"> </w:t>
      </w:r>
      <w:r w:rsidR="00414D6D">
        <w:t xml:space="preserve">το υγρό που συνορεύει με τον πυθμένα έχει </w:t>
      </w:r>
      <w:r w:rsidR="000F6CB8">
        <w:t>"</w:t>
      </w:r>
      <w:r w:rsidR="00414D6D">
        <w:t>κολλήσει</w:t>
      </w:r>
      <w:r w:rsidR="000F6CB8">
        <w:t>"</w:t>
      </w:r>
      <w:r w:rsidR="00414D6D">
        <w:t xml:space="preserve"> στον πυθμένα και δεν κινείται, </w:t>
      </w:r>
      <w:r w:rsidR="00764A99">
        <w:t>ενώ</w:t>
      </w:r>
      <w:r w:rsidR="00414D6D">
        <w:t xml:space="preserve"> το νερό που βρίσκεται κάτω από την επιφάνεια του </w:t>
      </w:r>
      <w:r w:rsidR="00764A99">
        <w:t>επιπλέοντος υλικού</w:t>
      </w:r>
      <w:r w:rsidR="00414D6D">
        <w:t xml:space="preserve"> κινείται με την ίδια ταχύτητα </w:t>
      </w:r>
      <w:r w:rsidR="00764A99">
        <w:t>με</w:t>
      </w:r>
      <w:r w:rsidR="00414D6D">
        <w:t xml:space="preserve"> αυτ</w:t>
      </w:r>
      <w:r w:rsidR="00764A99">
        <w:t>ό, ας την πούμε</w:t>
      </w:r>
      <w:r w:rsidR="00764A99" w:rsidRPr="00764A99">
        <w:rPr>
          <w:i/>
          <w:iCs/>
        </w:rPr>
        <w:t xml:space="preserve"> </w:t>
      </w:r>
      <w:proofErr w:type="spellStart"/>
      <w:r w:rsidR="00764A99" w:rsidRPr="0063422A">
        <w:rPr>
          <w:i/>
          <w:iCs/>
          <w:lang w:val="en-US"/>
        </w:rPr>
        <w:t>u</w:t>
      </w:r>
      <w:r w:rsidR="00764A99" w:rsidRPr="0063422A">
        <w:rPr>
          <w:i/>
          <w:iCs/>
          <w:vertAlign w:val="subscript"/>
          <w:lang w:val="en-US"/>
        </w:rPr>
        <w:t>plate</w:t>
      </w:r>
      <w:proofErr w:type="spellEnd"/>
      <w:r w:rsidR="00764A99" w:rsidRPr="00764A99">
        <w:t xml:space="preserve"> (</w:t>
      </w:r>
      <w:r w:rsidR="000B03A1">
        <w:fldChar w:fldCharType="begin"/>
      </w:r>
      <w:r w:rsidR="000B03A1">
        <w:instrText xml:space="preserve"> HYPERLINK "file:///D:\\ELEMENTS\\EPH\\CHAP3A.HTM" \l "fig3.1" </w:instrText>
      </w:r>
      <w:r w:rsidR="000B03A1">
        <w:fldChar w:fldCharType="separate"/>
      </w:r>
      <w:r w:rsidR="000B03A1">
        <w:rPr>
          <w:rStyle w:val="Hyperlink"/>
          <w:rFonts w:eastAsiaTheme="majorEastAsia"/>
        </w:rPr>
        <w:t>Σχέδιο</w:t>
      </w:r>
      <w:r w:rsidR="00764A99" w:rsidRPr="00764A99">
        <w:rPr>
          <w:rStyle w:val="Hyperlink"/>
          <w:rFonts w:eastAsiaTheme="majorEastAsia"/>
        </w:rPr>
        <w:t xml:space="preserve"> 3.1</w:t>
      </w:r>
      <w:r w:rsidR="000B03A1">
        <w:rPr>
          <w:rStyle w:val="Hyperlink"/>
          <w:rFonts w:eastAsiaTheme="majorEastAsia"/>
        </w:rPr>
        <w:fldChar w:fldCharType="end"/>
      </w:r>
      <w:r w:rsidR="00764A99" w:rsidRPr="00764A99">
        <w:t>).</w:t>
      </w:r>
      <w:r w:rsidR="008863E2" w:rsidRPr="008863E2">
        <w:t xml:space="preserve"> </w:t>
      </w:r>
      <w:r w:rsidR="00764A99">
        <w:t xml:space="preserve">Μετά από λίγο θα </w:t>
      </w:r>
      <w:r w:rsidR="000F6CB8">
        <w:t>διαπιστώσουμε</w:t>
      </w:r>
      <w:r w:rsidR="00764A99">
        <w:t xml:space="preserve"> ότι η ταχύτητα του νερού ανάμεσα στο φύλλο και τον πυθμένα του δοχείου θα είναι ανάλογη με τη θέση πάνω από τον πυθμένα: για παράδειγμα, σε ύψος </w:t>
      </w:r>
      <w:r w:rsidR="00764A99" w:rsidRPr="0063422A">
        <w:rPr>
          <w:i/>
          <w:iCs/>
          <w:lang w:val="en-US"/>
        </w:rPr>
        <w:t>d</w:t>
      </w:r>
      <w:r w:rsidR="00764A99" w:rsidRPr="00764A99">
        <w:rPr>
          <w:i/>
          <w:iCs/>
        </w:rPr>
        <w:t>/2</w:t>
      </w:r>
      <w:r w:rsidR="00764A99" w:rsidRPr="00764A99">
        <w:t xml:space="preserve"> </w:t>
      </w:r>
      <w:r w:rsidR="00764A99">
        <w:t>μονάδων -στο μέσο</w:t>
      </w:r>
      <w:r w:rsidR="005E1920">
        <w:t>ν</w:t>
      </w:r>
      <w:r w:rsidR="00764A99">
        <w:t xml:space="preserve"> ανάμεσα σε επιφάνεια και πυθμένα- η ταχύτητα θα ισούται με </w:t>
      </w:r>
      <w:proofErr w:type="spellStart"/>
      <w:r w:rsidR="00764A99" w:rsidRPr="0063422A">
        <w:rPr>
          <w:i/>
          <w:iCs/>
          <w:lang w:val="en-US"/>
        </w:rPr>
        <w:t>u</w:t>
      </w:r>
      <w:r w:rsidR="00764A99" w:rsidRPr="0063422A">
        <w:rPr>
          <w:i/>
          <w:iCs/>
          <w:vertAlign w:val="subscript"/>
          <w:lang w:val="en-US"/>
        </w:rPr>
        <w:t>plate</w:t>
      </w:r>
      <w:proofErr w:type="spellEnd"/>
      <w:r w:rsidR="00764A99" w:rsidRPr="00764A99">
        <w:rPr>
          <w:i/>
          <w:iCs/>
        </w:rPr>
        <w:t>/2</w:t>
      </w:r>
      <w:r w:rsidR="00764A99" w:rsidRPr="00764A99">
        <w:t>.</w:t>
      </w:r>
      <w:r w:rsidR="00764A99">
        <w:t xml:space="preserve"> Θα βρούμε ότι η δύναμη που εφαρμόζ</w:t>
      </w:r>
      <w:r w:rsidR="00843FD2">
        <w:t xml:space="preserve">ουμε </w:t>
      </w:r>
      <w:r w:rsidR="00764A99">
        <w:t xml:space="preserve">διαιρούμενη με την επιφάνεια του φύλλου είναι ανάλογη με την ταχύτητα στην επιφάνεια </w:t>
      </w:r>
      <w:proofErr w:type="spellStart"/>
      <w:r w:rsidR="00764A99" w:rsidRPr="0063422A">
        <w:rPr>
          <w:i/>
          <w:iCs/>
          <w:lang w:val="en-US"/>
        </w:rPr>
        <w:t>u</w:t>
      </w:r>
      <w:r w:rsidR="00764A99" w:rsidRPr="0063422A">
        <w:rPr>
          <w:i/>
          <w:iCs/>
          <w:vertAlign w:val="subscript"/>
          <w:lang w:val="en-US"/>
        </w:rPr>
        <w:t>plate</w:t>
      </w:r>
      <w:proofErr w:type="spellEnd"/>
      <w:r w:rsidR="00764A99">
        <w:t xml:space="preserve"> δια</w:t>
      </w:r>
      <w:r w:rsidR="00843FD2">
        <w:t>ιρούμενη με</w:t>
      </w:r>
      <w:r w:rsidR="00764A99">
        <w:t xml:space="preserve"> το βάθος </w:t>
      </w:r>
      <w:r w:rsidR="00764A99" w:rsidRPr="0063422A">
        <w:rPr>
          <w:i/>
          <w:iCs/>
          <w:lang w:val="en-US"/>
        </w:rPr>
        <w:t>d</w:t>
      </w:r>
      <w:r w:rsidR="00764A99">
        <w:t xml:space="preserve"> της ροής.</w:t>
      </w:r>
    </w:p>
    <w:p w:rsidR="00843FD2" w:rsidRPr="00843FD2" w:rsidRDefault="00843FD2" w:rsidP="00AD7538">
      <w:pPr>
        <w:pStyle w:val="NormalWeb"/>
        <w:jc w:val="center"/>
      </w:pPr>
      <w:r w:rsidRPr="00843FD2">
        <w:rPr>
          <w:b/>
          <w:bCs/>
        </w:rPr>
        <w:t xml:space="preserve">(3.1) </w:t>
      </w:r>
      <w:r>
        <w:rPr>
          <w:b/>
          <w:bCs/>
          <w:noProof/>
        </w:rPr>
        <w:drawing>
          <wp:inline distT="0" distB="0" distL="0" distR="0" wp14:anchorId="158A3EAD" wp14:editId="739332AF">
            <wp:extent cx="807720" cy="403860"/>
            <wp:effectExtent l="19050" t="0" r="0" b="0"/>
            <wp:docPr id="1" name="Εικόνα 2" descr="D:\ELEMENTS\EPH\IMAGES3\EQ3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EMENTS\EPH\IMAGES3\EQ3_1.GIF"/>
                    <pic:cNvPicPr>
                      <a:picLocks noChangeAspect="1" noChangeArrowheads="1"/>
                    </pic:cNvPicPr>
                  </pic:nvPicPr>
                  <pic:blipFill>
                    <a:blip r:embed="rId27" cstate="print"/>
                    <a:srcRect/>
                    <a:stretch>
                      <a:fillRect/>
                    </a:stretch>
                  </pic:blipFill>
                  <pic:spPr bwMode="auto">
                    <a:xfrm>
                      <a:off x="0" y="0"/>
                      <a:ext cx="807720" cy="403860"/>
                    </a:xfrm>
                    <a:prstGeom prst="rect">
                      <a:avLst/>
                    </a:prstGeom>
                    <a:noFill/>
                    <a:ln w="9525">
                      <a:noFill/>
                      <a:miter lim="800000"/>
                      <a:headEnd/>
                      <a:tailEnd/>
                    </a:ln>
                  </pic:spPr>
                </pic:pic>
              </a:graphicData>
            </a:graphic>
          </wp:inline>
        </w:drawing>
      </w:r>
    </w:p>
    <w:p w:rsidR="00843FD2" w:rsidRPr="00764A99" w:rsidRDefault="00843FD2" w:rsidP="00A94F63">
      <w:pPr>
        <w:pStyle w:val="NormalWeb"/>
        <w:jc w:val="both"/>
      </w:pPr>
      <w:r>
        <w:t xml:space="preserve">Η σταθερά της αναλογίας , μ, είναι </w:t>
      </w:r>
      <w:r w:rsidR="00605FCC">
        <w:t>η συνεκτικότητα</w:t>
      </w:r>
      <w:r>
        <w:t xml:space="preserve"> του υγρού.</w:t>
      </w:r>
      <w:r w:rsidR="005E1920" w:rsidRPr="005E1920">
        <w:rPr>
          <w:noProof/>
        </w:rPr>
        <w:t xml:space="preserve"> </w:t>
      </w:r>
    </w:p>
    <w:p w:rsidR="005E1920" w:rsidRDefault="005E1920" w:rsidP="00843FD2">
      <w:pPr>
        <w:pStyle w:val="Caption"/>
        <w:ind w:left="0" w:firstLine="0"/>
        <w:jc w:val="both"/>
      </w:pPr>
      <w:r>
        <w:rPr>
          <w:noProof/>
          <w:lang w:eastAsia="el-GR"/>
        </w:rPr>
        <w:drawing>
          <wp:inline distT="0" distB="0" distL="0" distR="0" wp14:anchorId="710C5A7C" wp14:editId="01F82B15">
            <wp:extent cx="5274310" cy="2525311"/>
            <wp:effectExtent l="19050" t="0" r="2540" b="0"/>
            <wp:docPr id="93"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5274310" cy="2525311"/>
                    </a:xfrm>
                    <a:prstGeom prst="rect">
                      <a:avLst/>
                    </a:prstGeom>
                    <a:noFill/>
                    <a:ln w="9525">
                      <a:noFill/>
                      <a:miter lim="800000"/>
                      <a:headEnd/>
                      <a:tailEnd/>
                    </a:ln>
                  </pic:spPr>
                </pic:pic>
              </a:graphicData>
            </a:graphic>
          </wp:inline>
        </w:drawing>
      </w:r>
    </w:p>
    <w:p w:rsidR="00843FD2" w:rsidRPr="008863E2" w:rsidRDefault="000B03A1" w:rsidP="00843FD2">
      <w:pPr>
        <w:pStyle w:val="Caption"/>
        <w:ind w:left="0" w:firstLine="0"/>
        <w:jc w:val="both"/>
        <w:rPr>
          <w:rFonts w:ascii="Times New Roman" w:eastAsia="Times New Roman" w:hAnsi="Times New Roman" w:cs="Times New Roman"/>
          <w:sz w:val="24"/>
          <w:szCs w:val="24"/>
          <w:lang w:eastAsia="el-GR"/>
        </w:rPr>
      </w:pPr>
      <w:r>
        <w:t>Σχέδιο</w:t>
      </w:r>
      <w:r w:rsidR="00843FD2" w:rsidRPr="00843FD2">
        <w:t xml:space="preserve"> </w:t>
      </w:r>
      <w:r w:rsidR="009F52D5" w:rsidRPr="00A94F63">
        <w:rPr>
          <w:b w:val="0"/>
        </w:rPr>
        <w:fldChar w:fldCharType="begin"/>
      </w:r>
      <w:r w:rsidR="00843FD2" w:rsidRPr="00A94F63">
        <w:rPr>
          <w:b w:val="0"/>
        </w:rPr>
        <w:instrText xml:space="preserve"> </w:instrText>
      </w:r>
      <w:r w:rsidR="00843FD2" w:rsidRPr="00A94F63">
        <w:rPr>
          <w:b w:val="0"/>
          <w:lang w:val="en-US"/>
        </w:rPr>
        <w:instrText>SEQ</w:instrText>
      </w:r>
      <w:r w:rsidR="00843FD2" w:rsidRPr="00A94F63">
        <w:rPr>
          <w:b w:val="0"/>
        </w:rPr>
        <w:instrText xml:space="preserve"> Γράφημα \* </w:instrText>
      </w:r>
      <w:r w:rsidR="00843FD2" w:rsidRPr="00A94F63">
        <w:rPr>
          <w:b w:val="0"/>
          <w:lang w:val="en-US"/>
        </w:rPr>
        <w:instrText>ARABIC</w:instrText>
      </w:r>
      <w:r w:rsidR="00843FD2" w:rsidRPr="00A94F63">
        <w:rPr>
          <w:b w:val="0"/>
        </w:rPr>
        <w:instrText xml:space="preserve"> </w:instrText>
      </w:r>
      <w:r w:rsidR="009F52D5" w:rsidRPr="00A94F63">
        <w:rPr>
          <w:b w:val="0"/>
        </w:rPr>
        <w:fldChar w:fldCharType="separate"/>
      </w:r>
      <w:r w:rsidR="00967838" w:rsidRPr="00967838">
        <w:rPr>
          <w:b w:val="0"/>
          <w:noProof/>
        </w:rPr>
        <w:t>1</w:t>
      </w:r>
      <w:r w:rsidR="009F52D5" w:rsidRPr="00A94F63">
        <w:rPr>
          <w:b w:val="0"/>
        </w:rPr>
        <w:fldChar w:fldCharType="end"/>
      </w:r>
      <w:r w:rsidR="00843FD2" w:rsidRPr="00A94F63">
        <w:rPr>
          <w:b w:val="0"/>
        </w:rPr>
        <w:t xml:space="preserve"> Σχηματικό διάγραμμα του </w:t>
      </w:r>
      <w:r>
        <w:rPr>
          <w:b w:val="0"/>
        </w:rPr>
        <w:t>νοητο</w:t>
      </w:r>
      <w:r w:rsidR="00843FD2" w:rsidRPr="00A94F63">
        <w:rPr>
          <w:b w:val="0"/>
        </w:rPr>
        <w:t>ύ πειράματος για τον προσδιορισμό της συνεκτικότητας του νερού. Η συνεκτικότητα δίνεται σαν λόγος της εφαρμοζόμενης δύναμης ανά μονάδα επιφάνειας προς την κλίση του προφίλ της ταχύτητας</w:t>
      </w:r>
      <w:r w:rsidR="008863E2" w:rsidRPr="008863E2">
        <w:rPr>
          <w:b w:val="0"/>
        </w:rPr>
        <w:t>.</w:t>
      </w:r>
    </w:p>
    <w:p w:rsidR="00843FD2" w:rsidRDefault="00843FD2" w:rsidP="00A272FA">
      <w:pPr>
        <w:ind w:left="0" w:firstLine="0"/>
        <w:jc w:val="both"/>
        <w:rPr>
          <w:rFonts w:ascii="Times New Roman" w:eastAsia="Times New Roman" w:hAnsi="Times New Roman" w:cs="Times New Roman"/>
          <w:iCs/>
          <w:sz w:val="24"/>
          <w:szCs w:val="24"/>
          <w:lang w:eastAsia="el-GR"/>
        </w:rPr>
      </w:pPr>
      <w:r w:rsidRPr="000B03A1">
        <w:rPr>
          <w:rFonts w:ascii="Times New Roman" w:eastAsia="Times New Roman" w:hAnsi="Times New Roman" w:cs="Times New Roman"/>
          <w:sz w:val="24"/>
          <w:szCs w:val="24"/>
          <w:lang w:eastAsia="el-GR"/>
        </w:rPr>
        <w:t xml:space="preserve">Η εξίσωση </w:t>
      </w:r>
      <w:hyperlink r:id="rId29" w:anchor="eq3.1" w:history="1">
        <w:r w:rsidR="005E1920" w:rsidRPr="000B03A1">
          <w:rPr>
            <w:rFonts w:ascii="Times New Roman" w:eastAsia="Times New Roman" w:hAnsi="Times New Roman" w:cs="Times New Roman"/>
            <w:color w:val="0000FF"/>
            <w:sz w:val="24"/>
            <w:szCs w:val="24"/>
            <w:u w:val="single"/>
            <w:lang w:eastAsia="el-GR"/>
          </w:rPr>
          <w:t>(3.1)</w:t>
        </w:r>
      </w:hyperlink>
      <w:r w:rsidR="005E1920" w:rsidRPr="000B03A1">
        <w:t xml:space="preserve"> </w:t>
      </w:r>
      <w:r w:rsidRPr="000B03A1">
        <w:rPr>
          <w:rFonts w:ascii="Times New Roman" w:eastAsia="Times New Roman" w:hAnsi="Times New Roman" w:cs="Times New Roman"/>
          <w:sz w:val="24"/>
          <w:szCs w:val="24"/>
          <w:lang w:eastAsia="el-GR"/>
        </w:rPr>
        <w:t>είναι μια ειδική περίπτωση μιας σημαντικής σχ</w:t>
      </w:r>
      <w:r w:rsidR="0073435E" w:rsidRPr="000B03A1">
        <w:rPr>
          <w:rFonts w:ascii="Times New Roman" w:eastAsia="Times New Roman" w:hAnsi="Times New Roman" w:cs="Times New Roman"/>
          <w:sz w:val="24"/>
          <w:szCs w:val="24"/>
          <w:lang w:eastAsia="el-GR"/>
        </w:rPr>
        <w:t>έ</w:t>
      </w:r>
      <w:r w:rsidRPr="000B03A1">
        <w:rPr>
          <w:rFonts w:ascii="Times New Roman" w:eastAsia="Times New Roman" w:hAnsi="Times New Roman" w:cs="Times New Roman"/>
          <w:sz w:val="24"/>
          <w:szCs w:val="24"/>
          <w:lang w:eastAsia="el-GR"/>
        </w:rPr>
        <w:t>σης για την</w:t>
      </w:r>
      <w:r>
        <w:rPr>
          <w:rFonts w:ascii="Times New Roman" w:eastAsia="Times New Roman" w:hAnsi="Times New Roman" w:cs="Times New Roman"/>
          <w:sz w:val="24"/>
          <w:szCs w:val="24"/>
          <w:lang w:eastAsia="el-GR"/>
        </w:rPr>
        <w:t xml:space="preserve"> κατανόηση της ροής του νερού, του αέρα και άλλων ρευστών. Πιο γενικά</w:t>
      </w:r>
      <w:r w:rsidR="0073435E">
        <w:rPr>
          <w:rFonts w:ascii="Times New Roman" w:eastAsia="Times New Roman" w:hAnsi="Times New Roman" w:cs="Times New Roman"/>
          <w:sz w:val="24"/>
          <w:szCs w:val="24"/>
          <w:lang w:eastAsia="el-GR"/>
        </w:rPr>
        <w:t>, το</w:t>
      </w:r>
      <w:r>
        <w:rPr>
          <w:rFonts w:ascii="Times New Roman" w:eastAsia="Times New Roman" w:hAnsi="Times New Roman" w:cs="Times New Roman"/>
          <w:sz w:val="24"/>
          <w:szCs w:val="24"/>
          <w:lang w:eastAsia="el-GR"/>
        </w:rPr>
        <w:t xml:space="preserve"> </w:t>
      </w:r>
      <w:r w:rsidR="0073435E" w:rsidRPr="0063422A">
        <w:rPr>
          <w:rFonts w:ascii="Times New Roman" w:eastAsia="Times New Roman" w:hAnsi="Times New Roman" w:cs="Times New Roman"/>
          <w:i/>
          <w:iCs/>
          <w:sz w:val="24"/>
          <w:szCs w:val="24"/>
          <w:lang w:val="en-US" w:eastAsia="el-GR"/>
        </w:rPr>
        <w:t>F</w:t>
      </w:r>
      <w:r w:rsidR="0073435E" w:rsidRPr="0073435E">
        <w:rPr>
          <w:rFonts w:ascii="Times New Roman" w:eastAsia="Times New Roman" w:hAnsi="Times New Roman" w:cs="Times New Roman"/>
          <w:sz w:val="24"/>
          <w:szCs w:val="24"/>
          <w:lang w:eastAsia="el-GR"/>
        </w:rPr>
        <w:t>/</w:t>
      </w:r>
      <w:r w:rsidR="0073435E" w:rsidRPr="0063422A">
        <w:rPr>
          <w:rFonts w:ascii="Times New Roman" w:eastAsia="Times New Roman" w:hAnsi="Times New Roman" w:cs="Times New Roman"/>
          <w:i/>
          <w:iCs/>
          <w:sz w:val="24"/>
          <w:szCs w:val="24"/>
          <w:lang w:val="en-US" w:eastAsia="el-GR"/>
        </w:rPr>
        <w:t>A</w:t>
      </w:r>
      <w:r w:rsidR="0073435E" w:rsidRPr="0073435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είναι η </w:t>
      </w:r>
      <w:r w:rsidR="0073435E">
        <w:rPr>
          <w:rFonts w:ascii="Times New Roman" w:eastAsia="Times New Roman" w:hAnsi="Times New Roman" w:cs="Times New Roman"/>
          <w:sz w:val="24"/>
          <w:szCs w:val="24"/>
          <w:lang w:eastAsia="el-GR"/>
        </w:rPr>
        <w:t>ε</w:t>
      </w:r>
      <w:r>
        <w:rPr>
          <w:rFonts w:ascii="Times New Roman" w:eastAsia="Times New Roman" w:hAnsi="Times New Roman" w:cs="Times New Roman"/>
          <w:sz w:val="24"/>
          <w:szCs w:val="24"/>
          <w:lang w:eastAsia="el-GR"/>
        </w:rPr>
        <w:t xml:space="preserve">φαπτομενική δύναμη ανά μονάδα επιφάνειας </w:t>
      </w:r>
      <w:r w:rsidR="0073435E">
        <w:rPr>
          <w:rFonts w:ascii="Times New Roman" w:eastAsia="Times New Roman" w:hAnsi="Times New Roman" w:cs="Times New Roman"/>
          <w:sz w:val="24"/>
          <w:szCs w:val="24"/>
          <w:lang w:eastAsia="el-GR"/>
        </w:rPr>
        <w:t xml:space="preserve">(διατμητική τάση) </w:t>
      </w:r>
      <w:r>
        <w:rPr>
          <w:rFonts w:ascii="Times New Roman" w:eastAsia="Times New Roman" w:hAnsi="Times New Roman" w:cs="Times New Roman"/>
          <w:sz w:val="24"/>
          <w:szCs w:val="24"/>
          <w:lang w:eastAsia="el-GR"/>
        </w:rPr>
        <w:t>που δρ</w:t>
      </w:r>
      <w:r w:rsidR="0073435E">
        <w:rPr>
          <w:rFonts w:ascii="Times New Roman" w:eastAsia="Times New Roman" w:hAnsi="Times New Roman" w:cs="Times New Roman"/>
          <w:sz w:val="24"/>
          <w:szCs w:val="24"/>
          <w:lang w:eastAsia="el-GR"/>
        </w:rPr>
        <w:t xml:space="preserve">α στην επιφάνεια του νερού και το </w:t>
      </w:r>
      <w:proofErr w:type="spellStart"/>
      <w:r w:rsidR="0073435E" w:rsidRPr="0063422A">
        <w:rPr>
          <w:rFonts w:ascii="Times New Roman" w:eastAsia="Times New Roman" w:hAnsi="Times New Roman" w:cs="Times New Roman"/>
          <w:i/>
          <w:iCs/>
          <w:sz w:val="24"/>
          <w:szCs w:val="24"/>
          <w:lang w:val="en-US" w:eastAsia="el-GR"/>
        </w:rPr>
        <w:t>u</w:t>
      </w:r>
      <w:r w:rsidR="0073435E" w:rsidRPr="0063422A">
        <w:rPr>
          <w:rFonts w:ascii="Times New Roman" w:eastAsia="Times New Roman" w:hAnsi="Times New Roman" w:cs="Times New Roman"/>
          <w:i/>
          <w:iCs/>
          <w:sz w:val="24"/>
          <w:szCs w:val="24"/>
          <w:vertAlign w:val="subscript"/>
          <w:lang w:val="en-US" w:eastAsia="el-GR"/>
        </w:rPr>
        <w:t>plate</w:t>
      </w:r>
      <w:proofErr w:type="spellEnd"/>
      <w:r w:rsidR="0073435E" w:rsidRPr="0073435E">
        <w:rPr>
          <w:rFonts w:ascii="Times New Roman" w:eastAsia="Times New Roman" w:hAnsi="Times New Roman" w:cs="Times New Roman"/>
          <w:i/>
          <w:iCs/>
          <w:sz w:val="24"/>
          <w:szCs w:val="24"/>
          <w:lang w:eastAsia="el-GR"/>
        </w:rPr>
        <w:t xml:space="preserve"> </w:t>
      </w:r>
      <w:r w:rsidR="0073435E" w:rsidRPr="0073435E">
        <w:rPr>
          <w:rFonts w:ascii="Times New Roman" w:eastAsia="Times New Roman" w:hAnsi="Times New Roman" w:cs="Times New Roman"/>
          <w:sz w:val="24"/>
          <w:szCs w:val="24"/>
          <w:lang w:eastAsia="el-GR"/>
        </w:rPr>
        <w:t>/</w:t>
      </w:r>
      <w:r w:rsidR="0073435E" w:rsidRPr="0063422A">
        <w:rPr>
          <w:rFonts w:ascii="Times New Roman" w:eastAsia="Times New Roman" w:hAnsi="Times New Roman" w:cs="Times New Roman"/>
          <w:i/>
          <w:iCs/>
          <w:sz w:val="24"/>
          <w:szCs w:val="24"/>
          <w:lang w:val="en-US" w:eastAsia="el-GR"/>
        </w:rPr>
        <w:t>d</w:t>
      </w:r>
      <w:r w:rsidR="0073435E">
        <w:rPr>
          <w:rFonts w:ascii="Times New Roman" w:eastAsia="Times New Roman" w:hAnsi="Times New Roman" w:cs="Times New Roman"/>
          <w:i/>
          <w:iCs/>
          <w:sz w:val="24"/>
          <w:szCs w:val="24"/>
          <w:lang w:eastAsia="el-GR"/>
        </w:rPr>
        <w:t xml:space="preserve"> </w:t>
      </w:r>
      <w:r w:rsidR="0073435E">
        <w:rPr>
          <w:rFonts w:ascii="Times New Roman" w:eastAsia="Times New Roman" w:hAnsi="Times New Roman" w:cs="Times New Roman"/>
          <w:iCs/>
          <w:sz w:val="24"/>
          <w:szCs w:val="24"/>
          <w:lang w:eastAsia="el-GR"/>
        </w:rPr>
        <w:t xml:space="preserve"> είναι η κλίση της καμπύλης (ευθείας στην περίπτωσή μας) που συνδέει την ταχύτητα της ροής με το ύψος πάνω από τον πυθμένα. Μια καμπύλη που συνδέει την ταχύτητα με την απόσταση πάνω από τον πυθμένα αποκαλείται </w:t>
      </w:r>
      <w:r w:rsidR="0073435E" w:rsidRPr="0073435E">
        <w:rPr>
          <w:rFonts w:ascii="Times New Roman" w:eastAsia="Times New Roman" w:hAnsi="Times New Roman" w:cs="Times New Roman"/>
          <w:b/>
          <w:iCs/>
          <w:sz w:val="24"/>
          <w:szCs w:val="24"/>
          <w:lang w:eastAsia="el-GR"/>
        </w:rPr>
        <w:t>προφίλ ταχυτήτων</w:t>
      </w:r>
      <w:r w:rsidR="0073435E">
        <w:rPr>
          <w:rStyle w:val="FootnoteReference"/>
          <w:rFonts w:ascii="Times New Roman" w:eastAsia="Times New Roman" w:hAnsi="Times New Roman" w:cs="Times New Roman"/>
          <w:iCs/>
          <w:sz w:val="24"/>
          <w:szCs w:val="24"/>
          <w:lang w:eastAsia="el-GR"/>
        </w:rPr>
        <w:footnoteReference w:id="3"/>
      </w:r>
      <w:r w:rsidR="0073435E">
        <w:rPr>
          <w:rFonts w:ascii="Times New Roman" w:eastAsia="Times New Roman" w:hAnsi="Times New Roman" w:cs="Times New Roman"/>
          <w:iCs/>
          <w:sz w:val="24"/>
          <w:szCs w:val="24"/>
          <w:lang w:eastAsia="el-GR"/>
        </w:rPr>
        <w:t>: η κλίση μιας τέτοιας ευθείας λέγεται κλίση της ταχύτητας</w:t>
      </w:r>
      <w:r w:rsidR="0073435E">
        <w:rPr>
          <w:rStyle w:val="FootnoteReference"/>
          <w:rFonts w:ascii="Times New Roman" w:eastAsia="Times New Roman" w:hAnsi="Times New Roman" w:cs="Times New Roman"/>
          <w:iCs/>
          <w:sz w:val="24"/>
          <w:szCs w:val="24"/>
          <w:lang w:eastAsia="el-GR"/>
        </w:rPr>
        <w:footnoteReference w:id="4"/>
      </w:r>
      <w:r w:rsidR="0073435E">
        <w:rPr>
          <w:rFonts w:ascii="Times New Roman" w:eastAsia="Times New Roman" w:hAnsi="Times New Roman" w:cs="Times New Roman"/>
          <w:iCs/>
          <w:sz w:val="24"/>
          <w:szCs w:val="24"/>
          <w:lang w:eastAsia="el-GR"/>
        </w:rPr>
        <w:t xml:space="preserve">. Μπορούμε να ξαναγράψουμε την εξίσωση </w:t>
      </w:r>
      <w:hyperlink r:id="rId30" w:anchor="eq3.1" w:history="1">
        <w:r w:rsidR="007E7D9B" w:rsidRPr="007E7D9B">
          <w:rPr>
            <w:rFonts w:ascii="Times New Roman" w:eastAsia="Times New Roman" w:hAnsi="Times New Roman" w:cs="Times New Roman"/>
            <w:color w:val="0000FF"/>
            <w:sz w:val="24"/>
            <w:szCs w:val="24"/>
            <w:u w:val="single"/>
            <w:lang w:eastAsia="el-GR"/>
          </w:rPr>
          <w:t>(3.1)</w:t>
        </w:r>
      </w:hyperlink>
      <w:r w:rsidR="007E7D9B">
        <w:t xml:space="preserve"> </w:t>
      </w:r>
      <w:r w:rsidR="0073435E">
        <w:rPr>
          <w:rFonts w:ascii="Times New Roman" w:eastAsia="Times New Roman" w:hAnsi="Times New Roman" w:cs="Times New Roman"/>
          <w:iCs/>
          <w:sz w:val="24"/>
          <w:szCs w:val="24"/>
          <w:lang w:eastAsia="el-GR"/>
        </w:rPr>
        <w:t xml:space="preserve">για να συνδέσουμε την διατμητική τάση με την </w:t>
      </w:r>
      <w:r w:rsidR="00321114">
        <w:rPr>
          <w:rFonts w:ascii="Times New Roman" w:eastAsia="Times New Roman" w:hAnsi="Times New Roman" w:cs="Times New Roman"/>
          <w:iCs/>
          <w:sz w:val="24"/>
          <w:szCs w:val="24"/>
          <w:lang w:eastAsia="el-GR"/>
        </w:rPr>
        <w:t>κλίση</w:t>
      </w:r>
      <w:r w:rsidR="0073435E">
        <w:rPr>
          <w:rFonts w:ascii="Times New Roman" w:eastAsia="Times New Roman" w:hAnsi="Times New Roman" w:cs="Times New Roman"/>
          <w:iCs/>
          <w:sz w:val="24"/>
          <w:szCs w:val="24"/>
          <w:lang w:eastAsia="el-GR"/>
        </w:rPr>
        <w:t xml:space="preserve"> της ταχύτητας:</w:t>
      </w:r>
    </w:p>
    <w:p w:rsidR="007E7D9B" w:rsidRPr="00A272FA" w:rsidRDefault="007E7D9B" w:rsidP="00AD7538">
      <w:pPr>
        <w:spacing w:before="100" w:beforeAutospacing="1" w:after="100" w:afterAutospacing="1"/>
        <w:ind w:left="0" w:firstLine="0"/>
        <w:jc w:val="center"/>
        <w:rPr>
          <w:rFonts w:ascii="Times New Roman" w:eastAsia="Times New Roman" w:hAnsi="Times New Roman" w:cs="Times New Roman"/>
          <w:sz w:val="24"/>
          <w:szCs w:val="24"/>
          <w:lang w:eastAsia="el-GR"/>
        </w:rPr>
      </w:pPr>
      <w:r w:rsidRPr="00A272FA">
        <w:rPr>
          <w:rFonts w:ascii="Times New Roman" w:eastAsia="Times New Roman" w:hAnsi="Times New Roman" w:cs="Times New Roman"/>
          <w:b/>
          <w:bCs/>
          <w:sz w:val="24"/>
          <w:szCs w:val="24"/>
          <w:lang w:eastAsia="el-GR"/>
        </w:rPr>
        <w:lastRenderedPageBreak/>
        <w:t xml:space="preserve">(3.2) </w:t>
      </w:r>
      <w:r>
        <w:rPr>
          <w:rFonts w:ascii="Times New Roman" w:eastAsia="Times New Roman" w:hAnsi="Times New Roman" w:cs="Times New Roman"/>
          <w:b/>
          <w:bCs/>
          <w:noProof/>
          <w:sz w:val="24"/>
          <w:szCs w:val="24"/>
          <w:lang w:eastAsia="el-GR"/>
        </w:rPr>
        <w:drawing>
          <wp:inline distT="0" distB="0" distL="0" distR="0" wp14:anchorId="5B58DF81" wp14:editId="7B834016">
            <wp:extent cx="586740" cy="381000"/>
            <wp:effectExtent l="19050" t="0" r="3810" b="0"/>
            <wp:docPr id="4" name="Εικόνα 6" descr="D:\ELEMENTS\EPH\IMAGES3\EQ3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LEMENTS\EPH\IMAGES3\EQ3_2.GIF"/>
                    <pic:cNvPicPr>
                      <a:picLocks noChangeAspect="1" noChangeArrowheads="1"/>
                    </pic:cNvPicPr>
                  </pic:nvPicPr>
                  <pic:blipFill>
                    <a:blip r:embed="rId31" cstate="print"/>
                    <a:srcRect/>
                    <a:stretch>
                      <a:fillRect/>
                    </a:stretch>
                  </pic:blipFill>
                  <pic:spPr bwMode="auto">
                    <a:xfrm>
                      <a:off x="0" y="0"/>
                      <a:ext cx="586740" cy="381000"/>
                    </a:xfrm>
                    <a:prstGeom prst="rect">
                      <a:avLst/>
                    </a:prstGeom>
                    <a:noFill/>
                    <a:ln w="9525">
                      <a:noFill/>
                      <a:miter lim="800000"/>
                      <a:headEnd/>
                      <a:tailEnd/>
                    </a:ln>
                  </pic:spPr>
                </pic:pic>
              </a:graphicData>
            </a:graphic>
          </wp:inline>
        </w:drawing>
      </w:r>
    </w:p>
    <w:p w:rsidR="00843FD2" w:rsidRPr="00A272FA" w:rsidRDefault="007E7D9B" w:rsidP="00A272FA">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όπου</w:t>
      </w:r>
      <w:r w:rsidRPr="00A272FA">
        <w:rPr>
          <w:rFonts w:ascii="Times New Roman" w:eastAsia="Times New Roman" w:hAnsi="Times New Roman" w:cs="Times New Roman"/>
          <w:sz w:val="24"/>
          <w:szCs w:val="24"/>
          <w:lang w:eastAsia="el-GR"/>
        </w:rPr>
        <w:t xml:space="preserve"> </w:t>
      </w:r>
      <w:r w:rsidRPr="0063422A">
        <w:rPr>
          <w:rFonts w:ascii="Symbol" w:eastAsia="Times New Roman" w:hAnsi="Symbol" w:cs="Times New Roman"/>
          <w:sz w:val="24"/>
          <w:szCs w:val="24"/>
          <w:lang w:eastAsia="el-GR"/>
        </w:rPr>
        <w:t></w:t>
      </w:r>
      <w:r w:rsidRPr="00A272FA">
        <w:rPr>
          <w:rFonts w:ascii="Times New Roman" w:eastAsia="Times New Roman" w:hAnsi="Times New Roman" w:cs="Times New Roman"/>
          <w:sz w:val="24"/>
          <w:szCs w:val="24"/>
          <w:lang w:eastAsia="el-GR"/>
        </w:rPr>
        <w:t xml:space="preserve"> = </w:t>
      </w:r>
      <w:r>
        <w:rPr>
          <w:rFonts w:ascii="Times New Roman" w:eastAsia="Times New Roman" w:hAnsi="Times New Roman" w:cs="Times New Roman"/>
          <w:sz w:val="24"/>
          <w:szCs w:val="24"/>
          <w:lang w:eastAsia="el-GR"/>
        </w:rPr>
        <w:t>διατμητική</w:t>
      </w:r>
      <w:r w:rsidRPr="00A272F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τάση</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M</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L</w:t>
      </w:r>
      <w:r w:rsidRPr="0063422A">
        <w:rPr>
          <w:rFonts w:ascii="Symbol" w:eastAsia="Times New Roman" w:hAnsi="Symbol" w:cs="Times New Roman"/>
          <w:sz w:val="24"/>
          <w:szCs w:val="24"/>
          <w:vertAlign w:val="superscript"/>
          <w:lang w:eastAsia="el-GR"/>
        </w:rPr>
        <w:t></w:t>
      </w:r>
      <w:r w:rsidRPr="00A272FA">
        <w:rPr>
          <w:rFonts w:ascii="Times New Roman" w:eastAsia="Times New Roman" w:hAnsi="Times New Roman" w:cs="Times New Roman"/>
          <w:sz w:val="24"/>
          <w:szCs w:val="24"/>
          <w:vertAlign w:val="superscript"/>
          <w:lang w:eastAsia="el-GR"/>
        </w:rPr>
        <w:t>1</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T</w:t>
      </w:r>
      <w:r w:rsidRPr="0063422A">
        <w:rPr>
          <w:rFonts w:ascii="Symbol" w:eastAsia="Times New Roman" w:hAnsi="Symbol" w:cs="Times New Roman"/>
          <w:sz w:val="24"/>
          <w:szCs w:val="24"/>
          <w:vertAlign w:val="superscript"/>
          <w:lang w:eastAsia="el-GR"/>
        </w:rPr>
        <w:t></w:t>
      </w:r>
      <w:r w:rsidRPr="00A272FA">
        <w:rPr>
          <w:rFonts w:ascii="Times New Roman" w:eastAsia="Times New Roman" w:hAnsi="Times New Roman" w:cs="Times New Roman"/>
          <w:sz w:val="24"/>
          <w:szCs w:val="24"/>
          <w:vertAlign w:val="superscript"/>
          <w:lang w:eastAsia="el-GR"/>
        </w:rPr>
        <w:t>2</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i/>
          <w:iCs/>
          <w:sz w:val="24"/>
          <w:szCs w:val="24"/>
          <w:lang w:val="en-US" w:eastAsia="el-GR"/>
        </w:rPr>
        <w:t>du</w:t>
      </w:r>
      <w:r w:rsidRPr="00A272FA">
        <w:rPr>
          <w:rFonts w:ascii="Times New Roman" w:eastAsia="Times New Roman" w:hAnsi="Times New Roman" w:cs="Times New Roman"/>
          <w:sz w:val="24"/>
          <w:szCs w:val="24"/>
          <w:lang w:eastAsia="el-GR"/>
        </w:rPr>
        <w:t>/</w:t>
      </w:r>
      <w:proofErr w:type="spellStart"/>
      <w:r w:rsidRPr="0063422A">
        <w:rPr>
          <w:rFonts w:ascii="Times New Roman" w:eastAsia="Times New Roman" w:hAnsi="Times New Roman" w:cs="Times New Roman"/>
          <w:i/>
          <w:iCs/>
          <w:sz w:val="24"/>
          <w:szCs w:val="24"/>
          <w:lang w:val="en-US" w:eastAsia="el-GR"/>
        </w:rPr>
        <w:t>dz</w:t>
      </w:r>
      <w:proofErr w:type="spellEnd"/>
      <w:r w:rsidRPr="00A272FA">
        <w:rPr>
          <w:rFonts w:ascii="Times New Roman" w:eastAsia="Times New Roman" w:hAnsi="Times New Roman" w:cs="Times New Roman"/>
          <w:sz w:val="24"/>
          <w:szCs w:val="24"/>
          <w:lang w:eastAsia="el-GR"/>
        </w:rPr>
        <w:t xml:space="preserve"> = </w:t>
      </w:r>
      <w:r>
        <w:rPr>
          <w:rFonts w:ascii="Times New Roman" w:eastAsia="Times New Roman" w:hAnsi="Times New Roman" w:cs="Times New Roman"/>
          <w:sz w:val="24"/>
          <w:szCs w:val="24"/>
          <w:lang w:eastAsia="el-GR"/>
        </w:rPr>
        <w:t>βαθμίδα</w:t>
      </w:r>
      <w:r w:rsidRPr="00A272F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της</w:t>
      </w:r>
      <w:r w:rsidRPr="00A272F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ταχύτητας</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T</w:t>
      </w:r>
      <w:r w:rsidRPr="0063422A">
        <w:rPr>
          <w:rFonts w:ascii="Symbol" w:eastAsia="Times New Roman" w:hAnsi="Symbol" w:cs="Times New Roman"/>
          <w:sz w:val="24"/>
          <w:szCs w:val="24"/>
          <w:vertAlign w:val="superscript"/>
          <w:lang w:eastAsia="el-GR"/>
        </w:rPr>
        <w:t></w:t>
      </w:r>
      <w:r w:rsidRPr="00A272FA">
        <w:rPr>
          <w:rFonts w:ascii="Times New Roman" w:eastAsia="Times New Roman" w:hAnsi="Times New Roman" w:cs="Times New Roman"/>
          <w:sz w:val="24"/>
          <w:szCs w:val="24"/>
          <w:vertAlign w:val="superscript"/>
          <w:lang w:eastAsia="el-GR"/>
        </w:rPr>
        <w:t>1</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i/>
          <w:iCs/>
          <w:sz w:val="24"/>
          <w:szCs w:val="24"/>
          <w:lang w:val="en-US" w:eastAsia="el-GR"/>
        </w:rPr>
        <w:t>u</w:t>
      </w:r>
      <w:r w:rsidRPr="00A272FA">
        <w:rPr>
          <w:rFonts w:ascii="Times New Roman" w:eastAsia="Times New Roman" w:hAnsi="Times New Roman" w:cs="Times New Roman"/>
          <w:sz w:val="24"/>
          <w:szCs w:val="24"/>
          <w:lang w:eastAsia="el-GR"/>
        </w:rPr>
        <w:t xml:space="preserve"> = </w:t>
      </w:r>
      <w:r>
        <w:rPr>
          <w:rFonts w:ascii="Times New Roman" w:eastAsia="Times New Roman" w:hAnsi="Times New Roman" w:cs="Times New Roman"/>
          <w:sz w:val="24"/>
          <w:szCs w:val="24"/>
          <w:lang w:eastAsia="el-GR"/>
        </w:rPr>
        <w:t>ταχύτητα</w:t>
      </w:r>
      <w:r w:rsidRPr="00A272F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στην</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i/>
          <w:iCs/>
          <w:sz w:val="24"/>
          <w:szCs w:val="24"/>
          <w:lang w:val="en-US" w:eastAsia="el-GR"/>
        </w:rPr>
        <w:t>x</w:t>
      </w:r>
      <w:r w:rsidRPr="00A272FA">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διεύθυνση</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L</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T</w:t>
      </w:r>
      <w:r w:rsidRPr="0063422A">
        <w:rPr>
          <w:rFonts w:ascii="Symbol" w:eastAsia="Times New Roman" w:hAnsi="Symbol" w:cs="Times New Roman"/>
          <w:sz w:val="24"/>
          <w:szCs w:val="24"/>
          <w:vertAlign w:val="superscript"/>
          <w:lang w:eastAsia="el-GR"/>
        </w:rPr>
        <w:t></w:t>
      </w:r>
      <w:r w:rsidRPr="00A272FA">
        <w:rPr>
          <w:rFonts w:ascii="Times New Roman" w:eastAsia="Times New Roman" w:hAnsi="Times New Roman" w:cs="Times New Roman"/>
          <w:sz w:val="24"/>
          <w:szCs w:val="24"/>
          <w:vertAlign w:val="superscript"/>
          <w:lang w:eastAsia="el-GR"/>
        </w:rPr>
        <w:t>1</w:t>
      </w:r>
      <w:r w:rsidRPr="00A272F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A272FA">
        <w:rPr>
          <w:rFonts w:ascii="Times New Roman" w:eastAsia="Times New Roman" w:hAnsi="Times New Roman" w:cs="Times New Roman"/>
          <w:sz w:val="24"/>
          <w:szCs w:val="24"/>
          <w:lang w:eastAsia="el-GR"/>
        </w:rPr>
        <w:t xml:space="preserve"> </w:t>
      </w:r>
      <w:r w:rsidRPr="0063422A">
        <w:rPr>
          <w:rFonts w:ascii="Symbol" w:eastAsia="Times New Roman" w:hAnsi="Symbol" w:cs="Times New Roman"/>
          <w:sz w:val="24"/>
          <w:szCs w:val="24"/>
          <w:lang w:eastAsia="el-GR"/>
        </w:rPr>
        <w:t></w:t>
      </w:r>
      <w:r w:rsidRPr="00A272FA">
        <w:rPr>
          <w:rFonts w:ascii="Times New Roman" w:eastAsia="Times New Roman" w:hAnsi="Times New Roman" w:cs="Times New Roman"/>
          <w:sz w:val="24"/>
          <w:szCs w:val="24"/>
          <w:lang w:eastAsia="el-GR"/>
        </w:rPr>
        <w:t xml:space="preserve"> = </w:t>
      </w:r>
      <w:r w:rsidR="00A272FA">
        <w:rPr>
          <w:rFonts w:ascii="Times New Roman" w:eastAsia="Times New Roman" w:hAnsi="Times New Roman" w:cs="Times New Roman"/>
          <w:sz w:val="24"/>
          <w:szCs w:val="24"/>
          <w:lang w:eastAsia="el-GR"/>
        </w:rPr>
        <w:t>συνεκτικότητα</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M</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L</w:t>
      </w:r>
      <w:r w:rsidRPr="0063422A">
        <w:rPr>
          <w:rFonts w:ascii="Symbol" w:eastAsia="Times New Roman" w:hAnsi="Symbol" w:cs="Times New Roman"/>
          <w:sz w:val="24"/>
          <w:szCs w:val="24"/>
          <w:vertAlign w:val="superscript"/>
          <w:lang w:eastAsia="el-GR"/>
        </w:rPr>
        <w:t></w:t>
      </w:r>
      <w:r w:rsidRPr="00A272FA">
        <w:rPr>
          <w:rFonts w:ascii="Times New Roman" w:eastAsia="Times New Roman" w:hAnsi="Times New Roman" w:cs="Times New Roman"/>
          <w:sz w:val="24"/>
          <w:szCs w:val="24"/>
          <w:vertAlign w:val="superscript"/>
          <w:lang w:eastAsia="el-GR"/>
        </w:rPr>
        <w:t>1</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T</w:t>
      </w:r>
      <w:r w:rsidRPr="0063422A">
        <w:rPr>
          <w:rFonts w:ascii="Symbol" w:eastAsia="Times New Roman" w:hAnsi="Symbol" w:cs="Times New Roman"/>
          <w:sz w:val="24"/>
          <w:szCs w:val="24"/>
          <w:vertAlign w:val="superscript"/>
          <w:lang w:eastAsia="el-GR"/>
        </w:rPr>
        <w:t></w:t>
      </w:r>
      <w:r w:rsidRPr="00A272FA">
        <w:rPr>
          <w:rFonts w:ascii="Times New Roman" w:eastAsia="Times New Roman" w:hAnsi="Times New Roman" w:cs="Times New Roman"/>
          <w:sz w:val="24"/>
          <w:szCs w:val="24"/>
          <w:vertAlign w:val="superscript"/>
          <w:lang w:eastAsia="el-GR"/>
        </w:rPr>
        <w:t>1</w:t>
      </w:r>
      <w:r w:rsidRPr="00A272FA">
        <w:rPr>
          <w:rFonts w:ascii="Times New Roman" w:eastAsia="Times New Roman" w:hAnsi="Times New Roman" w:cs="Times New Roman"/>
          <w:sz w:val="24"/>
          <w:szCs w:val="24"/>
          <w:lang w:eastAsia="el-GR"/>
        </w:rPr>
        <w:t>]. (</w:t>
      </w:r>
      <w:r w:rsidR="00A272FA">
        <w:rPr>
          <w:rFonts w:ascii="Times New Roman" w:eastAsia="Times New Roman" w:hAnsi="Times New Roman" w:cs="Times New Roman"/>
          <w:sz w:val="24"/>
          <w:szCs w:val="24"/>
          <w:lang w:eastAsia="el-GR"/>
        </w:rPr>
        <w:t>Σημειώστε</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ότι</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ισοδύναμες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διαστάσεις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για</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την</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συνεκτικότητα είναι</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F</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L</w:t>
      </w:r>
      <w:r w:rsidRPr="0063422A">
        <w:rPr>
          <w:rFonts w:ascii="Symbol" w:eastAsia="Times New Roman" w:hAnsi="Symbol" w:cs="Times New Roman"/>
          <w:sz w:val="24"/>
          <w:szCs w:val="24"/>
          <w:vertAlign w:val="superscript"/>
          <w:lang w:eastAsia="el-GR"/>
        </w:rPr>
        <w:t></w:t>
      </w:r>
      <w:r w:rsidRPr="00A272FA">
        <w:rPr>
          <w:rFonts w:ascii="Times New Roman" w:eastAsia="Times New Roman" w:hAnsi="Times New Roman" w:cs="Times New Roman"/>
          <w:sz w:val="24"/>
          <w:szCs w:val="24"/>
          <w:vertAlign w:val="superscript"/>
          <w:lang w:eastAsia="el-GR"/>
        </w:rPr>
        <w:t>2</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T</w:t>
      </w:r>
      <w:r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όπου</w:t>
      </w:r>
      <w:r w:rsidRPr="00A272FA">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F</w:t>
      </w:r>
      <w:r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είναι δύναμη</w:t>
      </w:r>
      <w:r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Έτσι</w:t>
      </w:r>
      <w:r w:rsidR="00A272FA" w:rsidRPr="003C4E14">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συχνά</w:t>
      </w:r>
      <w:r w:rsidR="00A272FA" w:rsidRPr="003C4E14">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η</w:t>
      </w:r>
      <w:r w:rsidR="00A272FA" w:rsidRPr="003C4E14">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συνεκτικότητα</w:t>
      </w:r>
      <w:r w:rsidR="00A272FA" w:rsidRPr="003C4E14">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εκφράζεται</w:t>
      </w:r>
      <w:r w:rsidR="00A272FA" w:rsidRPr="003C4E14">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σε</w:t>
      </w:r>
      <w:r w:rsidR="00A272FA" w:rsidRPr="003C4E14">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μονάδες</w:t>
      </w:r>
      <w:r w:rsidR="00A272FA" w:rsidRPr="003C4E14">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pascal</w:t>
      </w:r>
      <w:r w:rsidRPr="003C4E14">
        <w:rPr>
          <w:rFonts w:ascii="Times New Roman" w:eastAsia="Times New Roman" w:hAnsi="Times New Roman" w:cs="Times New Roman"/>
          <w:sz w:val="24"/>
          <w:szCs w:val="24"/>
          <w:lang w:eastAsia="el-GR"/>
        </w:rPr>
        <w:t>·</w:t>
      </w:r>
      <w:r w:rsidRPr="0063422A">
        <w:rPr>
          <w:rFonts w:ascii="Times New Roman" w:eastAsia="Times New Roman" w:hAnsi="Times New Roman" w:cs="Times New Roman"/>
          <w:sz w:val="24"/>
          <w:szCs w:val="24"/>
          <w:lang w:val="en-US" w:eastAsia="el-GR"/>
        </w:rPr>
        <w:t>seconds</w:t>
      </w:r>
      <w:r w:rsidRPr="003C4E14">
        <w:rPr>
          <w:rFonts w:ascii="Times New Roman" w:eastAsia="Times New Roman" w:hAnsi="Times New Roman" w:cs="Times New Roman"/>
          <w:sz w:val="24"/>
          <w:szCs w:val="24"/>
          <w:lang w:eastAsia="el-GR"/>
        </w:rPr>
        <w:t>)</w:t>
      </w:r>
      <w:r w:rsidR="006F0563" w:rsidRPr="003C4E14">
        <w:rPr>
          <w:rFonts w:ascii="Times New Roman" w:eastAsia="Times New Roman" w:hAnsi="Times New Roman" w:cs="Times New Roman"/>
          <w:sz w:val="24"/>
          <w:szCs w:val="24"/>
          <w:lang w:eastAsia="el-GR"/>
        </w:rPr>
        <w:t>.</w:t>
      </w:r>
      <w:r w:rsidRPr="003C4E14">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Η</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εξίσωση</w:t>
      </w:r>
      <w:r w:rsidRPr="00A272FA">
        <w:rPr>
          <w:rFonts w:ascii="Times New Roman" w:eastAsia="Times New Roman" w:hAnsi="Times New Roman" w:cs="Times New Roman"/>
          <w:sz w:val="24"/>
          <w:szCs w:val="24"/>
          <w:lang w:eastAsia="el-GR"/>
        </w:rPr>
        <w:t xml:space="preserve"> </w:t>
      </w:r>
      <w:hyperlink r:id="rId32" w:anchor="eq3.2" w:history="1">
        <w:r w:rsidRPr="00A272FA">
          <w:rPr>
            <w:rFonts w:ascii="Times New Roman" w:eastAsia="Times New Roman" w:hAnsi="Times New Roman" w:cs="Times New Roman"/>
            <w:color w:val="0000FF"/>
            <w:sz w:val="24"/>
            <w:szCs w:val="24"/>
            <w:u w:val="single"/>
            <w:lang w:eastAsia="el-GR"/>
          </w:rPr>
          <w:t>(3.2)</w:t>
        </w:r>
      </w:hyperlink>
      <w:r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είναι</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γνωστή</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σαν</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ο</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νόμος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της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διάτμησης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του</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Νεύτωνα</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και</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παρέχει</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έναν</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ορισμό</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για</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την</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συνεκτικότητα</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η</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συνεκτικότητα</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ενός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υγρού</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είναι</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ο</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λόγος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της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διατμητικής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τάσης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σε</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ένα</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σημείο</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προς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την</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κλίση</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της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ταχύτητας</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σε</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αυτό</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το</w:t>
      </w:r>
      <w:r w:rsidR="00A272FA" w:rsidRPr="00A272FA">
        <w:rPr>
          <w:rFonts w:ascii="Times New Roman" w:eastAsia="Times New Roman" w:hAnsi="Times New Roman" w:cs="Times New Roman"/>
          <w:sz w:val="24"/>
          <w:szCs w:val="24"/>
          <w:lang w:eastAsia="el-GR"/>
        </w:rPr>
        <w:t xml:space="preserve"> </w:t>
      </w:r>
      <w:r w:rsidR="00A272FA">
        <w:rPr>
          <w:rFonts w:ascii="Times New Roman" w:eastAsia="Times New Roman" w:hAnsi="Times New Roman" w:cs="Times New Roman"/>
          <w:sz w:val="24"/>
          <w:szCs w:val="24"/>
          <w:lang w:eastAsia="el-GR"/>
        </w:rPr>
        <w:t>σημείο</w:t>
      </w:r>
      <w:r w:rsidR="00A272FA" w:rsidRPr="00A272FA">
        <w:rPr>
          <w:rFonts w:ascii="Times New Roman" w:eastAsia="Times New Roman" w:hAnsi="Times New Roman" w:cs="Times New Roman"/>
          <w:sz w:val="24"/>
          <w:szCs w:val="24"/>
          <w:lang w:eastAsia="el-GR"/>
        </w:rPr>
        <w:t xml:space="preserve">. </w:t>
      </w:r>
    </w:p>
    <w:p w:rsidR="00A272FA" w:rsidRPr="00525D7F" w:rsidRDefault="00A272FA" w:rsidP="00525D7F">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φράση "σε κάποιο σημείο" στον πιο πάνω ορισμό </w:t>
      </w:r>
      <w:r w:rsidR="00AC2F45">
        <w:rPr>
          <w:rFonts w:ascii="Times New Roman" w:eastAsia="Times New Roman" w:hAnsi="Times New Roman" w:cs="Times New Roman"/>
          <w:sz w:val="24"/>
          <w:szCs w:val="24"/>
          <w:lang w:eastAsia="el-GR"/>
        </w:rPr>
        <w:t>απαιτεί</w:t>
      </w:r>
      <w:r>
        <w:rPr>
          <w:rFonts w:ascii="Times New Roman" w:eastAsia="Times New Roman" w:hAnsi="Times New Roman" w:cs="Times New Roman"/>
          <w:sz w:val="24"/>
          <w:szCs w:val="24"/>
          <w:lang w:eastAsia="el-GR"/>
        </w:rPr>
        <w:t xml:space="preserve"> περαιτέρω </w:t>
      </w:r>
      <w:r w:rsidR="00765262">
        <w:rPr>
          <w:rFonts w:ascii="Times New Roman" w:eastAsia="Times New Roman" w:hAnsi="Times New Roman" w:cs="Times New Roman"/>
          <w:sz w:val="24"/>
          <w:szCs w:val="24"/>
          <w:lang w:eastAsia="el-GR"/>
        </w:rPr>
        <w:t>ανάπτυξη</w:t>
      </w:r>
      <w:r>
        <w:rPr>
          <w:rFonts w:ascii="Times New Roman" w:eastAsia="Times New Roman" w:hAnsi="Times New Roman" w:cs="Times New Roman"/>
          <w:sz w:val="24"/>
          <w:szCs w:val="24"/>
          <w:lang w:eastAsia="el-GR"/>
        </w:rPr>
        <w:t>. Θέλουμε να χρησιμοποιήσουμε την έννοια του σημείου με την μαθηματική τ</w:t>
      </w:r>
      <w:r w:rsidR="00F75762">
        <w:rPr>
          <w:rFonts w:ascii="Times New Roman" w:eastAsia="Times New Roman" w:hAnsi="Times New Roman" w:cs="Times New Roman"/>
          <w:sz w:val="24"/>
          <w:szCs w:val="24"/>
          <w:lang w:eastAsia="el-GR"/>
        </w:rPr>
        <w:t>ου</w:t>
      </w:r>
      <w:r>
        <w:rPr>
          <w:rFonts w:ascii="Times New Roman" w:eastAsia="Times New Roman" w:hAnsi="Times New Roman" w:cs="Times New Roman"/>
          <w:sz w:val="24"/>
          <w:szCs w:val="24"/>
          <w:lang w:eastAsia="el-GR"/>
        </w:rPr>
        <w:t xml:space="preserve"> </w:t>
      </w:r>
      <w:r w:rsidR="00F75762">
        <w:rPr>
          <w:rFonts w:ascii="Times New Roman" w:eastAsia="Times New Roman" w:hAnsi="Times New Roman" w:cs="Times New Roman"/>
          <w:sz w:val="24"/>
          <w:szCs w:val="24"/>
          <w:lang w:eastAsia="el-GR"/>
        </w:rPr>
        <w:t xml:space="preserve">σημασία γιατί είναι απαραίτητη η χρήση της </w:t>
      </w:r>
      <w:r w:rsidR="00ED1B31" w:rsidRPr="00ED1B31">
        <w:rPr>
          <w:rFonts w:ascii="Times New Roman" w:eastAsia="Times New Roman" w:hAnsi="Times New Roman" w:cs="Times New Roman"/>
          <w:sz w:val="24"/>
          <w:szCs w:val="24"/>
          <w:lang w:eastAsia="el-GR"/>
        </w:rPr>
        <w:t>Α</w:t>
      </w:r>
      <w:r w:rsidR="00F75762" w:rsidRPr="00ED1B31">
        <w:rPr>
          <w:rFonts w:ascii="Times New Roman" w:eastAsia="Times New Roman" w:hAnsi="Times New Roman" w:cs="Times New Roman"/>
          <w:sz w:val="24"/>
          <w:szCs w:val="24"/>
          <w:lang w:eastAsia="el-GR"/>
        </w:rPr>
        <w:t>νάλυσης</w:t>
      </w:r>
      <w:r w:rsidR="00F75762">
        <w:rPr>
          <w:rFonts w:ascii="Times New Roman" w:eastAsia="Times New Roman" w:hAnsi="Times New Roman" w:cs="Times New Roman"/>
          <w:sz w:val="24"/>
          <w:szCs w:val="24"/>
          <w:lang w:eastAsia="el-GR"/>
        </w:rPr>
        <w:t xml:space="preserve"> </w:t>
      </w:r>
      <w:r w:rsidR="00605FCC">
        <w:rPr>
          <w:rFonts w:ascii="Times New Roman" w:eastAsia="Times New Roman" w:hAnsi="Times New Roman" w:cs="Times New Roman"/>
          <w:sz w:val="24"/>
          <w:szCs w:val="24"/>
          <w:lang w:eastAsia="el-GR"/>
        </w:rPr>
        <w:t>(</w:t>
      </w:r>
      <w:r w:rsidR="00605FCC">
        <w:rPr>
          <w:lang w:val="en-AU"/>
        </w:rPr>
        <w:t>calculus</w:t>
      </w:r>
      <w:r w:rsidR="00605FCC">
        <w:rPr>
          <w:rFonts w:ascii="Times New Roman" w:eastAsia="Times New Roman" w:hAnsi="Times New Roman" w:cs="Times New Roman"/>
          <w:sz w:val="24"/>
          <w:szCs w:val="24"/>
          <w:lang w:eastAsia="el-GR"/>
        </w:rPr>
        <w:t>)</w:t>
      </w:r>
      <w:r w:rsidR="00605FCC">
        <w:rPr>
          <w:rStyle w:val="FootnoteReference"/>
          <w:rFonts w:ascii="Times New Roman" w:eastAsia="Times New Roman" w:hAnsi="Times New Roman" w:cs="Times New Roman"/>
          <w:sz w:val="24"/>
          <w:szCs w:val="24"/>
          <w:lang w:eastAsia="el-GR"/>
        </w:rPr>
        <w:footnoteReference w:id="5"/>
      </w:r>
      <w:r w:rsidR="00605FCC">
        <w:rPr>
          <w:rFonts w:ascii="Times New Roman" w:eastAsia="Times New Roman" w:hAnsi="Times New Roman" w:cs="Times New Roman"/>
          <w:sz w:val="24"/>
          <w:szCs w:val="24"/>
          <w:lang w:eastAsia="el-GR"/>
        </w:rPr>
        <w:t xml:space="preserve"> </w:t>
      </w:r>
      <w:r w:rsidR="00F75762">
        <w:rPr>
          <w:rFonts w:ascii="Times New Roman" w:eastAsia="Times New Roman" w:hAnsi="Times New Roman" w:cs="Times New Roman"/>
          <w:sz w:val="24"/>
          <w:szCs w:val="24"/>
          <w:lang w:eastAsia="el-GR"/>
        </w:rPr>
        <w:t xml:space="preserve">για την ποσοτική </w:t>
      </w:r>
      <w:r w:rsidR="00F75762" w:rsidRPr="000B03A1">
        <w:rPr>
          <w:rFonts w:ascii="Times New Roman" w:eastAsia="Times New Roman" w:hAnsi="Times New Roman" w:cs="Times New Roman"/>
          <w:sz w:val="24"/>
          <w:szCs w:val="24"/>
          <w:lang w:eastAsia="el-GR"/>
        </w:rPr>
        <w:t>περιγραφή των ροών. Ωστόσο γνωρίζουμε ότι λόγω της μοριακής φύσης της ύλης,</w:t>
      </w:r>
      <w:r w:rsidR="00F75762">
        <w:rPr>
          <w:rFonts w:ascii="Times New Roman" w:eastAsia="Times New Roman" w:hAnsi="Times New Roman" w:cs="Times New Roman"/>
          <w:sz w:val="24"/>
          <w:szCs w:val="24"/>
          <w:lang w:eastAsia="el-GR"/>
        </w:rPr>
        <w:t xml:space="preserve"> εάν διαλέξουμε κάποιο σημείο τυχαία στο υγρό, αυτό το σημείο </w:t>
      </w:r>
      <w:r w:rsidR="00F75762" w:rsidRPr="002F24DD">
        <w:rPr>
          <w:rFonts w:ascii="Times New Roman" w:eastAsia="Times New Roman" w:hAnsi="Times New Roman" w:cs="Times New Roman"/>
          <w:sz w:val="24"/>
          <w:szCs w:val="24"/>
          <w:lang w:eastAsia="el-GR"/>
        </w:rPr>
        <w:t xml:space="preserve">μπορεί να είναι εντός </w:t>
      </w:r>
      <w:r w:rsidR="00D829A1" w:rsidRPr="002F24DD">
        <w:rPr>
          <w:rFonts w:ascii="Times New Roman" w:eastAsia="Times New Roman" w:hAnsi="Times New Roman" w:cs="Times New Roman"/>
          <w:sz w:val="24"/>
          <w:szCs w:val="24"/>
          <w:lang w:eastAsia="el-GR"/>
        </w:rPr>
        <w:t>ενός ατομικού σωματίδιου</w:t>
      </w:r>
      <w:r w:rsidR="00F75762" w:rsidRPr="002F24DD">
        <w:rPr>
          <w:rFonts w:ascii="Times New Roman" w:eastAsia="Times New Roman" w:hAnsi="Times New Roman" w:cs="Times New Roman"/>
          <w:sz w:val="24"/>
          <w:szCs w:val="24"/>
          <w:lang w:eastAsia="el-GR"/>
        </w:rPr>
        <w:t xml:space="preserve"> του νερού ή εναλλακτικά στον χώρο ανάμεσα στα </w:t>
      </w:r>
      <w:r w:rsidR="00D829A1" w:rsidRPr="002F24DD">
        <w:rPr>
          <w:rFonts w:ascii="Times New Roman" w:eastAsia="Times New Roman" w:hAnsi="Times New Roman" w:cs="Times New Roman"/>
          <w:sz w:val="24"/>
          <w:szCs w:val="24"/>
          <w:lang w:eastAsia="el-GR"/>
        </w:rPr>
        <w:t>σωματίδια</w:t>
      </w:r>
      <w:r w:rsidR="00F75762" w:rsidRPr="002F24DD">
        <w:rPr>
          <w:rFonts w:ascii="Times New Roman" w:eastAsia="Times New Roman" w:hAnsi="Times New Roman" w:cs="Times New Roman"/>
          <w:sz w:val="24"/>
          <w:szCs w:val="24"/>
          <w:lang w:eastAsia="el-GR"/>
        </w:rPr>
        <w:t xml:space="preserve">. </w:t>
      </w:r>
      <w:r w:rsidR="00F75762">
        <w:rPr>
          <w:rFonts w:ascii="Times New Roman" w:eastAsia="Times New Roman" w:hAnsi="Times New Roman" w:cs="Times New Roman"/>
          <w:sz w:val="24"/>
          <w:szCs w:val="24"/>
          <w:lang w:eastAsia="el-GR"/>
        </w:rPr>
        <w:t>Οι "ιδιότητες" του υγρού σε αυτό το σημείο προφανώς εξαρτώνται από τη θέση του σημείου. Αποφεύγουμε αυτά τα προβλήματα με μια προσέγγιση που αναγνωρίζει την διακριτή φύση της ύλης κάνοντας την υπόθεση του συνεχούς μέσου:</w:t>
      </w:r>
      <w:r w:rsidR="00D829A1">
        <w:rPr>
          <w:rFonts w:ascii="Times New Roman" w:eastAsia="Times New Roman" w:hAnsi="Times New Roman" w:cs="Times New Roman"/>
          <w:sz w:val="24"/>
          <w:szCs w:val="24"/>
          <w:lang w:eastAsia="el-GR"/>
        </w:rPr>
        <w:t xml:space="preserve"> το υγρό μακροσκοπικά εξιδανικεύεται σαν να είναι συνεχές στο διηνεκές -τα μόρια γίνονται αντιληπτά σαν να είναι "απλωμένα" ή "μοιρασμένα" ώστε να εξαλείφονται οι χώροι ανάμεσα στα ατομικά σωματίδια. Έτσι</w:t>
      </w:r>
      <w:r w:rsidR="00605FCC">
        <w:rPr>
          <w:rFonts w:ascii="Times New Roman" w:eastAsia="Times New Roman" w:hAnsi="Times New Roman" w:cs="Times New Roman"/>
          <w:sz w:val="24"/>
          <w:szCs w:val="24"/>
          <w:lang w:eastAsia="el-GR"/>
        </w:rPr>
        <w:t>,</w:t>
      </w:r>
      <w:r w:rsidR="00D829A1">
        <w:rPr>
          <w:rFonts w:ascii="Times New Roman" w:eastAsia="Times New Roman" w:hAnsi="Times New Roman" w:cs="Times New Roman"/>
          <w:sz w:val="24"/>
          <w:szCs w:val="24"/>
          <w:lang w:eastAsia="el-GR"/>
        </w:rPr>
        <w:t xml:space="preserve"> θα χρησιμοποιήσουμε την ορολογία "σε ένα σημείο" ώστε να </w:t>
      </w:r>
      <w:r w:rsidR="00AC2F45">
        <w:rPr>
          <w:rFonts w:ascii="Times New Roman" w:eastAsia="Times New Roman" w:hAnsi="Times New Roman" w:cs="Times New Roman"/>
          <w:sz w:val="24"/>
          <w:szCs w:val="24"/>
          <w:lang w:eastAsia="el-GR"/>
        </w:rPr>
        <w:t>διαθέτουμε</w:t>
      </w:r>
      <w:r w:rsidR="00D829A1">
        <w:rPr>
          <w:rFonts w:ascii="Times New Roman" w:eastAsia="Times New Roman" w:hAnsi="Times New Roman" w:cs="Times New Roman"/>
          <w:sz w:val="24"/>
          <w:szCs w:val="24"/>
          <w:lang w:eastAsia="el-GR"/>
        </w:rPr>
        <w:t xml:space="preserve"> τα απαραίτητα μαθηματικά εργαλεία, αλλά </w:t>
      </w:r>
      <w:r w:rsidR="00525D7F">
        <w:rPr>
          <w:rFonts w:ascii="Times New Roman" w:eastAsia="Times New Roman" w:hAnsi="Times New Roman" w:cs="Times New Roman"/>
          <w:sz w:val="24"/>
          <w:szCs w:val="24"/>
          <w:lang w:eastAsia="el-GR"/>
        </w:rPr>
        <w:t>ας</w:t>
      </w:r>
      <w:r w:rsidR="00D829A1">
        <w:rPr>
          <w:rFonts w:ascii="Times New Roman" w:eastAsia="Times New Roman" w:hAnsi="Times New Roman" w:cs="Times New Roman"/>
          <w:sz w:val="24"/>
          <w:szCs w:val="24"/>
          <w:lang w:eastAsia="el-GR"/>
        </w:rPr>
        <w:t xml:space="preserve"> συγκρατήσουμε ότι το "σημείο" στην πραγματικότητα αναπαριστά μέσες συνθήκες σε ένα μικρό όγκο. Για τους σκοπο</w:t>
      </w:r>
      <w:r w:rsidR="00525D7F">
        <w:rPr>
          <w:rFonts w:ascii="Times New Roman" w:eastAsia="Times New Roman" w:hAnsi="Times New Roman" w:cs="Times New Roman"/>
          <w:sz w:val="24"/>
          <w:szCs w:val="24"/>
          <w:lang w:eastAsia="el-GR"/>
        </w:rPr>
        <w:t>ύ</w:t>
      </w:r>
      <w:r w:rsidR="00D829A1">
        <w:rPr>
          <w:rFonts w:ascii="Times New Roman" w:eastAsia="Times New Roman" w:hAnsi="Times New Roman" w:cs="Times New Roman"/>
          <w:sz w:val="24"/>
          <w:szCs w:val="24"/>
          <w:lang w:eastAsia="el-GR"/>
        </w:rPr>
        <w:t xml:space="preserve">ς μας αυτή η υπόθεση είναι </w:t>
      </w:r>
      <w:r w:rsidR="00525D7F">
        <w:rPr>
          <w:rFonts w:ascii="Times New Roman" w:eastAsia="Times New Roman" w:hAnsi="Times New Roman" w:cs="Times New Roman"/>
          <w:sz w:val="24"/>
          <w:szCs w:val="24"/>
          <w:lang w:eastAsia="el-GR"/>
        </w:rPr>
        <w:t>σωστή. (Υπάρχουν περιπτώσεις αερίων σημαντικές σε άλλους κλάδους της επιστήμης όπου η υπόθεση του συνεχούς μέσου μπορεί να μην είναι αποδεκτή).</w:t>
      </w:r>
    </w:p>
    <w:p w:rsidR="00525D7F" w:rsidRDefault="00525D7F" w:rsidP="00AA2AAB">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Εφόσον γίνει η υπόθεση του συνεχούς μέσου, μπορούμε να ορίσουμε την πυκνότητα του υγρού σε ένα σημείο. Η </w:t>
      </w:r>
      <w:r w:rsidRPr="00525D7F">
        <w:rPr>
          <w:rFonts w:ascii="Times New Roman" w:eastAsia="Times New Roman" w:hAnsi="Times New Roman" w:cs="Times New Roman"/>
          <w:b/>
          <w:sz w:val="24"/>
          <w:szCs w:val="24"/>
          <w:lang w:eastAsia="el-GR"/>
        </w:rPr>
        <w:t>πυκνότητα</w:t>
      </w:r>
      <w:r>
        <w:rPr>
          <w:rFonts w:ascii="Times New Roman" w:eastAsia="Times New Roman" w:hAnsi="Times New Roman" w:cs="Times New Roman"/>
          <w:sz w:val="24"/>
          <w:szCs w:val="24"/>
          <w:lang w:eastAsia="el-GR"/>
        </w:rPr>
        <w:t xml:space="preserve"> είναι απλά η μάζα στη μονάδα του όγκου. Εάν η πυκνότητα μεταβάλλεται στον χώρο τότε ο λόγος μάζας προς όγκο θα μεταβάλλεται με βάση το μέγεθος του δείγματος. Άρα, ο ορισμός της πυκνότητας σε ένα σημείο είναι το όριο του λόγου της μάζας προς τον όγκο, καθώς ο όγκος αυτός γίνεται άπειρα μικρός.</w:t>
      </w:r>
    </w:p>
    <w:p w:rsidR="00525D7F" w:rsidRPr="003C4E14" w:rsidRDefault="00525D7F" w:rsidP="00AD7538">
      <w:pPr>
        <w:spacing w:before="100" w:beforeAutospacing="1" w:after="100" w:afterAutospacing="1"/>
        <w:ind w:left="0" w:firstLine="0"/>
        <w:jc w:val="center"/>
        <w:rPr>
          <w:rFonts w:ascii="Times New Roman" w:eastAsia="Times New Roman" w:hAnsi="Times New Roman" w:cs="Times New Roman"/>
          <w:sz w:val="24"/>
          <w:szCs w:val="24"/>
          <w:lang w:eastAsia="el-GR"/>
        </w:rPr>
      </w:pPr>
      <w:r w:rsidRPr="003C4E14">
        <w:rPr>
          <w:rFonts w:ascii="Times New Roman" w:eastAsia="Times New Roman" w:hAnsi="Times New Roman" w:cs="Times New Roman"/>
          <w:b/>
          <w:bCs/>
          <w:sz w:val="24"/>
          <w:szCs w:val="24"/>
          <w:lang w:eastAsia="el-GR"/>
        </w:rPr>
        <w:t xml:space="preserve">(3.3) </w:t>
      </w:r>
      <w:r>
        <w:rPr>
          <w:rFonts w:ascii="Times New Roman" w:eastAsia="Times New Roman" w:hAnsi="Times New Roman" w:cs="Times New Roman"/>
          <w:b/>
          <w:bCs/>
          <w:noProof/>
          <w:sz w:val="24"/>
          <w:szCs w:val="24"/>
          <w:lang w:eastAsia="el-GR"/>
        </w:rPr>
        <w:drawing>
          <wp:inline distT="0" distB="0" distL="0" distR="0" wp14:anchorId="753E7F3B" wp14:editId="79A3E235">
            <wp:extent cx="914400" cy="381000"/>
            <wp:effectExtent l="19050" t="0" r="0" b="0"/>
            <wp:docPr id="5" name="Εικόνα 7" descr="D:\ELEMENTS\EPH\IMAGES3\EQ3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EMENTS\EPH\IMAGES3\EQ3_3.GIF"/>
                    <pic:cNvPicPr>
                      <a:picLocks noChangeAspect="1" noChangeArrowheads="1"/>
                    </pic:cNvPicPr>
                  </pic:nvPicPr>
                  <pic:blipFill>
                    <a:blip r:embed="rId33" cstate="print"/>
                    <a:srcRect/>
                    <a:stretch>
                      <a:fillRect/>
                    </a:stretch>
                  </pic:blipFill>
                  <pic:spPr bwMode="auto">
                    <a:xfrm>
                      <a:off x="0" y="0"/>
                      <a:ext cx="914400" cy="381000"/>
                    </a:xfrm>
                    <a:prstGeom prst="rect">
                      <a:avLst/>
                    </a:prstGeom>
                    <a:noFill/>
                    <a:ln w="9525">
                      <a:noFill/>
                      <a:miter lim="800000"/>
                      <a:headEnd/>
                      <a:tailEnd/>
                    </a:ln>
                  </pic:spPr>
                </pic:pic>
              </a:graphicData>
            </a:graphic>
          </wp:inline>
        </w:drawing>
      </w:r>
    </w:p>
    <w:p w:rsidR="00525D7F" w:rsidRPr="00AA2AAB" w:rsidRDefault="00525D7F" w:rsidP="00AA2AAB">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όπου</w:t>
      </w:r>
      <w:r w:rsidRPr="00525D7F">
        <w:rPr>
          <w:rFonts w:ascii="Times New Roman" w:eastAsia="Times New Roman" w:hAnsi="Times New Roman" w:cs="Times New Roman"/>
          <w:sz w:val="24"/>
          <w:szCs w:val="24"/>
          <w:lang w:eastAsia="el-GR"/>
        </w:rPr>
        <w:t xml:space="preserve"> </w:t>
      </w:r>
      <w:r w:rsidRPr="0063422A">
        <w:rPr>
          <w:rFonts w:ascii="Symbol" w:eastAsia="Times New Roman" w:hAnsi="Symbol" w:cs="Times New Roman"/>
          <w:sz w:val="24"/>
          <w:szCs w:val="24"/>
          <w:lang w:eastAsia="el-GR"/>
        </w:rPr>
        <w:t></w:t>
      </w:r>
      <w:r w:rsidRPr="00525D7F">
        <w:rPr>
          <w:rFonts w:ascii="Times New Roman" w:eastAsia="Times New Roman" w:hAnsi="Times New Roman" w:cs="Times New Roman"/>
          <w:sz w:val="24"/>
          <w:szCs w:val="24"/>
          <w:lang w:eastAsia="el-GR"/>
        </w:rPr>
        <w:t xml:space="preserve"> = </w:t>
      </w:r>
      <w:r>
        <w:rPr>
          <w:rFonts w:ascii="Times New Roman" w:eastAsia="Times New Roman" w:hAnsi="Times New Roman" w:cs="Times New Roman"/>
          <w:sz w:val="24"/>
          <w:szCs w:val="24"/>
          <w:lang w:eastAsia="el-GR"/>
        </w:rPr>
        <w:t>πυκνότητα</w:t>
      </w:r>
      <w:r w:rsidRPr="00525D7F">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M</w:t>
      </w:r>
      <w:r w:rsidRPr="00525D7F">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L</w:t>
      </w:r>
      <w:r w:rsidRPr="0063422A">
        <w:rPr>
          <w:rFonts w:ascii="Symbol" w:eastAsia="Times New Roman" w:hAnsi="Symbol" w:cs="Times New Roman"/>
          <w:sz w:val="24"/>
          <w:szCs w:val="24"/>
          <w:vertAlign w:val="superscript"/>
          <w:lang w:eastAsia="el-GR"/>
        </w:rPr>
        <w:t></w:t>
      </w:r>
      <w:r w:rsidRPr="00525D7F">
        <w:rPr>
          <w:rFonts w:ascii="Times New Roman" w:eastAsia="Times New Roman" w:hAnsi="Times New Roman" w:cs="Times New Roman"/>
          <w:sz w:val="24"/>
          <w:szCs w:val="24"/>
          <w:vertAlign w:val="superscript"/>
          <w:lang w:eastAsia="el-GR"/>
        </w:rPr>
        <w:t>3</w:t>
      </w:r>
      <w:r w:rsidRPr="00525D7F">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i/>
          <w:iCs/>
          <w:sz w:val="24"/>
          <w:szCs w:val="24"/>
          <w:lang w:val="en-US" w:eastAsia="el-GR"/>
        </w:rPr>
        <w:t>M</w:t>
      </w:r>
      <w:r w:rsidRPr="00525D7F">
        <w:rPr>
          <w:rFonts w:ascii="Times New Roman" w:eastAsia="Times New Roman" w:hAnsi="Times New Roman" w:cs="Times New Roman"/>
          <w:sz w:val="24"/>
          <w:szCs w:val="24"/>
          <w:lang w:eastAsia="el-GR"/>
        </w:rPr>
        <w:t xml:space="preserve"> = </w:t>
      </w:r>
      <w:r>
        <w:rPr>
          <w:rFonts w:ascii="Times New Roman" w:eastAsia="Times New Roman" w:hAnsi="Times New Roman" w:cs="Times New Roman"/>
          <w:sz w:val="24"/>
          <w:szCs w:val="24"/>
          <w:lang w:eastAsia="el-GR"/>
        </w:rPr>
        <w:t>μάζα</w:t>
      </w:r>
      <w:r w:rsidRPr="00525D7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του</w:t>
      </w:r>
      <w:r w:rsidRPr="00525D7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υγρού στον όγκο</w:t>
      </w:r>
      <w:r w:rsidRPr="00525D7F">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i/>
          <w:iCs/>
          <w:sz w:val="24"/>
          <w:szCs w:val="24"/>
          <w:lang w:val="en-US" w:eastAsia="el-GR"/>
        </w:rPr>
        <w:t>V</w:t>
      </w:r>
      <w:r w:rsidRPr="00525D7F">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M</w:t>
      </w:r>
      <w:r w:rsidRPr="00525D7F">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i/>
          <w:iCs/>
          <w:sz w:val="24"/>
          <w:szCs w:val="24"/>
          <w:lang w:val="en-US" w:eastAsia="el-GR"/>
        </w:rPr>
        <w:t>V</w:t>
      </w:r>
      <w:r w:rsidRPr="00525D7F">
        <w:rPr>
          <w:rFonts w:ascii="Times New Roman" w:eastAsia="Times New Roman" w:hAnsi="Times New Roman" w:cs="Times New Roman"/>
          <w:sz w:val="24"/>
          <w:szCs w:val="24"/>
          <w:lang w:eastAsia="el-GR"/>
        </w:rPr>
        <w:t xml:space="preserve"> = </w:t>
      </w:r>
      <w:r>
        <w:rPr>
          <w:rFonts w:ascii="Times New Roman" w:eastAsia="Times New Roman" w:hAnsi="Times New Roman" w:cs="Times New Roman"/>
          <w:sz w:val="24"/>
          <w:szCs w:val="24"/>
          <w:lang w:eastAsia="el-GR"/>
        </w:rPr>
        <w:t>όγκος του υγρού</w:t>
      </w:r>
      <w:r w:rsidRPr="00525D7F">
        <w:rPr>
          <w:rFonts w:ascii="Times New Roman" w:eastAsia="Times New Roman" w:hAnsi="Times New Roman" w:cs="Times New Roman"/>
          <w:sz w:val="24"/>
          <w:szCs w:val="24"/>
          <w:lang w:eastAsia="el-GR"/>
        </w:rPr>
        <w:t xml:space="preserve"> [</w:t>
      </w:r>
      <w:r w:rsidRPr="0063422A">
        <w:rPr>
          <w:rFonts w:ascii="Times New Roman" w:eastAsia="Times New Roman" w:hAnsi="Times New Roman" w:cs="Times New Roman"/>
          <w:sz w:val="24"/>
          <w:szCs w:val="24"/>
          <w:lang w:val="en-US" w:eastAsia="el-GR"/>
        </w:rPr>
        <w:t>L</w:t>
      </w:r>
      <w:r w:rsidRPr="00525D7F">
        <w:rPr>
          <w:rFonts w:ascii="Times New Roman" w:eastAsia="Times New Roman" w:hAnsi="Times New Roman" w:cs="Times New Roman"/>
          <w:sz w:val="24"/>
          <w:szCs w:val="24"/>
          <w:vertAlign w:val="superscript"/>
          <w:lang w:eastAsia="el-GR"/>
        </w:rPr>
        <w:t>3</w:t>
      </w:r>
      <w:r w:rsidRPr="00525D7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Οπωσδήποτε, η υπόθεση του συνεχούς μέσου σημαίνει ότι η πυκνότητα "σε ένα σημείο" είναι στην πραγματικότητα η μέση πυκνότητα ενός όγκου που είναι μικρός συγκρινόμενος </w:t>
      </w:r>
      <w:r w:rsidR="00AA2AAB">
        <w:rPr>
          <w:rFonts w:ascii="Times New Roman" w:eastAsia="Times New Roman" w:hAnsi="Times New Roman" w:cs="Times New Roman"/>
          <w:sz w:val="24"/>
          <w:szCs w:val="24"/>
          <w:lang w:eastAsia="el-GR"/>
        </w:rPr>
        <w:t xml:space="preserve">με την μακροσκοπική κλίμακα της ροής αλλά μεγάλος σε σχέση με τις ενδομοριακές αποστάσεις. Εάν η πυκνότητα ενός υγρού δεν μεταβάλλεται στον χώρο τότε αυτό λέγεται </w:t>
      </w:r>
      <w:r w:rsidR="00AA2AAB" w:rsidRPr="00AA2AAB">
        <w:rPr>
          <w:rFonts w:ascii="Times New Roman" w:eastAsia="Times New Roman" w:hAnsi="Times New Roman" w:cs="Times New Roman"/>
          <w:b/>
          <w:sz w:val="24"/>
          <w:szCs w:val="24"/>
          <w:lang w:eastAsia="el-GR"/>
        </w:rPr>
        <w:t>ομογενές</w:t>
      </w:r>
      <w:r w:rsidR="00AA2AAB">
        <w:rPr>
          <w:rFonts w:ascii="Times New Roman" w:eastAsia="Times New Roman" w:hAnsi="Times New Roman" w:cs="Times New Roman"/>
          <w:sz w:val="24"/>
          <w:szCs w:val="24"/>
          <w:lang w:eastAsia="el-GR"/>
        </w:rPr>
        <w:t xml:space="preserve">. Μια ιδιότητα του υγρού συνδεδεμένη με την πυκνότητα είναι το ειδικό βάρος. Το </w:t>
      </w:r>
      <w:r w:rsidR="00AA2AAB" w:rsidRPr="00AA2AAB">
        <w:rPr>
          <w:rFonts w:ascii="Times New Roman" w:eastAsia="Times New Roman" w:hAnsi="Times New Roman" w:cs="Times New Roman"/>
          <w:b/>
          <w:sz w:val="24"/>
          <w:szCs w:val="24"/>
          <w:lang w:eastAsia="el-GR"/>
        </w:rPr>
        <w:t>ειδικό βάρος</w:t>
      </w:r>
      <w:r w:rsidR="00AA2AAB">
        <w:rPr>
          <w:rFonts w:ascii="Times New Roman" w:eastAsia="Times New Roman" w:hAnsi="Times New Roman" w:cs="Times New Roman"/>
          <w:sz w:val="24"/>
          <w:szCs w:val="24"/>
          <w:lang w:eastAsia="el-GR"/>
        </w:rPr>
        <w:t xml:space="preserve"> </w:t>
      </w:r>
      <w:r w:rsidR="00AA2AAB" w:rsidRPr="00AA2AAB">
        <w:rPr>
          <w:rFonts w:ascii="Times New Roman" w:eastAsia="Times New Roman" w:hAnsi="Times New Roman" w:cs="Times New Roman"/>
          <w:sz w:val="24"/>
          <w:szCs w:val="24"/>
          <w:lang w:eastAsia="el-GR"/>
        </w:rPr>
        <w:t>(</w:t>
      </w:r>
      <w:r w:rsidR="00AA2AAB" w:rsidRPr="000B03A1">
        <w:rPr>
          <w:rFonts w:ascii="Symbol" w:eastAsia="Times New Roman" w:hAnsi="Symbol" w:cs="Times New Roman"/>
          <w:b/>
          <w:sz w:val="24"/>
          <w:szCs w:val="24"/>
          <w:lang w:eastAsia="el-GR"/>
        </w:rPr>
        <w:t></w:t>
      </w:r>
      <w:r w:rsidR="00AA2AAB" w:rsidRPr="00AA2AAB">
        <w:rPr>
          <w:rFonts w:ascii="Times New Roman" w:eastAsia="Times New Roman" w:hAnsi="Times New Roman" w:cs="Times New Roman"/>
          <w:sz w:val="24"/>
          <w:szCs w:val="24"/>
          <w:lang w:eastAsia="el-GR"/>
        </w:rPr>
        <w:t>)</w:t>
      </w:r>
      <w:r w:rsidR="00AA2AAB">
        <w:rPr>
          <w:rFonts w:ascii="Times New Roman" w:eastAsia="Times New Roman" w:hAnsi="Times New Roman" w:cs="Times New Roman"/>
          <w:sz w:val="24"/>
          <w:szCs w:val="24"/>
          <w:lang w:eastAsia="el-GR"/>
        </w:rPr>
        <w:t xml:space="preserve"> του υγρού </w:t>
      </w:r>
      <w:r w:rsidR="00AA2AAB">
        <w:rPr>
          <w:rFonts w:ascii="Times New Roman" w:eastAsia="Times New Roman" w:hAnsi="Times New Roman" w:cs="Times New Roman"/>
          <w:sz w:val="24"/>
          <w:szCs w:val="24"/>
          <w:lang w:eastAsia="el-GR"/>
        </w:rPr>
        <w:lastRenderedPageBreak/>
        <w:t xml:space="preserve">είναι το βάρος της μονάδας του όγκου και ισούται με το γινόμενο της πυκνότητας επί την επιτάχυνση της βαρύτητας, δηλαδή </w:t>
      </w:r>
      <w:r w:rsidR="00AA2AAB" w:rsidRPr="000B03A1">
        <w:rPr>
          <w:rFonts w:ascii="Symbol" w:eastAsia="Times New Roman" w:hAnsi="Symbol" w:cs="Times New Roman"/>
          <w:b/>
          <w:i/>
          <w:sz w:val="24"/>
          <w:szCs w:val="24"/>
          <w:lang w:eastAsia="el-GR"/>
        </w:rPr>
        <w:t></w:t>
      </w:r>
      <w:r w:rsidR="00AA2AAB" w:rsidRPr="000B03A1">
        <w:rPr>
          <w:rFonts w:ascii="Times New Roman" w:eastAsia="Times New Roman" w:hAnsi="Times New Roman" w:cs="Times New Roman"/>
          <w:b/>
          <w:i/>
          <w:sz w:val="24"/>
          <w:szCs w:val="24"/>
          <w:lang w:eastAsia="el-GR"/>
        </w:rPr>
        <w:t xml:space="preserve"> = </w:t>
      </w:r>
      <w:r w:rsidR="00AA2AAB" w:rsidRPr="000B03A1">
        <w:rPr>
          <w:rFonts w:ascii="Symbol" w:eastAsia="Times New Roman" w:hAnsi="Symbol" w:cs="Times New Roman"/>
          <w:b/>
          <w:i/>
          <w:sz w:val="24"/>
          <w:szCs w:val="24"/>
          <w:lang w:eastAsia="el-GR"/>
        </w:rPr>
        <w:t></w:t>
      </w:r>
      <w:r w:rsidR="00AA2AAB" w:rsidRPr="000B03A1">
        <w:rPr>
          <w:rFonts w:ascii="Times New Roman" w:eastAsia="Times New Roman" w:hAnsi="Times New Roman" w:cs="Times New Roman"/>
          <w:b/>
          <w:i/>
          <w:iCs/>
          <w:sz w:val="24"/>
          <w:szCs w:val="24"/>
          <w:lang w:val="en-US" w:eastAsia="el-GR"/>
        </w:rPr>
        <w:t>g</w:t>
      </w:r>
      <w:r w:rsidR="00AA2AAB" w:rsidRPr="00AA2AAB">
        <w:rPr>
          <w:rFonts w:ascii="Times New Roman" w:eastAsia="Times New Roman" w:hAnsi="Times New Roman" w:cs="Times New Roman"/>
          <w:sz w:val="24"/>
          <w:szCs w:val="24"/>
          <w:lang w:eastAsia="el-GR"/>
        </w:rPr>
        <w:t>.</w:t>
      </w:r>
    </w:p>
    <w:p w:rsidR="00AA2AAB" w:rsidRPr="002F24DD" w:rsidRDefault="00AA2AAB" w:rsidP="003413B7">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συνεκτικότητα του νερού στους</w:t>
      </w:r>
      <w:r w:rsidR="003413B7">
        <w:rPr>
          <w:rFonts w:ascii="Times New Roman" w:eastAsia="Times New Roman" w:hAnsi="Times New Roman" w:cs="Times New Roman"/>
          <w:sz w:val="24"/>
          <w:szCs w:val="24"/>
          <w:lang w:eastAsia="el-GR"/>
        </w:rPr>
        <w:t xml:space="preserve"> </w:t>
      </w:r>
      <w:r w:rsidR="003413B7" w:rsidRPr="003413B7">
        <w:rPr>
          <w:rFonts w:ascii="Times New Roman" w:eastAsia="Times New Roman" w:hAnsi="Times New Roman" w:cs="Times New Roman"/>
          <w:sz w:val="24"/>
          <w:szCs w:val="24"/>
          <w:lang w:eastAsia="el-GR"/>
        </w:rPr>
        <w:t>20°</w:t>
      </w:r>
      <w:r w:rsidR="003413B7" w:rsidRPr="0063422A">
        <w:rPr>
          <w:rFonts w:ascii="Times New Roman" w:eastAsia="Times New Roman" w:hAnsi="Times New Roman" w:cs="Times New Roman"/>
          <w:sz w:val="24"/>
          <w:szCs w:val="24"/>
          <w:lang w:val="en-US" w:eastAsia="el-GR"/>
        </w:rPr>
        <w:t>C</w:t>
      </w:r>
      <w:r>
        <w:rPr>
          <w:rFonts w:ascii="Times New Roman" w:eastAsia="Times New Roman" w:hAnsi="Times New Roman" w:cs="Times New Roman"/>
          <w:sz w:val="24"/>
          <w:szCs w:val="24"/>
          <w:lang w:eastAsia="el-GR"/>
        </w:rPr>
        <w:t xml:space="preserve"> είναι περίπου</w:t>
      </w:r>
      <w:r w:rsidR="003413B7">
        <w:rPr>
          <w:rFonts w:ascii="Times New Roman" w:eastAsia="Times New Roman" w:hAnsi="Times New Roman" w:cs="Times New Roman"/>
          <w:sz w:val="24"/>
          <w:szCs w:val="24"/>
          <w:lang w:eastAsia="el-GR"/>
        </w:rPr>
        <w:t xml:space="preserve"> </w:t>
      </w:r>
      <w:r w:rsidR="003413B7" w:rsidRPr="003413B7">
        <w:rPr>
          <w:rFonts w:ascii="Times New Roman" w:eastAsia="Times New Roman" w:hAnsi="Times New Roman" w:cs="Times New Roman"/>
          <w:sz w:val="24"/>
          <w:szCs w:val="24"/>
          <w:lang w:eastAsia="el-GR"/>
        </w:rPr>
        <w:t>1.0</w:t>
      </w:r>
      <w:r w:rsidR="002F24DD" w:rsidRPr="002F24DD">
        <w:rPr>
          <w:rFonts w:ascii="Times New Roman" w:eastAsia="Times New Roman" w:hAnsi="Times New Roman" w:cs="Times New Roman"/>
          <w:sz w:val="24"/>
          <w:szCs w:val="24"/>
          <w:lang w:eastAsia="el-GR"/>
        </w:rPr>
        <w:t xml:space="preserve"> </w:t>
      </w:r>
      <w:r w:rsidR="002F24DD">
        <w:rPr>
          <w:rFonts w:ascii="Times New Roman" w:eastAsia="Times New Roman" w:hAnsi="Times New Roman" w:cs="Times New Roman"/>
          <w:sz w:val="24"/>
          <w:szCs w:val="24"/>
          <w:lang w:val="en-AU" w:eastAsia="el-GR"/>
        </w:rPr>
        <w:t>x</w:t>
      </w:r>
      <w:r w:rsidR="002F24DD" w:rsidRPr="003413B7">
        <w:rPr>
          <w:rFonts w:ascii="Times New Roman" w:eastAsia="Times New Roman" w:hAnsi="Times New Roman" w:cs="Times New Roman"/>
          <w:sz w:val="24"/>
          <w:szCs w:val="24"/>
          <w:lang w:eastAsia="el-GR"/>
        </w:rPr>
        <w:t xml:space="preserve"> </w:t>
      </w:r>
      <w:r w:rsidR="003413B7" w:rsidRPr="003413B7">
        <w:rPr>
          <w:rFonts w:ascii="Times New Roman" w:eastAsia="Times New Roman" w:hAnsi="Times New Roman" w:cs="Times New Roman"/>
          <w:sz w:val="24"/>
          <w:szCs w:val="24"/>
          <w:lang w:eastAsia="el-GR"/>
        </w:rPr>
        <w:t>10</w:t>
      </w:r>
      <w:r w:rsidR="003413B7" w:rsidRPr="0063422A">
        <w:rPr>
          <w:rFonts w:ascii="Symbol" w:eastAsia="Times New Roman" w:hAnsi="Symbol" w:cs="Times New Roman"/>
          <w:sz w:val="24"/>
          <w:szCs w:val="24"/>
          <w:vertAlign w:val="superscript"/>
          <w:lang w:eastAsia="el-GR"/>
        </w:rPr>
        <w:t></w:t>
      </w:r>
      <w:r w:rsidR="003413B7" w:rsidRPr="003413B7">
        <w:rPr>
          <w:rFonts w:ascii="Times New Roman" w:eastAsia="Times New Roman" w:hAnsi="Times New Roman" w:cs="Times New Roman"/>
          <w:sz w:val="24"/>
          <w:szCs w:val="24"/>
          <w:vertAlign w:val="superscript"/>
          <w:lang w:eastAsia="el-GR"/>
        </w:rPr>
        <w:t>3</w:t>
      </w:r>
      <w:r w:rsidR="003413B7" w:rsidRPr="003413B7">
        <w:rPr>
          <w:rFonts w:ascii="Times New Roman" w:eastAsia="Times New Roman" w:hAnsi="Times New Roman" w:cs="Times New Roman"/>
          <w:sz w:val="24"/>
          <w:szCs w:val="24"/>
          <w:lang w:eastAsia="el-GR"/>
        </w:rPr>
        <w:t xml:space="preserve"> </w:t>
      </w:r>
      <w:r w:rsidR="003413B7" w:rsidRPr="0063422A">
        <w:rPr>
          <w:rFonts w:ascii="Times New Roman" w:eastAsia="Times New Roman" w:hAnsi="Times New Roman" w:cs="Times New Roman"/>
          <w:sz w:val="24"/>
          <w:szCs w:val="24"/>
          <w:lang w:val="en-US" w:eastAsia="el-GR"/>
        </w:rPr>
        <w:t>pascal</w:t>
      </w:r>
      <w:r w:rsidR="003413B7" w:rsidRPr="003413B7">
        <w:rPr>
          <w:rFonts w:ascii="Times New Roman" w:eastAsia="Times New Roman" w:hAnsi="Times New Roman" w:cs="Times New Roman"/>
          <w:sz w:val="24"/>
          <w:szCs w:val="24"/>
          <w:lang w:eastAsia="el-GR"/>
        </w:rPr>
        <w:t>·</w:t>
      </w:r>
      <w:r w:rsidR="003413B7" w:rsidRPr="0063422A">
        <w:rPr>
          <w:rFonts w:ascii="Times New Roman" w:eastAsia="Times New Roman" w:hAnsi="Times New Roman" w:cs="Times New Roman"/>
          <w:sz w:val="24"/>
          <w:szCs w:val="24"/>
          <w:lang w:val="en-US" w:eastAsia="el-GR"/>
        </w:rPr>
        <w:t>seconds</w:t>
      </w:r>
      <w:r w:rsidR="003413B7" w:rsidRPr="003413B7">
        <w:rPr>
          <w:rFonts w:ascii="Times New Roman" w:eastAsia="Times New Roman" w:hAnsi="Times New Roman" w:cs="Times New Roman"/>
          <w:sz w:val="24"/>
          <w:szCs w:val="24"/>
          <w:lang w:eastAsia="el-GR"/>
        </w:rPr>
        <w:t xml:space="preserve"> (</w:t>
      </w:r>
      <w:r w:rsidR="003413B7" w:rsidRPr="0063422A">
        <w:rPr>
          <w:rFonts w:ascii="Times New Roman" w:eastAsia="Times New Roman" w:hAnsi="Times New Roman" w:cs="Times New Roman"/>
          <w:sz w:val="24"/>
          <w:szCs w:val="24"/>
          <w:lang w:val="en-US" w:eastAsia="el-GR"/>
        </w:rPr>
        <w:t>Pa</w:t>
      </w:r>
      <w:r w:rsidR="003413B7" w:rsidRPr="003413B7">
        <w:rPr>
          <w:rFonts w:ascii="Times New Roman" w:eastAsia="Times New Roman" w:hAnsi="Times New Roman" w:cs="Times New Roman"/>
          <w:sz w:val="24"/>
          <w:szCs w:val="24"/>
          <w:lang w:eastAsia="el-GR"/>
        </w:rPr>
        <w:t>·</w:t>
      </w:r>
      <w:r w:rsidR="003413B7" w:rsidRPr="0063422A">
        <w:rPr>
          <w:rFonts w:ascii="Times New Roman" w:eastAsia="Times New Roman" w:hAnsi="Times New Roman" w:cs="Times New Roman"/>
          <w:sz w:val="24"/>
          <w:szCs w:val="24"/>
          <w:lang w:val="en-US" w:eastAsia="el-GR"/>
        </w:rPr>
        <w:t>s</w:t>
      </w:r>
      <w:r w:rsidR="003413B7" w:rsidRPr="003413B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και η πυκνότητα του νερού σε αυτή τη θερμοκρασία είναι ελαφρά μικρότερη από </w:t>
      </w:r>
      <w:r w:rsidR="003413B7" w:rsidRPr="003413B7">
        <w:rPr>
          <w:rFonts w:ascii="Times New Roman" w:eastAsia="Times New Roman" w:hAnsi="Times New Roman" w:cs="Times New Roman"/>
          <w:sz w:val="24"/>
          <w:szCs w:val="24"/>
          <w:lang w:eastAsia="el-GR"/>
        </w:rPr>
        <w:t xml:space="preserve">1000 </w:t>
      </w:r>
      <w:r w:rsidR="003413B7" w:rsidRPr="0063422A">
        <w:rPr>
          <w:rFonts w:ascii="Times New Roman" w:eastAsia="Times New Roman" w:hAnsi="Times New Roman" w:cs="Times New Roman"/>
          <w:sz w:val="24"/>
          <w:szCs w:val="24"/>
          <w:lang w:val="en-US" w:eastAsia="el-GR"/>
        </w:rPr>
        <w:t>kg</w:t>
      </w:r>
      <w:r w:rsidR="003413B7" w:rsidRPr="003413B7">
        <w:rPr>
          <w:rFonts w:ascii="Times New Roman" w:eastAsia="Times New Roman" w:hAnsi="Times New Roman" w:cs="Times New Roman"/>
          <w:sz w:val="24"/>
          <w:szCs w:val="24"/>
          <w:lang w:eastAsia="el-GR"/>
        </w:rPr>
        <w:t xml:space="preserve"> </w:t>
      </w:r>
      <w:r w:rsidR="003413B7" w:rsidRPr="0063422A">
        <w:rPr>
          <w:rFonts w:ascii="Times New Roman" w:eastAsia="Times New Roman" w:hAnsi="Times New Roman" w:cs="Times New Roman"/>
          <w:sz w:val="24"/>
          <w:szCs w:val="24"/>
          <w:lang w:val="en-US" w:eastAsia="el-GR"/>
        </w:rPr>
        <w:t>m</w:t>
      </w:r>
      <w:r w:rsidR="003413B7" w:rsidRPr="0063422A">
        <w:rPr>
          <w:rFonts w:ascii="Symbol" w:eastAsia="Times New Roman" w:hAnsi="Symbol" w:cs="Times New Roman"/>
          <w:sz w:val="24"/>
          <w:szCs w:val="24"/>
          <w:vertAlign w:val="superscript"/>
          <w:lang w:eastAsia="el-GR"/>
        </w:rPr>
        <w:t></w:t>
      </w:r>
      <w:r w:rsidR="003413B7" w:rsidRPr="003413B7">
        <w:rPr>
          <w:rFonts w:ascii="Times New Roman" w:eastAsia="Times New Roman" w:hAnsi="Times New Roman" w:cs="Times New Roman"/>
          <w:sz w:val="24"/>
          <w:szCs w:val="24"/>
          <w:vertAlign w:val="superscript"/>
          <w:lang w:eastAsia="el-GR"/>
        </w:rPr>
        <w:t>3</w:t>
      </w:r>
      <w:r w:rsidR="003413B7" w:rsidRPr="003413B7">
        <w:rPr>
          <w:rFonts w:ascii="Times New Roman" w:eastAsia="Times New Roman" w:hAnsi="Times New Roman" w:cs="Times New Roman"/>
          <w:sz w:val="24"/>
          <w:szCs w:val="24"/>
          <w:lang w:eastAsia="el-GR"/>
        </w:rPr>
        <w:t xml:space="preserve"> (</w:t>
      </w:r>
      <w:r w:rsidR="003413B7" w:rsidRPr="0063422A">
        <w:rPr>
          <w:rFonts w:ascii="Times New Roman" w:eastAsia="Times New Roman" w:hAnsi="Times New Roman" w:cs="Times New Roman"/>
          <w:sz w:val="24"/>
          <w:szCs w:val="24"/>
          <w:lang w:val="en-US" w:eastAsia="el-GR"/>
        </w:rPr>
        <w:t>or</w:t>
      </w:r>
      <w:r w:rsidR="003413B7" w:rsidRPr="003413B7">
        <w:rPr>
          <w:rFonts w:ascii="Times New Roman" w:eastAsia="Times New Roman" w:hAnsi="Times New Roman" w:cs="Times New Roman"/>
          <w:sz w:val="24"/>
          <w:szCs w:val="24"/>
          <w:lang w:eastAsia="el-GR"/>
        </w:rPr>
        <w:t xml:space="preserve"> 1.0 </w:t>
      </w:r>
      <w:r w:rsidR="003413B7" w:rsidRPr="0063422A">
        <w:rPr>
          <w:rFonts w:ascii="Times New Roman" w:eastAsia="Times New Roman" w:hAnsi="Times New Roman" w:cs="Times New Roman"/>
          <w:sz w:val="24"/>
          <w:szCs w:val="24"/>
          <w:lang w:val="en-US" w:eastAsia="el-GR"/>
        </w:rPr>
        <w:t>g</w:t>
      </w:r>
      <w:r w:rsidR="003413B7" w:rsidRPr="003413B7">
        <w:rPr>
          <w:rFonts w:ascii="Times New Roman" w:eastAsia="Times New Roman" w:hAnsi="Times New Roman" w:cs="Times New Roman"/>
          <w:sz w:val="24"/>
          <w:szCs w:val="24"/>
          <w:lang w:eastAsia="el-GR"/>
        </w:rPr>
        <w:t xml:space="preserve"> </w:t>
      </w:r>
      <w:r w:rsidR="003413B7" w:rsidRPr="0063422A">
        <w:rPr>
          <w:rFonts w:ascii="Times New Roman" w:eastAsia="Times New Roman" w:hAnsi="Times New Roman" w:cs="Times New Roman"/>
          <w:sz w:val="24"/>
          <w:szCs w:val="24"/>
          <w:lang w:val="en-US" w:eastAsia="el-GR"/>
        </w:rPr>
        <w:t>cm</w:t>
      </w:r>
      <w:r w:rsidR="003413B7" w:rsidRPr="0063422A">
        <w:rPr>
          <w:rFonts w:ascii="Symbol" w:eastAsia="Times New Roman" w:hAnsi="Symbol" w:cs="Times New Roman"/>
          <w:sz w:val="24"/>
          <w:szCs w:val="24"/>
          <w:vertAlign w:val="superscript"/>
          <w:lang w:eastAsia="el-GR"/>
        </w:rPr>
        <w:t></w:t>
      </w:r>
      <w:r w:rsidR="003413B7" w:rsidRPr="003413B7">
        <w:rPr>
          <w:rFonts w:ascii="Times New Roman" w:eastAsia="Times New Roman" w:hAnsi="Times New Roman" w:cs="Times New Roman"/>
          <w:sz w:val="24"/>
          <w:szCs w:val="24"/>
          <w:vertAlign w:val="superscript"/>
          <w:lang w:eastAsia="el-GR"/>
        </w:rPr>
        <w:t>3</w:t>
      </w:r>
      <w:r w:rsidR="003413B7" w:rsidRPr="003413B7">
        <w:rPr>
          <w:rFonts w:ascii="Times New Roman" w:eastAsia="Times New Roman" w:hAnsi="Times New Roman" w:cs="Times New Roman"/>
          <w:sz w:val="24"/>
          <w:szCs w:val="24"/>
          <w:lang w:eastAsia="el-GR"/>
        </w:rPr>
        <w:t>)</w:t>
      </w:r>
      <w:r w:rsidR="003413B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ένα </w:t>
      </w:r>
      <w:r w:rsidR="008A7321">
        <w:rPr>
          <w:rFonts w:ascii="Times New Roman" w:eastAsia="Times New Roman" w:hAnsi="Times New Roman" w:cs="Times New Roman"/>
          <w:sz w:val="24"/>
          <w:szCs w:val="24"/>
          <w:lang w:val="en-AU" w:eastAsia="el-GR"/>
        </w:rPr>
        <w:t>P</w:t>
      </w:r>
      <w:proofErr w:type="spellStart"/>
      <w:r w:rsidR="003413B7" w:rsidRPr="0063422A">
        <w:rPr>
          <w:rFonts w:ascii="Times New Roman" w:eastAsia="Times New Roman" w:hAnsi="Times New Roman" w:cs="Times New Roman"/>
          <w:sz w:val="24"/>
          <w:szCs w:val="24"/>
          <w:lang w:val="en-US" w:eastAsia="el-GR"/>
        </w:rPr>
        <w:t>ascal</w:t>
      </w:r>
      <w:proofErr w:type="spellEnd"/>
      <w:r w:rsidR="003413B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003413B7">
        <w:rPr>
          <w:rFonts w:ascii="Times New Roman" w:eastAsia="Times New Roman" w:hAnsi="Times New Roman" w:cs="Times New Roman"/>
          <w:sz w:val="24"/>
          <w:szCs w:val="24"/>
          <w:lang w:eastAsia="el-GR"/>
        </w:rPr>
        <w:t xml:space="preserve"> </w:t>
      </w:r>
      <w:r w:rsidR="003413B7" w:rsidRPr="003413B7">
        <w:rPr>
          <w:rFonts w:ascii="Times New Roman" w:eastAsia="Times New Roman" w:hAnsi="Times New Roman" w:cs="Times New Roman"/>
          <w:sz w:val="24"/>
          <w:szCs w:val="24"/>
          <w:lang w:eastAsia="el-GR"/>
        </w:rPr>
        <w:t xml:space="preserve">1 </w:t>
      </w:r>
      <w:r w:rsidR="008A7321">
        <w:rPr>
          <w:rFonts w:ascii="Times New Roman" w:eastAsia="Times New Roman" w:hAnsi="Times New Roman" w:cs="Times New Roman"/>
          <w:sz w:val="24"/>
          <w:szCs w:val="24"/>
          <w:lang w:val="en-US" w:eastAsia="el-GR"/>
        </w:rPr>
        <w:t>N</w:t>
      </w:r>
      <w:r w:rsidR="003413B7" w:rsidRPr="0063422A">
        <w:rPr>
          <w:rFonts w:ascii="Times New Roman" w:eastAsia="Times New Roman" w:hAnsi="Times New Roman" w:cs="Times New Roman"/>
          <w:sz w:val="24"/>
          <w:szCs w:val="24"/>
          <w:lang w:val="en-US" w:eastAsia="el-GR"/>
        </w:rPr>
        <w:t>ewton</w:t>
      </w:r>
      <w:r w:rsidR="003413B7" w:rsidRPr="003413B7">
        <w:rPr>
          <w:rFonts w:ascii="Times New Roman" w:eastAsia="Times New Roman" w:hAnsi="Times New Roman" w:cs="Times New Roman"/>
          <w:sz w:val="24"/>
          <w:szCs w:val="24"/>
          <w:lang w:eastAsia="el-GR"/>
        </w:rPr>
        <w:t xml:space="preserve"> </w:t>
      </w:r>
      <w:r w:rsidR="003413B7" w:rsidRPr="0063422A">
        <w:rPr>
          <w:rFonts w:ascii="Times New Roman" w:eastAsia="Times New Roman" w:hAnsi="Times New Roman" w:cs="Times New Roman"/>
          <w:sz w:val="24"/>
          <w:szCs w:val="24"/>
          <w:lang w:val="en-US" w:eastAsia="el-GR"/>
        </w:rPr>
        <w:t>m</w:t>
      </w:r>
      <w:r w:rsidR="003413B7" w:rsidRPr="0063422A">
        <w:rPr>
          <w:rFonts w:ascii="Symbol" w:eastAsia="Times New Roman" w:hAnsi="Symbol" w:cs="Times New Roman"/>
          <w:sz w:val="24"/>
          <w:szCs w:val="24"/>
          <w:vertAlign w:val="superscript"/>
          <w:lang w:eastAsia="el-GR"/>
        </w:rPr>
        <w:t></w:t>
      </w:r>
      <w:r w:rsidR="003413B7" w:rsidRPr="003413B7">
        <w:rPr>
          <w:rFonts w:ascii="Times New Roman" w:eastAsia="Times New Roman" w:hAnsi="Times New Roman" w:cs="Times New Roman"/>
          <w:sz w:val="24"/>
          <w:szCs w:val="24"/>
          <w:vertAlign w:val="superscript"/>
          <w:lang w:eastAsia="el-GR"/>
        </w:rPr>
        <w:t>2</w:t>
      </w:r>
      <w:r w:rsidR="003413B7" w:rsidRPr="003413B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(δες Παράρτημα 1). </w:t>
      </w:r>
      <w:r w:rsidR="00605FCC">
        <w:rPr>
          <w:rFonts w:ascii="Times New Roman" w:eastAsia="Times New Roman" w:hAnsi="Times New Roman" w:cs="Times New Roman"/>
          <w:sz w:val="24"/>
          <w:szCs w:val="24"/>
          <w:lang w:eastAsia="el-GR"/>
        </w:rPr>
        <w:t>Τόσο</w:t>
      </w:r>
      <w:r>
        <w:rPr>
          <w:rFonts w:ascii="Times New Roman" w:eastAsia="Times New Roman" w:hAnsi="Times New Roman" w:cs="Times New Roman"/>
          <w:sz w:val="24"/>
          <w:szCs w:val="24"/>
          <w:lang w:eastAsia="el-GR"/>
        </w:rPr>
        <w:t xml:space="preserve"> η συνεκτικότητα </w:t>
      </w:r>
      <w:r w:rsidR="00605FCC">
        <w:rPr>
          <w:rFonts w:ascii="Times New Roman" w:eastAsia="Times New Roman" w:hAnsi="Times New Roman" w:cs="Times New Roman"/>
          <w:sz w:val="24"/>
          <w:szCs w:val="24"/>
          <w:lang w:eastAsia="el-GR"/>
        </w:rPr>
        <w:t xml:space="preserve">όσο </w:t>
      </w:r>
      <w:r>
        <w:rPr>
          <w:rFonts w:ascii="Times New Roman" w:eastAsia="Times New Roman" w:hAnsi="Times New Roman" w:cs="Times New Roman"/>
          <w:sz w:val="24"/>
          <w:szCs w:val="24"/>
          <w:lang w:eastAsia="el-GR"/>
        </w:rPr>
        <w:t>και η πυκνότητα εξαρτ</w:t>
      </w:r>
      <w:r w:rsidR="003413B7">
        <w:rPr>
          <w:rFonts w:ascii="Times New Roman" w:eastAsia="Times New Roman" w:hAnsi="Times New Roman" w:cs="Times New Roman"/>
          <w:sz w:val="24"/>
          <w:szCs w:val="24"/>
          <w:lang w:eastAsia="el-GR"/>
        </w:rPr>
        <w:t>ώ</w:t>
      </w:r>
      <w:r>
        <w:rPr>
          <w:rFonts w:ascii="Times New Roman" w:eastAsia="Times New Roman" w:hAnsi="Times New Roman" w:cs="Times New Roman"/>
          <w:sz w:val="24"/>
          <w:szCs w:val="24"/>
          <w:lang w:eastAsia="el-GR"/>
        </w:rPr>
        <w:t xml:space="preserve">νται από την θερμοκρασία. Η συνεκτικότητα μειώνεται καθώς αυξάνει η θερμοκρασία </w:t>
      </w:r>
      <w:r w:rsidR="003413B7">
        <w:rPr>
          <w:rFonts w:ascii="Times New Roman" w:eastAsia="Times New Roman" w:hAnsi="Times New Roman" w:cs="Times New Roman"/>
          <w:sz w:val="24"/>
          <w:szCs w:val="24"/>
          <w:lang w:eastAsia="el-GR"/>
        </w:rPr>
        <w:t xml:space="preserve">από </w:t>
      </w:r>
      <w:r w:rsidR="003413B7" w:rsidRPr="003413B7">
        <w:rPr>
          <w:rFonts w:ascii="Times New Roman" w:eastAsia="Times New Roman" w:hAnsi="Times New Roman" w:cs="Times New Roman"/>
          <w:sz w:val="24"/>
          <w:szCs w:val="24"/>
          <w:lang w:eastAsia="el-GR"/>
        </w:rPr>
        <w:t>1.787</w:t>
      </w:r>
      <w:r w:rsidR="002F24DD">
        <w:rPr>
          <w:rFonts w:ascii="Times New Roman" w:eastAsia="Times New Roman" w:hAnsi="Times New Roman" w:cs="Times New Roman"/>
          <w:sz w:val="24"/>
          <w:szCs w:val="24"/>
          <w:lang w:val="en-AU" w:eastAsia="el-GR"/>
        </w:rPr>
        <w:t>x</w:t>
      </w:r>
      <w:r w:rsidR="003413B7" w:rsidRPr="003413B7">
        <w:rPr>
          <w:rFonts w:ascii="Times New Roman" w:eastAsia="Times New Roman" w:hAnsi="Times New Roman" w:cs="Times New Roman"/>
          <w:sz w:val="24"/>
          <w:szCs w:val="24"/>
          <w:lang w:eastAsia="el-GR"/>
        </w:rPr>
        <w:t>10</w:t>
      </w:r>
      <w:r w:rsidR="003413B7" w:rsidRPr="0063422A">
        <w:rPr>
          <w:rFonts w:ascii="Symbol" w:eastAsia="Times New Roman" w:hAnsi="Symbol" w:cs="Times New Roman"/>
          <w:sz w:val="24"/>
          <w:szCs w:val="24"/>
          <w:vertAlign w:val="superscript"/>
          <w:lang w:eastAsia="el-GR"/>
        </w:rPr>
        <w:t></w:t>
      </w:r>
      <w:r w:rsidR="003413B7" w:rsidRPr="003413B7">
        <w:rPr>
          <w:rFonts w:ascii="Times New Roman" w:eastAsia="Times New Roman" w:hAnsi="Times New Roman" w:cs="Times New Roman"/>
          <w:sz w:val="24"/>
          <w:szCs w:val="24"/>
          <w:vertAlign w:val="superscript"/>
          <w:lang w:eastAsia="el-GR"/>
        </w:rPr>
        <w:t>3</w:t>
      </w:r>
      <w:r w:rsidR="003413B7" w:rsidRPr="003413B7">
        <w:rPr>
          <w:rFonts w:ascii="Times New Roman" w:eastAsia="Times New Roman" w:hAnsi="Times New Roman" w:cs="Times New Roman"/>
          <w:sz w:val="24"/>
          <w:szCs w:val="24"/>
          <w:lang w:eastAsia="el-GR"/>
        </w:rPr>
        <w:t xml:space="preserve"> </w:t>
      </w:r>
      <w:r w:rsidR="003413B7" w:rsidRPr="0063422A">
        <w:rPr>
          <w:rFonts w:ascii="Times New Roman" w:eastAsia="Times New Roman" w:hAnsi="Times New Roman" w:cs="Times New Roman"/>
          <w:sz w:val="24"/>
          <w:szCs w:val="24"/>
          <w:lang w:val="en-US" w:eastAsia="el-GR"/>
        </w:rPr>
        <w:t>Pa</w:t>
      </w:r>
      <w:r w:rsidR="003413B7" w:rsidRPr="003413B7">
        <w:rPr>
          <w:rFonts w:ascii="Times New Roman" w:eastAsia="Times New Roman" w:hAnsi="Times New Roman" w:cs="Times New Roman"/>
          <w:sz w:val="24"/>
          <w:szCs w:val="24"/>
          <w:lang w:eastAsia="el-GR"/>
        </w:rPr>
        <w:t>·</w:t>
      </w:r>
      <w:r w:rsidR="003413B7" w:rsidRPr="0063422A">
        <w:rPr>
          <w:rFonts w:ascii="Times New Roman" w:eastAsia="Times New Roman" w:hAnsi="Times New Roman" w:cs="Times New Roman"/>
          <w:sz w:val="24"/>
          <w:szCs w:val="24"/>
          <w:lang w:val="en-US" w:eastAsia="el-GR"/>
        </w:rPr>
        <w:t>s</w:t>
      </w:r>
      <w:r w:rsidR="003413B7" w:rsidRPr="003413B7">
        <w:rPr>
          <w:rFonts w:ascii="Times New Roman" w:eastAsia="Times New Roman" w:hAnsi="Times New Roman" w:cs="Times New Roman"/>
          <w:sz w:val="24"/>
          <w:szCs w:val="24"/>
          <w:lang w:eastAsia="el-GR"/>
        </w:rPr>
        <w:t xml:space="preserve"> </w:t>
      </w:r>
      <w:r w:rsidR="003413B7">
        <w:rPr>
          <w:rFonts w:ascii="Times New Roman" w:eastAsia="Times New Roman" w:hAnsi="Times New Roman" w:cs="Times New Roman"/>
          <w:sz w:val="24"/>
          <w:szCs w:val="24"/>
          <w:lang w:eastAsia="el-GR"/>
        </w:rPr>
        <w:t>στους</w:t>
      </w:r>
      <w:r w:rsidR="003413B7" w:rsidRPr="003413B7">
        <w:rPr>
          <w:rFonts w:ascii="Times New Roman" w:eastAsia="Times New Roman" w:hAnsi="Times New Roman" w:cs="Times New Roman"/>
          <w:sz w:val="24"/>
          <w:szCs w:val="24"/>
          <w:lang w:eastAsia="el-GR"/>
        </w:rPr>
        <w:t xml:space="preserve"> 0°</w:t>
      </w:r>
      <w:r w:rsidR="003413B7" w:rsidRPr="0063422A">
        <w:rPr>
          <w:rFonts w:ascii="Times New Roman" w:eastAsia="Times New Roman" w:hAnsi="Times New Roman" w:cs="Times New Roman"/>
          <w:sz w:val="24"/>
          <w:szCs w:val="24"/>
          <w:lang w:val="en-US" w:eastAsia="el-GR"/>
        </w:rPr>
        <w:t>C</w:t>
      </w:r>
      <w:r w:rsidR="003413B7" w:rsidRPr="003413B7">
        <w:rPr>
          <w:rFonts w:ascii="Times New Roman" w:eastAsia="Times New Roman" w:hAnsi="Times New Roman" w:cs="Times New Roman"/>
          <w:sz w:val="24"/>
          <w:szCs w:val="24"/>
          <w:lang w:eastAsia="el-GR"/>
        </w:rPr>
        <w:t xml:space="preserve"> </w:t>
      </w:r>
      <w:r w:rsidR="003413B7">
        <w:rPr>
          <w:rFonts w:ascii="Times New Roman" w:eastAsia="Times New Roman" w:hAnsi="Times New Roman" w:cs="Times New Roman"/>
          <w:sz w:val="24"/>
          <w:szCs w:val="24"/>
          <w:lang w:eastAsia="el-GR"/>
        </w:rPr>
        <w:t>σε</w:t>
      </w:r>
      <w:r w:rsidR="003413B7" w:rsidRPr="003413B7">
        <w:rPr>
          <w:rFonts w:ascii="Times New Roman" w:eastAsia="Times New Roman" w:hAnsi="Times New Roman" w:cs="Times New Roman"/>
          <w:sz w:val="24"/>
          <w:szCs w:val="24"/>
          <w:lang w:eastAsia="el-GR"/>
        </w:rPr>
        <w:t xml:space="preserve"> 0.7975</w:t>
      </w:r>
      <w:r w:rsidR="002F24DD">
        <w:rPr>
          <w:rFonts w:ascii="Times New Roman" w:eastAsia="Times New Roman" w:hAnsi="Times New Roman" w:cs="Times New Roman"/>
          <w:sz w:val="24"/>
          <w:szCs w:val="24"/>
          <w:lang w:val="en-AU" w:eastAsia="el-GR"/>
        </w:rPr>
        <w:t>x</w:t>
      </w:r>
      <w:r w:rsidR="003413B7" w:rsidRPr="003413B7">
        <w:rPr>
          <w:rFonts w:ascii="Times New Roman" w:eastAsia="Times New Roman" w:hAnsi="Times New Roman" w:cs="Times New Roman"/>
          <w:sz w:val="24"/>
          <w:szCs w:val="24"/>
          <w:lang w:eastAsia="el-GR"/>
        </w:rPr>
        <w:t>10</w:t>
      </w:r>
      <w:r w:rsidR="003413B7" w:rsidRPr="0063422A">
        <w:rPr>
          <w:rFonts w:ascii="Symbol" w:eastAsia="Times New Roman" w:hAnsi="Symbol" w:cs="Times New Roman"/>
          <w:sz w:val="24"/>
          <w:szCs w:val="24"/>
          <w:vertAlign w:val="superscript"/>
          <w:lang w:eastAsia="el-GR"/>
        </w:rPr>
        <w:t></w:t>
      </w:r>
      <w:r w:rsidR="003413B7" w:rsidRPr="003413B7">
        <w:rPr>
          <w:rFonts w:ascii="Times New Roman" w:eastAsia="Times New Roman" w:hAnsi="Times New Roman" w:cs="Times New Roman"/>
          <w:sz w:val="24"/>
          <w:szCs w:val="24"/>
          <w:vertAlign w:val="superscript"/>
          <w:lang w:eastAsia="el-GR"/>
        </w:rPr>
        <w:t>3</w:t>
      </w:r>
      <w:r w:rsidR="003413B7" w:rsidRPr="003413B7">
        <w:rPr>
          <w:rFonts w:ascii="Times New Roman" w:eastAsia="Times New Roman" w:hAnsi="Times New Roman" w:cs="Times New Roman"/>
          <w:sz w:val="24"/>
          <w:szCs w:val="24"/>
          <w:lang w:eastAsia="el-GR"/>
        </w:rPr>
        <w:t xml:space="preserve"> </w:t>
      </w:r>
      <w:r w:rsidR="003413B7" w:rsidRPr="0063422A">
        <w:rPr>
          <w:rFonts w:ascii="Times New Roman" w:eastAsia="Times New Roman" w:hAnsi="Times New Roman" w:cs="Times New Roman"/>
          <w:sz w:val="24"/>
          <w:szCs w:val="24"/>
          <w:lang w:val="en-US" w:eastAsia="el-GR"/>
        </w:rPr>
        <w:t>Pa</w:t>
      </w:r>
      <w:r w:rsidR="003413B7" w:rsidRPr="003413B7">
        <w:rPr>
          <w:rFonts w:ascii="Times New Roman" w:eastAsia="Times New Roman" w:hAnsi="Times New Roman" w:cs="Times New Roman"/>
          <w:sz w:val="24"/>
          <w:szCs w:val="24"/>
          <w:lang w:eastAsia="el-GR"/>
        </w:rPr>
        <w:t>·</w:t>
      </w:r>
      <w:r w:rsidR="003413B7" w:rsidRPr="0063422A">
        <w:rPr>
          <w:rFonts w:ascii="Times New Roman" w:eastAsia="Times New Roman" w:hAnsi="Times New Roman" w:cs="Times New Roman"/>
          <w:sz w:val="24"/>
          <w:szCs w:val="24"/>
          <w:lang w:val="en-US" w:eastAsia="el-GR"/>
        </w:rPr>
        <w:t>s</w:t>
      </w:r>
      <w:r w:rsidR="003413B7" w:rsidRPr="003413B7">
        <w:rPr>
          <w:rFonts w:ascii="Times New Roman" w:eastAsia="Times New Roman" w:hAnsi="Times New Roman" w:cs="Times New Roman"/>
          <w:sz w:val="24"/>
          <w:szCs w:val="24"/>
          <w:lang w:eastAsia="el-GR"/>
        </w:rPr>
        <w:t xml:space="preserve"> </w:t>
      </w:r>
      <w:r w:rsidR="003413B7">
        <w:rPr>
          <w:rFonts w:ascii="Times New Roman" w:eastAsia="Times New Roman" w:hAnsi="Times New Roman" w:cs="Times New Roman"/>
          <w:sz w:val="24"/>
          <w:szCs w:val="24"/>
          <w:lang w:eastAsia="el-GR"/>
        </w:rPr>
        <w:t>στους</w:t>
      </w:r>
      <w:r w:rsidR="003413B7" w:rsidRPr="003413B7">
        <w:rPr>
          <w:rFonts w:ascii="Times New Roman" w:eastAsia="Times New Roman" w:hAnsi="Times New Roman" w:cs="Times New Roman"/>
          <w:sz w:val="24"/>
          <w:szCs w:val="24"/>
          <w:lang w:eastAsia="el-GR"/>
        </w:rPr>
        <w:t xml:space="preserve"> 30°</w:t>
      </w:r>
      <w:r w:rsidR="003413B7" w:rsidRPr="0063422A">
        <w:rPr>
          <w:rFonts w:ascii="Times New Roman" w:eastAsia="Times New Roman" w:hAnsi="Times New Roman" w:cs="Times New Roman"/>
          <w:sz w:val="24"/>
          <w:szCs w:val="24"/>
          <w:lang w:val="en-US" w:eastAsia="el-GR"/>
        </w:rPr>
        <w:t>C</w:t>
      </w:r>
      <w:r w:rsidR="003413B7">
        <w:rPr>
          <w:rFonts w:ascii="Times New Roman" w:eastAsia="Times New Roman" w:hAnsi="Times New Roman" w:cs="Times New Roman"/>
          <w:sz w:val="24"/>
          <w:szCs w:val="24"/>
          <w:lang w:eastAsia="el-GR"/>
        </w:rPr>
        <w:t xml:space="preserve"> </w:t>
      </w:r>
      <w:r w:rsidR="003413B7" w:rsidRPr="003413B7">
        <w:rPr>
          <w:rFonts w:ascii="Times New Roman" w:eastAsia="Times New Roman" w:hAnsi="Times New Roman" w:cs="Times New Roman"/>
          <w:sz w:val="24"/>
          <w:szCs w:val="24"/>
          <w:lang w:eastAsia="el-GR"/>
        </w:rPr>
        <w:t>(</w:t>
      </w:r>
      <w:r w:rsidR="000B03A1">
        <w:fldChar w:fldCharType="begin"/>
      </w:r>
      <w:r w:rsidR="000B03A1">
        <w:instrText xml:space="preserve"> HYPERLINK "file:///D:\\ELEMENTS\\EPH\\CHAP3A.HTM" \l "tab3.1" </w:instrText>
      </w:r>
      <w:r w:rsidR="000B03A1">
        <w:fldChar w:fldCharType="separate"/>
      </w:r>
      <w:r w:rsidR="000B03A1" w:rsidRPr="000B03A1">
        <w:rPr>
          <w:rFonts w:ascii="Times New Roman" w:eastAsia="Times New Roman" w:hAnsi="Times New Roman" w:cs="Times New Roman"/>
          <w:color w:val="0000FF"/>
          <w:sz w:val="24"/>
          <w:szCs w:val="24"/>
          <w:u w:val="single"/>
          <w:lang w:eastAsia="el-GR"/>
        </w:rPr>
        <w:t>Πίνακας</w:t>
      </w:r>
      <w:r w:rsidR="003413B7" w:rsidRPr="003413B7">
        <w:rPr>
          <w:rFonts w:ascii="Times New Roman" w:eastAsia="Times New Roman" w:hAnsi="Times New Roman" w:cs="Times New Roman"/>
          <w:color w:val="0000FF"/>
          <w:sz w:val="24"/>
          <w:szCs w:val="24"/>
          <w:u w:val="single"/>
          <w:lang w:eastAsia="el-GR"/>
        </w:rPr>
        <w:t xml:space="preserve"> 3.1</w:t>
      </w:r>
      <w:r w:rsidR="000B03A1">
        <w:rPr>
          <w:rFonts w:ascii="Times New Roman" w:eastAsia="Times New Roman" w:hAnsi="Times New Roman" w:cs="Times New Roman"/>
          <w:color w:val="0000FF"/>
          <w:sz w:val="24"/>
          <w:szCs w:val="24"/>
          <w:u w:val="single"/>
          <w:lang w:eastAsia="el-GR"/>
        </w:rPr>
        <w:fldChar w:fldCharType="end"/>
      </w:r>
      <w:r w:rsidR="003413B7" w:rsidRPr="003413B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ένα εύρος που περικλείει το μεγαλύτερο μέρος των </w:t>
      </w:r>
      <w:r w:rsidR="003413B7">
        <w:rPr>
          <w:rFonts w:ascii="Times New Roman" w:eastAsia="Times New Roman" w:hAnsi="Times New Roman" w:cs="Times New Roman"/>
          <w:sz w:val="24"/>
          <w:szCs w:val="24"/>
          <w:lang w:eastAsia="el-GR"/>
        </w:rPr>
        <w:t>περιπτώσεων</w:t>
      </w:r>
      <w:r>
        <w:rPr>
          <w:rFonts w:ascii="Times New Roman" w:eastAsia="Times New Roman" w:hAnsi="Times New Roman" w:cs="Times New Roman"/>
          <w:sz w:val="24"/>
          <w:szCs w:val="24"/>
          <w:lang w:eastAsia="el-GR"/>
        </w:rPr>
        <w:t xml:space="preserve"> στ</w:t>
      </w:r>
      <w:r w:rsidR="005F592D">
        <w:rPr>
          <w:rFonts w:ascii="Times New Roman" w:eastAsia="Times New Roman" w:hAnsi="Times New Roman" w:cs="Times New Roman"/>
          <w:sz w:val="24"/>
          <w:szCs w:val="24"/>
          <w:lang w:eastAsia="el-GR"/>
        </w:rPr>
        <w:t>η</w:t>
      </w:r>
      <w:r>
        <w:rPr>
          <w:rFonts w:ascii="Times New Roman" w:eastAsia="Times New Roman" w:hAnsi="Times New Roman" w:cs="Times New Roman"/>
          <w:sz w:val="24"/>
          <w:szCs w:val="24"/>
          <w:lang w:eastAsia="el-GR"/>
        </w:rPr>
        <w:t xml:space="preserve"> φ</w:t>
      </w:r>
      <w:r w:rsidR="005F592D">
        <w:rPr>
          <w:rFonts w:ascii="Times New Roman" w:eastAsia="Times New Roman" w:hAnsi="Times New Roman" w:cs="Times New Roman"/>
          <w:sz w:val="24"/>
          <w:szCs w:val="24"/>
          <w:lang w:eastAsia="el-GR"/>
        </w:rPr>
        <w:t>ύ</w:t>
      </w:r>
      <w:r>
        <w:rPr>
          <w:rFonts w:ascii="Times New Roman" w:eastAsia="Times New Roman" w:hAnsi="Times New Roman" w:cs="Times New Roman"/>
          <w:sz w:val="24"/>
          <w:szCs w:val="24"/>
          <w:lang w:eastAsia="el-GR"/>
        </w:rPr>
        <w:t>σ</w:t>
      </w:r>
      <w:r w:rsidR="005F592D">
        <w:rPr>
          <w:rFonts w:ascii="Times New Roman" w:eastAsia="Times New Roman" w:hAnsi="Times New Roman" w:cs="Times New Roman"/>
          <w:sz w:val="24"/>
          <w:szCs w:val="24"/>
          <w:lang w:eastAsia="el-GR"/>
        </w:rPr>
        <w:t>η</w:t>
      </w:r>
      <w:r w:rsidR="003413B7">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Η πυκνότητα μεταβάλλεται συναρτήσει της θερμοκρασίας με </w:t>
      </w:r>
      <w:r w:rsidR="003413B7">
        <w:rPr>
          <w:rFonts w:ascii="Times New Roman" w:eastAsia="Times New Roman" w:hAnsi="Times New Roman" w:cs="Times New Roman"/>
          <w:sz w:val="24"/>
          <w:szCs w:val="24"/>
          <w:lang w:eastAsia="el-GR"/>
        </w:rPr>
        <w:t>λίγο</w:t>
      </w:r>
      <w:r>
        <w:rPr>
          <w:rFonts w:ascii="Times New Roman" w:eastAsia="Times New Roman" w:hAnsi="Times New Roman" w:cs="Times New Roman"/>
          <w:sz w:val="24"/>
          <w:szCs w:val="24"/>
          <w:lang w:eastAsia="el-GR"/>
        </w:rPr>
        <w:t xml:space="preserve"> πιο περίπλοκο τρόπο.</w:t>
      </w:r>
      <w:r w:rsidR="003413B7">
        <w:rPr>
          <w:rFonts w:ascii="Times New Roman" w:eastAsia="Times New Roman" w:hAnsi="Times New Roman" w:cs="Times New Roman"/>
          <w:sz w:val="24"/>
          <w:szCs w:val="24"/>
          <w:lang w:eastAsia="el-GR"/>
        </w:rPr>
        <w:t xml:space="preserve"> Η μέγιστη πυκνότητα του νερού είναι κοντά στους </w:t>
      </w:r>
      <w:r w:rsidR="003413B7" w:rsidRPr="003413B7">
        <w:rPr>
          <w:rFonts w:ascii="Times New Roman" w:eastAsia="Times New Roman" w:hAnsi="Times New Roman" w:cs="Times New Roman"/>
          <w:sz w:val="24"/>
          <w:szCs w:val="24"/>
          <w:lang w:eastAsia="el-GR"/>
        </w:rPr>
        <w:t>4°</w:t>
      </w:r>
      <w:r w:rsidR="003413B7" w:rsidRPr="0063422A">
        <w:rPr>
          <w:rFonts w:ascii="Times New Roman" w:eastAsia="Times New Roman" w:hAnsi="Times New Roman" w:cs="Times New Roman"/>
          <w:sz w:val="24"/>
          <w:szCs w:val="24"/>
          <w:lang w:val="en-US" w:eastAsia="el-GR"/>
        </w:rPr>
        <w:t>C</w:t>
      </w:r>
      <w:r w:rsidR="003413B7">
        <w:rPr>
          <w:rFonts w:ascii="Times New Roman" w:eastAsia="Times New Roman" w:hAnsi="Times New Roman" w:cs="Times New Roman"/>
          <w:sz w:val="24"/>
          <w:szCs w:val="24"/>
          <w:lang w:eastAsia="el-GR"/>
        </w:rPr>
        <w:t xml:space="preserve">: η πυκνότητα </w:t>
      </w:r>
      <w:r w:rsidR="005F592D">
        <w:rPr>
          <w:rFonts w:ascii="Times New Roman" w:eastAsia="Times New Roman" w:hAnsi="Times New Roman" w:cs="Times New Roman"/>
          <w:sz w:val="24"/>
          <w:szCs w:val="24"/>
          <w:lang w:eastAsia="el-GR"/>
        </w:rPr>
        <w:t>ελαττώνεται</w:t>
      </w:r>
      <w:r w:rsidR="003413B7">
        <w:rPr>
          <w:rFonts w:ascii="Times New Roman" w:eastAsia="Times New Roman" w:hAnsi="Times New Roman" w:cs="Times New Roman"/>
          <w:sz w:val="24"/>
          <w:szCs w:val="24"/>
          <w:lang w:eastAsia="el-GR"/>
        </w:rPr>
        <w:t xml:space="preserve"> </w:t>
      </w:r>
      <w:r w:rsidR="00672C5B">
        <w:rPr>
          <w:rFonts w:ascii="Times New Roman" w:eastAsia="Times New Roman" w:hAnsi="Times New Roman" w:cs="Times New Roman"/>
          <w:sz w:val="24"/>
          <w:szCs w:val="24"/>
          <w:lang w:eastAsia="el-GR"/>
        </w:rPr>
        <w:t>βαθμιαία</w:t>
      </w:r>
      <w:r w:rsidR="003413B7">
        <w:rPr>
          <w:rFonts w:ascii="Times New Roman" w:eastAsia="Times New Roman" w:hAnsi="Times New Roman" w:cs="Times New Roman"/>
          <w:sz w:val="24"/>
          <w:szCs w:val="24"/>
          <w:lang w:eastAsia="el-GR"/>
        </w:rPr>
        <w:t xml:space="preserve"> πάνω και κάτω από αυτή τη θερμοκρασία. Πιο </w:t>
      </w:r>
      <w:r w:rsidR="00AC2F45">
        <w:rPr>
          <w:rFonts w:ascii="Times New Roman" w:eastAsia="Times New Roman" w:hAnsi="Times New Roman" w:cs="Times New Roman"/>
          <w:sz w:val="24"/>
          <w:szCs w:val="24"/>
          <w:lang w:eastAsia="el-GR"/>
        </w:rPr>
        <w:t>αναλυτικές</w:t>
      </w:r>
      <w:r w:rsidR="003413B7">
        <w:rPr>
          <w:rFonts w:ascii="Times New Roman" w:eastAsia="Times New Roman" w:hAnsi="Times New Roman" w:cs="Times New Roman"/>
          <w:sz w:val="24"/>
          <w:szCs w:val="24"/>
          <w:lang w:eastAsia="el-GR"/>
        </w:rPr>
        <w:t xml:space="preserve"> πληροφορίες για την πυκνότητα και συνεκτικότητα του νερού δίνονται στο Παράρτημα 2. </w:t>
      </w: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30"/>
        <w:gridCol w:w="2215"/>
        <w:gridCol w:w="2230"/>
      </w:tblGrid>
      <w:tr w:rsidR="0063422A" w:rsidRPr="0063422A" w:rsidTr="008863E2">
        <w:trPr>
          <w:tblCellSpacing w:w="15" w:type="dxa"/>
          <w:jc w:val="center"/>
        </w:trPr>
        <w:tc>
          <w:tcPr>
            <w:tcW w:w="1963" w:type="dxa"/>
            <w:tcBorders>
              <w:top w:val="outset" w:sz="6" w:space="0" w:color="000000"/>
              <w:left w:val="outset" w:sz="6" w:space="0" w:color="000000"/>
              <w:bottom w:val="outset" w:sz="6" w:space="0" w:color="000000"/>
              <w:right w:val="outset" w:sz="6" w:space="0" w:color="000000"/>
            </w:tcBorders>
            <w:vAlign w:val="center"/>
            <w:hideMark/>
          </w:tcPr>
          <w:p w:rsidR="000B03A1" w:rsidRDefault="000B03A1" w:rsidP="0063422A">
            <w:pPr>
              <w:ind w:left="0" w:firstLine="0"/>
              <w:jc w:val="center"/>
              <w:rPr>
                <w:rFonts w:ascii="Times New Roman" w:eastAsia="Times New Roman" w:hAnsi="Times New Roman" w:cs="Times New Roman"/>
                <w:b/>
                <w:bCs/>
                <w:sz w:val="24"/>
                <w:szCs w:val="24"/>
                <w:lang w:eastAsia="el-GR"/>
              </w:rPr>
            </w:pPr>
            <w:bookmarkStart w:id="3" w:name="tab3.1"/>
            <w:r>
              <w:rPr>
                <w:rFonts w:ascii="Times New Roman" w:eastAsia="Times New Roman" w:hAnsi="Times New Roman" w:cs="Times New Roman"/>
                <w:b/>
                <w:bCs/>
                <w:sz w:val="24"/>
                <w:szCs w:val="24"/>
                <w:lang w:eastAsia="el-GR"/>
              </w:rPr>
              <w:t>Θερμοκρασία</w:t>
            </w:r>
          </w:p>
          <w:p w:rsidR="0063422A" w:rsidRPr="0063422A" w:rsidRDefault="0063422A" w:rsidP="0063422A">
            <w:pPr>
              <w:ind w:left="0" w:firstLine="0"/>
              <w:jc w:val="center"/>
              <w:rPr>
                <w:rFonts w:ascii="Times New Roman" w:eastAsia="Times New Roman" w:hAnsi="Times New Roman" w:cs="Times New Roman"/>
                <w:sz w:val="24"/>
                <w:szCs w:val="24"/>
                <w:lang w:eastAsia="el-GR"/>
              </w:rPr>
            </w:pPr>
            <w:r w:rsidRPr="0063422A">
              <w:rPr>
                <w:rFonts w:ascii="Times New Roman" w:eastAsia="Times New Roman" w:hAnsi="Times New Roman" w:cs="Times New Roman"/>
                <w:b/>
                <w:bCs/>
                <w:sz w:val="24"/>
                <w:szCs w:val="24"/>
                <w:lang w:eastAsia="el-GR"/>
              </w:rPr>
              <w:t>Temperature</w:t>
            </w:r>
            <w:bookmarkEnd w:id="3"/>
            <w:r w:rsidRPr="0063422A">
              <w:rPr>
                <w:rFonts w:ascii="Times New Roman" w:eastAsia="Times New Roman" w:hAnsi="Times New Roman" w:cs="Times New Roman"/>
                <w:b/>
                <w:bCs/>
                <w:sz w:val="24"/>
                <w:szCs w:val="24"/>
                <w:lang w:eastAsia="el-GR"/>
              </w:rPr>
              <w:t>, °C</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0B03A1" w:rsidRDefault="000B03A1" w:rsidP="0063422A">
            <w:pPr>
              <w:ind w:left="0" w:firstLine="0"/>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Συνεκτικότητα</w:t>
            </w:r>
          </w:p>
          <w:p w:rsidR="0063422A" w:rsidRPr="0063422A" w:rsidRDefault="0063422A" w:rsidP="0063422A">
            <w:pPr>
              <w:ind w:left="0" w:firstLine="0"/>
              <w:jc w:val="center"/>
              <w:rPr>
                <w:rFonts w:ascii="Times New Roman" w:eastAsia="Times New Roman" w:hAnsi="Times New Roman" w:cs="Times New Roman"/>
                <w:sz w:val="24"/>
                <w:szCs w:val="24"/>
                <w:lang w:eastAsia="el-GR"/>
              </w:rPr>
            </w:pPr>
            <w:r w:rsidRPr="0063422A">
              <w:rPr>
                <w:rFonts w:ascii="Times New Roman" w:eastAsia="Times New Roman" w:hAnsi="Times New Roman" w:cs="Times New Roman"/>
                <w:b/>
                <w:bCs/>
                <w:sz w:val="24"/>
                <w:szCs w:val="24"/>
                <w:lang w:eastAsia="el-GR"/>
              </w:rPr>
              <w:t xml:space="preserve">Viscosity, </w:t>
            </w:r>
            <w:r w:rsidRPr="0063422A">
              <w:rPr>
                <w:rFonts w:ascii="Symbol" w:eastAsia="Times New Roman" w:hAnsi="Symbol" w:cs="Times New Roman"/>
                <w:b/>
                <w:bCs/>
                <w:sz w:val="24"/>
                <w:szCs w:val="24"/>
                <w:lang w:eastAsia="el-GR"/>
              </w:rPr>
              <w:t></w:t>
            </w:r>
            <w:r w:rsidRPr="0063422A">
              <w:rPr>
                <w:rFonts w:ascii="Times New Roman" w:eastAsia="Times New Roman" w:hAnsi="Times New Roman" w:cs="Times New Roman"/>
                <w:b/>
                <w:bCs/>
                <w:sz w:val="24"/>
                <w:szCs w:val="24"/>
                <w:lang w:eastAsia="el-GR"/>
              </w:rPr>
              <w:t>, Pa·s</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0B03A1" w:rsidRDefault="000B03A1" w:rsidP="0063422A">
            <w:pPr>
              <w:ind w:left="0" w:firstLine="0"/>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Πυκνότητα</w:t>
            </w:r>
          </w:p>
          <w:p w:rsidR="0063422A" w:rsidRPr="0063422A" w:rsidRDefault="0063422A" w:rsidP="0063422A">
            <w:pPr>
              <w:ind w:left="0" w:firstLine="0"/>
              <w:jc w:val="center"/>
              <w:rPr>
                <w:rFonts w:ascii="Times New Roman" w:eastAsia="Times New Roman" w:hAnsi="Times New Roman" w:cs="Times New Roman"/>
                <w:sz w:val="24"/>
                <w:szCs w:val="24"/>
                <w:lang w:eastAsia="el-GR"/>
              </w:rPr>
            </w:pPr>
            <w:r w:rsidRPr="0063422A">
              <w:rPr>
                <w:rFonts w:ascii="Times New Roman" w:eastAsia="Times New Roman" w:hAnsi="Times New Roman" w:cs="Times New Roman"/>
                <w:b/>
                <w:bCs/>
                <w:sz w:val="24"/>
                <w:szCs w:val="24"/>
                <w:lang w:eastAsia="el-GR"/>
              </w:rPr>
              <w:t xml:space="preserve">Density, </w:t>
            </w:r>
            <w:r w:rsidRPr="0063422A">
              <w:rPr>
                <w:rFonts w:ascii="Symbol" w:eastAsia="Times New Roman" w:hAnsi="Symbol" w:cs="Times New Roman"/>
                <w:b/>
                <w:bCs/>
                <w:sz w:val="24"/>
                <w:szCs w:val="24"/>
                <w:lang w:eastAsia="el-GR"/>
              </w:rPr>
              <w:t></w:t>
            </w:r>
            <w:r w:rsidRPr="0063422A">
              <w:rPr>
                <w:rFonts w:ascii="Times New Roman" w:eastAsia="Times New Roman" w:hAnsi="Times New Roman" w:cs="Times New Roman"/>
                <w:b/>
                <w:bCs/>
                <w:sz w:val="24"/>
                <w:szCs w:val="24"/>
                <w:lang w:eastAsia="el-GR"/>
              </w:rPr>
              <w:t>, kg m</w:t>
            </w:r>
            <w:r w:rsidRPr="0063422A">
              <w:rPr>
                <w:rFonts w:ascii="Symbol" w:eastAsia="Times New Roman" w:hAnsi="Symbol" w:cs="Times New Roman"/>
                <w:b/>
                <w:bCs/>
                <w:sz w:val="24"/>
                <w:szCs w:val="24"/>
                <w:vertAlign w:val="superscript"/>
                <w:lang w:eastAsia="el-GR"/>
              </w:rPr>
              <w:t></w:t>
            </w:r>
            <w:r w:rsidRPr="0063422A">
              <w:rPr>
                <w:rFonts w:ascii="Times New Roman" w:eastAsia="Times New Roman" w:hAnsi="Times New Roman" w:cs="Times New Roman"/>
                <w:b/>
                <w:bCs/>
                <w:sz w:val="24"/>
                <w:szCs w:val="24"/>
                <w:vertAlign w:val="superscript"/>
                <w:lang w:eastAsia="el-GR"/>
              </w:rPr>
              <w:t>3</w:t>
            </w:r>
          </w:p>
        </w:tc>
      </w:tr>
      <w:tr w:rsidR="0063422A" w:rsidRPr="0063422A" w:rsidTr="008863E2">
        <w:trPr>
          <w:tblCellSpacing w:w="15" w:type="dxa"/>
          <w:jc w:val="center"/>
        </w:trPr>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0</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1.787</w:t>
            </w:r>
            <w:r w:rsidR="008A7321">
              <w:rPr>
                <w:rFonts w:ascii="Symbol" w:eastAsia="Times New Roman" w:hAnsi="Symbol" w:cs="Times New Roman"/>
                <w:sz w:val="24"/>
                <w:szCs w:val="24"/>
                <w:lang w:val="en-AU" w:eastAsia="el-GR"/>
              </w:rPr>
              <w:t></w:t>
            </w:r>
            <w:r w:rsidR="008A7321">
              <w:rPr>
                <w:rFonts w:ascii="Symbol" w:eastAsia="Times New Roman" w:hAnsi="Symbol" w:cs="Times New Roman"/>
                <w:sz w:val="24"/>
                <w:szCs w:val="24"/>
                <w:lang w:val="en-AU" w:eastAsia="el-GR"/>
              </w:rPr>
              <w:t></w:t>
            </w:r>
            <w:r w:rsidRPr="0063422A">
              <w:rPr>
                <w:rFonts w:ascii="Helvetica" w:eastAsia="Times New Roman" w:hAnsi="Helvetica" w:cs="Helvetica"/>
                <w:sz w:val="24"/>
                <w:szCs w:val="24"/>
                <w:lang w:eastAsia="el-GR"/>
              </w:rPr>
              <w:t>10</w:t>
            </w:r>
            <w:r w:rsidRPr="0063422A">
              <w:rPr>
                <w:rFonts w:ascii="Symbol" w:eastAsia="Times New Roman" w:hAnsi="Symbol" w:cs="Times New Roman"/>
                <w:sz w:val="24"/>
                <w:szCs w:val="24"/>
                <w:vertAlign w:val="superscript"/>
                <w:lang w:eastAsia="el-GR"/>
              </w:rPr>
              <w:t></w:t>
            </w:r>
            <w:r w:rsidRPr="0063422A">
              <w:rPr>
                <w:rFonts w:ascii="Helvetica" w:eastAsia="Times New Roman" w:hAnsi="Helvetica" w:cs="Helvetica"/>
                <w:sz w:val="24"/>
                <w:szCs w:val="24"/>
                <w:vertAlign w:val="superscript"/>
                <w:lang w:eastAsia="el-GR"/>
              </w:rPr>
              <w:t>3</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999.87</w:t>
            </w:r>
          </w:p>
        </w:tc>
      </w:tr>
      <w:tr w:rsidR="0063422A" w:rsidRPr="0063422A" w:rsidTr="008863E2">
        <w:trPr>
          <w:tblCellSpacing w:w="15" w:type="dxa"/>
          <w:jc w:val="center"/>
        </w:trPr>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5</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1.519</w:t>
            </w:r>
            <w:r w:rsidR="008A7321">
              <w:rPr>
                <w:rFonts w:ascii="Symbol" w:eastAsia="Times New Roman" w:hAnsi="Symbol" w:cs="Times New Roman"/>
                <w:sz w:val="24"/>
                <w:szCs w:val="24"/>
                <w:lang w:val="en-AU" w:eastAsia="el-GR"/>
              </w:rPr>
              <w:t></w:t>
            </w:r>
            <w:r w:rsidR="008A7321">
              <w:rPr>
                <w:rFonts w:ascii="Symbol" w:eastAsia="Times New Roman" w:hAnsi="Symbol" w:cs="Times New Roman"/>
                <w:sz w:val="24"/>
                <w:szCs w:val="24"/>
                <w:lang w:val="en-AU" w:eastAsia="el-GR"/>
              </w:rPr>
              <w:t></w:t>
            </w:r>
            <w:r w:rsidRPr="0063422A">
              <w:rPr>
                <w:rFonts w:ascii="Helvetica" w:eastAsia="Times New Roman" w:hAnsi="Helvetica" w:cs="Helvetica"/>
                <w:sz w:val="24"/>
                <w:szCs w:val="24"/>
                <w:lang w:eastAsia="el-GR"/>
              </w:rPr>
              <w:t>10</w:t>
            </w:r>
            <w:r w:rsidRPr="0063422A">
              <w:rPr>
                <w:rFonts w:ascii="Symbol" w:eastAsia="Times New Roman" w:hAnsi="Symbol" w:cs="Times New Roman"/>
                <w:sz w:val="24"/>
                <w:szCs w:val="24"/>
                <w:vertAlign w:val="superscript"/>
                <w:lang w:eastAsia="el-GR"/>
              </w:rPr>
              <w:t></w:t>
            </w:r>
            <w:r w:rsidRPr="0063422A">
              <w:rPr>
                <w:rFonts w:ascii="Helvetica" w:eastAsia="Times New Roman" w:hAnsi="Helvetica" w:cs="Helvetica"/>
                <w:sz w:val="24"/>
                <w:szCs w:val="24"/>
                <w:vertAlign w:val="superscript"/>
                <w:lang w:eastAsia="el-GR"/>
              </w:rPr>
              <w:t>3</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999.99</w:t>
            </w:r>
          </w:p>
        </w:tc>
      </w:tr>
      <w:tr w:rsidR="0063422A" w:rsidRPr="0063422A" w:rsidTr="008863E2">
        <w:trPr>
          <w:tblCellSpacing w:w="15" w:type="dxa"/>
          <w:jc w:val="center"/>
        </w:trPr>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10</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1.307</w:t>
            </w:r>
            <w:r w:rsidR="008A7321">
              <w:rPr>
                <w:rFonts w:ascii="Symbol" w:eastAsia="Times New Roman" w:hAnsi="Symbol" w:cs="Times New Roman"/>
                <w:sz w:val="24"/>
                <w:szCs w:val="24"/>
                <w:lang w:val="en-AU" w:eastAsia="el-GR"/>
              </w:rPr>
              <w:t></w:t>
            </w:r>
            <w:r w:rsidR="008A7321">
              <w:rPr>
                <w:rFonts w:ascii="Symbol" w:eastAsia="Times New Roman" w:hAnsi="Symbol" w:cs="Times New Roman"/>
                <w:sz w:val="24"/>
                <w:szCs w:val="24"/>
                <w:lang w:val="en-AU" w:eastAsia="el-GR"/>
              </w:rPr>
              <w:t></w:t>
            </w:r>
            <w:r w:rsidRPr="0063422A">
              <w:rPr>
                <w:rFonts w:ascii="Helvetica" w:eastAsia="Times New Roman" w:hAnsi="Helvetica" w:cs="Helvetica"/>
                <w:sz w:val="24"/>
                <w:szCs w:val="24"/>
                <w:lang w:eastAsia="el-GR"/>
              </w:rPr>
              <w:t>10</w:t>
            </w:r>
            <w:r w:rsidRPr="0063422A">
              <w:rPr>
                <w:rFonts w:ascii="Symbol" w:eastAsia="Times New Roman" w:hAnsi="Symbol" w:cs="Times New Roman"/>
                <w:sz w:val="24"/>
                <w:szCs w:val="24"/>
                <w:vertAlign w:val="superscript"/>
                <w:lang w:eastAsia="el-GR"/>
              </w:rPr>
              <w:t></w:t>
            </w:r>
            <w:r w:rsidRPr="0063422A">
              <w:rPr>
                <w:rFonts w:ascii="Helvetica" w:eastAsia="Times New Roman" w:hAnsi="Helvetica" w:cs="Helvetica"/>
                <w:sz w:val="24"/>
                <w:szCs w:val="24"/>
                <w:vertAlign w:val="superscript"/>
                <w:lang w:eastAsia="el-GR"/>
              </w:rPr>
              <w:t>3</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999.73</w:t>
            </w:r>
          </w:p>
        </w:tc>
      </w:tr>
      <w:tr w:rsidR="0063422A" w:rsidRPr="0063422A" w:rsidTr="008863E2">
        <w:trPr>
          <w:tblCellSpacing w:w="15" w:type="dxa"/>
          <w:jc w:val="center"/>
        </w:trPr>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15</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1.139</w:t>
            </w:r>
            <w:r w:rsidR="008A7321">
              <w:rPr>
                <w:rFonts w:ascii="Symbol" w:eastAsia="Times New Roman" w:hAnsi="Symbol" w:cs="Times New Roman"/>
                <w:sz w:val="24"/>
                <w:szCs w:val="24"/>
                <w:lang w:val="en-AU" w:eastAsia="el-GR"/>
              </w:rPr>
              <w:t></w:t>
            </w:r>
            <w:r w:rsidR="008A7321">
              <w:rPr>
                <w:rFonts w:ascii="Symbol" w:eastAsia="Times New Roman" w:hAnsi="Symbol" w:cs="Times New Roman"/>
                <w:sz w:val="24"/>
                <w:szCs w:val="24"/>
                <w:lang w:val="en-AU" w:eastAsia="el-GR"/>
              </w:rPr>
              <w:t></w:t>
            </w:r>
            <w:r w:rsidRPr="0063422A">
              <w:rPr>
                <w:rFonts w:ascii="Helvetica" w:eastAsia="Times New Roman" w:hAnsi="Helvetica" w:cs="Helvetica"/>
                <w:sz w:val="24"/>
                <w:szCs w:val="24"/>
                <w:lang w:eastAsia="el-GR"/>
              </w:rPr>
              <w:t>10</w:t>
            </w:r>
            <w:r w:rsidRPr="0063422A">
              <w:rPr>
                <w:rFonts w:ascii="Symbol" w:eastAsia="Times New Roman" w:hAnsi="Symbol" w:cs="Times New Roman"/>
                <w:sz w:val="24"/>
                <w:szCs w:val="24"/>
                <w:vertAlign w:val="superscript"/>
                <w:lang w:eastAsia="el-GR"/>
              </w:rPr>
              <w:t></w:t>
            </w:r>
            <w:r w:rsidRPr="0063422A">
              <w:rPr>
                <w:rFonts w:ascii="Helvetica" w:eastAsia="Times New Roman" w:hAnsi="Helvetica" w:cs="Helvetica"/>
                <w:sz w:val="24"/>
                <w:szCs w:val="24"/>
                <w:vertAlign w:val="superscript"/>
                <w:lang w:eastAsia="el-GR"/>
              </w:rPr>
              <w:t>3</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999.13</w:t>
            </w:r>
          </w:p>
        </w:tc>
      </w:tr>
      <w:tr w:rsidR="0063422A" w:rsidRPr="0063422A" w:rsidTr="008863E2">
        <w:trPr>
          <w:tblCellSpacing w:w="15" w:type="dxa"/>
          <w:jc w:val="center"/>
        </w:trPr>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20</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1.002</w:t>
            </w:r>
            <w:r w:rsidR="008A7321">
              <w:rPr>
                <w:rFonts w:ascii="Symbol" w:eastAsia="Times New Roman" w:hAnsi="Symbol" w:cs="Times New Roman"/>
                <w:sz w:val="24"/>
                <w:szCs w:val="24"/>
                <w:lang w:val="en-AU" w:eastAsia="el-GR"/>
              </w:rPr>
              <w:t></w:t>
            </w:r>
            <w:r w:rsidR="008A7321">
              <w:rPr>
                <w:rFonts w:ascii="Symbol" w:eastAsia="Times New Roman" w:hAnsi="Symbol" w:cs="Times New Roman"/>
                <w:sz w:val="24"/>
                <w:szCs w:val="24"/>
                <w:lang w:val="en-AU" w:eastAsia="el-GR"/>
              </w:rPr>
              <w:t></w:t>
            </w:r>
            <w:r w:rsidRPr="0063422A">
              <w:rPr>
                <w:rFonts w:ascii="Helvetica" w:eastAsia="Times New Roman" w:hAnsi="Helvetica" w:cs="Helvetica"/>
                <w:sz w:val="24"/>
                <w:szCs w:val="24"/>
                <w:lang w:eastAsia="el-GR"/>
              </w:rPr>
              <w:t>10</w:t>
            </w:r>
            <w:r w:rsidRPr="0063422A">
              <w:rPr>
                <w:rFonts w:ascii="Symbol" w:eastAsia="Times New Roman" w:hAnsi="Symbol" w:cs="Times New Roman"/>
                <w:sz w:val="24"/>
                <w:szCs w:val="24"/>
                <w:vertAlign w:val="superscript"/>
                <w:lang w:eastAsia="el-GR"/>
              </w:rPr>
              <w:t></w:t>
            </w:r>
            <w:r w:rsidRPr="0063422A">
              <w:rPr>
                <w:rFonts w:ascii="Helvetica" w:eastAsia="Times New Roman" w:hAnsi="Helvetica" w:cs="Helvetica"/>
                <w:sz w:val="24"/>
                <w:szCs w:val="24"/>
                <w:vertAlign w:val="superscript"/>
                <w:lang w:eastAsia="el-GR"/>
              </w:rPr>
              <w:t>3</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998.23</w:t>
            </w:r>
          </w:p>
        </w:tc>
      </w:tr>
      <w:tr w:rsidR="0063422A" w:rsidRPr="0063422A" w:rsidTr="008863E2">
        <w:trPr>
          <w:tblCellSpacing w:w="15" w:type="dxa"/>
          <w:jc w:val="center"/>
        </w:trPr>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25</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8.904</w:t>
            </w:r>
            <w:r w:rsidR="008A7321">
              <w:rPr>
                <w:rFonts w:ascii="Symbol" w:eastAsia="Times New Roman" w:hAnsi="Symbol" w:cs="Times New Roman"/>
                <w:sz w:val="24"/>
                <w:szCs w:val="24"/>
                <w:lang w:val="en-AU" w:eastAsia="el-GR"/>
              </w:rPr>
              <w:t></w:t>
            </w:r>
            <w:r w:rsidR="008A7321">
              <w:rPr>
                <w:rFonts w:ascii="Symbol" w:eastAsia="Times New Roman" w:hAnsi="Symbol" w:cs="Times New Roman"/>
                <w:sz w:val="24"/>
                <w:szCs w:val="24"/>
                <w:lang w:val="en-AU" w:eastAsia="el-GR"/>
              </w:rPr>
              <w:t></w:t>
            </w:r>
            <w:r w:rsidRPr="0063422A">
              <w:rPr>
                <w:rFonts w:ascii="Helvetica" w:eastAsia="Times New Roman" w:hAnsi="Helvetica" w:cs="Helvetica"/>
                <w:sz w:val="24"/>
                <w:szCs w:val="24"/>
                <w:lang w:eastAsia="el-GR"/>
              </w:rPr>
              <w:t>10</w:t>
            </w:r>
            <w:r w:rsidRPr="0063422A">
              <w:rPr>
                <w:rFonts w:ascii="Symbol" w:eastAsia="Times New Roman" w:hAnsi="Symbol" w:cs="Times New Roman"/>
                <w:sz w:val="24"/>
                <w:szCs w:val="24"/>
                <w:vertAlign w:val="superscript"/>
                <w:lang w:eastAsia="el-GR"/>
              </w:rPr>
              <w:t></w:t>
            </w:r>
            <w:r w:rsidRPr="0063422A">
              <w:rPr>
                <w:rFonts w:ascii="Helvetica" w:eastAsia="Times New Roman" w:hAnsi="Helvetica" w:cs="Helvetica"/>
                <w:sz w:val="24"/>
                <w:szCs w:val="24"/>
                <w:vertAlign w:val="superscript"/>
                <w:lang w:eastAsia="el-GR"/>
              </w:rPr>
              <w:t>4</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997.07</w:t>
            </w:r>
          </w:p>
        </w:tc>
      </w:tr>
      <w:tr w:rsidR="0063422A" w:rsidRPr="0063422A" w:rsidTr="008863E2">
        <w:trPr>
          <w:tblCellSpacing w:w="15" w:type="dxa"/>
          <w:jc w:val="center"/>
        </w:trPr>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30</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7.975</w:t>
            </w:r>
            <w:r w:rsidR="008A7321">
              <w:rPr>
                <w:rFonts w:ascii="Symbol" w:eastAsia="Times New Roman" w:hAnsi="Symbol" w:cs="Times New Roman"/>
                <w:sz w:val="24"/>
                <w:szCs w:val="24"/>
                <w:lang w:val="en-AU" w:eastAsia="el-GR"/>
              </w:rPr>
              <w:t></w:t>
            </w:r>
            <w:r w:rsidR="008A7321">
              <w:rPr>
                <w:rFonts w:ascii="Symbol" w:eastAsia="Times New Roman" w:hAnsi="Symbol" w:cs="Times New Roman"/>
                <w:sz w:val="24"/>
                <w:szCs w:val="24"/>
                <w:lang w:val="en-AU" w:eastAsia="el-GR"/>
              </w:rPr>
              <w:t></w:t>
            </w:r>
            <w:r w:rsidRPr="0063422A">
              <w:rPr>
                <w:rFonts w:ascii="Helvetica" w:eastAsia="Times New Roman" w:hAnsi="Helvetica" w:cs="Helvetica"/>
                <w:sz w:val="24"/>
                <w:szCs w:val="24"/>
                <w:lang w:eastAsia="el-GR"/>
              </w:rPr>
              <w:t>10</w:t>
            </w:r>
            <w:r w:rsidRPr="0063422A">
              <w:rPr>
                <w:rFonts w:ascii="Symbol" w:eastAsia="Times New Roman" w:hAnsi="Symbol" w:cs="Times New Roman"/>
                <w:sz w:val="24"/>
                <w:szCs w:val="24"/>
                <w:vertAlign w:val="superscript"/>
                <w:lang w:eastAsia="el-GR"/>
              </w:rPr>
              <w:t></w:t>
            </w:r>
            <w:r w:rsidRPr="0063422A">
              <w:rPr>
                <w:rFonts w:ascii="Helvetica" w:eastAsia="Times New Roman" w:hAnsi="Helvetica" w:cs="Helvetica"/>
                <w:sz w:val="24"/>
                <w:szCs w:val="24"/>
                <w:vertAlign w:val="superscript"/>
                <w:lang w:eastAsia="el-GR"/>
              </w:rPr>
              <w:t>4</w:t>
            </w:r>
          </w:p>
        </w:tc>
        <w:tc>
          <w:tcPr>
            <w:tcW w:w="1963" w:type="dxa"/>
            <w:tcBorders>
              <w:top w:val="outset" w:sz="6" w:space="0" w:color="000000"/>
              <w:left w:val="outset" w:sz="6" w:space="0" w:color="000000"/>
              <w:bottom w:val="outset" w:sz="6" w:space="0" w:color="000000"/>
              <w:right w:val="outset" w:sz="6" w:space="0" w:color="000000"/>
            </w:tcBorders>
            <w:vAlign w:val="center"/>
            <w:hideMark/>
          </w:tcPr>
          <w:p w:rsidR="0063422A" w:rsidRPr="0063422A" w:rsidRDefault="0063422A" w:rsidP="008A7321">
            <w:pPr>
              <w:ind w:left="0" w:firstLine="0"/>
              <w:jc w:val="center"/>
              <w:textAlignment w:val="baseline"/>
              <w:rPr>
                <w:rFonts w:ascii="Times New Roman" w:eastAsia="Times New Roman" w:hAnsi="Times New Roman" w:cs="Times New Roman"/>
                <w:sz w:val="24"/>
                <w:szCs w:val="24"/>
                <w:lang w:eastAsia="el-GR"/>
              </w:rPr>
            </w:pPr>
            <w:r w:rsidRPr="0063422A">
              <w:rPr>
                <w:rFonts w:ascii="Helvetica" w:eastAsia="Times New Roman" w:hAnsi="Helvetica" w:cs="Helvetica"/>
                <w:sz w:val="24"/>
                <w:szCs w:val="24"/>
                <w:lang w:eastAsia="el-GR"/>
              </w:rPr>
              <w:t>995.67</w:t>
            </w:r>
          </w:p>
        </w:tc>
      </w:tr>
      <w:tr w:rsidR="0063422A" w:rsidRPr="000B03A1" w:rsidTr="0063422A">
        <w:trPr>
          <w:tblCellSpacing w:w="15" w:type="dxa"/>
          <w:jc w:val="center"/>
        </w:trPr>
        <w:tc>
          <w:tcPr>
            <w:tcW w:w="0" w:type="auto"/>
            <w:gridSpan w:val="3"/>
            <w:tcBorders>
              <w:top w:val="nil"/>
              <w:left w:val="nil"/>
              <w:bottom w:val="nil"/>
              <w:right w:val="nil"/>
            </w:tcBorders>
            <w:vAlign w:val="center"/>
            <w:hideMark/>
          </w:tcPr>
          <w:p w:rsidR="0063422A" w:rsidRPr="000B03A1" w:rsidRDefault="000B03A1" w:rsidP="000B03A1">
            <w:pPr>
              <w:ind w:left="0" w:firstLine="0"/>
              <w:jc w:val="center"/>
              <w:textAlignment w:val="baseline"/>
              <w:rPr>
                <w:rFonts w:ascii="Times New Roman" w:eastAsia="Times New Roman" w:hAnsi="Times New Roman" w:cs="Times New Roman"/>
                <w:sz w:val="24"/>
                <w:szCs w:val="24"/>
                <w:lang w:eastAsia="el-GR"/>
              </w:rPr>
            </w:pPr>
            <w:r w:rsidRPr="000B03A1">
              <w:rPr>
                <w:rFonts w:ascii="Times New Roman" w:eastAsia="Times New Roman" w:hAnsi="Times New Roman" w:cs="Times New Roman"/>
                <w:b/>
                <w:bCs/>
                <w:sz w:val="24"/>
                <w:szCs w:val="24"/>
                <w:lang w:eastAsia="el-GR"/>
              </w:rPr>
              <w:t>Πίνακας</w:t>
            </w:r>
            <w:r w:rsidR="0063422A" w:rsidRPr="000B03A1">
              <w:rPr>
                <w:rFonts w:ascii="Times New Roman" w:eastAsia="Times New Roman" w:hAnsi="Times New Roman" w:cs="Times New Roman"/>
                <w:b/>
                <w:bCs/>
                <w:sz w:val="24"/>
                <w:szCs w:val="24"/>
                <w:lang w:eastAsia="el-GR"/>
              </w:rPr>
              <w:t xml:space="preserve"> 3.1 </w:t>
            </w:r>
            <w:r>
              <w:rPr>
                <w:rFonts w:ascii="Times New Roman" w:eastAsia="Times New Roman" w:hAnsi="Times New Roman" w:cs="Times New Roman"/>
                <w:b/>
                <w:bCs/>
                <w:sz w:val="24"/>
                <w:szCs w:val="24"/>
                <w:lang w:eastAsia="el-GR"/>
              </w:rPr>
              <w:t>Ιδιότητες του νερού συναρτήσεο της θερμοκρασίας</w:t>
            </w:r>
            <w:r w:rsidR="0063422A" w:rsidRPr="000B03A1">
              <w:rPr>
                <w:rFonts w:ascii="Times New Roman" w:eastAsia="Times New Roman" w:hAnsi="Times New Roman" w:cs="Times New Roman"/>
                <w:b/>
                <w:bCs/>
                <w:sz w:val="24"/>
                <w:szCs w:val="24"/>
                <w:lang w:eastAsia="el-GR"/>
              </w:rPr>
              <w:t>.</w:t>
            </w:r>
          </w:p>
        </w:tc>
      </w:tr>
    </w:tbl>
    <w:p w:rsidR="003413B7" w:rsidRDefault="003413B7" w:rsidP="007E0B54">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Θα πρέπει να σημειώσουμε ότι η πυκνότητα εξαρτάται επίσης από την πίεση. Η πίεση θα οριστεί στο επόμενο εδάφιο</w:t>
      </w:r>
      <w:r w:rsidR="008168FA">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αλλά, χοντρικά, είναι η δύναμη στην μονάδα της επιφάνειας που τείνει να συμπιέσει ένα υγρό. Οι τιμές της πυκνότητας που δίνονται στον πίνακα 3.1 είναι για πίεση μίας ατμόσφαιρας. Οι αλλαγές της πυκνότητας που οφείλονται στις αλλαγές της πίεσης συχνά </w:t>
      </w:r>
      <w:r w:rsidR="007E0B54">
        <w:rPr>
          <w:rFonts w:ascii="Times New Roman" w:eastAsia="Times New Roman" w:hAnsi="Times New Roman" w:cs="Times New Roman"/>
          <w:sz w:val="24"/>
          <w:szCs w:val="24"/>
          <w:lang w:eastAsia="el-GR"/>
        </w:rPr>
        <w:t xml:space="preserve">αγνοούνται σαν πολύ μικρές. Ωστόσο, υπάρχουν σημαντικές περιπτώσεις στις επιστήμες του περιβάλλοντος όπου η συμπιεστότητα του νερού δεν μπορεί να αγνοηθεί και έτσι </w:t>
      </w:r>
      <w:r w:rsidR="005F592D">
        <w:rPr>
          <w:rFonts w:ascii="Times New Roman" w:eastAsia="Times New Roman" w:hAnsi="Times New Roman" w:cs="Times New Roman"/>
          <w:sz w:val="24"/>
          <w:szCs w:val="24"/>
          <w:lang w:eastAsia="el-GR"/>
        </w:rPr>
        <w:t>πρέπει να ληφθούν υπ'</w:t>
      </w:r>
      <w:r w:rsidR="006E3A4E" w:rsidRPr="006E3A4E">
        <w:rPr>
          <w:rFonts w:ascii="Times New Roman" w:eastAsia="Times New Roman" w:hAnsi="Times New Roman" w:cs="Times New Roman"/>
          <w:sz w:val="24"/>
          <w:szCs w:val="24"/>
          <w:lang w:eastAsia="el-GR"/>
        </w:rPr>
        <w:t xml:space="preserve"> </w:t>
      </w:r>
      <w:r w:rsidR="005F592D">
        <w:rPr>
          <w:rFonts w:ascii="Times New Roman" w:eastAsia="Times New Roman" w:hAnsi="Times New Roman" w:cs="Times New Roman"/>
          <w:sz w:val="24"/>
          <w:szCs w:val="24"/>
          <w:lang w:eastAsia="el-GR"/>
        </w:rPr>
        <w:t xml:space="preserve">όψη </w:t>
      </w:r>
      <w:r w:rsidR="007E0B54">
        <w:rPr>
          <w:rFonts w:ascii="Times New Roman" w:eastAsia="Times New Roman" w:hAnsi="Times New Roman" w:cs="Times New Roman"/>
          <w:sz w:val="24"/>
          <w:szCs w:val="24"/>
          <w:lang w:eastAsia="el-GR"/>
        </w:rPr>
        <w:t xml:space="preserve">και οι αλλαγές της πυκνότητας. Αυτές οι περιπτώσεις περιλαμβάνουν τις μεταβολές </w:t>
      </w:r>
      <w:r w:rsidR="007E0B54" w:rsidRPr="002F24DD">
        <w:rPr>
          <w:rFonts w:ascii="Times New Roman" w:eastAsia="Times New Roman" w:hAnsi="Times New Roman" w:cs="Times New Roman"/>
          <w:sz w:val="24"/>
          <w:szCs w:val="24"/>
          <w:lang w:eastAsia="el-GR"/>
        </w:rPr>
        <w:t xml:space="preserve">της πυκνότητας με το βάθος στους ωκεανούς και τις παρεκλίσεις της </w:t>
      </w:r>
      <w:r w:rsidR="002F24DD" w:rsidRPr="002F24DD">
        <w:rPr>
          <w:rFonts w:ascii="Times New Roman" w:eastAsia="Times New Roman" w:hAnsi="Times New Roman" w:cs="Times New Roman"/>
          <w:sz w:val="24"/>
          <w:szCs w:val="24"/>
          <w:lang w:eastAsia="el-GR"/>
        </w:rPr>
        <w:t xml:space="preserve">πίεσης </w:t>
      </w:r>
      <w:r w:rsidR="007E0B54" w:rsidRPr="002F24DD">
        <w:rPr>
          <w:rFonts w:ascii="Times New Roman" w:eastAsia="Times New Roman" w:hAnsi="Times New Roman" w:cs="Times New Roman"/>
          <w:sz w:val="24"/>
          <w:szCs w:val="24"/>
          <w:lang w:eastAsia="el-GR"/>
        </w:rPr>
        <w:t>σε βαθε</w:t>
      </w:r>
      <w:r w:rsidR="002F24DD" w:rsidRPr="002F24DD">
        <w:rPr>
          <w:rFonts w:ascii="Times New Roman" w:eastAsia="Times New Roman" w:hAnsi="Times New Roman" w:cs="Times New Roman"/>
          <w:sz w:val="24"/>
          <w:szCs w:val="24"/>
          <w:lang w:eastAsia="el-GR"/>
        </w:rPr>
        <w:t>ίς υδροφορείς</w:t>
      </w:r>
      <w:r w:rsidR="007E0B54" w:rsidRPr="002F24DD">
        <w:rPr>
          <w:rFonts w:ascii="Times New Roman" w:eastAsia="Times New Roman" w:hAnsi="Times New Roman" w:cs="Times New Roman"/>
          <w:sz w:val="24"/>
          <w:szCs w:val="24"/>
          <w:lang w:eastAsia="el-GR"/>
        </w:rPr>
        <w:t>.</w:t>
      </w:r>
    </w:p>
    <w:p w:rsidR="000B03A1" w:rsidRPr="007E0B54" w:rsidRDefault="000B03A1" w:rsidP="007E0B54">
      <w:pPr>
        <w:spacing w:before="100" w:beforeAutospacing="1" w:after="100" w:afterAutospacing="1"/>
        <w:ind w:left="0" w:firstLine="0"/>
        <w:jc w:val="both"/>
        <w:rPr>
          <w:rFonts w:ascii="Times New Roman" w:eastAsia="Times New Roman" w:hAnsi="Times New Roman" w:cs="Times New Roman"/>
          <w:sz w:val="24"/>
          <w:szCs w:val="24"/>
          <w:lang w:eastAsia="el-GR"/>
        </w:rPr>
      </w:pPr>
    </w:p>
    <w:p w:rsidR="00236EFC" w:rsidRPr="005F592D" w:rsidRDefault="00236EFC" w:rsidP="00B04440">
      <w:pPr>
        <w:pStyle w:val="Heading2"/>
        <w:ind w:hanging="1066"/>
        <w:rPr>
          <w:rFonts w:ascii="Times New Roman" w:hAnsi="Times New Roman" w:cs="Times New Roman"/>
          <w:color w:val="auto"/>
          <w:sz w:val="36"/>
          <w:szCs w:val="36"/>
        </w:rPr>
      </w:pPr>
      <w:bookmarkStart w:id="4" w:name="3.3"/>
      <w:r w:rsidRPr="005F592D">
        <w:rPr>
          <w:rFonts w:ascii="Times New Roman" w:hAnsi="Times New Roman" w:cs="Times New Roman"/>
          <w:color w:val="auto"/>
          <w:sz w:val="36"/>
          <w:szCs w:val="36"/>
        </w:rPr>
        <w:t xml:space="preserve">3.3 </w:t>
      </w:r>
      <w:bookmarkEnd w:id="4"/>
      <w:r w:rsidR="005F592D">
        <w:rPr>
          <w:rFonts w:ascii="Times New Roman" w:hAnsi="Times New Roman" w:cs="Times New Roman"/>
          <w:color w:val="auto"/>
          <w:sz w:val="36"/>
          <w:szCs w:val="36"/>
        </w:rPr>
        <w:t>Δυνάμεις στα ρευστά</w:t>
      </w:r>
    </w:p>
    <w:p w:rsidR="005F592D" w:rsidRDefault="005F592D" w:rsidP="00236EFC"/>
    <w:p w:rsidR="005F592D" w:rsidRPr="00B04440" w:rsidRDefault="005F592D" w:rsidP="00B04440">
      <w:pPr>
        <w:ind w:left="0" w:firstLine="0"/>
        <w:jc w:val="both"/>
        <w:rPr>
          <w:rFonts w:ascii="Times New Roman" w:hAnsi="Times New Roman" w:cs="Times New Roman"/>
          <w:sz w:val="24"/>
          <w:szCs w:val="24"/>
        </w:rPr>
      </w:pPr>
      <w:r w:rsidRPr="00B04440">
        <w:rPr>
          <w:rFonts w:ascii="Times New Roman" w:hAnsi="Times New Roman" w:cs="Times New Roman"/>
          <w:sz w:val="24"/>
          <w:szCs w:val="24"/>
        </w:rPr>
        <w:t>Στη πραγμάτευση της ροής του νερού (ή οποιουδήποτε άλλου ρευστού) είναι απαραίτητο να θεωρήσουμε τις δυνάμεις που δρουν πάνω σε ένα σωματίδιο του νερού. Αυτές οι δυνάμεις διαιρούνται συνήθως σε δύο κατηγορίες, τις σωματικές δυνάμεις και τις επιφανειακές δυνάμεις</w:t>
      </w:r>
      <w:r w:rsidR="006830E4" w:rsidRPr="00B04440">
        <w:rPr>
          <w:rFonts w:ascii="Times New Roman" w:hAnsi="Times New Roman" w:cs="Times New Roman"/>
          <w:sz w:val="24"/>
          <w:szCs w:val="24"/>
        </w:rPr>
        <w:t xml:space="preserve">. Οι </w:t>
      </w:r>
      <w:r w:rsidR="006830E4" w:rsidRPr="00B04440">
        <w:rPr>
          <w:rFonts w:ascii="Times New Roman" w:hAnsi="Times New Roman" w:cs="Times New Roman"/>
          <w:b/>
          <w:sz w:val="24"/>
          <w:szCs w:val="24"/>
        </w:rPr>
        <w:t>σωματικές δυνάμεις</w:t>
      </w:r>
      <w:r w:rsidR="006830E4" w:rsidRPr="00B04440">
        <w:rPr>
          <w:rFonts w:ascii="Times New Roman" w:hAnsi="Times New Roman" w:cs="Times New Roman"/>
          <w:sz w:val="24"/>
          <w:szCs w:val="24"/>
        </w:rPr>
        <w:t xml:space="preserve"> είναι αυτές για τις οποίες </w:t>
      </w:r>
      <w:r w:rsidR="00672C5B">
        <w:rPr>
          <w:rFonts w:ascii="Times New Roman" w:hAnsi="Times New Roman" w:cs="Times New Roman"/>
          <w:sz w:val="24"/>
          <w:szCs w:val="24"/>
        </w:rPr>
        <w:t>-</w:t>
      </w:r>
      <w:r w:rsidR="006830E4" w:rsidRPr="00B04440">
        <w:rPr>
          <w:rFonts w:ascii="Times New Roman" w:hAnsi="Times New Roman" w:cs="Times New Roman"/>
          <w:sz w:val="24"/>
          <w:szCs w:val="24"/>
        </w:rPr>
        <w:t>για να δράσουν</w:t>
      </w:r>
      <w:r w:rsidR="00672C5B">
        <w:rPr>
          <w:rFonts w:ascii="Times New Roman" w:hAnsi="Times New Roman" w:cs="Times New Roman"/>
          <w:sz w:val="24"/>
          <w:szCs w:val="24"/>
        </w:rPr>
        <w:t>-</w:t>
      </w:r>
      <w:r w:rsidR="006830E4" w:rsidRPr="00B04440">
        <w:rPr>
          <w:rFonts w:ascii="Times New Roman" w:hAnsi="Times New Roman" w:cs="Times New Roman"/>
          <w:sz w:val="24"/>
          <w:szCs w:val="24"/>
        </w:rPr>
        <w:t xml:space="preserve"> δεν απαιτείται άμεση επαφή με το υγρό, </w:t>
      </w:r>
      <w:r w:rsidR="00672C5B">
        <w:rPr>
          <w:rFonts w:ascii="Times New Roman" w:hAnsi="Times New Roman" w:cs="Times New Roman"/>
          <w:sz w:val="24"/>
          <w:szCs w:val="24"/>
        </w:rPr>
        <w:t xml:space="preserve">καθώς </w:t>
      </w:r>
      <w:r w:rsidR="006830E4" w:rsidRPr="00B04440">
        <w:rPr>
          <w:rFonts w:ascii="Times New Roman" w:hAnsi="Times New Roman" w:cs="Times New Roman"/>
          <w:sz w:val="24"/>
          <w:szCs w:val="24"/>
        </w:rPr>
        <w:t xml:space="preserve">δρουν "από </w:t>
      </w:r>
      <w:r w:rsidR="006830E4" w:rsidRPr="00B04440">
        <w:rPr>
          <w:rFonts w:ascii="Times New Roman" w:hAnsi="Times New Roman" w:cs="Times New Roman"/>
          <w:sz w:val="24"/>
          <w:szCs w:val="24"/>
        </w:rPr>
        <w:lastRenderedPageBreak/>
        <w:t xml:space="preserve">απόσταση". Μία τέτοια σωματική δύναμη με σημαντικό ρόλο στα υδρολογικά συστήματα είναι η έλξη της βαρύτητας, το βάρος του νερού. Άλλο παράδειγμα σωματικής δύναμης είναι η ηλεκτρομαγνητική δύναμη. Οι </w:t>
      </w:r>
      <w:r w:rsidR="006830E4" w:rsidRPr="00B04440">
        <w:rPr>
          <w:rFonts w:ascii="Times New Roman" w:hAnsi="Times New Roman" w:cs="Times New Roman"/>
          <w:b/>
          <w:sz w:val="24"/>
          <w:szCs w:val="24"/>
        </w:rPr>
        <w:t>επιφανειακές δυνάμεις</w:t>
      </w:r>
      <w:r w:rsidR="006830E4" w:rsidRPr="00B04440">
        <w:rPr>
          <w:rFonts w:ascii="Times New Roman" w:hAnsi="Times New Roman" w:cs="Times New Roman"/>
          <w:sz w:val="24"/>
          <w:szCs w:val="24"/>
        </w:rPr>
        <w:t xml:space="preserve"> είναι αυτές που προκαλούνται από την άμεση επαφή δύο σωματιδίων του νερού μεταξύ τ</w:t>
      </w:r>
      <w:r w:rsidR="00321114">
        <w:rPr>
          <w:rFonts w:ascii="Times New Roman" w:hAnsi="Times New Roman" w:cs="Times New Roman"/>
          <w:sz w:val="24"/>
          <w:szCs w:val="24"/>
        </w:rPr>
        <w:t>ους</w:t>
      </w:r>
      <w:r w:rsidR="006830E4" w:rsidRPr="00B04440">
        <w:rPr>
          <w:rFonts w:ascii="Times New Roman" w:hAnsi="Times New Roman" w:cs="Times New Roman"/>
          <w:sz w:val="24"/>
          <w:szCs w:val="24"/>
        </w:rPr>
        <w:t xml:space="preserve"> ή την επαφή σωματιδίων νερού και στερεού. Η εφαπτομενική δύναμη στο νοητικό πείραμα που κάναμε για να ορίσουμε την συνεκτικότητα είναι ένα παράδειγμα μιας επιφανειακής δύναμης -η σύρση του νερού</w:t>
      </w:r>
      <w:r w:rsidR="00B04440" w:rsidRPr="00B04440">
        <w:rPr>
          <w:rFonts w:ascii="Times New Roman" w:hAnsi="Times New Roman" w:cs="Times New Roman"/>
          <w:sz w:val="24"/>
          <w:szCs w:val="24"/>
        </w:rPr>
        <w:t xml:space="preserve"> από το υλικό απαιτούσε το φύλλο του υλικού να είναι σε επαφή με την επιφάνεια του νερού. </w:t>
      </w:r>
      <w:r w:rsidR="00585953">
        <w:rPr>
          <w:rFonts w:ascii="Times New Roman" w:hAnsi="Times New Roman" w:cs="Times New Roman"/>
          <w:sz w:val="24"/>
          <w:szCs w:val="24"/>
        </w:rPr>
        <w:t>Η κάθετη δύναμη είναι αυτή που η διεύθυνσή της είναι κάθετη στην επιφάνεια</w:t>
      </w:r>
      <w:r w:rsidR="00170191">
        <w:rPr>
          <w:rFonts w:ascii="Times New Roman" w:hAnsi="Times New Roman" w:cs="Times New Roman"/>
          <w:sz w:val="24"/>
          <w:szCs w:val="24"/>
        </w:rPr>
        <w:t xml:space="preserve"> που ασκείται</w:t>
      </w:r>
      <w:r w:rsidR="00585953">
        <w:rPr>
          <w:rFonts w:ascii="Times New Roman" w:hAnsi="Times New Roman" w:cs="Times New Roman"/>
          <w:sz w:val="24"/>
          <w:szCs w:val="24"/>
        </w:rPr>
        <w:t>.</w:t>
      </w:r>
    </w:p>
    <w:p w:rsidR="00585953" w:rsidRDefault="00585953" w:rsidP="00585953">
      <w:pPr>
        <w:pStyle w:val="NormalWeb"/>
        <w:spacing w:after="240" w:afterAutospacing="0"/>
        <w:jc w:val="both"/>
      </w:pPr>
      <w:r>
        <w:t>Αντί να χρησιμοποιούμε τις επιφανειακές δυνάμεις απ' ευθείας</w:t>
      </w:r>
      <w:r w:rsidR="00F02A5C">
        <w:t>,</w:t>
      </w:r>
      <w:r>
        <w:t xml:space="preserve"> συνήθως χρησιμοποιούμε την έννοια της δύναμης ανά μονάδα επιφάνειας ή την </w:t>
      </w:r>
      <w:r w:rsidRPr="00585953">
        <w:rPr>
          <w:b/>
        </w:rPr>
        <w:t>τάση</w:t>
      </w:r>
      <w:r>
        <w:t xml:space="preserve">. Υπάρχουν δύο τύπων τάσεις στην μηχανική των ρευστών, οι </w:t>
      </w:r>
      <w:r w:rsidRPr="00585953">
        <w:rPr>
          <w:b/>
        </w:rPr>
        <w:t>κάθετες τάσεις</w:t>
      </w:r>
      <w:r>
        <w:t xml:space="preserve"> και οι επιφανειακές τάσεις. Οι τελευταίες όπως είδαμε καλούνται διατμητικές τάσεις. Οι κάθετες τάσεις όταν εξασκούνται σε ένα υγρό μέσο αναφέρονται σαν </w:t>
      </w:r>
      <w:r w:rsidRPr="00585953">
        <w:rPr>
          <w:b/>
        </w:rPr>
        <w:t>πίεση</w:t>
      </w:r>
      <w:r>
        <w:t>.</w:t>
      </w:r>
    </w:p>
    <w:p w:rsidR="000B03A1" w:rsidRPr="002C4F7A" w:rsidRDefault="000B03A1" w:rsidP="00585953">
      <w:pPr>
        <w:pStyle w:val="NormalWeb"/>
        <w:spacing w:after="240" w:afterAutospacing="0"/>
        <w:jc w:val="both"/>
      </w:pPr>
    </w:p>
    <w:p w:rsidR="00236EFC" w:rsidRDefault="00236EFC" w:rsidP="00585953">
      <w:pPr>
        <w:pStyle w:val="Heading2"/>
        <w:ind w:hanging="1066"/>
        <w:rPr>
          <w:rFonts w:ascii="Times New Roman" w:hAnsi="Times New Roman" w:cs="Times New Roman"/>
          <w:color w:val="auto"/>
          <w:sz w:val="36"/>
          <w:szCs w:val="36"/>
        </w:rPr>
      </w:pPr>
      <w:bookmarkStart w:id="5" w:name="3.4"/>
      <w:r w:rsidRPr="00D1632D">
        <w:rPr>
          <w:rFonts w:ascii="Times New Roman" w:hAnsi="Times New Roman" w:cs="Times New Roman"/>
          <w:color w:val="auto"/>
          <w:sz w:val="36"/>
          <w:szCs w:val="36"/>
        </w:rPr>
        <w:t xml:space="preserve">3.4 </w:t>
      </w:r>
      <w:bookmarkEnd w:id="5"/>
      <w:r w:rsidR="00585953">
        <w:rPr>
          <w:rFonts w:ascii="Times New Roman" w:hAnsi="Times New Roman" w:cs="Times New Roman"/>
          <w:color w:val="auto"/>
          <w:sz w:val="36"/>
          <w:szCs w:val="36"/>
        </w:rPr>
        <w:t>Υδροστατική</w:t>
      </w:r>
    </w:p>
    <w:p w:rsidR="00585953" w:rsidRDefault="00585953" w:rsidP="00585953"/>
    <w:p w:rsidR="00170191" w:rsidRPr="00121869" w:rsidRDefault="00B8661F" w:rsidP="00121869">
      <w:pPr>
        <w:ind w:left="0" w:firstLine="0"/>
        <w:jc w:val="both"/>
        <w:rPr>
          <w:rFonts w:ascii="Times New Roman" w:hAnsi="Times New Roman" w:cs="Times New Roman"/>
          <w:sz w:val="24"/>
          <w:szCs w:val="24"/>
        </w:rPr>
      </w:pPr>
      <w:r w:rsidRPr="00121869">
        <w:rPr>
          <w:rFonts w:ascii="Times New Roman" w:hAnsi="Times New Roman" w:cs="Times New Roman"/>
          <w:sz w:val="24"/>
          <w:szCs w:val="24"/>
        </w:rPr>
        <w:t>Μια ειδική περίπτωση κίνησης υγρού είναι η ακινησία, δηλαδή η περίπτωση</w:t>
      </w:r>
      <w:r w:rsidR="00672C5B">
        <w:rPr>
          <w:rFonts w:ascii="Times New Roman" w:hAnsi="Times New Roman" w:cs="Times New Roman"/>
          <w:sz w:val="24"/>
          <w:szCs w:val="24"/>
        </w:rPr>
        <w:t xml:space="preserve"> της</w:t>
      </w:r>
      <w:r w:rsidRPr="00121869">
        <w:rPr>
          <w:rFonts w:ascii="Times New Roman" w:hAnsi="Times New Roman" w:cs="Times New Roman"/>
          <w:sz w:val="24"/>
          <w:szCs w:val="24"/>
        </w:rPr>
        <w:t xml:space="preserve"> </w:t>
      </w:r>
      <w:r w:rsidR="00121869">
        <w:rPr>
          <w:rFonts w:ascii="Times New Roman" w:hAnsi="Times New Roman" w:cs="Times New Roman"/>
          <w:sz w:val="24"/>
          <w:szCs w:val="24"/>
        </w:rPr>
        <w:t>μη</w:t>
      </w:r>
      <w:r w:rsidRPr="00121869">
        <w:rPr>
          <w:rFonts w:ascii="Times New Roman" w:hAnsi="Times New Roman" w:cs="Times New Roman"/>
          <w:sz w:val="24"/>
          <w:szCs w:val="24"/>
        </w:rPr>
        <w:t xml:space="preserve"> κίνηση</w:t>
      </w:r>
      <w:r w:rsidR="00121869">
        <w:rPr>
          <w:rFonts w:ascii="Times New Roman" w:hAnsi="Times New Roman" w:cs="Times New Roman"/>
          <w:sz w:val="24"/>
          <w:szCs w:val="24"/>
        </w:rPr>
        <w:t>ς</w:t>
      </w:r>
      <w:r w:rsidRPr="00121869">
        <w:rPr>
          <w:rFonts w:ascii="Times New Roman" w:hAnsi="Times New Roman" w:cs="Times New Roman"/>
          <w:sz w:val="24"/>
          <w:szCs w:val="24"/>
        </w:rPr>
        <w:t>. Εάν δεν κινείται το υγρό, δεν υπάρχουν διατμητικές δυνάμεις και η μόνη επιφανειακή δύναμη που χρειάζεται να ληφθεί υπόψη είναι η πίεση. Στην πραγματικότητα, για να είναι ακίνητο ένα υγρό δεν πρέπει μόνο να είναι μηδ</w:t>
      </w:r>
      <w:r w:rsidR="00121869" w:rsidRPr="00121869">
        <w:rPr>
          <w:rFonts w:ascii="Times New Roman" w:hAnsi="Times New Roman" w:cs="Times New Roman"/>
          <w:sz w:val="24"/>
          <w:szCs w:val="24"/>
        </w:rPr>
        <w:t>έ</w:t>
      </w:r>
      <w:r w:rsidRPr="00121869">
        <w:rPr>
          <w:rFonts w:ascii="Times New Roman" w:hAnsi="Times New Roman" w:cs="Times New Roman"/>
          <w:sz w:val="24"/>
          <w:szCs w:val="24"/>
        </w:rPr>
        <w:t xml:space="preserve">ν οι επιφανειακές δυνάμεις αλλά και η πίεση σε ένα σημείο πρέπει να είναι η ίδια προς όλες τις κατευθύνσεις. Εάν η πίεση σε μια κατεύθυνση </w:t>
      </w:r>
      <w:r w:rsidR="00765262">
        <w:rPr>
          <w:rFonts w:ascii="Times New Roman" w:hAnsi="Times New Roman" w:cs="Times New Roman"/>
          <w:sz w:val="24"/>
          <w:szCs w:val="24"/>
        </w:rPr>
        <w:t>ήταν</w:t>
      </w:r>
      <w:r w:rsidRPr="00121869">
        <w:rPr>
          <w:rFonts w:ascii="Times New Roman" w:hAnsi="Times New Roman" w:cs="Times New Roman"/>
          <w:sz w:val="24"/>
          <w:szCs w:val="24"/>
        </w:rPr>
        <w:t xml:space="preserve"> μεγαλύτερη απ' ότι σε μια άλλη</w:t>
      </w:r>
      <w:r w:rsidR="00765262">
        <w:rPr>
          <w:rFonts w:ascii="Times New Roman" w:hAnsi="Times New Roman" w:cs="Times New Roman"/>
          <w:sz w:val="24"/>
          <w:szCs w:val="24"/>
        </w:rPr>
        <w:t>,</w:t>
      </w:r>
      <w:r w:rsidRPr="00121869">
        <w:rPr>
          <w:rFonts w:ascii="Times New Roman" w:hAnsi="Times New Roman" w:cs="Times New Roman"/>
          <w:sz w:val="24"/>
          <w:szCs w:val="24"/>
        </w:rPr>
        <w:t xml:space="preserve"> τότε η διαφορά αυτή θα </w:t>
      </w:r>
      <w:r w:rsidR="00765262">
        <w:rPr>
          <w:rFonts w:ascii="Times New Roman" w:hAnsi="Times New Roman" w:cs="Times New Roman"/>
          <w:sz w:val="24"/>
          <w:szCs w:val="24"/>
        </w:rPr>
        <w:t xml:space="preserve">έπρεπε να </w:t>
      </w:r>
      <w:r w:rsidRPr="00121869">
        <w:rPr>
          <w:rFonts w:ascii="Times New Roman" w:hAnsi="Times New Roman" w:cs="Times New Roman"/>
          <w:sz w:val="24"/>
          <w:szCs w:val="24"/>
        </w:rPr>
        <w:t xml:space="preserve">προκαλούσε την παραμόρφωση ή την κίνηση του νερού. Η ειδική περίπτωση </w:t>
      </w:r>
      <w:r w:rsidR="00867E19">
        <w:rPr>
          <w:rFonts w:ascii="Times New Roman" w:hAnsi="Times New Roman" w:cs="Times New Roman"/>
          <w:sz w:val="24"/>
          <w:szCs w:val="24"/>
        </w:rPr>
        <w:t>ανυπαρξίας</w:t>
      </w:r>
      <w:r w:rsidRPr="00121869">
        <w:rPr>
          <w:rFonts w:ascii="Times New Roman" w:hAnsi="Times New Roman" w:cs="Times New Roman"/>
          <w:sz w:val="24"/>
          <w:szCs w:val="24"/>
        </w:rPr>
        <w:t xml:space="preserve"> κίνησης έχει σημαντικές εφαρμογές και </w:t>
      </w:r>
      <w:r w:rsidR="00121869" w:rsidRPr="00121869">
        <w:rPr>
          <w:rFonts w:ascii="Times New Roman" w:hAnsi="Times New Roman" w:cs="Times New Roman"/>
          <w:sz w:val="24"/>
          <w:szCs w:val="24"/>
        </w:rPr>
        <w:t>η μελέτη αυτών των προβλημάτων ονομάζεται υδροστατική.</w:t>
      </w:r>
    </w:p>
    <w:p w:rsidR="00121869" w:rsidRDefault="00121869" w:rsidP="003E5E01">
      <w:pPr>
        <w:pStyle w:val="NormalWeb"/>
        <w:jc w:val="both"/>
      </w:pPr>
      <w:r>
        <w:t xml:space="preserve">Η μεταβολή της πίεσης με το βάθος σε ένα </w:t>
      </w:r>
      <w:r w:rsidR="00672C5B">
        <w:t>στατικό</w:t>
      </w:r>
      <w:r>
        <w:t xml:space="preserve"> υγρό είναι μια από τις θεμελιώδεις σχέσεις στην μηχανική των ρευστών. </w:t>
      </w:r>
      <w:r w:rsidR="00E95CE5">
        <w:t xml:space="preserve">Η εξίσωση που περιγράφει την μεταβολή της πίεσης είναι γνωστή σαν υδροστατική εξίσωση. Θα εξάγουμε αυτή την εξίσωση θεωρώντας μια λεπτή </w:t>
      </w:r>
      <w:r w:rsidR="00027C17">
        <w:t>'</w:t>
      </w:r>
      <w:r w:rsidR="00E95CE5">
        <w:t>φέτα</w:t>
      </w:r>
      <w:r w:rsidR="00027C17">
        <w:t>'</w:t>
      </w:r>
      <w:r w:rsidR="00E95CE5">
        <w:t xml:space="preserve"> υγρού σε ακινησία και εξετάζοντας τις δυνάμεις που επενεργούν πάνω της </w:t>
      </w:r>
      <w:r w:rsidR="00E95CE5" w:rsidRPr="00E95CE5">
        <w:t>(</w:t>
      </w:r>
      <w:hyperlink r:id="rId34" w:anchor="fig3.2" w:history="1">
        <w:r w:rsidR="000B03A1">
          <w:rPr>
            <w:rStyle w:val="Hyperlink"/>
          </w:rPr>
          <w:t>Σχέδιο</w:t>
        </w:r>
        <w:r w:rsidR="00E95CE5" w:rsidRPr="00E95CE5">
          <w:rPr>
            <w:rStyle w:val="Hyperlink"/>
          </w:rPr>
          <w:t xml:space="preserve"> 3.2</w:t>
        </w:r>
      </w:hyperlink>
      <w:r w:rsidR="00E95CE5" w:rsidRPr="00E95CE5">
        <w:t>).</w:t>
      </w:r>
      <w:r w:rsidR="003E5E01">
        <w:t xml:space="preserve"> </w:t>
      </w:r>
      <w:r w:rsidR="00E95CE5">
        <w:t xml:space="preserve">Η φέτα έχει επιφάνεια Α και πάχος </w:t>
      </w:r>
      <w:r w:rsidR="00E95CE5">
        <w:rPr>
          <w:rFonts w:ascii="Symbol" w:hAnsi="Symbol"/>
        </w:rPr>
        <w:t></w:t>
      </w:r>
      <w:r w:rsidR="00E95CE5" w:rsidRPr="00236EFC">
        <w:rPr>
          <w:i/>
          <w:iCs/>
          <w:lang w:val="en-US"/>
        </w:rPr>
        <w:t>z</w:t>
      </w:r>
      <w:r w:rsidR="00E95CE5">
        <w:rPr>
          <w:iCs/>
        </w:rPr>
        <w:t xml:space="preserve">. Η προς τα πάνω δύναμη σε αυτή την φέτα </w:t>
      </w:r>
      <w:proofErr w:type="spellStart"/>
      <w:r w:rsidR="00E95CE5" w:rsidRPr="00236EFC">
        <w:rPr>
          <w:i/>
          <w:iCs/>
          <w:lang w:val="en-US"/>
        </w:rPr>
        <w:t>pA</w:t>
      </w:r>
      <w:proofErr w:type="spellEnd"/>
      <w:r w:rsidR="00E95CE5" w:rsidRPr="00E95CE5">
        <w:t>,</w:t>
      </w:r>
      <w:r w:rsidR="00E95CE5">
        <w:t xml:space="preserve"> οφείλεται στην πίεση στην κάτω πλευρά της φέτας. Υπάρχουν δύο προς τα κάτω δυνάμεις, το ίδιο το βάρος της φέτας και η δύναμη στην πάνω πλευρά της φέτας που οφείλεται στην πίεση. Το βάρος της φέτας δίνεται από το γινόμενο </w:t>
      </w:r>
      <w:r w:rsidR="002A06DC">
        <w:t xml:space="preserve">της πυκνότητας επί την επιτάχυνση της βαρύτητας επί τον όγκο της φέτας </w:t>
      </w:r>
      <w:r w:rsidR="002A06DC" w:rsidRPr="00236EFC">
        <w:rPr>
          <w:i/>
          <w:iCs/>
          <w:lang w:val="en-US"/>
        </w:rPr>
        <w:t>V</w:t>
      </w:r>
      <w:r w:rsidR="002A06DC" w:rsidRPr="002A06DC">
        <w:rPr>
          <w:i/>
          <w:iCs/>
        </w:rPr>
        <w:t xml:space="preserve"> = </w:t>
      </w:r>
      <w:r w:rsidR="002A06DC" w:rsidRPr="00236EFC">
        <w:rPr>
          <w:i/>
          <w:iCs/>
          <w:lang w:val="en-US"/>
        </w:rPr>
        <w:t>A</w:t>
      </w:r>
      <w:r w:rsidR="002A06DC">
        <w:rPr>
          <w:rFonts w:ascii="Symbol" w:hAnsi="Symbol"/>
        </w:rPr>
        <w:t></w:t>
      </w:r>
      <w:r w:rsidR="002A06DC" w:rsidRPr="00236EFC">
        <w:rPr>
          <w:i/>
          <w:iCs/>
          <w:lang w:val="en-US"/>
        </w:rPr>
        <w:t>z</w:t>
      </w:r>
      <w:r w:rsidR="002A06DC" w:rsidRPr="002A06DC">
        <w:t>.</w:t>
      </w:r>
      <w:r w:rsidR="002A06DC">
        <w:t xml:space="preserve"> Η πίεση στην πάνω πλευρά θα διαφέρει από την πίεση στην κάτω πλευρά της φέτας κατά μια μικρή ποσότητα </w:t>
      </w:r>
      <w:r w:rsidR="002A06DC">
        <w:rPr>
          <w:rFonts w:ascii="Symbol" w:hAnsi="Symbol"/>
        </w:rPr>
        <w:t></w:t>
      </w:r>
      <w:r w:rsidR="002A06DC" w:rsidRPr="00236EFC">
        <w:rPr>
          <w:i/>
          <w:iCs/>
          <w:lang w:val="en-US"/>
        </w:rPr>
        <w:t>p</w:t>
      </w:r>
      <w:r w:rsidR="002A06DC" w:rsidRPr="002A06DC">
        <w:t>,</w:t>
      </w:r>
      <w:r w:rsidR="002A06DC">
        <w:t xml:space="preserve"> έτσι ώστε η προς τα κάτω πίεση στην πάνω πλευρά θα είναι </w:t>
      </w:r>
      <w:r w:rsidR="002A06DC" w:rsidRPr="002A06DC">
        <w:t>(</w:t>
      </w:r>
      <w:r w:rsidR="002A06DC" w:rsidRPr="00236EFC">
        <w:rPr>
          <w:i/>
          <w:iCs/>
          <w:lang w:val="en-US"/>
        </w:rPr>
        <w:t>p</w:t>
      </w:r>
      <w:r w:rsidR="002A06DC" w:rsidRPr="002A06DC">
        <w:t xml:space="preserve"> + </w:t>
      </w:r>
      <w:r w:rsidR="002A06DC">
        <w:rPr>
          <w:rFonts w:ascii="Symbol" w:hAnsi="Symbol"/>
        </w:rPr>
        <w:t></w:t>
      </w:r>
      <w:r w:rsidR="002A06DC" w:rsidRPr="00236EFC">
        <w:rPr>
          <w:i/>
          <w:iCs/>
          <w:lang w:val="en-US"/>
        </w:rPr>
        <w:t>p</w:t>
      </w:r>
      <w:r w:rsidR="002A06DC" w:rsidRPr="002A06DC">
        <w:t>)</w:t>
      </w:r>
      <w:r w:rsidR="002A06DC" w:rsidRPr="00236EFC">
        <w:rPr>
          <w:i/>
          <w:iCs/>
          <w:lang w:val="en-US"/>
        </w:rPr>
        <w:t>A</w:t>
      </w:r>
      <w:r w:rsidR="002A06DC" w:rsidRPr="002A06DC">
        <w:t>.</w:t>
      </w:r>
      <w:r w:rsidR="002A06DC">
        <w:t xml:space="preserve"> Αφού το υγρό είναι ακίνητο, οι προς τα πάνω δυνάμεις εξισορροπούνται με τις προς τα κάτω, έτσι ώστε:</w:t>
      </w:r>
    </w:p>
    <w:p w:rsidR="002A06DC" w:rsidRDefault="002A06DC" w:rsidP="00AD7538">
      <w:pPr>
        <w:pStyle w:val="NormalWeb"/>
        <w:jc w:val="center"/>
      </w:pPr>
      <w:r>
        <w:rPr>
          <w:noProof/>
        </w:rPr>
        <w:drawing>
          <wp:inline distT="0" distB="0" distL="0" distR="0" wp14:anchorId="2D10B6E1" wp14:editId="7544B1E6">
            <wp:extent cx="1691640" cy="198120"/>
            <wp:effectExtent l="19050" t="0" r="3810" b="0"/>
            <wp:docPr id="13" name="Εικόνα 2" descr="D:\ELEMENTS\EPH\IMAGES3\EQ3_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EMENTS\EPH\IMAGES3\EQ3_3B.GIF"/>
                    <pic:cNvPicPr>
                      <a:picLocks noChangeAspect="1" noChangeArrowheads="1"/>
                    </pic:cNvPicPr>
                  </pic:nvPicPr>
                  <pic:blipFill>
                    <a:blip r:embed="rId35" cstate="print"/>
                    <a:srcRect/>
                    <a:stretch>
                      <a:fillRect/>
                    </a:stretch>
                  </pic:blipFill>
                  <pic:spPr bwMode="auto">
                    <a:xfrm>
                      <a:off x="0" y="0"/>
                      <a:ext cx="1691640" cy="198120"/>
                    </a:xfrm>
                    <a:prstGeom prst="rect">
                      <a:avLst/>
                    </a:prstGeom>
                    <a:noFill/>
                    <a:ln w="9525">
                      <a:noFill/>
                      <a:miter lim="800000"/>
                      <a:headEnd/>
                      <a:tailEnd/>
                    </a:ln>
                  </pic:spPr>
                </pic:pic>
              </a:graphicData>
            </a:graphic>
          </wp:inline>
        </w:drawing>
      </w:r>
    </w:p>
    <w:p w:rsidR="002A06DC" w:rsidRPr="002A06DC" w:rsidRDefault="002A06DC" w:rsidP="003E5E01">
      <w:pPr>
        <w:pStyle w:val="NormalWeb"/>
        <w:jc w:val="both"/>
      </w:pPr>
      <w:r>
        <w:t>την</w:t>
      </w:r>
      <w:r w:rsidRPr="002A06DC">
        <w:t xml:space="preserve"> </w:t>
      </w:r>
      <w:r>
        <w:t>οποία</w:t>
      </w:r>
      <w:r w:rsidRPr="002A06DC">
        <w:t xml:space="preserve"> </w:t>
      </w:r>
      <w:r>
        <w:t>μπορούμε</w:t>
      </w:r>
      <w:r w:rsidRPr="002A06DC">
        <w:t xml:space="preserve"> </w:t>
      </w:r>
      <w:r>
        <w:t>να</w:t>
      </w:r>
      <w:r w:rsidRPr="002A06DC">
        <w:t xml:space="preserve"> </w:t>
      </w:r>
      <w:r>
        <w:t>λύσουμε</w:t>
      </w:r>
      <w:r w:rsidRPr="002A06DC">
        <w:t xml:space="preserve"> </w:t>
      </w:r>
      <w:r>
        <w:t>για</w:t>
      </w:r>
      <w:r w:rsidRPr="002A06DC">
        <w:t xml:space="preserve"> </w:t>
      </w:r>
      <w:r>
        <w:t>την</w:t>
      </w:r>
      <w:r w:rsidRPr="002A06DC">
        <w:t xml:space="preserve"> μεταβολ</w:t>
      </w:r>
      <w:r>
        <w:t>ή</w:t>
      </w:r>
      <w:r w:rsidRPr="002A06DC">
        <w:t xml:space="preserve"> </w:t>
      </w:r>
      <w:r>
        <w:t>στην</w:t>
      </w:r>
      <w:r w:rsidRPr="002A06DC">
        <w:t xml:space="preserve"> </w:t>
      </w:r>
      <w:r>
        <w:t>πίεση</w:t>
      </w:r>
      <w:r w:rsidRPr="002A06DC">
        <w:t xml:space="preserve"> </w:t>
      </w:r>
      <w:r w:rsidR="003E5E01">
        <w:rPr>
          <w:rFonts w:ascii="Symbol" w:hAnsi="Symbol"/>
        </w:rPr>
        <w:t></w:t>
      </w:r>
      <w:r w:rsidR="003E5E01" w:rsidRPr="00236EFC">
        <w:rPr>
          <w:i/>
          <w:iCs/>
          <w:lang w:val="en-US"/>
        </w:rPr>
        <w:t>p</w:t>
      </w:r>
      <w:r w:rsidR="003E5E01" w:rsidRPr="002A06DC">
        <w:t xml:space="preserve"> </w:t>
      </w:r>
      <w:r>
        <w:t>από</w:t>
      </w:r>
      <w:r w:rsidRPr="002A06DC">
        <w:t xml:space="preserve"> </w:t>
      </w:r>
      <w:r>
        <w:t>την</w:t>
      </w:r>
      <w:r w:rsidRPr="002A06DC">
        <w:t xml:space="preserve"> </w:t>
      </w:r>
      <w:r>
        <w:t>οροφή</w:t>
      </w:r>
      <w:r w:rsidRPr="002A06DC">
        <w:t xml:space="preserve"> </w:t>
      </w:r>
      <w:r>
        <w:t>στο</w:t>
      </w:r>
      <w:r w:rsidRPr="002A06DC">
        <w:t xml:space="preserve"> </w:t>
      </w:r>
      <w:r>
        <w:t>πυθμένα της φέτας:</w:t>
      </w:r>
      <w:r w:rsidRPr="002A06DC">
        <w:t xml:space="preserve"> </w:t>
      </w:r>
    </w:p>
    <w:p w:rsidR="002A06DC" w:rsidRDefault="002A06DC" w:rsidP="00AD7538">
      <w:pPr>
        <w:pStyle w:val="NormalWeb"/>
        <w:jc w:val="center"/>
      </w:pPr>
      <w:r>
        <w:rPr>
          <w:noProof/>
        </w:rPr>
        <w:lastRenderedPageBreak/>
        <w:drawing>
          <wp:inline distT="0" distB="0" distL="0" distR="0" wp14:anchorId="6769AE6D" wp14:editId="5C557EC3">
            <wp:extent cx="845820" cy="190500"/>
            <wp:effectExtent l="19050" t="0" r="0" b="0"/>
            <wp:docPr id="20" name="Εικόνα 3" descr="D:\ELEMENTS\EPH\IMAGES3\EQ3_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EMENTS\EPH\IMAGES3\EQ3_3C.GIF"/>
                    <pic:cNvPicPr>
                      <a:picLocks noChangeAspect="1" noChangeArrowheads="1"/>
                    </pic:cNvPicPr>
                  </pic:nvPicPr>
                  <pic:blipFill>
                    <a:blip r:embed="rId36" cstate="print"/>
                    <a:srcRect/>
                    <a:stretch>
                      <a:fillRect/>
                    </a:stretch>
                  </pic:blipFill>
                  <pic:spPr bwMode="auto">
                    <a:xfrm>
                      <a:off x="0" y="0"/>
                      <a:ext cx="845820" cy="190500"/>
                    </a:xfrm>
                    <a:prstGeom prst="rect">
                      <a:avLst/>
                    </a:prstGeom>
                    <a:noFill/>
                    <a:ln w="9525">
                      <a:noFill/>
                      <a:miter lim="800000"/>
                      <a:headEnd/>
                      <a:tailEnd/>
                    </a:ln>
                  </pic:spPr>
                </pic:pic>
              </a:graphicData>
            </a:graphic>
          </wp:inline>
        </w:drawing>
      </w:r>
    </w:p>
    <w:p w:rsidR="002A06DC" w:rsidRDefault="003E5E01" w:rsidP="003E5E01">
      <w:pPr>
        <w:pStyle w:val="NormalWeb"/>
        <w:jc w:val="both"/>
      </w:pPr>
      <w:r>
        <w:t>ή</w:t>
      </w:r>
      <w:r w:rsidR="002A06DC">
        <w:t xml:space="preserve">, </w:t>
      </w:r>
    </w:p>
    <w:p w:rsidR="002A06DC" w:rsidRDefault="002A06DC" w:rsidP="00AD7538">
      <w:pPr>
        <w:pStyle w:val="NormalWeb"/>
        <w:jc w:val="center"/>
      </w:pPr>
      <w:r>
        <w:rPr>
          <w:noProof/>
        </w:rPr>
        <w:drawing>
          <wp:inline distT="0" distB="0" distL="0" distR="0" wp14:anchorId="56ECDFA5" wp14:editId="584CB0DB">
            <wp:extent cx="685800" cy="381000"/>
            <wp:effectExtent l="19050" t="0" r="0" b="0"/>
            <wp:docPr id="21" name="Εικόνα 4" descr="D:\ELEMENTS\EPH\IMAGES3\EQ3_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EMENTS\EPH\IMAGES3\EQ3_3D.GIF"/>
                    <pic:cNvPicPr>
                      <a:picLocks noChangeAspect="1" noChangeArrowheads="1"/>
                    </pic:cNvPicPr>
                  </pic:nvPicPr>
                  <pic:blipFill>
                    <a:blip r:embed="rId37" cstate="print"/>
                    <a:srcRect/>
                    <a:stretch>
                      <a:fillRect/>
                    </a:stretch>
                  </pic:blipFill>
                  <pic:spPr bwMode="auto">
                    <a:xfrm>
                      <a:off x="0" y="0"/>
                      <a:ext cx="685800" cy="381000"/>
                    </a:xfrm>
                    <a:prstGeom prst="rect">
                      <a:avLst/>
                    </a:prstGeom>
                    <a:noFill/>
                    <a:ln w="9525">
                      <a:noFill/>
                      <a:miter lim="800000"/>
                      <a:headEnd/>
                      <a:tailEnd/>
                    </a:ln>
                  </pic:spPr>
                </pic:pic>
              </a:graphicData>
            </a:graphic>
          </wp:inline>
        </w:drawing>
      </w:r>
    </w:p>
    <w:p w:rsidR="002A06DC" w:rsidRPr="003E5E01" w:rsidRDefault="003E5E01" w:rsidP="003E5E01">
      <w:pPr>
        <w:pStyle w:val="NormalWeb"/>
        <w:jc w:val="both"/>
      </w:pPr>
      <w:r>
        <w:t>καθώς</w:t>
      </w:r>
      <w:r w:rsidRPr="003E5E01">
        <w:t xml:space="preserve"> </w:t>
      </w:r>
      <w:r>
        <w:t>το</w:t>
      </w:r>
      <w:r w:rsidRPr="003E5E01">
        <w:t xml:space="preserve"> </w:t>
      </w:r>
      <w:r>
        <w:t>πάχος</w:t>
      </w:r>
      <w:r w:rsidRPr="003E5E01">
        <w:t xml:space="preserve"> </w:t>
      </w:r>
      <w:r>
        <w:t>της</w:t>
      </w:r>
      <w:r w:rsidRPr="003E5E01">
        <w:t xml:space="preserve"> </w:t>
      </w:r>
      <w:r>
        <w:t>φέτας</w:t>
      </w:r>
      <w:r w:rsidRPr="003E5E01">
        <w:t xml:space="preserve"> </w:t>
      </w:r>
      <w:r>
        <w:t>γίνεται</w:t>
      </w:r>
      <w:r w:rsidRPr="003E5E01">
        <w:t xml:space="preserve"> </w:t>
      </w:r>
      <w:r>
        <w:t>άπειρα</w:t>
      </w:r>
      <w:r w:rsidRPr="003E5E01">
        <w:t xml:space="preserve"> </w:t>
      </w:r>
      <w:r>
        <w:t>μικρό</w:t>
      </w:r>
      <w:r w:rsidR="002A06DC" w:rsidRPr="003E5E01">
        <w:t xml:space="preserve">, </w:t>
      </w:r>
    </w:p>
    <w:p w:rsidR="002A06DC" w:rsidRDefault="002A06DC" w:rsidP="00AD7538">
      <w:pPr>
        <w:pStyle w:val="NormalWeb"/>
        <w:jc w:val="center"/>
        <w:rPr>
          <w:b/>
          <w:bCs/>
        </w:rPr>
      </w:pPr>
      <w:r w:rsidRPr="003E5E01">
        <w:rPr>
          <w:b/>
          <w:bCs/>
          <w:lang w:val="en-US"/>
        </w:rPr>
        <w:t xml:space="preserve">(3.4) </w:t>
      </w:r>
      <w:r>
        <w:rPr>
          <w:b/>
          <w:bCs/>
          <w:noProof/>
        </w:rPr>
        <w:drawing>
          <wp:inline distT="0" distB="0" distL="0" distR="0" wp14:anchorId="11299B53" wp14:editId="043889DC">
            <wp:extent cx="662940" cy="381000"/>
            <wp:effectExtent l="19050" t="0" r="3810" b="0"/>
            <wp:docPr id="22" name="Εικόνα 5" descr="D:\ELEMENTS\EPH\IMAGES3\EQ3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LEMENTS\EPH\IMAGES3\EQ3_4.GIF"/>
                    <pic:cNvPicPr>
                      <a:picLocks noChangeAspect="1" noChangeArrowheads="1"/>
                    </pic:cNvPicPr>
                  </pic:nvPicPr>
                  <pic:blipFill>
                    <a:blip r:embed="rId38" cstate="print"/>
                    <a:srcRect/>
                    <a:stretch>
                      <a:fillRect/>
                    </a:stretch>
                  </pic:blipFill>
                  <pic:spPr bwMode="auto">
                    <a:xfrm>
                      <a:off x="0" y="0"/>
                      <a:ext cx="662940" cy="381000"/>
                    </a:xfrm>
                    <a:prstGeom prst="rect">
                      <a:avLst/>
                    </a:prstGeom>
                    <a:noFill/>
                    <a:ln w="9525">
                      <a:noFill/>
                      <a:miter lim="800000"/>
                      <a:headEnd/>
                      <a:tailEnd/>
                    </a:ln>
                  </pic:spPr>
                </pic:pic>
              </a:graphicData>
            </a:graphic>
          </wp:inline>
        </w:drawing>
      </w:r>
    </w:p>
    <w:p w:rsidR="003E5E01" w:rsidRDefault="003E5E01" w:rsidP="003E5E01">
      <w:pPr>
        <w:pStyle w:val="NormalWeb"/>
        <w:keepNext/>
      </w:pPr>
      <w:r>
        <w:rPr>
          <w:b/>
          <w:bCs/>
          <w:noProof/>
        </w:rPr>
        <w:drawing>
          <wp:inline distT="0" distB="0" distL="0" distR="0" wp14:anchorId="080D7413" wp14:editId="072AA465">
            <wp:extent cx="5274310" cy="2760222"/>
            <wp:effectExtent l="19050" t="0" r="2540" b="0"/>
            <wp:docPr id="2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srcRect/>
                    <a:stretch>
                      <a:fillRect/>
                    </a:stretch>
                  </pic:blipFill>
                  <pic:spPr bwMode="auto">
                    <a:xfrm>
                      <a:off x="0" y="0"/>
                      <a:ext cx="5274310" cy="2760222"/>
                    </a:xfrm>
                    <a:prstGeom prst="rect">
                      <a:avLst/>
                    </a:prstGeom>
                    <a:noFill/>
                    <a:ln w="9525">
                      <a:noFill/>
                      <a:miter lim="800000"/>
                      <a:headEnd/>
                      <a:tailEnd/>
                    </a:ln>
                  </pic:spPr>
                </pic:pic>
              </a:graphicData>
            </a:graphic>
          </wp:inline>
        </w:drawing>
      </w:r>
    </w:p>
    <w:p w:rsidR="003E5E01" w:rsidRPr="002C4F7A" w:rsidRDefault="000B03A1" w:rsidP="003E5E01">
      <w:pPr>
        <w:pStyle w:val="Caption"/>
        <w:ind w:left="0" w:firstLine="0"/>
        <w:rPr>
          <w:b w:val="0"/>
          <w:bCs w:val="0"/>
        </w:rPr>
      </w:pPr>
      <w:r>
        <w:t>Σχέδιο</w:t>
      </w:r>
      <w:r w:rsidR="003E5E01" w:rsidRPr="0060302E">
        <w:t xml:space="preserve"> </w:t>
      </w:r>
      <w:r w:rsidR="009F52D5">
        <w:fldChar w:fldCharType="begin"/>
      </w:r>
      <w:r w:rsidR="003E5E01" w:rsidRPr="0060302E">
        <w:instrText xml:space="preserve"> </w:instrText>
      </w:r>
      <w:r w:rsidR="003E5E01" w:rsidRPr="003E5E01">
        <w:rPr>
          <w:lang w:val="en-US"/>
        </w:rPr>
        <w:instrText>SEQ</w:instrText>
      </w:r>
      <w:r w:rsidR="003E5E01" w:rsidRPr="0060302E">
        <w:instrText xml:space="preserve"> </w:instrText>
      </w:r>
      <w:r w:rsidR="003E5E01">
        <w:instrText>Γράφημα</w:instrText>
      </w:r>
      <w:r w:rsidR="003E5E01" w:rsidRPr="0060302E">
        <w:instrText xml:space="preserve"> \* </w:instrText>
      </w:r>
      <w:r w:rsidR="003E5E01" w:rsidRPr="003E5E01">
        <w:rPr>
          <w:lang w:val="en-US"/>
        </w:rPr>
        <w:instrText>ARABIC</w:instrText>
      </w:r>
      <w:r w:rsidR="003E5E01" w:rsidRPr="0060302E">
        <w:instrText xml:space="preserve"> </w:instrText>
      </w:r>
      <w:r w:rsidR="009F52D5">
        <w:fldChar w:fldCharType="separate"/>
      </w:r>
      <w:r w:rsidR="00967838" w:rsidRPr="00967838">
        <w:rPr>
          <w:noProof/>
        </w:rPr>
        <w:t>2</w:t>
      </w:r>
      <w:r w:rsidR="009F52D5">
        <w:fldChar w:fldCharType="end"/>
      </w:r>
      <w:r w:rsidR="003E5E01" w:rsidRPr="0060302E">
        <w:t xml:space="preserve">: </w:t>
      </w:r>
      <w:r w:rsidR="0060302E" w:rsidRPr="0060302E">
        <w:rPr>
          <w:b w:val="0"/>
        </w:rPr>
        <w:t xml:space="preserve">Μία λεπτή φέτα σε ένα στατικό υγρό. Επειδή το υγρό είναι ακίνητο οι δυνάμεις που σπρώχνουν την φέτα προς τα πάνω </w:t>
      </w:r>
      <w:r w:rsidR="00672C5B">
        <w:rPr>
          <w:b w:val="0"/>
        </w:rPr>
        <w:t xml:space="preserve">εξισορροπούν </w:t>
      </w:r>
      <w:r w:rsidR="0060302E" w:rsidRPr="0060302E">
        <w:rPr>
          <w:b w:val="0"/>
        </w:rPr>
        <w:t>τις προς τα κάτω δυνάμεις</w:t>
      </w:r>
      <w:r w:rsidR="0060302E">
        <w:t xml:space="preserve">. </w:t>
      </w:r>
    </w:p>
    <w:p w:rsidR="0060302E" w:rsidRPr="00681926" w:rsidRDefault="00C30949" w:rsidP="00681926">
      <w:pPr>
        <w:ind w:left="0" w:firstLine="0"/>
        <w:jc w:val="both"/>
        <w:rPr>
          <w:rFonts w:ascii="Times New Roman" w:hAnsi="Times New Roman" w:cs="Times New Roman"/>
          <w:iCs/>
          <w:sz w:val="24"/>
          <w:szCs w:val="24"/>
        </w:rPr>
      </w:pPr>
      <w:r w:rsidRPr="00681926">
        <w:rPr>
          <w:rFonts w:ascii="Times New Roman" w:hAnsi="Times New Roman" w:cs="Times New Roman"/>
          <w:sz w:val="24"/>
          <w:szCs w:val="24"/>
        </w:rPr>
        <w:t xml:space="preserve">Η εξίσωση </w:t>
      </w:r>
      <w:hyperlink r:id="rId40" w:anchor="eq3.4" w:history="1">
        <w:r w:rsidR="00681926" w:rsidRPr="00681926">
          <w:rPr>
            <w:rStyle w:val="Hyperlink"/>
          </w:rPr>
          <w:t>(3.4)</w:t>
        </w:r>
      </w:hyperlink>
      <w:r w:rsidR="00681926" w:rsidRPr="00681926">
        <w:t xml:space="preserve"> </w:t>
      </w:r>
      <w:r w:rsidRPr="00681926">
        <w:rPr>
          <w:rFonts w:ascii="Times New Roman" w:hAnsi="Times New Roman" w:cs="Times New Roman"/>
          <w:sz w:val="24"/>
          <w:szCs w:val="24"/>
        </w:rPr>
        <w:t xml:space="preserve">είναι η υδροστατική εξίσωση. Δηλώνει ότι ο ρυθμός της μείωσης της πίεσης με την απόσταση καθώς προχωράμε προς τα πάνω (σχετικά με την βαρύτητα) είναι </w:t>
      </w:r>
      <w:r w:rsidR="00867E19" w:rsidRPr="0062387C">
        <w:rPr>
          <w:rFonts w:ascii="Times New Roman" w:hAnsi="Times New Roman" w:cs="Times New Roman"/>
          <w:sz w:val="24"/>
          <w:szCs w:val="24"/>
        </w:rPr>
        <w:t>ρ</w:t>
      </w:r>
      <w:r w:rsidRPr="0062387C">
        <w:rPr>
          <w:rFonts w:ascii="Times New Roman" w:hAnsi="Times New Roman" w:cs="Times New Roman"/>
          <w:i/>
          <w:iCs/>
          <w:sz w:val="24"/>
          <w:szCs w:val="24"/>
          <w:lang w:val="en-US"/>
        </w:rPr>
        <w:t>g</w:t>
      </w:r>
      <w:r w:rsidRPr="0062387C">
        <w:rPr>
          <w:rFonts w:ascii="Times New Roman" w:hAnsi="Times New Roman" w:cs="Times New Roman"/>
          <w:i/>
          <w:iCs/>
          <w:sz w:val="24"/>
          <w:szCs w:val="24"/>
        </w:rPr>
        <w:t xml:space="preserve">, </w:t>
      </w:r>
      <w:r w:rsidR="00681926" w:rsidRPr="0062387C">
        <w:rPr>
          <w:rFonts w:ascii="Times New Roman" w:hAnsi="Times New Roman" w:cs="Times New Roman"/>
          <w:iCs/>
          <w:sz w:val="24"/>
          <w:szCs w:val="24"/>
        </w:rPr>
        <w:t>η</w:t>
      </w:r>
      <w:r w:rsidRPr="0062387C">
        <w:rPr>
          <w:rFonts w:ascii="Times New Roman" w:hAnsi="Times New Roman" w:cs="Times New Roman"/>
          <w:iCs/>
          <w:sz w:val="24"/>
          <w:szCs w:val="24"/>
        </w:rPr>
        <w:t xml:space="preserve"> μονάδα βάρους του υγρού</w:t>
      </w:r>
      <w:r w:rsidRPr="00681926">
        <w:rPr>
          <w:rFonts w:ascii="Times New Roman" w:hAnsi="Times New Roman" w:cs="Times New Roman"/>
          <w:iCs/>
          <w:sz w:val="24"/>
          <w:szCs w:val="24"/>
        </w:rPr>
        <w:t xml:space="preserve">. Η πίεση οφείλεται στο βάρος του υπερκείμενου υγρού. Σε πολλές περιπτώσεις όπου το υγρό είναι νερό μπορούμε να θεωρήσουμε την πυκνότητα σταθερή και μπορούμε να ολοκληρώσουμε την εξίσωση </w:t>
      </w:r>
      <w:hyperlink r:id="rId41" w:anchor="eq3.4" w:history="1">
        <w:r w:rsidR="00681926" w:rsidRPr="00681926">
          <w:rPr>
            <w:rStyle w:val="Hyperlink"/>
          </w:rPr>
          <w:t>(3.4)</w:t>
        </w:r>
      </w:hyperlink>
      <w:r w:rsidR="00681926" w:rsidRPr="00681926">
        <w:t xml:space="preserve"> </w:t>
      </w:r>
      <w:r w:rsidRPr="00681926">
        <w:rPr>
          <w:rFonts w:ascii="Times New Roman" w:hAnsi="Times New Roman" w:cs="Times New Roman"/>
          <w:iCs/>
          <w:sz w:val="24"/>
          <w:szCs w:val="24"/>
        </w:rPr>
        <w:t xml:space="preserve">για να πάρουμε την πίεση σαν συνάρτηση του βάθους. Υποθέστε  ότι η φέτα στο </w:t>
      </w:r>
      <w:hyperlink r:id="rId42" w:anchor="fig3.2" w:history="1">
        <w:r w:rsidR="000B03A1">
          <w:rPr>
            <w:rStyle w:val="Hyperlink"/>
          </w:rPr>
          <w:t>Σχέδιο</w:t>
        </w:r>
        <w:r w:rsidR="00681926" w:rsidRPr="00681926">
          <w:rPr>
            <w:rStyle w:val="Hyperlink"/>
          </w:rPr>
          <w:t xml:space="preserve"> 3.2</w:t>
        </w:r>
      </w:hyperlink>
      <w:r w:rsidR="00681926" w:rsidRPr="00681926">
        <w:t xml:space="preserve"> </w:t>
      </w:r>
      <w:r w:rsidRPr="00681926">
        <w:rPr>
          <w:rFonts w:ascii="Times New Roman" w:hAnsi="Times New Roman" w:cs="Times New Roman"/>
          <w:iCs/>
          <w:sz w:val="24"/>
          <w:szCs w:val="24"/>
        </w:rPr>
        <w:t xml:space="preserve">είναι σε ένα επίπεδο </w:t>
      </w:r>
      <w:r w:rsidR="00681926" w:rsidRPr="00681926">
        <w:rPr>
          <w:i/>
          <w:iCs/>
          <w:lang w:val="en-US"/>
        </w:rPr>
        <w:t>d</w:t>
      </w:r>
      <w:r w:rsidR="00681926" w:rsidRPr="00681926">
        <w:rPr>
          <w:rFonts w:ascii="Times New Roman" w:hAnsi="Times New Roman" w:cs="Times New Roman"/>
          <w:iCs/>
          <w:sz w:val="24"/>
          <w:szCs w:val="24"/>
        </w:rPr>
        <w:t xml:space="preserve">  </w:t>
      </w:r>
      <w:r w:rsidRPr="00681926">
        <w:rPr>
          <w:rFonts w:ascii="Times New Roman" w:hAnsi="Times New Roman" w:cs="Times New Roman"/>
          <w:iCs/>
          <w:sz w:val="24"/>
          <w:szCs w:val="24"/>
        </w:rPr>
        <w:t xml:space="preserve">μονάδες κάτω από την επιφάνεια του υγρού και ότι </w:t>
      </w:r>
      <w:r w:rsidR="00681926" w:rsidRPr="00681926">
        <w:rPr>
          <w:i/>
          <w:iCs/>
          <w:lang w:val="en-US"/>
        </w:rPr>
        <w:t>z</w:t>
      </w:r>
      <w:r w:rsidR="00681926" w:rsidRPr="00681926">
        <w:rPr>
          <w:i/>
          <w:iCs/>
        </w:rPr>
        <w:t xml:space="preserve"> </w:t>
      </w:r>
      <w:r w:rsidR="00681926" w:rsidRPr="00681926">
        <w:t>= 0</w:t>
      </w:r>
      <w:r w:rsidR="00681926" w:rsidRPr="00681926">
        <w:rPr>
          <w:i/>
          <w:iCs/>
        </w:rPr>
        <w:t xml:space="preserve">  </w:t>
      </w:r>
      <w:r w:rsidRPr="00681926">
        <w:rPr>
          <w:rFonts w:ascii="Times New Roman" w:hAnsi="Times New Roman" w:cs="Times New Roman"/>
          <w:iCs/>
          <w:sz w:val="24"/>
          <w:szCs w:val="24"/>
        </w:rPr>
        <w:t xml:space="preserve">στην επιφάνεια. </w:t>
      </w:r>
      <w:r w:rsidR="00681926">
        <w:rPr>
          <w:rFonts w:ascii="Times New Roman" w:hAnsi="Times New Roman" w:cs="Times New Roman"/>
          <w:iCs/>
          <w:sz w:val="24"/>
          <w:szCs w:val="24"/>
        </w:rPr>
        <w:t>Θ</w:t>
      </w:r>
      <w:r w:rsidRPr="00681926">
        <w:rPr>
          <w:rFonts w:ascii="Times New Roman" w:hAnsi="Times New Roman" w:cs="Times New Roman"/>
          <w:iCs/>
          <w:sz w:val="24"/>
          <w:szCs w:val="24"/>
        </w:rPr>
        <w:t xml:space="preserve">α ολοκληρώσουμε την εξίσωση από </w:t>
      </w:r>
      <w:r w:rsidR="00681926" w:rsidRPr="00681926">
        <w:rPr>
          <w:i/>
          <w:iCs/>
          <w:lang w:val="en-US"/>
        </w:rPr>
        <w:t>z</w:t>
      </w:r>
      <w:r w:rsidR="00681926" w:rsidRPr="00681926">
        <w:t xml:space="preserve"> = </w:t>
      </w:r>
      <w:r w:rsidR="00681926" w:rsidRPr="00681926">
        <w:rPr>
          <w:rFonts w:ascii="Symbol" w:hAnsi="Symbol"/>
        </w:rPr>
        <w:t></w:t>
      </w:r>
      <w:r w:rsidR="00681926" w:rsidRPr="00681926">
        <w:rPr>
          <w:i/>
          <w:iCs/>
          <w:lang w:val="en-US"/>
        </w:rPr>
        <w:t>d</w:t>
      </w:r>
      <w:r w:rsidR="00681926" w:rsidRPr="00681926">
        <w:t xml:space="preserve"> σε </w:t>
      </w:r>
      <w:r w:rsidR="00681926" w:rsidRPr="00681926">
        <w:rPr>
          <w:i/>
          <w:iCs/>
          <w:lang w:val="en-US"/>
        </w:rPr>
        <w:t>z</w:t>
      </w:r>
      <w:r w:rsidR="00681926" w:rsidRPr="00681926">
        <w:t xml:space="preserve"> = 0</w:t>
      </w:r>
      <w:r w:rsidRPr="00681926">
        <w:rPr>
          <w:rFonts w:ascii="Times New Roman" w:hAnsi="Times New Roman" w:cs="Times New Roman"/>
          <w:iCs/>
          <w:sz w:val="24"/>
          <w:szCs w:val="24"/>
        </w:rPr>
        <w:t xml:space="preserve"> , δηλαδή από την φέτα στην επιφάνεια. Αν ξαναγράψουμε την εξίσωση σε διαφορική μορφή,</w:t>
      </w:r>
    </w:p>
    <w:p w:rsidR="00681926" w:rsidRPr="00681926" w:rsidRDefault="00681926" w:rsidP="00AD7538">
      <w:pPr>
        <w:pStyle w:val="NormalWeb"/>
        <w:jc w:val="center"/>
      </w:pPr>
      <w:r w:rsidRPr="00681926">
        <w:rPr>
          <w:b/>
          <w:bCs/>
        </w:rPr>
        <w:t xml:space="preserve">(3.5) </w:t>
      </w:r>
      <w:r w:rsidRPr="00681926">
        <w:rPr>
          <w:b/>
          <w:bCs/>
          <w:noProof/>
        </w:rPr>
        <w:drawing>
          <wp:inline distT="0" distB="0" distL="0" distR="0" wp14:anchorId="5EB87159" wp14:editId="64E150BA">
            <wp:extent cx="807720" cy="190500"/>
            <wp:effectExtent l="19050" t="0" r="0" b="0"/>
            <wp:docPr id="24" name="Εικόνα 14" descr="D:\ELEMENTS\EPH\IMAGES3\EQ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LEMENTS\EPH\IMAGES3\EQ3_5.GIF"/>
                    <pic:cNvPicPr>
                      <a:picLocks noChangeAspect="1" noChangeArrowheads="1"/>
                    </pic:cNvPicPr>
                  </pic:nvPicPr>
                  <pic:blipFill>
                    <a:blip r:embed="rId43" cstate="print"/>
                    <a:srcRect/>
                    <a:stretch>
                      <a:fillRect/>
                    </a:stretch>
                  </pic:blipFill>
                  <pic:spPr bwMode="auto">
                    <a:xfrm>
                      <a:off x="0" y="0"/>
                      <a:ext cx="807720" cy="190500"/>
                    </a:xfrm>
                    <a:prstGeom prst="rect">
                      <a:avLst/>
                    </a:prstGeom>
                    <a:noFill/>
                    <a:ln w="9525">
                      <a:noFill/>
                      <a:miter lim="800000"/>
                      <a:headEnd/>
                      <a:tailEnd/>
                    </a:ln>
                  </pic:spPr>
                </pic:pic>
              </a:graphicData>
            </a:graphic>
          </wp:inline>
        </w:drawing>
      </w:r>
    </w:p>
    <w:p w:rsidR="00681926" w:rsidRPr="00681926" w:rsidRDefault="00681926" w:rsidP="00681926">
      <w:pPr>
        <w:pStyle w:val="NormalWeb"/>
        <w:jc w:val="both"/>
      </w:pPr>
      <w:r w:rsidRPr="00681926">
        <w:t xml:space="preserve">ολοκληρώνουμε για να πάρουμε: </w:t>
      </w:r>
    </w:p>
    <w:p w:rsidR="00681926" w:rsidRPr="00681926" w:rsidRDefault="00681926" w:rsidP="00AD7538">
      <w:pPr>
        <w:pStyle w:val="NormalWeb"/>
        <w:jc w:val="center"/>
      </w:pPr>
      <w:r w:rsidRPr="00681926">
        <w:rPr>
          <w:b/>
          <w:bCs/>
          <w:noProof/>
        </w:rPr>
        <w:drawing>
          <wp:inline distT="0" distB="0" distL="0" distR="0" wp14:anchorId="32E2D0E7" wp14:editId="427505E2">
            <wp:extent cx="1135380" cy="373380"/>
            <wp:effectExtent l="19050" t="0" r="7620" b="0"/>
            <wp:docPr id="25" name="Εικόνα 15" descr="D:\ELEMENTS\EPH\IMAGES3\EQ3_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LEMENTS\EPH\IMAGES3\EQ3_5B.GIF"/>
                    <pic:cNvPicPr>
                      <a:picLocks noChangeAspect="1" noChangeArrowheads="1"/>
                    </pic:cNvPicPr>
                  </pic:nvPicPr>
                  <pic:blipFill>
                    <a:blip r:embed="rId44" cstate="print"/>
                    <a:srcRect/>
                    <a:stretch>
                      <a:fillRect/>
                    </a:stretch>
                  </pic:blipFill>
                  <pic:spPr bwMode="auto">
                    <a:xfrm>
                      <a:off x="0" y="0"/>
                      <a:ext cx="1135380" cy="373380"/>
                    </a:xfrm>
                    <a:prstGeom prst="rect">
                      <a:avLst/>
                    </a:prstGeom>
                    <a:noFill/>
                    <a:ln w="9525">
                      <a:noFill/>
                      <a:miter lim="800000"/>
                      <a:headEnd/>
                      <a:tailEnd/>
                    </a:ln>
                  </pic:spPr>
                </pic:pic>
              </a:graphicData>
            </a:graphic>
          </wp:inline>
        </w:drawing>
      </w:r>
    </w:p>
    <w:p w:rsidR="00681926" w:rsidRPr="00681926" w:rsidRDefault="00681926" w:rsidP="00681926">
      <w:pPr>
        <w:pStyle w:val="NormalWeb"/>
        <w:jc w:val="both"/>
      </w:pPr>
      <w:r w:rsidRPr="00681926">
        <w:lastRenderedPageBreak/>
        <w:t xml:space="preserve">όπου </w:t>
      </w:r>
      <w:proofErr w:type="spellStart"/>
      <w:r w:rsidRPr="00681926">
        <w:rPr>
          <w:i/>
          <w:iCs/>
          <w:lang w:val="en-US"/>
        </w:rPr>
        <w:t>p</w:t>
      </w:r>
      <w:r w:rsidRPr="00681926">
        <w:rPr>
          <w:i/>
          <w:iCs/>
          <w:vertAlign w:val="subscript"/>
          <w:lang w:val="en-US"/>
        </w:rPr>
        <w:t>s</w:t>
      </w:r>
      <w:proofErr w:type="spellEnd"/>
      <w:r w:rsidRPr="00681926">
        <w:t xml:space="preserve"> είναι η πίεση στην επιφάνεια, συνήθως η πίεση της ατμόσφαιρας. Με ολοκλήρωση,</w:t>
      </w:r>
    </w:p>
    <w:p w:rsidR="00681926" w:rsidRPr="00681926" w:rsidRDefault="00681926" w:rsidP="00AD7538">
      <w:pPr>
        <w:pStyle w:val="NormalWeb"/>
        <w:jc w:val="center"/>
      </w:pPr>
      <w:r w:rsidRPr="00681926">
        <w:rPr>
          <w:noProof/>
        </w:rPr>
        <w:drawing>
          <wp:inline distT="0" distB="0" distL="0" distR="0" wp14:anchorId="1E6F9262" wp14:editId="394F86EE">
            <wp:extent cx="1554480" cy="205740"/>
            <wp:effectExtent l="19050" t="0" r="7620" b="0"/>
            <wp:docPr id="27" name="Εικόνα 16" descr="D:\ELEMENTS\EPH\IMAGES3\EQ3_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LEMENTS\EPH\IMAGES3\EQ3_5C.GIF"/>
                    <pic:cNvPicPr>
                      <a:picLocks noChangeAspect="1" noChangeArrowheads="1"/>
                    </pic:cNvPicPr>
                  </pic:nvPicPr>
                  <pic:blipFill>
                    <a:blip r:embed="rId45" cstate="print"/>
                    <a:srcRect/>
                    <a:stretch>
                      <a:fillRect/>
                    </a:stretch>
                  </pic:blipFill>
                  <pic:spPr bwMode="auto">
                    <a:xfrm>
                      <a:off x="0" y="0"/>
                      <a:ext cx="1554480" cy="205740"/>
                    </a:xfrm>
                    <a:prstGeom prst="rect">
                      <a:avLst/>
                    </a:prstGeom>
                    <a:noFill/>
                    <a:ln w="9525">
                      <a:noFill/>
                      <a:miter lim="800000"/>
                      <a:headEnd/>
                      <a:tailEnd/>
                    </a:ln>
                  </pic:spPr>
                </pic:pic>
              </a:graphicData>
            </a:graphic>
          </wp:inline>
        </w:drawing>
      </w:r>
    </w:p>
    <w:p w:rsidR="00681926" w:rsidRPr="002C4F7A" w:rsidRDefault="00681926" w:rsidP="00681926">
      <w:pPr>
        <w:pStyle w:val="NormalWeb"/>
        <w:jc w:val="both"/>
      </w:pPr>
      <w:r w:rsidRPr="00681926">
        <w:t>ή</w:t>
      </w:r>
      <w:r w:rsidRPr="002C4F7A">
        <w:t xml:space="preserve">, </w:t>
      </w:r>
    </w:p>
    <w:p w:rsidR="00681926" w:rsidRPr="002C4F7A" w:rsidRDefault="00681926" w:rsidP="00AD7538">
      <w:pPr>
        <w:pStyle w:val="NormalWeb"/>
        <w:jc w:val="center"/>
      </w:pPr>
      <w:r w:rsidRPr="002C4F7A">
        <w:rPr>
          <w:b/>
          <w:bCs/>
        </w:rPr>
        <w:t xml:space="preserve">(3.6) </w:t>
      </w:r>
      <w:r w:rsidRPr="00681926">
        <w:rPr>
          <w:b/>
          <w:bCs/>
          <w:noProof/>
        </w:rPr>
        <w:drawing>
          <wp:inline distT="0" distB="0" distL="0" distR="0" wp14:anchorId="3AF81D52" wp14:editId="5B89A9DB">
            <wp:extent cx="883920" cy="190500"/>
            <wp:effectExtent l="19050" t="0" r="0" b="0"/>
            <wp:docPr id="28" name="Εικόνα 17" descr="D:\ELEMENTS\EPH\IMAGES3\EQ3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LEMENTS\EPH\IMAGES3\EQ3_6.GIF"/>
                    <pic:cNvPicPr>
                      <a:picLocks noChangeAspect="1" noChangeArrowheads="1"/>
                    </pic:cNvPicPr>
                  </pic:nvPicPr>
                  <pic:blipFill>
                    <a:blip r:embed="rId46" cstate="print"/>
                    <a:srcRect/>
                    <a:stretch>
                      <a:fillRect/>
                    </a:stretch>
                  </pic:blipFill>
                  <pic:spPr bwMode="auto">
                    <a:xfrm>
                      <a:off x="0" y="0"/>
                      <a:ext cx="883920" cy="190500"/>
                    </a:xfrm>
                    <a:prstGeom prst="rect">
                      <a:avLst/>
                    </a:prstGeom>
                    <a:noFill/>
                    <a:ln w="9525">
                      <a:noFill/>
                      <a:miter lim="800000"/>
                      <a:headEnd/>
                      <a:tailEnd/>
                    </a:ln>
                  </pic:spPr>
                </pic:pic>
              </a:graphicData>
            </a:graphic>
          </wp:inline>
        </w:drawing>
      </w:r>
    </w:p>
    <w:p w:rsidR="00681926" w:rsidRPr="00D1632D" w:rsidRDefault="00681926" w:rsidP="00FD0787">
      <w:pPr>
        <w:pStyle w:val="NormalWeb"/>
        <w:jc w:val="both"/>
      </w:pPr>
      <w:r>
        <w:t xml:space="preserve">Η εξίσωση </w:t>
      </w:r>
      <w:hyperlink r:id="rId47" w:anchor="eq3.6" w:history="1">
        <w:r w:rsidR="00FD0787" w:rsidRPr="00FD0787">
          <w:rPr>
            <w:rStyle w:val="Hyperlink"/>
          </w:rPr>
          <w:t>(3.6)</w:t>
        </w:r>
      </w:hyperlink>
      <w:r w:rsidR="00FD0787" w:rsidRPr="00FD0787">
        <w:t xml:space="preserve"> </w:t>
      </w:r>
      <w:r w:rsidR="00FD0787">
        <w:t xml:space="preserve"> </w:t>
      </w:r>
      <w:r>
        <w:t>είναι μια μορφή της υδροστατικής εξίσωσης που μπορεί να χρησιμοποιηθεί για να βρεθεί η απόλυτη πίεση σε κάθε σημείο ενός στατικού υγρού. Συνήθως θεωρούμε μηδενική την πίεση στην επιφάνεια</w:t>
      </w:r>
      <w:r w:rsidR="0055590F">
        <w:t>,</w:t>
      </w:r>
      <w:r>
        <w:t xml:space="preserve"> </w:t>
      </w:r>
      <w:r w:rsidR="008539E7">
        <w:t>τη λεγόμενη</w:t>
      </w:r>
      <w:r>
        <w:t xml:space="preserve"> </w:t>
      </w:r>
      <w:r w:rsidR="00FD0787">
        <w:t>σχετική πίεση</w:t>
      </w:r>
      <w:r w:rsidR="00FD0787">
        <w:rPr>
          <w:rStyle w:val="FootnoteReference"/>
        </w:rPr>
        <w:footnoteReference w:id="6"/>
      </w:r>
      <w:r w:rsidR="00FD0787">
        <w:t xml:space="preserve"> </w:t>
      </w:r>
      <w:r w:rsidRPr="00681926">
        <w:t>(</w:t>
      </w:r>
      <w:proofErr w:type="spellStart"/>
      <w:r w:rsidRPr="00236EFC">
        <w:rPr>
          <w:i/>
          <w:iCs/>
          <w:lang w:val="en-US"/>
        </w:rPr>
        <w:t>p</w:t>
      </w:r>
      <w:r w:rsidRPr="00236EFC">
        <w:rPr>
          <w:i/>
          <w:iCs/>
          <w:vertAlign w:val="subscript"/>
          <w:lang w:val="en-US"/>
        </w:rPr>
        <w:t>s</w:t>
      </w:r>
      <w:proofErr w:type="spellEnd"/>
      <w:r w:rsidRPr="00681926">
        <w:t xml:space="preserve"> = 0)</w:t>
      </w:r>
      <w:r>
        <w:t xml:space="preserve"> έτσι ώστε στην πραγματικότητα υπολογίζουμε την πίεση σε σχέση με την ατμοσφαιρική. </w:t>
      </w:r>
      <w:r w:rsidR="00FD0787">
        <w:t xml:space="preserve">Για να μετατρέψουμε την σχετική πίεση σε απόλυτη πίεση πρέπει να προσθέσουμε σε αυτή την ατμοσφαιρική πίεση. </w:t>
      </w:r>
      <w:r>
        <w:t xml:space="preserve">Στην συνέχεια του κειμένου, θα ακολουθήσουμε την σύμβαση ότι η </w:t>
      </w:r>
      <w:r w:rsidRPr="00236EFC">
        <w:rPr>
          <w:i/>
          <w:iCs/>
          <w:lang w:val="en-US"/>
        </w:rPr>
        <w:t>p</w:t>
      </w:r>
      <w:r>
        <w:rPr>
          <w:i/>
          <w:iCs/>
        </w:rPr>
        <w:t xml:space="preserve"> </w:t>
      </w:r>
      <w:r>
        <w:rPr>
          <w:iCs/>
        </w:rPr>
        <w:t xml:space="preserve">είναι η </w:t>
      </w:r>
      <w:r w:rsidR="00FD0787">
        <w:t>σχετική πίεση. Σε</w:t>
      </w:r>
      <w:r w:rsidR="00FD0787" w:rsidRPr="00D1632D">
        <w:t xml:space="preserve"> </w:t>
      </w:r>
      <w:r w:rsidR="00FD0787">
        <w:t>αυτή</w:t>
      </w:r>
      <w:r w:rsidR="00FD0787" w:rsidRPr="00D1632D">
        <w:t xml:space="preserve"> </w:t>
      </w:r>
      <w:r w:rsidR="00FD0787">
        <w:t>την</w:t>
      </w:r>
      <w:r w:rsidR="00FD0787" w:rsidRPr="00D1632D">
        <w:t xml:space="preserve"> </w:t>
      </w:r>
      <w:r w:rsidR="00FD0787">
        <w:t>περίπτωση</w:t>
      </w:r>
      <w:r w:rsidR="00FD0787" w:rsidRPr="00D1632D">
        <w:t xml:space="preserve"> </w:t>
      </w:r>
      <w:r w:rsidR="00FD0787">
        <w:t>η</w:t>
      </w:r>
      <w:r w:rsidR="00FD0787" w:rsidRPr="00D1632D">
        <w:t xml:space="preserve"> </w:t>
      </w:r>
      <w:r w:rsidR="00FD0787">
        <w:t>εξίσωση</w:t>
      </w:r>
      <w:r w:rsidR="00FD0787" w:rsidRPr="00D1632D">
        <w:t xml:space="preserve"> </w:t>
      </w:r>
      <w:hyperlink r:id="rId48" w:anchor="eq3.6" w:history="1">
        <w:r w:rsidR="00FD0787" w:rsidRPr="00D1632D">
          <w:rPr>
            <w:rStyle w:val="Hyperlink"/>
          </w:rPr>
          <w:t>(3.6)</w:t>
        </w:r>
      </w:hyperlink>
      <w:r w:rsidR="00FD0787" w:rsidRPr="00D1632D">
        <w:t xml:space="preserve"> </w:t>
      </w:r>
      <w:r w:rsidR="00FD0787">
        <w:t>γίνεται</w:t>
      </w:r>
      <w:r w:rsidR="00FD0787" w:rsidRPr="00D1632D">
        <w:t>:</w:t>
      </w:r>
    </w:p>
    <w:p w:rsidR="00FD0787" w:rsidRDefault="00FD0787" w:rsidP="00AD7538">
      <w:pPr>
        <w:pStyle w:val="NormalWeb"/>
        <w:jc w:val="center"/>
        <w:rPr>
          <w:b/>
          <w:bCs/>
        </w:rPr>
      </w:pPr>
      <w:r w:rsidRPr="00D1632D">
        <w:rPr>
          <w:b/>
          <w:bCs/>
        </w:rPr>
        <w:t xml:space="preserve">(3.7) </w:t>
      </w:r>
      <w:r>
        <w:rPr>
          <w:b/>
          <w:bCs/>
          <w:noProof/>
        </w:rPr>
        <w:drawing>
          <wp:inline distT="0" distB="0" distL="0" distR="0" wp14:anchorId="4B4612F2" wp14:editId="5A51A654">
            <wp:extent cx="571500" cy="190500"/>
            <wp:effectExtent l="19050" t="0" r="0" b="0"/>
            <wp:docPr id="30" name="Εικόνα 18" descr="D:\ELEMENTS\EPH\IMAGES3\EQ3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LEMENTS\EPH\IMAGES3\EQ3_7.GIF"/>
                    <pic:cNvPicPr>
                      <a:picLocks noChangeAspect="1" noChangeArrowheads="1"/>
                    </pic:cNvPicPr>
                  </pic:nvPicPr>
                  <pic:blipFill>
                    <a:blip r:embed="rId49" cstate="print"/>
                    <a:srcRect/>
                    <a:stretch>
                      <a:fillRect/>
                    </a:stretch>
                  </pic:blipFill>
                  <pic:spPr bwMode="auto">
                    <a:xfrm>
                      <a:off x="0" y="0"/>
                      <a:ext cx="571500" cy="190500"/>
                    </a:xfrm>
                    <a:prstGeom prst="rect">
                      <a:avLst/>
                    </a:prstGeom>
                    <a:noFill/>
                    <a:ln w="9525">
                      <a:noFill/>
                      <a:miter lim="800000"/>
                      <a:headEnd/>
                      <a:tailEnd/>
                    </a:ln>
                  </pic:spPr>
                </pic:pic>
              </a:graphicData>
            </a:graphic>
          </wp:inline>
        </w:drawing>
      </w:r>
    </w:p>
    <w:p w:rsidR="00FD0787" w:rsidRPr="002C4F7A" w:rsidRDefault="00FD0787" w:rsidP="00FD0787">
      <w:pPr>
        <w:pStyle w:val="NormalWeb"/>
        <w:jc w:val="both"/>
      </w:pPr>
      <w:r>
        <w:t>Δηλαδή, η πίεση σε ένα ακίνητο υγρό σταθερής πυκνότητας είναι το γινόμενο του μοναδιαίου βάρους του υγρού επί το βάθος. Η</w:t>
      </w:r>
      <w:r w:rsidRPr="002C4F7A">
        <w:t xml:space="preserve"> </w:t>
      </w:r>
      <w:r>
        <w:t>πίεση</w:t>
      </w:r>
      <w:r w:rsidRPr="002C4F7A">
        <w:t xml:space="preserve"> </w:t>
      </w:r>
      <w:r>
        <w:t>αυξάνει</w:t>
      </w:r>
      <w:r w:rsidRPr="002C4F7A">
        <w:t xml:space="preserve"> </w:t>
      </w:r>
      <w:r>
        <w:t>γραμμικά</w:t>
      </w:r>
      <w:r w:rsidRPr="002C4F7A">
        <w:t xml:space="preserve"> </w:t>
      </w:r>
      <w:r>
        <w:t>με</w:t>
      </w:r>
      <w:r w:rsidRPr="002C4F7A">
        <w:t xml:space="preserve"> </w:t>
      </w:r>
      <w:r>
        <w:t>το</w:t>
      </w:r>
      <w:r w:rsidRPr="002C4F7A">
        <w:t xml:space="preserve"> </w:t>
      </w:r>
      <w:r>
        <w:t>βάθος</w:t>
      </w:r>
      <w:r w:rsidRPr="002C4F7A">
        <w:t>.</w:t>
      </w:r>
    </w:p>
    <w:p w:rsidR="00FD0787" w:rsidRPr="00052724" w:rsidRDefault="00FD0787" w:rsidP="00052724">
      <w:pPr>
        <w:pStyle w:val="NormalWeb"/>
        <w:jc w:val="both"/>
        <w:rPr>
          <w:b/>
        </w:rPr>
      </w:pPr>
      <w:r>
        <w:t xml:space="preserve">Για παράδειγμα, ας υπολογίσουμε την πίεση στον πυθμένα μιας δεξαμενής με τοιχώματα ύψους 1 μέτρου όπως φαίνεται στο </w:t>
      </w:r>
      <w:hyperlink r:id="rId50" w:anchor="fig3.3" w:history="1">
        <w:r w:rsidR="000B03A1">
          <w:rPr>
            <w:rStyle w:val="Hyperlink"/>
          </w:rPr>
          <w:t>Σχέδιο</w:t>
        </w:r>
        <w:r w:rsidRPr="00FD0787">
          <w:rPr>
            <w:rStyle w:val="Hyperlink"/>
          </w:rPr>
          <w:t xml:space="preserve"> 3.3</w:t>
        </w:r>
        <w:r w:rsidRPr="00236EFC">
          <w:rPr>
            <w:rStyle w:val="Hyperlink"/>
            <w:lang w:val="en-US"/>
          </w:rPr>
          <w:t>a</w:t>
        </w:r>
      </w:hyperlink>
      <w:r w:rsidRPr="00FD0787">
        <w:t>.</w:t>
      </w:r>
      <w:r>
        <w:t xml:space="preserve"> Το μοναδιαίο βάρος </w:t>
      </w:r>
      <w:r w:rsidR="00052724">
        <w:t xml:space="preserve">του νερού </w:t>
      </w:r>
      <w:r>
        <w:t xml:space="preserve">είναι </w:t>
      </w:r>
      <w:r w:rsidR="00052724" w:rsidRPr="00052724">
        <w:t xml:space="preserve">9.8 </w:t>
      </w:r>
      <w:proofErr w:type="spellStart"/>
      <w:r w:rsidR="00052724" w:rsidRPr="00236EFC">
        <w:rPr>
          <w:lang w:val="en-US"/>
        </w:rPr>
        <w:t>kN</w:t>
      </w:r>
      <w:proofErr w:type="spellEnd"/>
      <w:r w:rsidR="00052724" w:rsidRPr="00052724">
        <w:t xml:space="preserve"> </w:t>
      </w:r>
      <w:r w:rsidR="00052724" w:rsidRPr="00236EFC">
        <w:rPr>
          <w:lang w:val="en-US"/>
        </w:rPr>
        <w:t>m</w:t>
      </w:r>
      <w:r w:rsidR="00052724">
        <w:rPr>
          <w:rFonts w:ascii="Symbol" w:hAnsi="Symbol"/>
          <w:vertAlign w:val="superscript"/>
        </w:rPr>
        <w:t></w:t>
      </w:r>
      <w:r w:rsidR="00052724" w:rsidRPr="00052724">
        <w:rPr>
          <w:vertAlign w:val="superscript"/>
        </w:rPr>
        <w:t>3</w:t>
      </w:r>
      <w:r w:rsidR="00052724" w:rsidRPr="00052724">
        <w:t xml:space="preserve"> </w:t>
      </w:r>
      <w:r>
        <w:t xml:space="preserve">και το βάθος είναι 1 μέτρο. Άρα η πίεση στον πυθμένα είναι </w:t>
      </w:r>
      <w:r w:rsidR="00052724" w:rsidRPr="00052724">
        <w:t xml:space="preserve">9.8 </w:t>
      </w:r>
      <w:proofErr w:type="spellStart"/>
      <w:r w:rsidR="00052724" w:rsidRPr="00236EFC">
        <w:rPr>
          <w:lang w:val="en-US"/>
        </w:rPr>
        <w:t>kN</w:t>
      </w:r>
      <w:proofErr w:type="spellEnd"/>
      <w:r w:rsidR="00052724" w:rsidRPr="00052724">
        <w:t xml:space="preserve"> </w:t>
      </w:r>
      <w:r w:rsidR="00052724" w:rsidRPr="00236EFC">
        <w:rPr>
          <w:lang w:val="en-US"/>
        </w:rPr>
        <w:t>m</w:t>
      </w:r>
      <w:r w:rsidR="00052724">
        <w:rPr>
          <w:rFonts w:ascii="Symbol" w:hAnsi="Symbol"/>
          <w:vertAlign w:val="superscript"/>
        </w:rPr>
        <w:t></w:t>
      </w:r>
      <w:r w:rsidR="00052724" w:rsidRPr="00052724">
        <w:rPr>
          <w:vertAlign w:val="superscript"/>
        </w:rPr>
        <w:t>2</w:t>
      </w:r>
      <w:r w:rsidR="00052724">
        <w:rPr>
          <w:vertAlign w:val="superscript"/>
        </w:rPr>
        <w:t xml:space="preserve"> </w:t>
      </w:r>
      <w:r>
        <w:t>ενώ η πίεση στο μισό μέτρο είναι</w:t>
      </w:r>
      <w:r w:rsidR="00052724">
        <w:t xml:space="preserve"> </w:t>
      </w:r>
      <w:r w:rsidR="00052724" w:rsidRPr="00052724">
        <w:t xml:space="preserve">4.9 </w:t>
      </w:r>
      <w:proofErr w:type="spellStart"/>
      <w:r w:rsidR="00052724" w:rsidRPr="00236EFC">
        <w:rPr>
          <w:lang w:val="en-US"/>
        </w:rPr>
        <w:t>kN</w:t>
      </w:r>
      <w:proofErr w:type="spellEnd"/>
      <w:r w:rsidR="00052724" w:rsidRPr="00052724">
        <w:t xml:space="preserve"> </w:t>
      </w:r>
      <w:r w:rsidR="00052724" w:rsidRPr="00236EFC">
        <w:rPr>
          <w:lang w:val="en-US"/>
        </w:rPr>
        <w:t>m</w:t>
      </w:r>
      <w:r w:rsidR="00052724">
        <w:rPr>
          <w:rFonts w:ascii="Symbol" w:hAnsi="Symbol"/>
          <w:vertAlign w:val="superscript"/>
        </w:rPr>
        <w:t></w:t>
      </w:r>
      <w:r w:rsidR="00052724" w:rsidRPr="00052724">
        <w:rPr>
          <w:vertAlign w:val="superscript"/>
        </w:rPr>
        <w:t>2</w:t>
      </w:r>
      <w:r>
        <w:t xml:space="preserve">. Η πίεση στα τοιχώματα </w:t>
      </w:r>
      <w:r w:rsidR="00052724">
        <w:t xml:space="preserve">αυξάνει γραμμικά με το βάθος από την επιφάνεια. Η κατανομή της πίεσης στο τοίχωμα μπορεί να δειχτεί με μια γραμμή σε ένα διάγραμμα </w:t>
      </w:r>
      <w:r w:rsidR="00052724" w:rsidRPr="00052724">
        <w:t>(</w:t>
      </w:r>
      <w:hyperlink r:id="rId51" w:anchor="fig3.3" w:history="1">
        <w:r w:rsidR="000B03A1">
          <w:rPr>
            <w:rStyle w:val="Hyperlink"/>
          </w:rPr>
          <w:t>Σχέδιο</w:t>
        </w:r>
        <w:r w:rsidR="00052724" w:rsidRPr="00052724">
          <w:rPr>
            <w:rStyle w:val="Hyperlink"/>
          </w:rPr>
          <w:t xml:space="preserve">  3.3</w:t>
        </w:r>
        <w:r w:rsidR="00052724" w:rsidRPr="00236EFC">
          <w:rPr>
            <w:rStyle w:val="Hyperlink"/>
            <w:lang w:val="en-US"/>
          </w:rPr>
          <w:t>b</w:t>
        </w:r>
      </w:hyperlink>
      <w:r w:rsidR="00052724" w:rsidRPr="00052724">
        <w:t>)</w:t>
      </w:r>
      <w:r w:rsidR="00052724">
        <w:t xml:space="preserve">. Η ολική δύναμη στον τοίχο είναι η ολοκλήρωση της πίεσης στην επιφάνεια. Αν θεωρήσουμε λωρίδα στον τοίχο πλάτους 1 μέτρου (κάθετη στο επίπεδο της σελίδας στο </w:t>
      </w:r>
      <w:r w:rsidR="000B03A1">
        <w:fldChar w:fldCharType="begin"/>
      </w:r>
      <w:r w:rsidR="000B03A1">
        <w:instrText xml:space="preserve"> HYPERLINK "file:///D:\\ELEMENTS\\EPH\\CHAP3A.HTM" \l "fig3.3" </w:instrText>
      </w:r>
      <w:r w:rsidR="000B03A1">
        <w:fldChar w:fldCharType="separate"/>
      </w:r>
      <w:r w:rsidR="000B03A1">
        <w:rPr>
          <w:rStyle w:val="Hyperlink"/>
        </w:rPr>
        <w:t>Σχέδιο</w:t>
      </w:r>
      <w:r w:rsidR="00052724" w:rsidRPr="00052724">
        <w:rPr>
          <w:rStyle w:val="Hyperlink"/>
        </w:rPr>
        <w:t xml:space="preserve"> 3.3</w:t>
      </w:r>
      <w:r w:rsidR="000B03A1">
        <w:rPr>
          <w:rStyle w:val="Hyperlink"/>
        </w:rPr>
        <w:fldChar w:fldCharType="end"/>
      </w:r>
      <w:r w:rsidR="00052724" w:rsidRPr="00052724">
        <w:t>),</w:t>
      </w:r>
      <w:r w:rsidR="00052724">
        <w:t xml:space="preserve"> η δύναμη που ασκείται στο τοίχωμα δίνεται από:</w:t>
      </w:r>
    </w:p>
    <w:p w:rsidR="00052724" w:rsidRDefault="00052724" w:rsidP="00052724">
      <w:pPr>
        <w:pStyle w:val="NormalWeb"/>
        <w:jc w:val="both"/>
      </w:pPr>
      <w:r>
        <w:t>Δύναμη</w:t>
      </w:r>
      <w:r w:rsidRPr="00052724">
        <w:rPr>
          <w:lang w:val="en-US"/>
        </w:rPr>
        <w:t xml:space="preserve"> </w:t>
      </w:r>
      <w:r>
        <w:t>ανά</w:t>
      </w:r>
      <w:r w:rsidRPr="00052724">
        <w:rPr>
          <w:lang w:val="en-US"/>
        </w:rPr>
        <w:t xml:space="preserve"> </w:t>
      </w:r>
      <w:r>
        <w:t>μέτρο</w:t>
      </w:r>
      <w:r w:rsidRPr="00052724">
        <w:rPr>
          <w:lang w:val="en-US"/>
        </w:rPr>
        <w:t xml:space="preserve"> </w:t>
      </w:r>
      <w:r>
        <w:t>πλάτους</w:t>
      </w:r>
      <w:r w:rsidRPr="00236EFC">
        <w:rPr>
          <w:lang w:val="en-US"/>
        </w:rPr>
        <w:t xml:space="preserve"> =</w:t>
      </w:r>
      <w:r>
        <w:rPr>
          <w:noProof/>
        </w:rPr>
        <w:drawing>
          <wp:inline distT="0" distB="0" distL="0" distR="0" wp14:anchorId="03240EA6" wp14:editId="1952A8E2">
            <wp:extent cx="1828800" cy="411480"/>
            <wp:effectExtent l="19050" t="0" r="0" b="0"/>
            <wp:docPr id="31" name="Εικόνα 19" descr="D:\ELEMENTS\EPH\IMAGES3\EQ3_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LEMENTS\EPH\IMAGES3\EQ3_7B.GIF"/>
                    <pic:cNvPicPr>
                      <a:picLocks noChangeAspect="1" noChangeArrowheads="1"/>
                    </pic:cNvPicPr>
                  </pic:nvPicPr>
                  <pic:blipFill>
                    <a:blip r:embed="rId52" cstate="print"/>
                    <a:srcRect/>
                    <a:stretch>
                      <a:fillRect/>
                    </a:stretch>
                  </pic:blipFill>
                  <pic:spPr bwMode="auto">
                    <a:xfrm>
                      <a:off x="0" y="0"/>
                      <a:ext cx="1828800" cy="411480"/>
                    </a:xfrm>
                    <a:prstGeom prst="rect">
                      <a:avLst/>
                    </a:prstGeom>
                    <a:noFill/>
                    <a:ln w="9525">
                      <a:noFill/>
                      <a:miter lim="800000"/>
                      <a:headEnd/>
                      <a:tailEnd/>
                    </a:ln>
                  </pic:spPr>
                </pic:pic>
              </a:graphicData>
            </a:graphic>
          </wp:inline>
        </w:drawing>
      </w:r>
      <w:r w:rsidRPr="00236EFC">
        <w:rPr>
          <w:lang w:val="en-US"/>
        </w:rPr>
        <w:t xml:space="preserve"> </w:t>
      </w:r>
    </w:p>
    <w:p w:rsidR="00052724" w:rsidRDefault="00052724" w:rsidP="008863E2">
      <w:pPr>
        <w:pStyle w:val="NormalWeb"/>
        <w:keepNext/>
        <w:jc w:val="center"/>
      </w:pPr>
      <w:r>
        <w:rPr>
          <w:noProof/>
        </w:rPr>
        <w:lastRenderedPageBreak/>
        <w:drawing>
          <wp:inline distT="0" distB="0" distL="0" distR="0" wp14:anchorId="1325B0E3" wp14:editId="27FFA339">
            <wp:extent cx="4587851" cy="2347154"/>
            <wp:effectExtent l="19050" t="0" r="3199" b="0"/>
            <wp:docPr id="3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srcRect/>
                    <a:stretch>
                      <a:fillRect/>
                    </a:stretch>
                  </pic:blipFill>
                  <pic:spPr bwMode="auto">
                    <a:xfrm>
                      <a:off x="0" y="0"/>
                      <a:ext cx="4590833" cy="2348680"/>
                    </a:xfrm>
                    <a:prstGeom prst="rect">
                      <a:avLst/>
                    </a:prstGeom>
                    <a:noFill/>
                    <a:ln w="9525">
                      <a:noFill/>
                      <a:miter lim="800000"/>
                      <a:headEnd/>
                      <a:tailEnd/>
                    </a:ln>
                  </pic:spPr>
                </pic:pic>
              </a:graphicData>
            </a:graphic>
          </wp:inline>
        </w:drawing>
      </w:r>
    </w:p>
    <w:p w:rsidR="00052724" w:rsidRPr="00ED1B31" w:rsidRDefault="000B03A1" w:rsidP="00052724">
      <w:pPr>
        <w:pStyle w:val="Caption"/>
        <w:ind w:left="0" w:firstLine="0"/>
        <w:jc w:val="both"/>
      </w:pPr>
      <w:r>
        <w:t>Σχέδιο</w:t>
      </w:r>
      <w:r w:rsidR="00052724" w:rsidRPr="00ED1B31">
        <w:t xml:space="preserve"> </w:t>
      </w:r>
      <w:r w:rsidR="009F52D5">
        <w:fldChar w:fldCharType="begin"/>
      </w:r>
      <w:r w:rsidR="00052724" w:rsidRPr="00ED1B31">
        <w:instrText xml:space="preserve"> </w:instrText>
      </w:r>
      <w:r w:rsidR="00052724" w:rsidRPr="00052724">
        <w:rPr>
          <w:lang w:val="en-US"/>
        </w:rPr>
        <w:instrText>SEQ</w:instrText>
      </w:r>
      <w:r w:rsidR="00052724" w:rsidRPr="00ED1B31">
        <w:instrText xml:space="preserve"> </w:instrText>
      </w:r>
      <w:r w:rsidR="00052724">
        <w:instrText>Γράφημα</w:instrText>
      </w:r>
      <w:r w:rsidR="00052724" w:rsidRPr="00ED1B31">
        <w:instrText xml:space="preserve"> \* </w:instrText>
      </w:r>
      <w:r w:rsidR="00052724" w:rsidRPr="00052724">
        <w:rPr>
          <w:lang w:val="en-US"/>
        </w:rPr>
        <w:instrText>ARABIC</w:instrText>
      </w:r>
      <w:r w:rsidR="00052724" w:rsidRPr="00ED1B31">
        <w:instrText xml:space="preserve"> </w:instrText>
      </w:r>
      <w:r w:rsidR="009F52D5">
        <w:fldChar w:fldCharType="separate"/>
      </w:r>
      <w:r w:rsidR="00967838" w:rsidRPr="00967838">
        <w:rPr>
          <w:noProof/>
        </w:rPr>
        <w:t>3</w:t>
      </w:r>
      <w:r w:rsidR="009F52D5">
        <w:fldChar w:fldCharType="end"/>
      </w:r>
      <w:r w:rsidR="00052724" w:rsidRPr="00ED1B31">
        <w:rPr>
          <w:b w:val="0"/>
          <w:bCs w:val="0"/>
        </w:rPr>
        <w:t xml:space="preserve"> </w:t>
      </w:r>
      <w:r w:rsidR="00ED1B31">
        <w:rPr>
          <w:b w:val="0"/>
          <w:bCs w:val="0"/>
        </w:rPr>
        <w:t>Η</w:t>
      </w:r>
      <w:r w:rsidR="00ED1B31" w:rsidRPr="00ED1B31">
        <w:rPr>
          <w:b w:val="0"/>
          <w:bCs w:val="0"/>
        </w:rPr>
        <w:t xml:space="preserve"> </w:t>
      </w:r>
      <w:r w:rsidR="00ED1B31">
        <w:rPr>
          <w:b w:val="0"/>
          <w:bCs w:val="0"/>
        </w:rPr>
        <w:t>πίεση</w:t>
      </w:r>
      <w:r w:rsidR="00ED1B31" w:rsidRPr="00ED1B31">
        <w:rPr>
          <w:b w:val="0"/>
          <w:bCs w:val="0"/>
        </w:rPr>
        <w:t xml:space="preserve"> </w:t>
      </w:r>
      <w:r w:rsidR="00ED1B31">
        <w:rPr>
          <w:b w:val="0"/>
          <w:bCs w:val="0"/>
        </w:rPr>
        <w:t>του</w:t>
      </w:r>
      <w:r w:rsidR="00ED1B31" w:rsidRPr="00ED1B31">
        <w:rPr>
          <w:b w:val="0"/>
          <w:bCs w:val="0"/>
        </w:rPr>
        <w:t xml:space="preserve"> </w:t>
      </w:r>
      <w:r w:rsidR="00ED1B31">
        <w:rPr>
          <w:b w:val="0"/>
          <w:bCs w:val="0"/>
        </w:rPr>
        <w:t>νερού</w:t>
      </w:r>
      <w:r w:rsidR="00ED1B31" w:rsidRPr="00ED1B31">
        <w:rPr>
          <w:b w:val="0"/>
          <w:bCs w:val="0"/>
        </w:rPr>
        <w:t xml:space="preserve"> </w:t>
      </w:r>
      <w:r w:rsidR="00ED1B31">
        <w:rPr>
          <w:b w:val="0"/>
          <w:bCs w:val="0"/>
        </w:rPr>
        <w:t>σε</w:t>
      </w:r>
      <w:r w:rsidR="00ED1B31" w:rsidRPr="00ED1B31">
        <w:rPr>
          <w:b w:val="0"/>
          <w:bCs w:val="0"/>
        </w:rPr>
        <w:t xml:space="preserve"> </w:t>
      </w:r>
      <w:r w:rsidR="00ED1B31">
        <w:rPr>
          <w:b w:val="0"/>
          <w:bCs w:val="0"/>
        </w:rPr>
        <w:t>κατακόρυφο</w:t>
      </w:r>
      <w:r w:rsidR="00ED1B31" w:rsidRPr="00ED1B31">
        <w:rPr>
          <w:b w:val="0"/>
          <w:bCs w:val="0"/>
        </w:rPr>
        <w:t xml:space="preserve"> </w:t>
      </w:r>
      <w:r w:rsidR="00ED1B31">
        <w:rPr>
          <w:b w:val="0"/>
          <w:bCs w:val="0"/>
        </w:rPr>
        <w:t>τοίχο</w:t>
      </w:r>
      <w:r w:rsidR="00ED1B31" w:rsidRPr="00ED1B31">
        <w:rPr>
          <w:b w:val="0"/>
          <w:bCs w:val="0"/>
        </w:rPr>
        <w:t xml:space="preserve"> (</w:t>
      </w:r>
      <w:r w:rsidR="00ED1B31" w:rsidRPr="00052724">
        <w:rPr>
          <w:b w:val="0"/>
          <w:bCs w:val="0"/>
          <w:lang w:val="en-US"/>
        </w:rPr>
        <w:t>a</w:t>
      </w:r>
      <w:r w:rsidR="00ED1B31" w:rsidRPr="00ED1B31">
        <w:rPr>
          <w:b w:val="0"/>
          <w:bCs w:val="0"/>
        </w:rPr>
        <w:t xml:space="preserve">) </w:t>
      </w:r>
      <w:r w:rsidR="00ED1B31">
        <w:rPr>
          <w:b w:val="0"/>
          <w:bCs w:val="0"/>
        </w:rPr>
        <w:t>αυξάνει</w:t>
      </w:r>
      <w:r w:rsidR="00ED1B31" w:rsidRPr="00ED1B31">
        <w:rPr>
          <w:b w:val="0"/>
          <w:bCs w:val="0"/>
        </w:rPr>
        <w:t xml:space="preserve"> </w:t>
      </w:r>
      <w:r w:rsidR="00ED1B31">
        <w:rPr>
          <w:b w:val="0"/>
          <w:bCs w:val="0"/>
        </w:rPr>
        <w:t>γραμμικά</w:t>
      </w:r>
      <w:r w:rsidR="00ED1B31" w:rsidRPr="00ED1B31">
        <w:rPr>
          <w:b w:val="0"/>
          <w:bCs w:val="0"/>
        </w:rPr>
        <w:t xml:space="preserve"> </w:t>
      </w:r>
      <w:r w:rsidR="00ED1B31">
        <w:rPr>
          <w:b w:val="0"/>
          <w:bCs w:val="0"/>
        </w:rPr>
        <w:t>με</w:t>
      </w:r>
      <w:r w:rsidR="00ED1B31" w:rsidRPr="00ED1B31">
        <w:rPr>
          <w:b w:val="0"/>
          <w:bCs w:val="0"/>
        </w:rPr>
        <w:t xml:space="preserve"> </w:t>
      </w:r>
      <w:r w:rsidR="00ED1B31">
        <w:rPr>
          <w:b w:val="0"/>
          <w:bCs w:val="0"/>
        </w:rPr>
        <w:t>το</w:t>
      </w:r>
      <w:r w:rsidR="00ED1B31" w:rsidRPr="00ED1B31">
        <w:rPr>
          <w:b w:val="0"/>
          <w:bCs w:val="0"/>
        </w:rPr>
        <w:t xml:space="preserve"> </w:t>
      </w:r>
      <w:r w:rsidR="00ED1B31">
        <w:rPr>
          <w:b w:val="0"/>
          <w:bCs w:val="0"/>
        </w:rPr>
        <w:t>βάθος</w:t>
      </w:r>
      <w:r w:rsidR="00ED1B31" w:rsidRPr="00ED1B31">
        <w:rPr>
          <w:b w:val="0"/>
          <w:bCs w:val="0"/>
        </w:rPr>
        <w:t xml:space="preserve"> </w:t>
      </w:r>
      <w:r w:rsidR="00ED1B31">
        <w:rPr>
          <w:b w:val="0"/>
          <w:bCs w:val="0"/>
        </w:rPr>
        <w:t>με</w:t>
      </w:r>
      <w:r w:rsidR="00ED1B31" w:rsidRPr="00ED1B31">
        <w:rPr>
          <w:b w:val="0"/>
          <w:bCs w:val="0"/>
        </w:rPr>
        <w:t xml:space="preserve"> </w:t>
      </w:r>
      <w:r w:rsidR="00ED1B31">
        <w:rPr>
          <w:b w:val="0"/>
          <w:bCs w:val="0"/>
        </w:rPr>
        <w:t>ρυθμό</w:t>
      </w:r>
      <w:r w:rsidR="00ED1B31" w:rsidRPr="00ED1B31">
        <w:rPr>
          <w:b w:val="0"/>
          <w:bCs w:val="0"/>
        </w:rPr>
        <w:t xml:space="preserve"> </w:t>
      </w:r>
      <w:r w:rsidR="00ED1B31" w:rsidRPr="00052724">
        <w:rPr>
          <w:b w:val="0"/>
          <w:bCs w:val="0"/>
          <w:lang w:val="en-US"/>
        </w:rPr>
        <w:t>of</w:t>
      </w:r>
      <w:r w:rsidR="00ED1B31" w:rsidRPr="00ED1B31">
        <w:rPr>
          <w:b w:val="0"/>
          <w:bCs w:val="0"/>
        </w:rPr>
        <w:t xml:space="preserve"> 9.8 </w:t>
      </w:r>
      <w:proofErr w:type="spellStart"/>
      <w:r w:rsidR="00ED1B31" w:rsidRPr="00052724">
        <w:rPr>
          <w:b w:val="0"/>
          <w:bCs w:val="0"/>
          <w:lang w:val="en-US"/>
        </w:rPr>
        <w:t>kN</w:t>
      </w:r>
      <w:proofErr w:type="spellEnd"/>
      <w:r w:rsidR="00ED1B31" w:rsidRPr="00ED1B31">
        <w:rPr>
          <w:b w:val="0"/>
          <w:bCs w:val="0"/>
        </w:rPr>
        <w:t xml:space="preserve"> </w:t>
      </w:r>
      <w:r w:rsidR="00ED1B31" w:rsidRPr="00052724">
        <w:rPr>
          <w:b w:val="0"/>
          <w:bCs w:val="0"/>
          <w:lang w:val="en-US"/>
        </w:rPr>
        <w:t>m</w:t>
      </w:r>
      <w:r w:rsidR="00ED1B31">
        <w:rPr>
          <w:rFonts w:ascii="Symbol" w:hAnsi="Symbol"/>
          <w:b w:val="0"/>
          <w:bCs w:val="0"/>
          <w:vertAlign w:val="superscript"/>
        </w:rPr>
        <w:t></w:t>
      </w:r>
      <w:r w:rsidR="00ED1B31" w:rsidRPr="00ED1B31">
        <w:rPr>
          <w:b w:val="0"/>
          <w:bCs w:val="0"/>
          <w:vertAlign w:val="superscript"/>
        </w:rPr>
        <w:t>2</w:t>
      </w:r>
      <w:r w:rsidR="00ED1B31" w:rsidRPr="00ED1B31">
        <w:rPr>
          <w:b w:val="0"/>
          <w:bCs w:val="0"/>
        </w:rPr>
        <w:t xml:space="preserve"> </w:t>
      </w:r>
      <w:r w:rsidR="00ED1B31">
        <w:rPr>
          <w:b w:val="0"/>
          <w:bCs w:val="0"/>
        </w:rPr>
        <w:t>ανά μέτρο</w:t>
      </w:r>
      <w:r w:rsidR="00ED1B31" w:rsidRPr="00ED1B31">
        <w:rPr>
          <w:b w:val="0"/>
          <w:bCs w:val="0"/>
        </w:rPr>
        <w:t xml:space="preserve"> (</w:t>
      </w:r>
      <w:r w:rsidR="00ED1B31" w:rsidRPr="00052724">
        <w:rPr>
          <w:b w:val="0"/>
          <w:bCs w:val="0"/>
          <w:lang w:val="en-US"/>
        </w:rPr>
        <w:t>b</w:t>
      </w:r>
      <w:r w:rsidR="00ED1B31" w:rsidRPr="00ED1B31">
        <w:rPr>
          <w:b w:val="0"/>
          <w:bCs w:val="0"/>
        </w:rPr>
        <w:t>)</w:t>
      </w:r>
      <w:r w:rsidR="008863E2" w:rsidRPr="008863E2">
        <w:rPr>
          <w:b w:val="0"/>
          <w:bCs w:val="0"/>
        </w:rPr>
        <w:t>.</w:t>
      </w:r>
      <w:r w:rsidR="00ED1B31">
        <w:rPr>
          <w:b w:val="0"/>
          <w:bCs w:val="0"/>
        </w:rPr>
        <w:t xml:space="preserve"> </w:t>
      </w:r>
    </w:p>
    <w:p w:rsidR="001E627B" w:rsidRPr="00272EA0" w:rsidRDefault="001E627B" w:rsidP="001E627B">
      <w:pPr>
        <w:ind w:left="0" w:firstLine="0"/>
        <w:jc w:val="both"/>
        <w:rPr>
          <w:rFonts w:ascii="Times New Roman" w:hAnsi="Times New Roman" w:cs="Times New Roman"/>
          <w:sz w:val="24"/>
          <w:szCs w:val="24"/>
        </w:rPr>
      </w:pPr>
      <w:r w:rsidRPr="00272EA0">
        <w:rPr>
          <w:rFonts w:ascii="Times New Roman" w:hAnsi="Times New Roman" w:cs="Times New Roman"/>
          <w:sz w:val="24"/>
          <w:szCs w:val="24"/>
        </w:rPr>
        <w:t xml:space="preserve">Η υδροστατική εξίσωση χρησιμεύει </w:t>
      </w:r>
      <w:r w:rsidR="00272EA0" w:rsidRPr="00272EA0">
        <w:rPr>
          <w:rFonts w:ascii="Times New Roman" w:hAnsi="Times New Roman" w:cs="Times New Roman"/>
          <w:sz w:val="24"/>
          <w:szCs w:val="24"/>
        </w:rPr>
        <w:t xml:space="preserve">ακόμα </w:t>
      </w:r>
      <w:r w:rsidRPr="00272EA0">
        <w:rPr>
          <w:rFonts w:ascii="Times New Roman" w:hAnsi="Times New Roman" w:cs="Times New Roman"/>
          <w:sz w:val="24"/>
          <w:szCs w:val="24"/>
        </w:rPr>
        <w:t xml:space="preserve">στην μέτρηση της πίεσης σε ένα υγρό. Μια συσκευή που χρησιμοποιείται για αυτό το σκοπό λέγεται </w:t>
      </w:r>
      <w:r w:rsidRPr="00272EA0">
        <w:rPr>
          <w:rFonts w:ascii="Times New Roman" w:hAnsi="Times New Roman" w:cs="Times New Roman"/>
          <w:b/>
          <w:sz w:val="24"/>
          <w:szCs w:val="24"/>
        </w:rPr>
        <w:t>μανόμετρο</w:t>
      </w:r>
      <w:r w:rsidRPr="00272EA0">
        <w:rPr>
          <w:rFonts w:ascii="Times New Roman" w:hAnsi="Times New Roman" w:cs="Times New Roman"/>
          <w:sz w:val="24"/>
          <w:szCs w:val="24"/>
        </w:rPr>
        <w:t xml:space="preserve">. Για παράδειγμα θεωρείστε ένα υδραργυρικό μανόμετρο. Ένα άκρο του είναι εκτεθειμένο στο νερό του σωλήνα και το άλλο άκρο του είναι ανοικτό στην ατμόσφαιρα. Ο Υδράργυρος σπρώχνεται γιατί η πίεση στον σωλήνα είναι μεγαλύτερη από την ατμοσφαιρική. Δηλαδή το νερό πιέζει περισσότερο από ότι ο αέρας. Η υδροστατική εξίσωση μας επιτρέπει να υπολογίσουμε την πίεση του νερού στον σωλήνα. Η πίεση </w:t>
      </w:r>
      <w:r w:rsidRPr="008A7321">
        <w:rPr>
          <w:rFonts w:ascii="Times New Roman" w:hAnsi="Times New Roman" w:cs="Times New Roman"/>
          <w:sz w:val="24"/>
          <w:szCs w:val="24"/>
        </w:rPr>
        <w:t>στο Β συνδέετ</w:t>
      </w:r>
      <w:r w:rsidR="00E86F81" w:rsidRPr="008A7321">
        <w:rPr>
          <w:rFonts w:ascii="Times New Roman" w:hAnsi="Times New Roman" w:cs="Times New Roman"/>
          <w:sz w:val="24"/>
          <w:szCs w:val="24"/>
        </w:rPr>
        <w:t>αι με την πίεση στο Α ως εξής:</w:t>
      </w:r>
      <w:r w:rsidRPr="008A7321">
        <w:rPr>
          <w:rFonts w:ascii="Times New Roman" w:hAnsi="Times New Roman" w:cs="Times New Roman"/>
          <w:sz w:val="24"/>
          <w:szCs w:val="24"/>
        </w:rPr>
        <w:t xml:space="preserve"> </w:t>
      </w:r>
      <w:proofErr w:type="spellStart"/>
      <w:r w:rsidRPr="008A7321">
        <w:rPr>
          <w:rFonts w:ascii="Times New Roman" w:hAnsi="Times New Roman" w:cs="Times New Roman"/>
          <w:i/>
          <w:iCs/>
          <w:sz w:val="24"/>
          <w:szCs w:val="24"/>
          <w:lang w:val="en-US"/>
        </w:rPr>
        <w:t>p</w:t>
      </w:r>
      <w:r w:rsidRPr="008A7321">
        <w:rPr>
          <w:rFonts w:ascii="Times New Roman" w:hAnsi="Times New Roman" w:cs="Times New Roman"/>
          <w:sz w:val="24"/>
          <w:szCs w:val="24"/>
          <w:vertAlign w:val="subscript"/>
          <w:lang w:val="en-US"/>
        </w:rPr>
        <w:t>B</w:t>
      </w:r>
      <w:proofErr w:type="spellEnd"/>
      <w:r w:rsidRPr="008A7321">
        <w:rPr>
          <w:rFonts w:ascii="Times New Roman" w:hAnsi="Times New Roman" w:cs="Times New Roman"/>
          <w:sz w:val="24"/>
          <w:szCs w:val="24"/>
        </w:rPr>
        <w:t xml:space="preserve"> = </w:t>
      </w:r>
      <w:r w:rsidR="00E86F81" w:rsidRPr="008A7321">
        <w:t xml:space="preserve"> </w:t>
      </w:r>
      <w:proofErr w:type="spellStart"/>
      <w:r w:rsidR="00E86F81" w:rsidRPr="008A7321">
        <w:rPr>
          <w:i/>
          <w:iCs/>
          <w:lang w:val="en-US"/>
        </w:rPr>
        <w:t>p</w:t>
      </w:r>
      <w:r w:rsidR="00E86F81" w:rsidRPr="008A7321">
        <w:rPr>
          <w:vertAlign w:val="subscript"/>
          <w:lang w:val="en-US"/>
        </w:rPr>
        <w:t>A</w:t>
      </w:r>
      <w:proofErr w:type="spellEnd"/>
      <w:r w:rsidR="00E86F81" w:rsidRPr="008A7321">
        <w:t xml:space="preserve"> + (</w:t>
      </w:r>
      <w:r w:rsidR="00E86F81" w:rsidRPr="008A7321">
        <w:rPr>
          <w:rFonts w:ascii="Symbol" w:hAnsi="Symbol"/>
        </w:rPr>
        <w:t></w:t>
      </w:r>
      <w:r w:rsidR="00E86F81" w:rsidRPr="008A7321">
        <w:rPr>
          <w:i/>
          <w:iCs/>
          <w:lang w:val="en-US"/>
        </w:rPr>
        <w:t>g</w:t>
      </w:r>
      <w:r w:rsidR="00E86F81" w:rsidRPr="008A7321">
        <w:t>)</w:t>
      </w:r>
      <w:r w:rsidR="00E86F81" w:rsidRPr="008A7321">
        <w:rPr>
          <w:vertAlign w:val="subscript"/>
          <w:lang w:val="en-US"/>
        </w:rPr>
        <w:t>Hg</w:t>
      </w:r>
      <w:r w:rsidR="00E86F81" w:rsidRPr="008A7321">
        <w:t xml:space="preserve">(40 </w:t>
      </w:r>
      <w:r w:rsidR="00E86F81" w:rsidRPr="008A7321">
        <w:rPr>
          <w:lang w:val="en-US"/>
        </w:rPr>
        <w:t>mm</w:t>
      </w:r>
      <w:r w:rsidR="00E86F81" w:rsidRPr="008A7321">
        <w:t>).</w:t>
      </w:r>
      <w:r w:rsidRPr="008A7321">
        <w:rPr>
          <w:rFonts w:ascii="Times New Roman" w:hAnsi="Times New Roman" w:cs="Times New Roman"/>
          <w:sz w:val="24"/>
          <w:szCs w:val="24"/>
        </w:rPr>
        <w:t xml:space="preserve"> Αν</w:t>
      </w:r>
      <w:r w:rsidRPr="00272EA0">
        <w:rPr>
          <w:rFonts w:ascii="Times New Roman" w:hAnsi="Times New Roman" w:cs="Times New Roman"/>
          <w:sz w:val="24"/>
          <w:szCs w:val="24"/>
        </w:rPr>
        <w:t xml:space="preserve"> χρησιμοποιήσουμε την σχετική πίεση, </w:t>
      </w:r>
      <w:proofErr w:type="spellStart"/>
      <w:r w:rsidRPr="00272EA0">
        <w:rPr>
          <w:rFonts w:ascii="Times New Roman" w:hAnsi="Times New Roman" w:cs="Times New Roman"/>
          <w:i/>
          <w:iCs/>
          <w:sz w:val="24"/>
          <w:szCs w:val="24"/>
          <w:lang w:val="en-US"/>
        </w:rPr>
        <w:t>p</w:t>
      </w:r>
      <w:r w:rsidRPr="00272EA0">
        <w:rPr>
          <w:rFonts w:ascii="Times New Roman" w:hAnsi="Times New Roman" w:cs="Times New Roman"/>
          <w:sz w:val="24"/>
          <w:szCs w:val="24"/>
          <w:vertAlign w:val="subscript"/>
          <w:lang w:val="en-US"/>
        </w:rPr>
        <w:t>A</w:t>
      </w:r>
      <w:proofErr w:type="spellEnd"/>
      <w:r w:rsidRPr="00272EA0">
        <w:rPr>
          <w:rFonts w:ascii="Times New Roman" w:hAnsi="Times New Roman" w:cs="Times New Roman"/>
          <w:sz w:val="24"/>
          <w:szCs w:val="24"/>
          <w:vertAlign w:val="subscript"/>
        </w:rPr>
        <w:t xml:space="preserve"> </w:t>
      </w:r>
      <w:r w:rsidRPr="00272EA0">
        <w:rPr>
          <w:rFonts w:ascii="Times New Roman" w:hAnsi="Times New Roman" w:cs="Times New Roman"/>
          <w:sz w:val="24"/>
          <w:szCs w:val="24"/>
        </w:rPr>
        <w:t xml:space="preserve">είναι μηδέν και </w:t>
      </w:r>
      <w:proofErr w:type="spellStart"/>
      <w:r w:rsidRPr="00272EA0">
        <w:rPr>
          <w:rFonts w:ascii="Times New Roman" w:hAnsi="Times New Roman" w:cs="Times New Roman"/>
          <w:i/>
          <w:iCs/>
          <w:sz w:val="24"/>
          <w:szCs w:val="24"/>
          <w:lang w:val="en-US"/>
        </w:rPr>
        <w:t>p</w:t>
      </w:r>
      <w:r w:rsidRPr="00272EA0">
        <w:rPr>
          <w:rFonts w:ascii="Times New Roman" w:hAnsi="Times New Roman" w:cs="Times New Roman"/>
          <w:sz w:val="24"/>
          <w:szCs w:val="24"/>
          <w:vertAlign w:val="subscript"/>
          <w:lang w:val="en-US"/>
        </w:rPr>
        <w:t>B</w:t>
      </w:r>
      <w:proofErr w:type="spellEnd"/>
      <w:r w:rsidRPr="00272EA0">
        <w:rPr>
          <w:rFonts w:ascii="Times New Roman" w:hAnsi="Times New Roman" w:cs="Times New Roman"/>
          <w:sz w:val="24"/>
          <w:szCs w:val="24"/>
        </w:rPr>
        <w:t xml:space="preserve"> = (133 </w:t>
      </w:r>
      <w:proofErr w:type="spellStart"/>
      <w:r w:rsidRPr="00272EA0">
        <w:rPr>
          <w:rFonts w:ascii="Times New Roman" w:hAnsi="Times New Roman" w:cs="Times New Roman"/>
          <w:sz w:val="24"/>
          <w:szCs w:val="24"/>
          <w:lang w:val="en-US"/>
        </w:rPr>
        <w:t>kN</w:t>
      </w:r>
      <w:proofErr w:type="spellEnd"/>
      <w:r w:rsidRPr="00272EA0">
        <w:rPr>
          <w:rFonts w:ascii="Times New Roman" w:hAnsi="Times New Roman" w:cs="Times New Roman"/>
          <w:sz w:val="24"/>
          <w:szCs w:val="24"/>
        </w:rPr>
        <w:t xml:space="preserve"> </w:t>
      </w:r>
      <w:r w:rsidRPr="00272EA0">
        <w:rPr>
          <w:rFonts w:ascii="Times New Roman" w:hAnsi="Times New Roman" w:cs="Times New Roman"/>
          <w:sz w:val="24"/>
          <w:szCs w:val="24"/>
          <w:lang w:val="en-US"/>
        </w:rPr>
        <w:t>m</w:t>
      </w:r>
      <w:r w:rsidRPr="00272EA0">
        <w:rPr>
          <w:rFonts w:ascii="Times New Roman" w:hAnsi="Times New Roman" w:cs="Times New Roman"/>
          <w:sz w:val="24"/>
          <w:szCs w:val="24"/>
          <w:vertAlign w:val="superscript"/>
        </w:rPr>
        <w:t>3</w:t>
      </w:r>
      <w:r w:rsidRPr="00272EA0">
        <w:rPr>
          <w:rFonts w:ascii="Times New Roman" w:hAnsi="Times New Roman" w:cs="Times New Roman"/>
          <w:sz w:val="24"/>
          <w:szCs w:val="24"/>
        </w:rPr>
        <w:t>)(4</w:t>
      </w:r>
      <w:r w:rsidR="002F24DD">
        <w:rPr>
          <w:rFonts w:ascii="Times New Roman" w:eastAsia="Times New Roman" w:hAnsi="Times New Roman" w:cs="Times New Roman"/>
          <w:sz w:val="24"/>
          <w:szCs w:val="24"/>
          <w:lang w:val="en-AU" w:eastAsia="el-GR"/>
        </w:rPr>
        <w:t>x</w:t>
      </w:r>
      <w:r w:rsidRPr="00272EA0">
        <w:rPr>
          <w:rFonts w:ascii="Times New Roman" w:hAnsi="Times New Roman" w:cs="Times New Roman"/>
          <w:sz w:val="24"/>
          <w:szCs w:val="24"/>
        </w:rPr>
        <w:t>10</w:t>
      </w:r>
      <w:r w:rsidRPr="00272EA0">
        <w:rPr>
          <w:rFonts w:ascii="Times New Roman" w:hAnsi="Times New Roman" w:cs="Times New Roman"/>
          <w:sz w:val="24"/>
          <w:szCs w:val="24"/>
          <w:vertAlign w:val="superscript"/>
        </w:rPr>
        <w:t>2</w:t>
      </w:r>
      <w:r w:rsidRPr="00272EA0">
        <w:rPr>
          <w:rFonts w:ascii="Times New Roman" w:hAnsi="Times New Roman" w:cs="Times New Roman"/>
          <w:sz w:val="24"/>
          <w:szCs w:val="24"/>
        </w:rPr>
        <w:t xml:space="preserve"> </w:t>
      </w:r>
      <w:r w:rsidRPr="00272EA0">
        <w:rPr>
          <w:rFonts w:ascii="Times New Roman" w:hAnsi="Times New Roman" w:cs="Times New Roman"/>
          <w:sz w:val="24"/>
          <w:szCs w:val="24"/>
          <w:lang w:val="en-US"/>
        </w:rPr>
        <w:t>m</w:t>
      </w:r>
      <w:r w:rsidRPr="00272EA0">
        <w:rPr>
          <w:rFonts w:ascii="Times New Roman" w:hAnsi="Times New Roman" w:cs="Times New Roman"/>
          <w:sz w:val="24"/>
          <w:szCs w:val="24"/>
        </w:rPr>
        <w:t xml:space="preserve">) = 5.3 </w:t>
      </w:r>
      <w:proofErr w:type="spellStart"/>
      <w:r w:rsidRPr="00272EA0">
        <w:rPr>
          <w:rFonts w:ascii="Times New Roman" w:hAnsi="Times New Roman" w:cs="Times New Roman"/>
          <w:sz w:val="24"/>
          <w:szCs w:val="24"/>
          <w:lang w:val="en-US"/>
        </w:rPr>
        <w:t>kN</w:t>
      </w:r>
      <w:proofErr w:type="spellEnd"/>
      <w:r w:rsidRPr="00272EA0">
        <w:rPr>
          <w:rFonts w:ascii="Times New Roman" w:hAnsi="Times New Roman" w:cs="Times New Roman"/>
          <w:sz w:val="24"/>
          <w:szCs w:val="24"/>
        </w:rPr>
        <w:t xml:space="preserve"> </w:t>
      </w:r>
      <w:r w:rsidRPr="00272EA0">
        <w:rPr>
          <w:rFonts w:ascii="Times New Roman" w:hAnsi="Times New Roman" w:cs="Times New Roman"/>
          <w:sz w:val="24"/>
          <w:szCs w:val="24"/>
          <w:lang w:val="en-US"/>
        </w:rPr>
        <w:t>m</w:t>
      </w:r>
      <w:r w:rsidRPr="00272EA0">
        <w:rPr>
          <w:rFonts w:ascii="Times New Roman" w:hAnsi="Times New Roman" w:cs="Times New Roman"/>
          <w:sz w:val="24"/>
          <w:szCs w:val="24"/>
          <w:vertAlign w:val="superscript"/>
        </w:rPr>
        <w:t>2</w:t>
      </w:r>
      <w:r w:rsidRPr="00272EA0">
        <w:rPr>
          <w:rFonts w:ascii="Times New Roman" w:hAnsi="Times New Roman" w:cs="Times New Roman"/>
          <w:sz w:val="24"/>
          <w:szCs w:val="24"/>
        </w:rPr>
        <w:t xml:space="preserve">. Η πίεση στο </w:t>
      </w:r>
      <w:r w:rsidRPr="00272EA0">
        <w:rPr>
          <w:rFonts w:ascii="Times New Roman" w:hAnsi="Times New Roman" w:cs="Times New Roman"/>
          <w:sz w:val="24"/>
          <w:szCs w:val="24"/>
          <w:lang w:val="en-US"/>
        </w:rPr>
        <w:t>C</w:t>
      </w:r>
      <w:r w:rsidRPr="00272EA0">
        <w:rPr>
          <w:rFonts w:ascii="Times New Roman" w:hAnsi="Times New Roman" w:cs="Times New Roman"/>
          <w:sz w:val="24"/>
          <w:szCs w:val="24"/>
        </w:rPr>
        <w:t xml:space="preserve"> είναι ίση με το την πίεση στο </w:t>
      </w:r>
      <w:r w:rsidRPr="00272EA0">
        <w:rPr>
          <w:rFonts w:ascii="Times New Roman" w:hAnsi="Times New Roman" w:cs="Times New Roman"/>
          <w:sz w:val="24"/>
          <w:szCs w:val="24"/>
          <w:lang w:val="en-US"/>
        </w:rPr>
        <w:t>B</w:t>
      </w:r>
      <w:r w:rsidRPr="00272EA0">
        <w:rPr>
          <w:rFonts w:ascii="Times New Roman" w:hAnsi="Times New Roman" w:cs="Times New Roman"/>
          <w:sz w:val="24"/>
          <w:szCs w:val="24"/>
        </w:rPr>
        <w:t xml:space="preserve"> όταν ο υδράργυρος είναι ακίνητος. </w:t>
      </w:r>
      <w:r w:rsidR="00272EA0" w:rsidRPr="00272EA0">
        <w:rPr>
          <w:rFonts w:ascii="Times New Roman" w:hAnsi="Times New Roman" w:cs="Times New Roman"/>
          <w:sz w:val="24"/>
          <w:szCs w:val="24"/>
        </w:rPr>
        <w:t xml:space="preserve">Η πίεση στον άξονα του σωλήνα </w:t>
      </w:r>
      <w:r w:rsidRPr="00272EA0">
        <w:rPr>
          <w:rFonts w:ascii="Times New Roman" w:hAnsi="Times New Roman" w:cs="Times New Roman"/>
          <w:sz w:val="24"/>
          <w:szCs w:val="24"/>
        </w:rPr>
        <w:t>(</w:t>
      </w:r>
      <w:r w:rsidR="00272EA0" w:rsidRPr="00272EA0">
        <w:rPr>
          <w:rFonts w:ascii="Times New Roman" w:hAnsi="Times New Roman" w:cs="Times New Roman"/>
          <w:sz w:val="24"/>
          <w:szCs w:val="24"/>
        </w:rPr>
        <w:t>σημείο</w:t>
      </w:r>
      <w:r w:rsidRPr="00272EA0">
        <w:rPr>
          <w:rFonts w:ascii="Times New Roman" w:hAnsi="Times New Roman" w:cs="Times New Roman"/>
          <w:sz w:val="24"/>
          <w:szCs w:val="24"/>
        </w:rPr>
        <w:t xml:space="preserve"> </w:t>
      </w:r>
      <w:r w:rsidRPr="00272EA0">
        <w:rPr>
          <w:rFonts w:ascii="Times New Roman" w:hAnsi="Times New Roman" w:cs="Times New Roman"/>
          <w:sz w:val="24"/>
          <w:szCs w:val="24"/>
          <w:lang w:val="en-US"/>
        </w:rPr>
        <w:t>D</w:t>
      </w:r>
      <w:r w:rsidRPr="00272EA0">
        <w:rPr>
          <w:rFonts w:ascii="Times New Roman" w:hAnsi="Times New Roman" w:cs="Times New Roman"/>
          <w:sz w:val="24"/>
          <w:szCs w:val="24"/>
        </w:rPr>
        <w:t xml:space="preserve">) </w:t>
      </w:r>
      <w:r w:rsidR="00272EA0" w:rsidRPr="00272EA0">
        <w:rPr>
          <w:rFonts w:ascii="Times New Roman" w:hAnsi="Times New Roman" w:cs="Times New Roman"/>
          <w:sz w:val="24"/>
          <w:szCs w:val="24"/>
        </w:rPr>
        <w:t xml:space="preserve">είναι μικρότερη από την πίεση στο </w:t>
      </w:r>
      <w:r w:rsidRPr="00272EA0">
        <w:rPr>
          <w:rFonts w:ascii="Times New Roman" w:hAnsi="Times New Roman" w:cs="Times New Roman"/>
          <w:sz w:val="24"/>
          <w:szCs w:val="24"/>
          <w:lang w:val="en-US"/>
        </w:rPr>
        <w:t>C</w:t>
      </w:r>
      <w:r w:rsidRPr="00272EA0">
        <w:rPr>
          <w:rFonts w:ascii="Times New Roman" w:hAnsi="Times New Roman" w:cs="Times New Roman"/>
          <w:sz w:val="24"/>
          <w:szCs w:val="24"/>
        </w:rPr>
        <w:t xml:space="preserve"> </w:t>
      </w:r>
      <w:r w:rsidR="00272EA0" w:rsidRPr="00272EA0">
        <w:rPr>
          <w:rFonts w:ascii="Times New Roman" w:hAnsi="Times New Roman" w:cs="Times New Roman"/>
          <w:sz w:val="24"/>
          <w:szCs w:val="24"/>
        </w:rPr>
        <w:t>κατά</w:t>
      </w:r>
      <w:r w:rsidRPr="00272EA0">
        <w:rPr>
          <w:rFonts w:ascii="Times New Roman" w:hAnsi="Times New Roman" w:cs="Times New Roman"/>
          <w:sz w:val="24"/>
          <w:szCs w:val="24"/>
        </w:rPr>
        <w:t xml:space="preserve"> (</w:t>
      </w:r>
      <w:r w:rsidR="002F24DD" w:rsidRPr="00272EA0">
        <w:rPr>
          <w:rFonts w:ascii="Times New Roman" w:hAnsi="Times New Roman" w:cs="Times New Roman"/>
          <w:sz w:val="24"/>
          <w:szCs w:val="24"/>
        </w:rPr>
        <w:t>ρ</w:t>
      </w:r>
      <w:r w:rsidRPr="00272EA0">
        <w:rPr>
          <w:rFonts w:ascii="Times New Roman" w:hAnsi="Times New Roman" w:cs="Times New Roman"/>
          <w:i/>
          <w:iCs/>
          <w:sz w:val="24"/>
          <w:szCs w:val="24"/>
          <w:lang w:val="en-US"/>
        </w:rPr>
        <w:t>g</w:t>
      </w:r>
      <w:r w:rsidRPr="00272EA0">
        <w:rPr>
          <w:rFonts w:ascii="Times New Roman" w:hAnsi="Times New Roman" w:cs="Times New Roman"/>
          <w:sz w:val="24"/>
          <w:szCs w:val="24"/>
        </w:rPr>
        <w:t xml:space="preserve">)(100 </w:t>
      </w:r>
      <w:r w:rsidRPr="00272EA0">
        <w:rPr>
          <w:rFonts w:ascii="Times New Roman" w:hAnsi="Times New Roman" w:cs="Times New Roman"/>
          <w:sz w:val="24"/>
          <w:szCs w:val="24"/>
          <w:lang w:val="en-US"/>
        </w:rPr>
        <w:t>mm</w:t>
      </w:r>
      <w:r w:rsidRPr="00272EA0">
        <w:rPr>
          <w:rFonts w:ascii="Times New Roman" w:hAnsi="Times New Roman" w:cs="Times New Roman"/>
          <w:sz w:val="24"/>
          <w:szCs w:val="24"/>
        </w:rPr>
        <w:t xml:space="preserve">) </w:t>
      </w:r>
      <w:r w:rsidR="00272EA0" w:rsidRPr="00272EA0">
        <w:rPr>
          <w:rFonts w:ascii="Times New Roman" w:hAnsi="Times New Roman" w:cs="Times New Roman"/>
          <w:sz w:val="24"/>
          <w:szCs w:val="24"/>
        </w:rPr>
        <w:t>ή</w:t>
      </w:r>
      <w:r w:rsidRPr="00272EA0">
        <w:rPr>
          <w:rFonts w:ascii="Times New Roman" w:hAnsi="Times New Roman" w:cs="Times New Roman"/>
          <w:sz w:val="24"/>
          <w:szCs w:val="24"/>
        </w:rPr>
        <w:t xml:space="preserve"> 9.8 </w:t>
      </w:r>
      <w:proofErr w:type="spellStart"/>
      <w:r w:rsidRPr="00272EA0">
        <w:rPr>
          <w:rFonts w:ascii="Times New Roman" w:hAnsi="Times New Roman" w:cs="Times New Roman"/>
          <w:sz w:val="24"/>
          <w:szCs w:val="24"/>
          <w:lang w:val="en-US"/>
        </w:rPr>
        <w:t>kN</w:t>
      </w:r>
      <w:proofErr w:type="spellEnd"/>
      <w:r w:rsidRPr="00272EA0">
        <w:rPr>
          <w:rFonts w:ascii="Times New Roman" w:hAnsi="Times New Roman" w:cs="Times New Roman"/>
          <w:sz w:val="24"/>
          <w:szCs w:val="24"/>
        </w:rPr>
        <w:t xml:space="preserve"> </w:t>
      </w:r>
      <w:r w:rsidRPr="00272EA0">
        <w:rPr>
          <w:rFonts w:ascii="Times New Roman" w:hAnsi="Times New Roman" w:cs="Times New Roman"/>
          <w:sz w:val="24"/>
          <w:szCs w:val="24"/>
          <w:lang w:val="en-US"/>
        </w:rPr>
        <w:t>m</w:t>
      </w:r>
      <w:r w:rsidRPr="00272EA0">
        <w:rPr>
          <w:rFonts w:ascii="Times New Roman" w:hAnsi="Times New Roman" w:cs="Times New Roman"/>
          <w:sz w:val="24"/>
          <w:szCs w:val="24"/>
          <w:vertAlign w:val="superscript"/>
        </w:rPr>
        <w:t>3</w:t>
      </w:r>
      <w:r w:rsidRPr="00272EA0">
        <w:rPr>
          <w:rFonts w:ascii="Times New Roman" w:hAnsi="Times New Roman" w:cs="Times New Roman"/>
          <w:sz w:val="24"/>
          <w:szCs w:val="24"/>
        </w:rPr>
        <w:t xml:space="preserve">  0.1 </w:t>
      </w:r>
      <w:r w:rsidRPr="00272EA0">
        <w:rPr>
          <w:rFonts w:ascii="Times New Roman" w:hAnsi="Times New Roman" w:cs="Times New Roman"/>
          <w:sz w:val="24"/>
          <w:szCs w:val="24"/>
          <w:lang w:val="en-US"/>
        </w:rPr>
        <w:t>m</w:t>
      </w:r>
      <w:r w:rsidRPr="00272EA0">
        <w:rPr>
          <w:rFonts w:ascii="Times New Roman" w:hAnsi="Times New Roman" w:cs="Times New Roman"/>
          <w:sz w:val="24"/>
          <w:szCs w:val="24"/>
        </w:rPr>
        <w:t xml:space="preserve"> ~ 1 </w:t>
      </w:r>
      <w:proofErr w:type="spellStart"/>
      <w:r w:rsidRPr="00272EA0">
        <w:rPr>
          <w:rFonts w:ascii="Times New Roman" w:hAnsi="Times New Roman" w:cs="Times New Roman"/>
          <w:sz w:val="24"/>
          <w:szCs w:val="24"/>
          <w:lang w:val="en-US"/>
        </w:rPr>
        <w:t>kN</w:t>
      </w:r>
      <w:proofErr w:type="spellEnd"/>
      <w:r w:rsidRPr="00272EA0">
        <w:rPr>
          <w:rFonts w:ascii="Times New Roman" w:hAnsi="Times New Roman" w:cs="Times New Roman"/>
          <w:sz w:val="24"/>
          <w:szCs w:val="24"/>
        </w:rPr>
        <w:t xml:space="preserve"> </w:t>
      </w:r>
      <w:r w:rsidRPr="00272EA0">
        <w:rPr>
          <w:rFonts w:ascii="Times New Roman" w:hAnsi="Times New Roman" w:cs="Times New Roman"/>
          <w:sz w:val="24"/>
          <w:szCs w:val="24"/>
          <w:lang w:val="en-US"/>
        </w:rPr>
        <w:t>m</w:t>
      </w:r>
      <w:r w:rsidRPr="00272EA0">
        <w:rPr>
          <w:rFonts w:ascii="Times New Roman" w:hAnsi="Times New Roman" w:cs="Times New Roman"/>
          <w:sz w:val="24"/>
          <w:szCs w:val="24"/>
          <w:vertAlign w:val="superscript"/>
        </w:rPr>
        <w:t>2</w:t>
      </w:r>
      <w:r w:rsidRPr="00272EA0">
        <w:rPr>
          <w:rFonts w:ascii="Times New Roman" w:hAnsi="Times New Roman" w:cs="Times New Roman"/>
          <w:sz w:val="24"/>
          <w:szCs w:val="24"/>
        </w:rPr>
        <w:t xml:space="preserve">. </w:t>
      </w:r>
      <w:r w:rsidR="00272EA0" w:rsidRPr="00272EA0">
        <w:rPr>
          <w:rFonts w:ascii="Times New Roman" w:hAnsi="Times New Roman" w:cs="Times New Roman"/>
          <w:sz w:val="24"/>
          <w:szCs w:val="24"/>
        </w:rPr>
        <w:t>Επομένως, η πίεση στον άξονα του σωλήνα είναι περίπου</w:t>
      </w:r>
      <w:r w:rsidRPr="00272EA0">
        <w:rPr>
          <w:rFonts w:ascii="Times New Roman" w:hAnsi="Times New Roman" w:cs="Times New Roman"/>
          <w:sz w:val="24"/>
          <w:szCs w:val="24"/>
        </w:rPr>
        <w:t xml:space="preserve"> 4.3 </w:t>
      </w:r>
      <w:proofErr w:type="spellStart"/>
      <w:r w:rsidRPr="00272EA0">
        <w:rPr>
          <w:rFonts w:ascii="Times New Roman" w:hAnsi="Times New Roman" w:cs="Times New Roman"/>
          <w:sz w:val="24"/>
          <w:szCs w:val="24"/>
          <w:lang w:val="en-US"/>
        </w:rPr>
        <w:t>kN</w:t>
      </w:r>
      <w:proofErr w:type="spellEnd"/>
      <w:r w:rsidRPr="00272EA0">
        <w:rPr>
          <w:rFonts w:ascii="Times New Roman" w:hAnsi="Times New Roman" w:cs="Times New Roman"/>
          <w:sz w:val="24"/>
          <w:szCs w:val="24"/>
        </w:rPr>
        <w:t xml:space="preserve"> </w:t>
      </w:r>
      <w:r w:rsidRPr="00272EA0">
        <w:rPr>
          <w:rFonts w:ascii="Times New Roman" w:hAnsi="Times New Roman" w:cs="Times New Roman"/>
          <w:sz w:val="24"/>
          <w:szCs w:val="24"/>
          <w:lang w:val="en-US"/>
        </w:rPr>
        <w:t>m</w:t>
      </w:r>
      <w:r w:rsidRPr="00272EA0">
        <w:rPr>
          <w:rFonts w:ascii="Times New Roman" w:hAnsi="Times New Roman" w:cs="Times New Roman"/>
          <w:sz w:val="24"/>
          <w:szCs w:val="24"/>
          <w:vertAlign w:val="superscript"/>
        </w:rPr>
        <w:t>2</w:t>
      </w:r>
      <w:r w:rsidRPr="00272EA0">
        <w:rPr>
          <w:rFonts w:ascii="Times New Roman" w:hAnsi="Times New Roman" w:cs="Times New Roman"/>
          <w:sz w:val="24"/>
          <w:szCs w:val="24"/>
        </w:rPr>
        <w:t xml:space="preserve"> </w:t>
      </w:r>
      <w:r w:rsidR="00272EA0" w:rsidRPr="00272EA0">
        <w:rPr>
          <w:rFonts w:ascii="Times New Roman" w:hAnsi="Times New Roman" w:cs="Times New Roman"/>
          <w:sz w:val="24"/>
          <w:szCs w:val="24"/>
        </w:rPr>
        <w:t>ή</w:t>
      </w:r>
      <w:r w:rsidRPr="00272EA0">
        <w:rPr>
          <w:rFonts w:ascii="Times New Roman" w:hAnsi="Times New Roman" w:cs="Times New Roman"/>
          <w:sz w:val="24"/>
          <w:szCs w:val="24"/>
        </w:rPr>
        <w:t xml:space="preserve"> 4.3 </w:t>
      </w:r>
      <w:proofErr w:type="spellStart"/>
      <w:r w:rsidRPr="00272EA0">
        <w:rPr>
          <w:rFonts w:ascii="Times New Roman" w:hAnsi="Times New Roman" w:cs="Times New Roman"/>
          <w:sz w:val="24"/>
          <w:szCs w:val="24"/>
          <w:lang w:val="en-US"/>
        </w:rPr>
        <w:t>kPa</w:t>
      </w:r>
      <w:proofErr w:type="spellEnd"/>
      <w:r w:rsidRPr="00272EA0">
        <w:rPr>
          <w:rFonts w:ascii="Times New Roman" w:hAnsi="Times New Roman" w:cs="Times New Roman"/>
          <w:sz w:val="24"/>
          <w:szCs w:val="24"/>
        </w:rPr>
        <w:t>.</w:t>
      </w:r>
    </w:p>
    <w:p w:rsidR="00052724" w:rsidRPr="00272EA0" w:rsidRDefault="00052724" w:rsidP="00170191">
      <w:pPr>
        <w:ind w:left="0" w:firstLine="0"/>
      </w:pPr>
    </w:p>
    <w:p w:rsidR="00052724" w:rsidRDefault="00052724" w:rsidP="008863E2">
      <w:pPr>
        <w:keepNext/>
        <w:ind w:hanging="1066"/>
        <w:jc w:val="center"/>
      </w:pPr>
      <w:r>
        <w:rPr>
          <w:noProof/>
          <w:lang w:eastAsia="el-GR"/>
        </w:rPr>
        <w:drawing>
          <wp:inline distT="0" distB="0" distL="0" distR="0" wp14:anchorId="4E57F50D" wp14:editId="1F60C506">
            <wp:extent cx="4385426" cy="3271193"/>
            <wp:effectExtent l="19050" t="0" r="0" b="0"/>
            <wp:docPr id="33"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srcRect/>
                    <a:stretch>
                      <a:fillRect/>
                    </a:stretch>
                  </pic:blipFill>
                  <pic:spPr bwMode="auto">
                    <a:xfrm>
                      <a:off x="0" y="0"/>
                      <a:ext cx="4384059" cy="3270173"/>
                    </a:xfrm>
                    <a:prstGeom prst="rect">
                      <a:avLst/>
                    </a:prstGeom>
                    <a:noFill/>
                    <a:ln w="9525">
                      <a:noFill/>
                      <a:miter lim="800000"/>
                      <a:headEnd/>
                      <a:tailEnd/>
                    </a:ln>
                  </pic:spPr>
                </pic:pic>
              </a:graphicData>
            </a:graphic>
          </wp:inline>
        </w:drawing>
      </w:r>
    </w:p>
    <w:p w:rsidR="00236EFC" w:rsidRDefault="000B03A1" w:rsidP="008863E2">
      <w:pPr>
        <w:pStyle w:val="Caption"/>
        <w:ind w:left="0" w:firstLine="0"/>
        <w:jc w:val="center"/>
        <w:rPr>
          <w:b w:val="0"/>
          <w:bCs w:val="0"/>
        </w:rPr>
      </w:pPr>
      <w:r>
        <w:t>Σχέδιο</w:t>
      </w:r>
      <w:r w:rsidR="00052724" w:rsidRPr="001E627B">
        <w:t xml:space="preserve"> </w:t>
      </w:r>
      <w:r w:rsidR="009F52D5">
        <w:fldChar w:fldCharType="begin"/>
      </w:r>
      <w:r w:rsidR="00052724" w:rsidRPr="001E627B">
        <w:instrText xml:space="preserve"> </w:instrText>
      </w:r>
      <w:r w:rsidR="00052724" w:rsidRPr="001E627B">
        <w:rPr>
          <w:lang w:val="en-US"/>
        </w:rPr>
        <w:instrText>SEQ</w:instrText>
      </w:r>
      <w:r w:rsidR="00052724" w:rsidRPr="001E627B">
        <w:instrText xml:space="preserve"> </w:instrText>
      </w:r>
      <w:r w:rsidR="00052724">
        <w:instrText>Γράφημα</w:instrText>
      </w:r>
      <w:r w:rsidR="00052724" w:rsidRPr="001E627B">
        <w:instrText xml:space="preserve"> \* </w:instrText>
      </w:r>
      <w:r w:rsidR="00052724" w:rsidRPr="001E627B">
        <w:rPr>
          <w:lang w:val="en-US"/>
        </w:rPr>
        <w:instrText>ARABIC</w:instrText>
      </w:r>
      <w:r w:rsidR="00052724" w:rsidRPr="001E627B">
        <w:instrText xml:space="preserve"> </w:instrText>
      </w:r>
      <w:r w:rsidR="009F52D5">
        <w:fldChar w:fldCharType="separate"/>
      </w:r>
      <w:r w:rsidR="00967838" w:rsidRPr="00967838">
        <w:rPr>
          <w:noProof/>
        </w:rPr>
        <w:t>4</w:t>
      </w:r>
      <w:r w:rsidR="009F52D5">
        <w:fldChar w:fldCharType="end"/>
      </w:r>
      <w:r w:rsidR="001E627B" w:rsidRPr="001E627B">
        <w:rPr>
          <w:b w:val="0"/>
          <w:bCs w:val="0"/>
        </w:rPr>
        <w:t xml:space="preserve"> </w:t>
      </w:r>
      <w:r w:rsidR="001E627B">
        <w:rPr>
          <w:b w:val="0"/>
          <w:bCs w:val="0"/>
        </w:rPr>
        <w:t>Μανομετρική</w:t>
      </w:r>
      <w:r w:rsidR="001E627B" w:rsidRPr="001E627B">
        <w:rPr>
          <w:b w:val="0"/>
          <w:bCs w:val="0"/>
        </w:rPr>
        <w:t xml:space="preserve"> </w:t>
      </w:r>
      <w:r w:rsidR="001E627B">
        <w:rPr>
          <w:b w:val="0"/>
          <w:bCs w:val="0"/>
        </w:rPr>
        <w:t>μέτρηση</w:t>
      </w:r>
      <w:r w:rsidR="001E627B" w:rsidRPr="001E627B">
        <w:rPr>
          <w:b w:val="0"/>
          <w:bCs w:val="0"/>
        </w:rPr>
        <w:t xml:space="preserve"> </w:t>
      </w:r>
      <w:r w:rsidR="001E627B">
        <w:rPr>
          <w:b w:val="0"/>
          <w:bCs w:val="0"/>
        </w:rPr>
        <w:t>της</w:t>
      </w:r>
      <w:r w:rsidR="001E627B" w:rsidRPr="001E627B">
        <w:rPr>
          <w:b w:val="0"/>
          <w:bCs w:val="0"/>
        </w:rPr>
        <w:t xml:space="preserve"> </w:t>
      </w:r>
      <w:r w:rsidR="001E627B">
        <w:rPr>
          <w:b w:val="0"/>
          <w:bCs w:val="0"/>
        </w:rPr>
        <w:t>πίεσης</w:t>
      </w:r>
      <w:r w:rsidR="001E627B" w:rsidRPr="001E627B">
        <w:rPr>
          <w:b w:val="0"/>
          <w:bCs w:val="0"/>
        </w:rPr>
        <w:t xml:space="preserve"> </w:t>
      </w:r>
      <w:r w:rsidR="001E627B">
        <w:rPr>
          <w:b w:val="0"/>
          <w:bCs w:val="0"/>
        </w:rPr>
        <w:t>σε</w:t>
      </w:r>
      <w:r w:rsidR="001E627B" w:rsidRPr="001E627B">
        <w:rPr>
          <w:b w:val="0"/>
          <w:bCs w:val="0"/>
        </w:rPr>
        <w:t xml:space="preserve"> </w:t>
      </w:r>
      <w:r w:rsidR="001E627B">
        <w:rPr>
          <w:b w:val="0"/>
          <w:bCs w:val="0"/>
        </w:rPr>
        <w:t>ένα σωλήνα.</w:t>
      </w:r>
    </w:p>
    <w:p w:rsidR="00885DB4" w:rsidRPr="00C53330" w:rsidRDefault="00885DB4" w:rsidP="00885DB4">
      <w:pPr>
        <w:pStyle w:val="Heading2"/>
        <w:ind w:left="0" w:firstLine="0"/>
        <w:rPr>
          <w:rFonts w:ascii="Times New Roman" w:hAnsi="Times New Roman" w:cs="Times New Roman"/>
          <w:color w:val="auto"/>
          <w:sz w:val="36"/>
          <w:szCs w:val="36"/>
        </w:rPr>
      </w:pPr>
      <w:bookmarkStart w:id="6" w:name="3.5"/>
      <w:r w:rsidRPr="00C53330">
        <w:rPr>
          <w:rFonts w:ascii="Times New Roman" w:hAnsi="Times New Roman" w:cs="Times New Roman"/>
          <w:color w:val="auto"/>
          <w:sz w:val="36"/>
          <w:szCs w:val="36"/>
        </w:rPr>
        <w:lastRenderedPageBreak/>
        <w:t xml:space="preserve">3.5 </w:t>
      </w:r>
      <w:bookmarkEnd w:id="6"/>
      <w:r w:rsidR="00FF44A7" w:rsidRPr="00C53330">
        <w:rPr>
          <w:rFonts w:ascii="Times New Roman" w:hAnsi="Times New Roman" w:cs="Times New Roman"/>
          <w:color w:val="auto"/>
          <w:sz w:val="36"/>
          <w:szCs w:val="36"/>
        </w:rPr>
        <w:t>Δυναμική των ρευστών</w:t>
      </w:r>
    </w:p>
    <w:p w:rsidR="00FF44A7" w:rsidRDefault="00FF44A7" w:rsidP="00FF44A7"/>
    <w:p w:rsidR="00FF44A7" w:rsidRPr="00D65FA6" w:rsidRDefault="00D65FA6" w:rsidP="00D65FA6">
      <w:pPr>
        <w:ind w:left="0" w:firstLine="0"/>
        <w:jc w:val="both"/>
        <w:rPr>
          <w:rFonts w:ascii="Times New Roman" w:hAnsi="Times New Roman" w:cs="Times New Roman"/>
          <w:sz w:val="24"/>
          <w:szCs w:val="24"/>
        </w:rPr>
      </w:pPr>
      <w:r w:rsidRPr="00D65FA6">
        <w:rPr>
          <w:rFonts w:ascii="Times New Roman" w:hAnsi="Times New Roman" w:cs="Times New Roman"/>
          <w:sz w:val="24"/>
          <w:szCs w:val="24"/>
        </w:rPr>
        <w:t xml:space="preserve">Όπως </w:t>
      </w:r>
      <w:r w:rsidR="00E86F81">
        <w:rPr>
          <w:rFonts w:ascii="Times New Roman" w:hAnsi="Times New Roman" w:cs="Times New Roman"/>
          <w:sz w:val="24"/>
          <w:szCs w:val="24"/>
        </w:rPr>
        <w:t>τονίσαμε</w:t>
      </w:r>
      <w:r w:rsidRPr="00D65FA6">
        <w:rPr>
          <w:rFonts w:ascii="Times New Roman" w:hAnsi="Times New Roman" w:cs="Times New Roman"/>
          <w:sz w:val="24"/>
          <w:szCs w:val="24"/>
        </w:rPr>
        <w:t xml:space="preserve"> πρωτύτερα, η περιγραφή της δυναμικής των ρευστών απαιτεί την διευκρίνηση των σχέσεων μεταξύ των δυνάμεων και της επιτάχυνσης. Οι κινήσεις των ρευστών (εκτός της ειδικής περίπτωσης της ακινησίας που συζητήσαμε) περιγράφονται με την χρήση του δεύτερου νόμου του Νεύτωνα, </w:t>
      </w:r>
      <w:r w:rsidRPr="00D65FA6">
        <w:rPr>
          <w:rFonts w:ascii="Times New Roman" w:hAnsi="Times New Roman" w:cs="Times New Roman"/>
          <w:i/>
          <w:iCs/>
          <w:sz w:val="24"/>
          <w:szCs w:val="24"/>
          <w:lang w:val="en-US"/>
        </w:rPr>
        <w:t>F</w:t>
      </w:r>
      <w:r w:rsidRPr="00D65FA6">
        <w:rPr>
          <w:rFonts w:ascii="Times New Roman" w:hAnsi="Times New Roman" w:cs="Times New Roman"/>
          <w:sz w:val="24"/>
          <w:szCs w:val="24"/>
        </w:rPr>
        <w:t xml:space="preserve"> = </w:t>
      </w:r>
      <w:r w:rsidRPr="00D65FA6">
        <w:rPr>
          <w:rFonts w:ascii="Times New Roman" w:hAnsi="Times New Roman" w:cs="Times New Roman"/>
          <w:i/>
          <w:iCs/>
          <w:sz w:val="24"/>
          <w:szCs w:val="24"/>
          <w:lang w:val="en-US"/>
        </w:rPr>
        <w:t>ma</w:t>
      </w:r>
      <w:r w:rsidRPr="00D65FA6">
        <w:rPr>
          <w:rFonts w:ascii="Times New Roman" w:hAnsi="Times New Roman" w:cs="Times New Roman"/>
          <w:sz w:val="24"/>
          <w:szCs w:val="24"/>
        </w:rPr>
        <w:t xml:space="preserve">. Η δύναμη </w:t>
      </w:r>
      <w:r w:rsidRPr="00D65FA6">
        <w:rPr>
          <w:rFonts w:ascii="Times New Roman" w:hAnsi="Times New Roman" w:cs="Times New Roman"/>
          <w:i/>
          <w:iCs/>
          <w:sz w:val="24"/>
          <w:szCs w:val="24"/>
          <w:lang w:val="en-US"/>
        </w:rPr>
        <w:t>F</w:t>
      </w:r>
      <w:r w:rsidRPr="00D65FA6">
        <w:rPr>
          <w:rFonts w:ascii="Times New Roman" w:hAnsi="Times New Roman" w:cs="Times New Roman"/>
          <w:sz w:val="24"/>
          <w:szCs w:val="24"/>
        </w:rPr>
        <w:t xml:space="preserve"> είναι το άθροισμα όλων των δυνάμεων που προκαλούν την κίνηση του υγρού. Η επιτάχυνση, </w:t>
      </w:r>
      <w:r w:rsidRPr="00D65FA6">
        <w:rPr>
          <w:rFonts w:ascii="Times New Roman" w:hAnsi="Times New Roman" w:cs="Times New Roman"/>
          <w:i/>
          <w:iCs/>
          <w:sz w:val="24"/>
          <w:szCs w:val="24"/>
          <w:lang w:val="en-US"/>
        </w:rPr>
        <w:t>a</w:t>
      </w:r>
      <w:r w:rsidR="002B74AB">
        <w:rPr>
          <w:rFonts w:ascii="Times New Roman" w:hAnsi="Times New Roman" w:cs="Times New Roman"/>
          <w:i/>
          <w:iCs/>
          <w:sz w:val="24"/>
          <w:szCs w:val="24"/>
        </w:rPr>
        <w:t>,</w:t>
      </w:r>
      <w:r w:rsidRPr="00D65FA6">
        <w:rPr>
          <w:rFonts w:ascii="Times New Roman" w:hAnsi="Times New Roman" w:cs="Times New Roman"/>
          <w:i/>
          <w:iCs/>
          <w:sz w:val="24"/>
          <w:szCs w:val="24"/>
        </w:rPr>
        <w:t xml:space="preserve"> </w:t>
      </w:r>
      <w:r w:rsidRPr="00D65FA6">
        <w:rPr>
          <w:rFonts w:ascii="Times New Roman" w:hAnsi="Times New Roman" w:cs="Times New Roman"/>
          <w:iCs/>
          <w:sz w:val="24"/>
          <w:szCs w:val="24"/>
        </w:rPr>
        <w:t xml:space="preserve">είναι ο ρυθμός μεταβολής της ταχύτητας με τον χρόνο. Σε αυτή την ενότητα θα διερευνήσουμε την φύση της επιτάχυνσης του υγρού. Η επιτάχυνση θα συσχετιστεί με τις εφαρμοζόμενες πάνω στο υγρό δυνάμεις για να εξάγουμε την εξίσωση του </w:t>
      </w:r>
      <w:r w:rsidRPr="00D65FA6">
        <w:rPr>
          <w:rFonts w:ascii="Times New Roman" w:hAnsi="Times New Roman" w:cs="Times New Roman"/>
          <w:sz w:val="24"/>
          <w:szCs w:val="24"/>
          <w:lang w:val="en-US"/>
        </w:rPr>
        <w:t>Bernoulli</w:t>
      </w:r>
      <w:r w:rsidRPr="00D65FA6">
        <w:rPr>
          <w:rFonts w:ascii="Times New Roman" w:hAnsi="Times New Roman" w:cs="Times New Roman"/>
          <w:sz w:val="24"/>
          <w:szCs w:val="24"/>
        </w:rPr>
        <w:t xml:space="preserve">, μία από τις θεμελιώδεις εξισώσεις της μηχανικής των ρευστών. Θα εξετάσουμε επίσης διάφορα παραδείγματα εφαρμογών της εξίσωσης του </w:t>
      </w:r>
      <w:r w:rsidRPr="00D65FA6">
        <w:rPr>
          <w:rFonts w:ascii="Times New Roman" w:hAnsi="Times New Roman" w:cs="Times New Roman"/>
          <w:sz w:val="24"/>
          <w:szCs w:val="24"/>
          <w:lang w:val="en-US"/>
        </w:rPr>
        <w:t>Bernoulli</w:t>
      </w:r>
      <w:r w:rsidRPr="00D65FA6">
        <w:rPr>
          <w:rFonts w:ascii="Times New Roman" w:hAnsi="Times New Roman" w:cs="Times New Roman"/>
          <w:sz w:val="24"/>
          <w:szCs w:val="24"/>
        </w:rPr>
        <w:t xml:space="preserve">. </w:t>
      </w:r>
    </w:p>
    <w:p w:rsidR="00885DB4" w:rsidRPr="00C53330" w:rsidRDefault="00885DB4" w:rsidP="00885DB4">
      <w:pPr>
        <w:pStyle w:val="Heading3"/>
        <w:ind w:left="0" w:firstLine="0"/>
        <w:rPr>
          <w:rFonts w:ascii="Times New Roman" w:hAnsi="Times New Roman" w:cs="Times New Roman"/>
          <w:color w:val="auto"/>
          <w:sz w:val="32"/>
          <w:szCs w:val="32"/>
        </w:rPr>
      </w:pPr>
      <w:bookmarkStart w:id="7" w:name="3.5.1"/>
      <w:r w:rsidRPr="00C53330">
        <w:rPr>
          <w:rFonts w:ascii="Times New Roman" w:hAnsi="Times New Roman" w:cs="Times New Roman"/>
          <w:color w:val="auto"/>
          <w:sz w:val="32"/>
          <w:szCs w:val="32"/>
        </w:rPr>
        <w:t xml:space="preserve">3.5.1 </w:t>
      </w:r>
      <w:bookmarkEnd w:id="7"/>
      <w:r w:rsidR="009E7CBF" w:rsidRPr="00C53330">
        <w:rPr>
          <w:rFonts w:ascii="Times New Roman" w:hAnsi="Times New Roman" w:cs="Times New Roman"/>
          <w:color w:val="auto"/>
          <w:sz w:val="32"/>
          <w:szCs w:val="32"/>
        </w:rPr>
        <w:t>Επιτάχυνση του υγρού</w:t>
      </w:r>
    </w:p>
    <w:p w:rsidR="00885DB4" w:rsidRDefault="00885DB4" w:rsidP="009E7CBF">
      <w:pPr>
        <w:ind w:left="0" w:firstLine="0"/>
      </w:pPr>
    </w:p>
    <w:p w:rsidR="009E7CBF" w:rsidRPr="00556C04" w:rsidRDefault="009E7CBF" w:rsidP="009E7CBF">
      <w:pPr>
        <w:ind w:left="0" w:firstLine="0"/>
        <w:jc w:val="both"/>
        <w:rPr>
          <w:rFonts w:ascii="Times New Roman" w:hAnsi="Times New Roman" w:cs="Times New Roman"/>
          <w:sz w:val="24"/>
          <w:szCs w:val="24"/>
        </w:rPr>
      </w:pPr>
      <w:r w:rsidRPr="00556C04">
        <w:rPr>
          <w:rFonts w:ascii="Times New Roman" w:hAnsi="Times New Roman" w:cs="Times New Roman"/>
          <w:sz w:val="24"/>
          <w:szCs w:val="24"/>
        </w:rPr>
        <w:t xml:space="preserve">Η επιτάχυνση ενός στερεού σώματος όπως ένα αυτοκίνητο μπορεί να βρεθεί μετρώντας την ταχύτητά του σαν συνάρτηση του χρόνου </w:t>
      </w:r>
      <w:r w:rsidRPr="00556C04">
        <w:rPr>
          <w:rFonts w:ascii="Times New Roman" w:hAnsi="Times New Roman" w:cs="Times New Roman"/>
          <w:i/>
          <w:iCs/>
          <w:sz w:val="24"/>
          <w:szCs w:val="24"/>
          <w:lang w:val="en-US"/>
        </w:rPr>
        <w:t>u</w:t>
      </w:r>
      <w:r w:rsidRPr="00556C04">
        <w:rPr>
          <w:rFonts w:ascii="Times New Roman" w:hAnsi="Times New Roman" w:cs="Times New Roman"/>
          <w:sz w:val="24"/>
          <w:szCs w:val="24"/>
        </w:rPr>
        <w:t>(</w:t>
      </w:r>
      <w:r w:rsidRPr="00556C04">
        <w:rPr>
          <w:rFonts w:ascii="Times New Roman" w:hAnsi="Times New Roman" w:cs="Times New Roman"/>
          <w:i/>
          <w:iCs/>
          <w:sz w:val="24"/>
          <w:szCs w:val="24"/>
          <w:lang w:val="en-US"/>
        </w:rPr>
        <w:t>t</w:t>
      </w:r>
      <w:r w:rsidRPr="00556C04">
        <w:rPr>
          <w:rFonts w:ascii="Times New Roman" w:hAnsi="Times New Roman" w:cs="Times New Roman"/>
          <w:sz w:val="24"/>
          <w:szCs w:val="24"/>
        </w:rPr>
        <w:t xml:space="preserve">) και υπολογίζοντας </w:t>
      </w:r>
      <w:r w:rsidRPr="00556C04">
        <w:rPr>
          <w:rFonts w:ascii="Times New Roman" w:hAnsi="Times New Roman" w:cs="Times New Roman"/>
          <w:i/>
          <w:iCs/>
          <w:sz w:val="24"/>
          <w:szCs w:val="24"/>
          <w:lang w:val="en-US"/>
        </w:rPr>
        <w:t>a</w:t>
      </w:r>
      <w:r w:rsidRPr="00556C04">
        <w:rPr>
          <w:rFonts w:ascii="Times New Roman" w:hAnsi="Times New Roman" w:cs="Times New Roman"/>
          <w:sz w:val="24"/>
          <w:szCs w:val="24"/>
        </w:rPr>
        <w:t xml:space="preserve"> = </w:t>
      </w:r>
      <w:r w:rsidRPr="00556C04">
        <w:rPr>
          <w:rFonts w:ascii="Times New Roman" w:hAnsi="Times New Roman" w:cs="Times New Roman"/>
          <w:i/>
          <w:iCs/>
          <w:sz w:val="24"/>
          <w:szCs w:val="24"/>
          <w:lang w:val="en-US"/>
        </w:rPr>
        <w:t>du</w:t>
      </w:r>
      <w:r w:rsidRPr="00556C04">
        <w:rPr>
          <w:rFonts w:ascii="Times New Roman" w:hAnsi="Times New Roman" w:cs="Times New Roman"/>
          <w:sz w:val="24"/>
          <w:szCs w:val="24"/>
        </w:rPr>
        <w:t>/</w:t>
      </w:r>
      <w:proofErr w:type="spellStart"/>
      <w:r w:rsidRPr="00556C04">
        <w:rPr>
          <w:rFonts w:ascii="Times New Roman" w:hAnsi="Times New Roman" w:cs="Times New Roman"/>
          <w:i/>
          <w:iCs/>
          <w:sz w:val="24"/>
          <w:szCs w:val="24"/>
          <w:lang w:val="en-US"/>
        </w:rPr>
        <w:t>dt</w:t>
      </w:r>
      <w:proofErr w:type="spellEnd"/>
      <w:r w:rsidRPr="00556C04">
        <w:rPr>
          <w:rFonts w:ascii="Times New Roman" w:hAnsi="Times New Roman" w:cs="Times New Roman"/>
          <w:sz w:val="24"/>
          <w:szCs w:val="24"/>
        </w:rPr>
        <w:t>. Είναι δύσκολο να κάνει κανείς το ίδιο για να προσδιορίσει την επιτάχυνση ενός υγρού γιατί αυτό δεν κινείται όπως το στερεό</w:t>
      </w:r>
      <w:r w:rsidR="00513590" w:rsidRPr="00513590">
        <w:rPr>
          <w:rFonts w:ascii="Times New Roman" w:hAnsi="Times New Roman" w:cs="Times New Roman"/>
          <w:sz w:val="24"/>
          <w:szCs w:val="24"/>
        </w:rPr>
        <w:t>,</w:t>
      </w:r>
      <w:r w:rsidRPr="00556C04">
        <w:rPr>
          <w:rFonts w:ascii="Times New Roman" w:hAnsi="Times New Roman" w:cs="Times New Roman"/>
          <w:sz w:val="24"/>
          <w:szCs w:val="24"/>
        </w:rPr>
        <w:t xml:space="preserve"> δηλαδή με ενιαία ταχύτητα που μπορεί άμεσα να μετρηθεί. Απεναντίας είναι μια συλλογή από υγρά "σωματίδια", τα οποία δεν κινούνται όλα με την ίδια ταχύτητα. Αντί να επιχειρήσουμε να μετρήσουμε την ταχύτητα ή την επιτάχυνση του κάθε υγρού σωματιδίου καθώς κινείται, </w:t>
      </w:r>
      <w:r w:rsidR="004477A8" w:rsidRPr="00556C04">
        <w:rPr>
          <w:rFonts w:ascii="Times New Roman" w:hAnsi="Times New Roman" w:cs="Times New Roman"/>
          <w:sz w:val="24"/>
          <w:szCs w:val="24"/>
        </w:rPr>
        <w:t>για να υπολογίσουμε την επιτάχυνση</w:t>
      </w:r>
      <w:r w:rsidR="004477A8">
        <w:rPr>
          <w:rFonts w:ascii="Times New Roman" w:hAnsi="Times New Roman" w:cs="Times New Roman"/>
          <w:sz w:val="24"/>
          <w:szCs w:val="24"/>
        </w:rPr>
        <w:t xml:space="preserve"> </w:t>
      </w:r>
      <w:r w:rsidRPr="00556C04">
        <w:rPr>
          <w:rFonts w:ascii="Times New Roman" w:hAnsi="Times New Roman" w:cs="Times New Roman"/>
          <w:sz w:val="24"/>
          <w:szCs w:val="24"/>
        </w:rPr>
        <w:t>χρησιμοποιούμε μετρήσεις της ταχύτητας σε σταθερά σημεία</w:t>
      </w:r>
      <w:r w:rsidR="004477A8">
        <w:rPr>
          <w:rFonts w:ascii="Times New Roman" w:hAnsi="Times New Roman" w:cs="Times New Roman"/>
          <w:sz w:val="24"/>
          <w:szCs w:val="24"/>
        </w:rPr>
        <w:t>.</w:t>
      </w:r>
      <w:r w:rsidRPr="00556C04">
        <w:rPr>
          <w:rFonts w:ascii="Times New Roman" w:hAnsi="Times New Roman" w:cs="Times New Roman"/>
          <w:sz w:val="24"/>
          <w:szCs w:val="24"/>
        </w:rPr>
        <w:t xml:space="preserve"> </w:t>
      </w:r>
    </w:p>
    <w:p w:rsidR="00556C04" w:rsidRDefault="00556C04" w:rsidP="00E6503E">
      <w:pPr>
        <w:pStyle w:val="NormalWeb"/>
        <w:jc w:val="both"/>
      </w:pPr>
      <w:r>
        <w:t xml:space="preserve">Η </w:t>
      </w:r>
      <w:r w:rsidR="00E6503E">
        <w:t>ταχύτητα</w:t>
      </w:r>
      <w:r>
        <w:t xml:space="preserve"> μιας ροής μπορεί να ποικίλει στον χώρο και τον χρόνο. Η μεταβολή της ταχύτητας με τον χρόνο σε ένα σημείο είναι η </w:t>
      </w:r>
      <w:r w:rsidRPr="00556C04">
        <w:rPr>
          <w:b/>
        </w:rPr>
        <w:t>τοπική επιτάχυνση</w:t>
      </w:r>
      <w:r>
        <w:t xml:space="preserve">. Η μεταβολή της ταχύτητας από σημείο σε σημείο κατά τον ίδιο χρόνο προκαλεί την </w:t>
      </w:r>
      <w:r w:rsidRPr="00556C04">
        <w:rPr>
          <w:b/>
        </w:rPr>
        <w:t>μεταθετική επιτάχυνση</w:t>
      </w:r>
      <w:r w:rsidRPr="00556C04">
        <w:t>.</w:t>
      </w:r>
      <w:r>
        <w:t xml:space="preserve"> Η τοπική και μεταθετική συνιστώσα της επιτάχυνσης σε μια περιοχή </w:t>
      </w:r>
      <w:r w:rsidR="00E6503E">
        <w:t>της</w:t>
      </w:r>
      <w:r>
        <w:t xml:space="preserve"> ροής μπορεί να προσδιοριστεί από μετρήσεις ταχύτητας που γίνονται σε </w:t>
      </w:r>
      <w:r w:rsidR="00E6503E">
        <w:t>κάποια</w:t>
      </w:r>
      <w:r>
        <w:t xml:space="preserve"> </w:t>
      </w:r>
      <w:r w:rsidR="00867E19">
        <w:t xml:space="preserve">σταθερά </w:t>
      </w:r>
      <w:r>
        <w:t>σημεία κατά μήκος της υδάτινης διαδρομής</w:t>
      </w:r>
      <w:r w:rsidR="00E6503E">
        <w:t>,</w:t>
      </w:r>
      <w:r>
        <w:t xml:space="preserve"> για μια ορισμένη χρονική περίοδο. </w:t>
      </w:r>
    </w:p>
    <w:p w:rsidR="00604D5A" w:rsidRPr="00604D5A" w:rsidRDefault="00D87432" w:rsidP="00604D5A">
      <w:pPr>
        <w:pStyle w:val="NormalWeb"/>
        <w:jc w:val="both"/>
      </w:pPr>
      <w:r>
        <w:t xml:space="preserve">Ένα παράδειγμα θα είναι χρήσιμο για να διαφωτίσει αυτή την έννοια. Πείτε ότι αφήνετε την </w:t>
      </w:r>
      <w:r w:rsidRPr="00885DB4">
        <w:rPr>
          <w:lang w:val="en-US"/>
        </w:rPr>
        <w:t>Washington</w:t>
      </w:r>
      <w:r w:rsidRPr="00D87432">
        <w:t xml:space="preserve">, </w:t>
      </w:r>
      <w:r w:rsidRPr="00885DB4">
        <w:rPr>
          <w:lang w:val="en-US"/>
        </w:rPr>
        <w:t>D</w:t>
      </w:r>
      <w:r w:rsidRPr="00D87432">
        <w:t>.</w:t>
      </w:r>
      <w:r w:rsidRPr="00885DB4">
        <w:rPr>
          <w:lang w:val="en-US"/>
        </w:rPr>
        <w:t>C</w:t>
      </w:r>
      <w:r w:rsidRPr="00D87432">
        <w:t xml:space="preserve">., </w:t>
      </w:r>
      <w:r>
        <w:t>στις</w:t>
      </w:r>
      <w:r w:rsidRPr="00D87432">
        <w:t xml:space="preserve"> 8 </w:t>
      </w:r>
      <w:r w:rsidRPr="00885DB4">
        <w:rPr>
          <w:lang w:val="en-US"/>
        </w:rPr>
        <w:t>a</w:t>
      </w:r>
      <w:r w:rsidRPr="00D87432">
        <w:t>.</w:t>
      </w:r>
      <w:r w:rsidRPr="00885DB4">
        <w:rPr>
          <w:lang w:val="en-US"/>
        </w:rPr>
        <w:t>m</w:t>
      </w:r>
      <w:r w:rsidRPr="00D87432">
        <w:t>.</w:t>
      </w:r>
      <w:r>
        <w:t xml:space="preserve"> το πρωϊ κάποιας καλοκαιρινής ημέρας και οδηγείτε με κατε</w:t>
      </w:r>
      <w:r w:rsidR="002B74AB">
        <w:t>ύ</w:t>
      </w:r>
      <w:r>
        <w:t>θ</w:t>
      </w:r>
      <w:r w:rsidR="002B74AB">
        <w:t>υ</w:t>
      </w:r>
      <w:r>
        <w:t>νση νότια</w:t>
      </w:r>
      <w:r w:rsidR="008A7321">
        <w:rPr>
          <w:rStyle w:val="FootnoteReference"/>
        </w:rPr>
        <w:footnoteReference w:id="7"/>
      </w:r>
      <w:r>
        <w:t>. Η θερμοκρασία στην μέσο-Ατλαντική ζώνη, όπου βρίσκεστε, μπορεί να αυξηθεί αυτή την εποχή</w:t>
      </w:r>
      <w:r w:rsidR="00666469">
        <w:t>,</w:t>
      </w:r>
      <w:r>
        <w:t xml:space="preserve"> </w:t>
      </w:r>
      <w:r w:rsidR="00666469">
        <w:t xml:space="preserve">τα πρωινά, </w:t>
      </w:r>
      <w:r>
        <w:t>με ρυθμό μέχρι και</w:t>
      </w:r>
      <w:r w:rsidRPr="00D87432">
        <w:t xml:space="preserve"> 2°</w:t>
      </w:r>
      <w:r>
        <w:rPr>
          <w:lang w:val="en-US"/>
        </w:rPr>
        <w:t>C</w:t>
      </w:r>
      <w:r w:rsidRPr="00D87432">
        <w:t>/</w:t>
      </w:r>
      <w:r>
        <w:t>ώρα. Αυτός είναι ο τοπικός ρυθμός μεταβολής της θερμοκρασίας. Η</w:t>
      </w:r>
      <w:r w:rsidRPr="006E18FE">
        <w:t xml:space="preserve"> </w:t>
      </w:r>
      <w:r>
        <w:t>θερμοκρασία</w:t>
      </w:r>
      <w:r w:rsidRPr="006E18FE">
        <w:t xml:space="preserve"> </w:t>
      </w:r>
      <w:r>
        <w:t>πχ</w:t>
      </w:r>
      <w:r w:rsidRPr="006E18FE">
        <w:t xml:space="preserve"> </w:t>
      </w:r>
      <w:r>
        <w:t>στην</w:t>
      </w:r>
      <w:r w:rsidRPr="006E18FE">
        <w:t xml:space="preserve"> </w:t>
      </w:r>
      <w:r w:rsidR="006E18FE" w:rsidRPr="00885DB4">
        <w:rPr>
          <w:lang w:val="en-US"/>
        </w:rPr>
        <w:t>Washington</w:t>
      </w:r>
      <w:r w:rsidR="006E18FE" w:rsidRPr="006E18FE">
        <w:t xml:space="preserve">, </w:t>
      </w:r>
      <w:r w:rsidR="006E18FE" w:rsidRPr="00885DB4">
        <w:rPr>
          <w:lang w:val="en-US"/>
        </w:rPr>
        <w:t>DC</w:t>
      </w:r>
      <w:r w:rsidR="00604D5A">
        <w:t>.</w:t>
      </w:r>
      <w:r w:rsidR="006E18FE" w:rsidRPr="006E18FE">
        <w:t xml:space="preserve">, </w:t>
      </w:r>
      <w:r w:rsidR="006E18FE">
        <w:t>μπορεί</w:t>
      </w:r>
      <w:r w:rsidR="006E18FE" w:rsidRPr="006E18FE">
        <w:t xml:space="preserve"> </w:t>
      </w:r>
      <w:r w:rsidR="006E18FE">
        <w:t>να</w:t>
      </w:r>
      <w:r w:rsidR="006E18FE" w:rsidRPr="006E18FE">
        <w:t xml:space="preserve"> </w:t>
      </w:r>
      <w:r w:rsidR="00604D5A">
        <w:t>ανέβει</w:t>
      </w:r>
      <w:r w:rsidR="006E18FE" w:rsidRPr="006E18FE">
        <w:t xml:space="preserve"> </w:t>
      </w:r>
      <w:r w:rsidR="004477A8">
        <w:t xml:space="preserve">ένα καλοκαιριάτικο πρωινό </w:t>
      </w:r>
      <w:r w:rsidR="006E18FE">
        <w:t>από</w:t>
      </w:r>
      <w:r w:rsidR="006E18FE" w:rsidRPr="006E18FE">
        <w:t xml:space="preserve"> 20°</w:t>
      </w:r>
      <w:r w:rsidR="006E18FE" w:rsidRPr="00885DB4">
        <w:rPr>
          <w:lang w:val="en-US"/>
        </w:rPr>
        <w:t>C</w:t>
      </w:r>
      <w:r w:rsidR="006E18FE" w:rsidRPr="006E18FE">
        <w:t xml:space="preserve"> </w:t>
      </w:r>
      <w:r w:rsidR="006E18FE">
        <w:t>στις</w:t>
      </w:r>
      <w:r w:rsidR="006E18FE" w:rsidRPr="006E18FE">
        <w:t xml:space="preserve"> 8 </w:t>
      </w:r>
      <w:r w:rsidR="006E18FE" w:rsidRPr="00885DB4">
        <w:rPr>
          <w:lang w:val="en-US"/>
        </w:rPr>
        <w:t>a</w:t>
      </w:r>
      <w:r w:rsidR="006E18FE" w:rsidRPr="006E18FE">
        <w:t>.</w:t>
      </w:r>
      <w:r w:rsidR="006E18FE" w:rsidRPr="00885DB4">
        <w:rPr>
          <w:lang w:val="en-US"/>
        </w:rPr>
        <w:t>m</w:t>
      </w:r>
      <w:r w:rsidR="006E18FE" w:rsidRPr="006E18FE">
        <w:t>.</w:t>
      </w:r>
      <w:r w:rsidR="006E18FE">
        <w:t xml:space="preserve"> </w:t>
      </w:r>
      <w:r w:rsidR="00604D5A">
        <w:t>στους</w:t>
      </w:r>
      <w:r w:rsidR="006E18FE" w:rsidRPr="006E18FE">
        <w:t xml:space="preserve"> 26°</w:t>
      </w:r>
      <w:r w:rsidR="006E18FE" w:rsidRPr="00885DB4">
        <w:rPr>
          <w:lang w:val="en-US"/>
        </w:rPr>
        <w:t>C</w:t>
      </w:r>
      <w:r w:rsidR="006E18FE" w:rsidRPr="006E18FE">
        <w:t xml:space="preserve"> </w:t>
      </w:r>
      <w:r w:rsidR="006E18FE">
        <w:t>στις</w:t>
      </w:r>
      <w:r w:rsidR="006E18FE" w:rsidRPr="006E18FE">
        <w:t xml:space="preserve"> 11 </w:t>
      </w:r>
      <w:r w:rsidR="006E18FE" w:rsidRPr="00885DB4">
        <w:rPr>
          <w:lang w:val="en-US"/>
        </w:rPr>
        <w:t>a</w:t>
      </w:r>
      <w:r w:rsidR="006E18FE" w:rsidRPr="006E18FE">
        <w:t>.</w:t>
      </w:r>
      <w:r w:rsidR="006E18FE" w:rsidRPr="00885DB4">
        <w:rPr>
          <w:lang w:val="en-US"/>
        </w:rPr>
        <w:t>m</w:t>
      </w:r>
      <w:r w:rsidR="006E18FE" w:rsidRPr="006E18FE">
        <w:t>.</w:t>
      </w:r>
      <w:r w:rsidR="006E18FE">
        <w:t xml:space="preserve"> Επιπλέον αυτής της αύξησης</w:t>
      </w:r>
      <w:r w:rsidR="00604D5A">
        <w:t>,</w:t>
      </w:r>
      <w:r w:rsidR="006E18FE">
        <w:t xml:space="preserve"> πρέπει να περιμένουμε και μια άνοδο της θερμοκρασίας αφού κινούμαστε προς νότο:</w:t>
      </w:r>
      <w:r w:rsidR="006E18FE" w:rsidRPr="006E18FE">
        <w:t xml:space="preserve"> </w:t>
      </w:r>
      <w:r w:rsidR="006E18FE">
        <w:t xml:space="preserve">η θερμοκρασία στις </w:t>
      </w:r>
      <w:r w:rsidR="006E18FE" w:rsidRPr="006E18FE">
        <w:t xml:space="preserve">8 </w:t>
      </w:r>
      <w:r w:rsidR="006E18FE" w:rsidRPr="00885DB4">
        <w:rPr>
          <w:lang w:val="en-US"/>
        </w:rPr>
        <w:t>a</w:t>
      </w:r>
      <w:r w:rsidR="006E18FE" w:rsidRPr="006E18FE">
        <w:t>.</w:t>
      </w:r>
      <w:r w:rsidR="006E18FE" w:rsidRPr="00885DB4">
        <w:rPr>
          <w:lang w:val="en-US"/>
        </w:rPr>
        <w:t>m</w:t>
      </w:r>
      <w:r w:rsidR="006E18FE" w:rsidRPr="006E18FE">
        <w:t xml:space="preserve">. </w:t>
      </w:r>
      <w:r w:rsidR="006E18FE">
        <w:t>στο</w:t>
      </w:r>
      <w:r w:rsidR="006E18FE" w:rsidRPr="006E18FE">
        <w:t xml:space="preserve"> </w:t>
      </w:r>
      <w:r w:rsidR="006E18FE" w:rsidRPr="00885DB4">
        <w:rPr>
          <w:lang w:val="en-US"/>
        </w:rPr>
        <w:t>Raleigh</w:t>
      </w:r>
      <w:r w:rsidR="006E18FE" w:rsidRPr="006E18FE">
        <w:t xml:space="preserve">, </w:t>
      </w:r>
      <w:r w:rsidR="006E18FE" w:rsidRPr="00885DB4">
        <w:rPr>
          <w:lang w:val="en-US"/>
        </w:rPr>
        <w:t>North</w:t>
      </w:r>
      <w:r w:rsidR="006E18FE" w:rsidRPr="006E18FE">
        <w:t xml:space="preserve"> </w:t>
      </w:r>
      <w:r w:rsidR="006E18FE" w:rsidRPr="00885DB4">
        <w:rPr>
          <w:lang w:val="en-US"/>
        </w:rPr>
        <w:t>Carolina</w:t>
      </w:r>
      <w:r w:rsidR="006E18FE" w:rsidRPr="006E18FE">
        <w:t xml:space="preserve">, </w:t>
      </w:r>
      <w:r w:rsidR="004477A8">
        <w:t>στο</w:t>
      </w:r>
      <w:r w:rsidR="00666469">
        <w:t xml:space="preserve"> νότο, </w:t>
      </w:r>
      <w:r w:rsidR="006E18FE">
        <w:t>μπορεί να είναι</w:t>
      </w:r>
      <w:r w:rsidR="006E18FE" w:rsidRPr="006E18FE">
        <w:t xml:space="preserve"> 23°</w:t>
      </w:r>
      <w:r w:rsidR="006E18FE" w:rsidRPr="00885DB4">
        <w:rPr>
          <w:lang w:val="en-US"/>
        </w:rPr>
        <w:t>C</w:t>
      </w:r>
      <w:r w:rsidR="006E18FE" w:rsidRPr="006E18FE">
        <w:t>-</w:t>
      </w:r>
      <w:r w:rsidR="006E18FE">
        <w:t xml:space="preserve">έτσι ώστε κάποιος θα </w:t>
      </w:r>
      <w:r w:rsidR="00604D5A">
        <w:t>συναντά</w:t>
      </w:r>
      <w:r w:rsidR="006E18FE">
        <w:t xml:space="preserve"> μεγαλύτερες θερμοκρασίες ταξιδεύοντας προς το νότο</w:t>
      </w:r>
      <w:r w:rsidR="006E18FE" w:rsidRPr="006E18FE">
        <w:t xml:space="preserve">. </w:t>
      </w:r>
      <w:r w:rsidR="006E18FE">
        <w:t>Υποθέστε</w:t>
      </w:r>
      <w:r w:rsidR="006E18FE" w:rsidRPr="006E18FE">
        <w:t xml:space="preserve"> </w:t>
      </w:r>
      <w:r w:rsidR="006E18FE">
        <w:t>ότι</w:t>
      </w:r>
      <w:r w:rsidR="006E18FE" w:rsidRPr="006E18FE">
        <w:t xml:space="preserve"> </w:t>
      </w:r>
      <w:r w:rsidR="006E18FE">
        <w:t>η</w:t>
      </w:r>
      <w:r w:rsidR="006E18FE" w:rsidRPr="006E18FE">
        <w:t xml:space="preserve"> </w:t>
      </w:r>
      <w:r w:rsidR="006E18FE">
        <w:t>θέρμανση</w:t>
      </w:r>
      <w:r w:rsidR="006E18FE" w:rsidRPr="006E18FE">
        <w:t xml:space="preserve"> </w:t>
      </w:r>
      <w:r w:rsidR="006E18FE">
        <w:t>αυτή</w:t>
      </w:r>
      <w:r w:rsidR="006E18FE" w:rsidRPr="006E18FE">
        <w:t xml:space="preserve"> </w:t>
      </w:r>
      <w:r w:rsidR="006E18FE">
        <w:t>συμβαίνει</w:t>
      </w:r>
      <w:r w:rsidR="006E18FE" w:rsidRPr="006E18FE">
        <w:t xml:space="preserve"> </w:t>
      </w:r>
      <w:r w:rsidR="006E18FE">
        <w:t>με</w:t>
      </w:r>
      <w:r w:rsidR="006E18FE" w:rsidRPr="006E18FE">
        <w:t xml:space="preserve"> </w:t>
      </w:r>
      <w:r w:rsidR="006E18FE">
        <w:t>ρυθμό</w:t>
      </w:r>
      <w:r w:rsidR="006E18FE" w:rsidRPr="006E18FE">
        <w:t xml:space="preserve"> 0.8°</w:t>
      </w:r>
      <w:r w:rsidR="006E18FE" w:rsidRPr="00885DB4">
        <w:rPr>
          <w:lang w:val="en-US"/>
        </w:rPr>
        <w:t>C</w:t>
      </w:r>
      <w:r w:rsidR="006E18FE" w:rsidRPr="006E18FE">
        <w:t xml:space="preserve"> </w:t>
      </w:r>
      <w:r w:rsidR="006E18FE">
        <w:t>ανά</w:t>
      </w:r>
      <w:r w:rsidR="006E18FE" w:rsidRPr="006E18FE">
        <w:t xml:space="preserve"> </w:t>
      </w:r>
      <w:r w:rsidR="006E18FE">
        <w:t>εκατό</w:t>
      </w:r>
      <w:r w:rsidR="006E18FE" w:rsidRPr="006E18FE">
        <w:t xml:space="preserve"> </w:t>
      </w:r>
      <w:r w:rsidR="006E18FE">
        <w:t>χιλιόμετρα</w:t>
      </w:r>
      <w:r w:rsidR="006E18FE" w:rsidRPr="006E18FE">
        <w:t>.</w:t>
      </w:r>
      <w:r w:rsidR="00604D5A">
        <w:t xml:space="preserve"> </w:t>
      </w:r>
      <w:r w:rsidR="006E18FE">
        <w:t>Τώρα</w:t>
      </w:r>
      <w:r w:rsidR="006E18FE" w:rsidRPr="006E18FE">
        <w:t xml:space="preserve">, </w:t>
      </w:r>
      <w:r w:rsidR="006E18FE">
        <w:t>εάν</w:t>
      </w:r>
      <w:r w:rsidR="006E18FE" w:rsidRPr="006E18FE">
        <w:t xml:space="preserve"> </w:t>
      </w:r>
      <w:r w:rsidR="006E18FE">
        <w:t>μετρούσατε</w:t>
      </w:r>
      <w:r w:rsidR="006E18FE" w:rsidRPr="006E18FE">
        <w:t xml:space="preserve"> </w:t>
      </w:r>
      <w:r w:rsidR="006E18FE">
        <w:t>την</w:t>
      </w:r>
      <w:r w:rsidR="006E18FE" w:rsidRPr="006E18FE">
        <w:t xml:space="preserve"> </w:t>
      </w:r>
      <w:r w:rsidR="006E18FE">
        <w:t>θερμοκρασία</w:t>
      </w:r>
      <w:r w:rsidR="006E18FE" w:rsidRPr="006E18FE">
        <w:t xml:space="preserve"> </w:t>
      </w:r>
      <w:r w:rsidR="006E18FE">
        <w:t>καθώς</w:t>
      </w:r>
      <w:r w:rsidR="006E18FE" w:rsidRPr="006E18FE">
        <w:t xml:space="preserve"> </w:t>
      </w:r>
      <w:r w:rsidR="006E18FE">
        <w:t>ταξιδεύατε</w:t>
      </w:r>
      <w:r w:rsidR="006E18FE" w:rsidRPr="006E18FE">
        <w:t xml:space="preserve"> </w:t>
      </w:r>
      <w:r w:rsidR="006E18FE">
        <w:t>νότια</w:t>
      </w:r>
      <w:r w:rsidR="006E18FE" w:rsidRPr="006E18FE">
        <w:t xml:space="preserve"> </w:t>
      </w:r>
      <w:r w:rsidR="00666469">
        <w:t xml:space="preserve">από </w:t>
      </w:r>
      <w:r w:rsidR="006E18FE">
        <w:t>τη</w:t>
      </w:r>
      <w:r w:rsidR="006E18FE" w:rsidRPr="006E18FE">
        <w:t xml:space="preserve"> </w:t>
      </w:r>
      <w:r w:rsidR="006E18FE" w:rsidRPr="00885DB4">
        <w:rPr>
          <w:lang w:val="en-US"/>
        </w:rPr>
        <w:t>Washington</w:t>
      </w:r>
      <w:r w:rsidR="006E18FE" w:rsidRPr="006E18FE">
        <w:t xml:space="preserve">, </w:t>
      </w:r>
      <w:r w:rsidR="006E18FE">
        <w:t>με</w:t>
      </w:r>
      <w:r w:rsidR="006E18FE" w:rsidRPr="006E18FE">
        <w:t xml:space="preserve"> </w:t>
      </w:r>
      <w:r w:rsidR="006E18FE">
        <w:t>μέση ταχύτητα</w:t>
      </w:r>
      <w:r w:rsidR="006E18FE" w:rsidRPr="006E18FE">
        <w:t xml:space="preserve"> 75 </w:t>
      </w:r>
      <w:r w:rsidR="006E18FE" w:rsidRPr="00885DB4">
        <w:rPr>
          <w:lang w:val="en-US"/>
        </w:rPr>
        <w:t>km</w:t>
      </w:r>
      <w:r w:rsidR="006E18FE" w:rsidRPr="006E18FE">
        <w:t xml:space="preserve"> </w:t>
      </w:r>
      <w:r w:rsidR="006E18FE" w:rsidRPr="00885DB4">
        <w:rPr>
          <w:lang w:val="en-US"/>
        </w:rPr>
        <w:t>hr</w:t>
      </w:r>
      <w:r w:rsidR="006E18FE">
        <w:rPr>
          <w:rFonts w:ascii="Symbol" w:hAnsi="Symbol"/>
          <w:vertAlign w:val="superscript"/>
        </w:rPr>
        <w:t></w:t>
      </w:r>
      <w:r w:rsidR="006E18FE" w:rsidRPr="006E18FE">
        <w:rPr>
          <w:vertAlign w:val="superscript"/>
        </w:rPr>
        <w:t>1</w:t>
      </w:r>
      <w:r w:rsidR="006E18FE" w:rsidRPr="006E18FE">
        <w:t xml:space="preserve">, </w:t>
      </w:r>
      <w:r w:rsidR="006E18FE">
        <w:t xml:space="preserve">ποιός θα ήταν ο ρυθμός μεταβολής της θερμοκρασίας συναρτήσει του χρόνου που θα αντιλαμβανόσασταν? </w:t>
      </w:r>
      <w:r w:rsidR="00604D5A">
        <w:t>Θα</w:t>
      </w:r>
      <w:r w:rsidR="00604D5A" w:rsidRPr="00604D5A">
        <w:t xml:space="preserve"> </w:t>
      </w:r>
      <w:r w:rsidR="00604D5A">
        <w:t>ήταν</w:t>
      </w:r>
      <w:r w:rsidR="00604D5A" w:rsidRPr="00604D5A">
        <w:t xml:space="preserve"> </w:t>
      </w:r>
      <w:r w:rsidR="00604D5A">
        <w:t>το</w:t>
      </w:r>
      <w:r w:rsidR="00604D5A" w:rsidRPr="00604D5A">
        <w:t xml:space="preserve"> </w:t>
      </w:r>
      <w:r w:rsidR="00604D5A">
        <w:lastRenderedPageBreak/>
        <w:t>άθροισμα</w:t>
      </w:r>
      <w:r w:rsidR="00604D5A" w:rsidRPr="00604D5A">
        <w:t xml:space="preserve"> </w:t>
      </w:r>
      <w:r w:rsidR="00604D5A">
        <w:t>του</w:t>
      </w:r>
      <w:r w:rsidR="00604D5A" w:rsidRPr="00604D5A">
        <w:t xml:space="preserve"> </w:t>
      </w:r>
      <w:r w:rsidR="00604D5A">
        <w:t>τοπικού</w:t>
      </w:r>
      <w:r w:rsidR="00604D5A" w:rsidRPr="00604D5A">
        <w:t xml:space="preserve"> </w:t>
      </w:r>
      <w:r w:rsidR="00604D5A">
        <w:t>ρυθμού</w:t>
      </w:r>
      <w:r w:rsidR="00604D5A" w:rsidRPr="00604D5A">
        <w:t xml:space="preserve"> </w:t>
      </w:r>
      <w:r w:rsidR="00604D5A">
        <w:t>μεταβολής</w:t>
      </w:r>
      <w:r w:rsidR="00604D5A" w:rsidRPr="00604D5A">
        <w:t xml:space="preserve"> </w:t>
      </w:r>
      <w:r w:rsidR="00604D5A">
        <w:t>της</w:t>
      </w:r>
      <w:r w:rsidR="00604D5A" w:rsidRPr="00604D5A">
        <w:t xml:space="preserve"> </w:t>
      </w:r>
      <w:r w:rsidR="00604D5A">
        <w:t>θερμοκρασίας</w:t>
      </w:r>
      <w:r w:rsidR="00604D5A" w:rsidRPr="00604D5A">
        <w:t xml:space="preserve"> (2°</w:t>
      </w:r>
      <w:r w:rsidR="00604D5A" w:rsidRPr="00885DB4">
        <w:rPr>
          <w:lang w:val="en-US"/>
        </w:rPr>
        <w:t>C</w:t>
      </w:r>
      <w:r w:rsidR="00604D5A" w:rsidRPr="00604D5A">
        <w:t>/</w:t>
      </w:r>
      <w:r w:rsidR="00604D5A" w:rsidRPr="00885DB4">
        <w:rPr>
          <w:lang w:val="en-US"/>
        </w:rPr>
        <w:t>hr</w:t>
      </w:r>
      <w:r w:rsidR="00604D5A" w:rsidRPr="00604D5A">
        <w:t xml:space="preserve">) </w:t>
      </w:r>
      <w:r w:rsidR="00604D5A">
        <w:t>και του μεταθετικού</w:t>
      </w:r>
      <w:r w:rsidR="00604D5A">
        <w:rPr>
          <w:rStyle w:val="FootnoteReference"/>
        </w:rPr>
        <w:footnoteReference w:id="8"/>
      </w:r>
      <w:r w:rsidR="00604D5A">
        <w:t xml:space="preserve"> ρυθμού μεταβολής</w:t>
      </w:r>
      <w:r w:rsidR="00604D5A" w:rsidRPr="00604D5A">
        <w:t xml:space="preserve"> (</w:t>
      </w:r>
      <w:r w:rsidR="00604D5A">
        <w:t xml:space="preserve">ταχύτητα επί ρυθμό </w:t>
      </w:r>
      <w:r w:rsidR="004477A8">
        <w:t>μεταβολής</w:t>
      </w:r>
      <w:r w:rsidR="00604D5A">
        <w:t xml:space="preserve"> με την απόσταση</w:t>
      </w:r>
      <w:r w:rsidR="00604D5A" w:rsidRPr="00604D5A">
        <w:t xml:space="preserve"> = 75 </w:t>
      </w:r>
      <w:r w:rsidR="00604D5A" w:rsidRPr="00885DB4">
        <w:rPr>
          <w:lang w:val="en-US"/>
        </w:rPr>
        <w:t>km</w:t>
      </w:r>
      <w:r w:rsidR="00604D5A" w:rsidRPr="00604D5A">
        <w:t xml:space="preserve"> </w:t>
      </w:r>
      <w:r w:rsidR="00604D5A" w:rsidRPr="00885DB4">
        <w:rPr>
          <w:lang w:val="en-US"/>
        </w:rPr>
        <w:t>hr</w:t>
      </w:r>
      <w:r w:rsidR="00604D5A">
        <w:rPr>
          <w:rFonts w:ascii="Symbol" w:hAnsi="Symbol"/>
          <w:vertAlign w:val="superscript"/>
        </w:rPr>
        <w:t></w:t>
      </w:r>
      <w:r w:rsidR="00604D5A" w:rsidRPr="00604D5A">
        <w:rPr>
          <w:vertAlign w:val="superscript"/>
        </w:rPr>
        <w:t>1</w:t>
      </w:r>
      <w:r w:rsidR="00604D5A" w:rsidRPr="00604D5A">
        <w:t xml:space="preserve"> </w:t>
      </w:r>
      <w:r w:rsidR="00604D5A">
        <w:rPr>
          <w:rFonts w:ascii="Symbol" w:hAnsi="Symbol"/>
        </w:rPr>
        <w:t></w:t>
      </w:r>
      <w:r w:rsidR="00604D5A" w:rsidRPr="00604D5A">
        <w:t xml:space="preserve"> 0.8°</w:t>
      </w:r>
      <w:r w:rsidR="00604D5A" w:rsidRPr="00885DB4">
        <w:rPr>
          <w:lang w:val="en-US"/>
        </w:rPr>
        <w:t>C</w:t>
      </w:r>
      <w:r w:rsidR="00604D5A" w:rsidRPr="00604D5A">
        <w:t xml:space="preserve"> </w:t>
      </w:r>
      <w:r w:rsidR="00604D5A">
        <w:t>ανά</w:t>
      </w:r>
      <w:r w:rsidR="00604D5A" w:rsidRPr="00604D5A">
        <w:t xml:space="preserve"> 100 </w:t>
      </w:r>
      <w:r w:rsidR="00604D5A" w:rsidRPr="00885DB4">
        <w:rPr>
          <w:lang w:val="en-US"/>
        </w:rPr>
        <w:t>km</w:t>
      </w:r>
      <w:r w:rsidR="00604D5A" w:rsidRPr="00604D5A">
        <w:t xml:space="preserve"> = 0.6°</w:t>
      </w:r>
      <w:r w:rsidR="00604D5A" w:rsidRPr="00885DB4">
        <w:rPr>
          <w:lang w:val="en-US"/>
        </w:rPr>
        <w:t>C</w:t>
      </w:r>
      <w:r w:rsidR="00604D5A" w:rsidRPr="00604D5A">
        <w:t xml:space="preserve"> </w:t>
      </w:r>
      <w:r w:rsidR="00604D5A" w:rsidRPr="00885DB4">
        <w:rPr>
          <w:lang w:val="en-US"/>
        </w:rPr>
        <w:t>hr</w:t>
      </w:r>
      <w:r w:rsidR="00604D5A">
        <w:rPr>
          <w:rFonts w:ascii="Symbol" w:hAnsi="Symbol"/>
          <w:vertAlign w:val="superscript"/>
        </w:rPr>
        <w:t></w:t>
      </w:r>
      <w:r w:rsidR="00604D5A" w:rsidRPr="00604D5A">
        <w:rPr>
          <w:vertAlign w:val="superscript"/>
        </w:rPr>
        <w:t>1</w:t>
      </w:r>
      <w:r w:rsidR="00604D5A" w:rsidRPr="00604D5A">
        <w:t xml:space="preserve">) </w:t>
      </w:r>
      <w:r w:rsidR="00604D5A">
        <w:t xml:space="preserve">ή </w:t>
      </w:r>
      <w:r w:rsidR="00604D5A" w:rsidRPr="00604D5A">
        <w:t>2.6°</w:t>
      </w:r>
      <w:r w:rsidR="00604D5A" w:rsidRPr="00885DB4">
        <w:rPr>
          <w:lang w:val="en-US"/>
        </w:rPr>
        <w:t>C</w:t>
      </w:r>
      <w:r w:rsidR="00604D5A" w:rsidRPr="00604D5A">
        <w:t xml:space="preserve"> </w:t>
      </w:r>
      <w:r w:rsidR="00604D5A" w:rsidRPr="00885DB4">
        <w:rPr>
          <w:lang w:val="en-US"/>
        </w:rPr>
        <w:t>hr</w:t>
      </w:r>
      <w:r w:rsidR="00604D5A">
        <w:rPr>
          <w:rFonts w:ascii="Symbol" w:hAnsi="Symbol"/>
          <w:vertAlign w:val="superscript"/>
        </w:rPr>
        <w:t></w:t>
      </w:r>
      <w:r w:rsidR="00604D5A" w:rsidRPr="00604D5A">
        <w:rPr>
          <w:vertAlign w:val="superscript"/>
        </w:rPr>
        <w:t>1</w:t>
      </w:r>
      <w:r w:rsidR="00604D5A" w:rsidRPr="00604D5A">
        <w:t xml:space="preserve">. </w:t>
      </w:r>
    </w:p>
    <w:p w:rsidR="00BB75DC" w:rsidRPr="00BB75DC" w:rsidRDefault="00BB75DC" w:rsidP="00477194">
      <w:pPr>
        <w:pStyle w:val="NormalWeb"/>
        <w:jc w:val="both"/>
      </w:pPr>
      <w:r>
        <w:t xml:space="preserve">Για να εκφράσουμε μαθηματικά την τοπική και την μεταθετική συνιστώσα του ρυθμού </w:t>
      </w:r>
      <w:r w:rsidR="00027C17">
        <w:t>μεταβολής</w:t>
      </w:r>
      <w:r>
        <w:t xml:space="preserve"> της θερμοκρασίας χρησιμοποιούμε τον συμβολισμό των μερικών παραγώγων. Αναφέρουμε τ</w:t>
      </w:r>
      <w:r w:rsidR="00477194">
        <w:t>ο</w:t>
      </w:r>
      <w:r>
        <w:t xml:space="preserve">ν τοπικό ρυθμό αλλαγής θερμοκρασίας σαν μερική </w:t>
      </w:r>
      <w:r w:rsidRPr="000B03A1">
        <w:t xml:space="preserve">παράγωγο της θερμοκρασίας </w:t>
      </w:r>
      <w:r w:rsidR="00477194" w:rsidRPr="000B03A1">
        <w:t xml:space="preserve">ως </w:t>
      </w:r>
      <w:r w:rsidRPr="000B03A1">
        <w:t>προς τον χρόνο</w:t>
      </w:r>
      <w:r w:rsidR="00423CB9" w:rsidRPr="000B03A1">
        <w:t xml:space="preserve"> </w:t>
      </w:r>
      <w:r w:rsidR="004477A8" w:rsidRPr="000B03A1">
        <w:rPr>
          <w:noProof/>
        </w:rPr>
        <w:drawing>
          <wp:inline distT="0" distB="0" distL="0" distR="0" wp14:anchorId="0F6233AE" wp14:editId="45654D76">
            <wp:extent cx="297180" cy="137160"/>
            <wp:effectExtent l="19050" t="0" r="7620" b="0"/>
            <wp:docPr id="3" name="Εικόνα 13" descr="D:\ELEMENTS\EPH\IMAGES3\IMAGE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LEMENTS\EPH\IMAGES3\IMAGE18.GIF"/>
                    <pic:cNvPicPr>
                      <a:picLocks noChangeAspect="1" noChangeArrowheads="1"/>
                    </pic:cNvPicPr>
                  </pic:nvPicPr>
                  <pic:blipFill>
                    <a:blip r:embed="rId55" cstate="print"/>
                    <a:srcRect/>
                    <a:stretch>
                      <a:fillRect/>
                    </a:stretch>
                  </pic:blipFill>
                  <pic:spPr bwMode="auto">
                    <a:xfrm>
                      <a:off x="0" y="0"/>
                      <a:ext cx="297180" cy="137160"/>
                    </a:xfrm>
                    <a:prstGeom prst="rect">
                      <a:avLst/>
                    </a:prstGeom>
                    <a:noFill/>
                    <a:ln w="9525">
                      <a:noFill/>
                      <a:miter lim="800000"/>
                      <a:headEnd/>
                      <a:tailEnd/>
                    </a:ln>
                  </pic:spPr>
                </pic:pic>
              </a:graphicData>
            </a:graphic>
          </wp:inline>
        </w:drawing>
      </w:r>
      <w:r w:rsidRPr="000B03A1">
        <w:t>. Αυτ</w:t>
      </w:r>
      <w:r w:rsidR="00477194" w:rsidRPr="000B03A1">
        <w:t>ός</w:t>
      </w:r>
      <w:r w:rsidRPr="000B03A1">
        <w:t xml:space="preserve"> είναι απλώς </w:t>
      </w:r>
      <w:r w:rsidR="002B74AB" w:rsidRPr="000B03A1">
        <w:t>ένας</w:t>
      </w:r>
      <w:r w:rsidR="002B74AB">
        <w:t xml:space="preserve"> </w:t>
      </w:r>
      <w:r>
        <w:t>βολικός συμβολισμός για να εκφράσουμε την αλλαγή της θερμοκρασίας με τον χρόνο, σε έναν τόπο (π</w:t>
      </w:r>
      <w:r w:rsidRPr="00BB75DC">
        <w:t>.</w:t>
      </w:r>
      <w:r>
        <w:t>χ</w:t>
      </w:r>
      <w:r w:rsidRPr="00BB75DC">
        <w:t xml:space="preserve">, </w:t>
      </w:r>
      <w:r w:rsidR="00477194">
        <w:t xml:space="preserve">στη </w:t>
      </w:r>
      <w:r w:rsidRPr="00885DB4">
        <w:rPr>
          <w:lang w:val="en-US"/>
        </w:rPr>
        <w:t>Washington</w:t>
      </w:r>
      <w:r>
        <w:t xml:space="preserve">). Παρόμοια το </w:t>
      </w:r>
      <w:r w:rsidRPr="00BB75DC">
        <w:rPr>
          <w:noProof/>
        </w:rPr>
        <w:drawing>
          <wp:inline distT="0" distB="0" distL="0" distR="0" wp14:anchorId="0574FC1E" wp14:editId="73F8CDA8">
            <wp:extent cx="304800" cy="137160"/>
            <wp:effectExtent l="19050" t="0" r="0" b="0"/>
            <wp:docPr id="26" name="Εικόνα 14" descr="D:\ELEMENTS\EPH\IMAGES3\IMAGE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LEMENTS\EPH\IMAGES3\IMAGE19.GIF"/>
                    <pic:cNvPicPr>
                      <a:picLocks noChangeAspect="1" noChangeArrowheads="1"/>
                    </pic:cNvPicPr>
                  </pic:nvPicPr>
                  <pic:blipFill>
                    <a:blip r:embed="rId56" cstate="print"/>
                    <a:srcRect/>
                    <a:stretch>
                      <a:fillRect/>
                    </a:stretch>
                  </pic:blipFill>
                  <pic:spPr bwMode="auto">
                    <a:xfrm>
                      <a:off x="0" y="0"/>
                      <a:ext cx="304800" cy="137160"/>
                    </a:xfrm>
                    <a:prstGeom prst="rect">
                      <a:avLst/>
                    </a:prstGeom>
                    <a:noFill/>
                    <a:ln w="9525">
                      <a:noFill/>
                      <a:miter lim="800000"/>
                      <a:headEnd/>
                      <a:tailEnd/>
                    </a:ln>
                  </pic:spPr>
                </pic:pic>
              </a:graphicData>
            </a:graphic>
          </wp:inline>
        </w:drawing>
      </w:r>
      <w:r>
        <w:t xml:space="preserve"> είναι η μερική παράγωγος της μεταβολής της θερμοκρασίας κατά την </w:t>
      </w:r>
      <w:r w:rsidRPr="00885DB4">
        <w:rPr>
          <w:i/>
          <w:iCs/>
          <w:lang w:val="en-US"/>
        </w:rPr>
        <w:t>y</w:t>
      </w:r>
      <w:r>
        <w:t xml:space="preserve"> διεύθυνση, ή ο ρυθμός μεταβολής της θερμοκρασίας με την απόσταση </w:t>
      </w:r>
      <w:r w:rsidR="006201EF">
        <w:t>σε κάποια</w:t>
      </w:r>
      <w:r>
        <w:t xml:space="preserve"> χρονική στιγμή </w:t>
      </w:r>
      <w:r w:rsidRPr="006201EF">
        <w:t>(</w:t>
      </w:r>
      <w:r w:rsidR="00666469" w:rsidRPr="006201EF">
        <w:t>π.χ</w:t>
      </w:r>
      <w:r w:rsidRPr="006201EF">
        <w:t xml:space="preserve">., </w:t>
      </w:r>
      <w:r w:rsidR="006201EF" w:rsidRPr="006201EF">
        <w:t xml:space="preserve">στις </w:t>
      </w:r>
      <w:r w:rsidRPr="006201EF">
        <w:t xml:space="preserve">8 </w:t>
      </w:r>
      <w:r w:rsidRPr="006201EF">
        <w:rPr>
          <w:lang w:val="en-US"/>
        </w:rPr>
        <w:t>a</w:t>
      </w:r>
      <w:r w:rsidRPr="006201EF">
        <w:t>.</w:t>
      </w:r>
      <w:r w:rsidRPr="006201EF">
        <w:rPr>
          <w:lang w:val="en-US"/>
        </w:rPr>
        <w:t>m</w:t>
      </w:r>
      <w:r w:rsidRPr="006201EF">
        <w:t>.). Ο συνολικός ρυθμός μεταβολής</w:t>
      </w:r>
      <w:r w:rsidR="00781943" w:rsidRPr="006201EF">
        <w:rPr>
          <w:rStyle w:val="FootnoteReference"/>
        </w:rPr>
        <w:footnoteReference w:id="9"/>
      </w:r>
      <w:r w:rsidRPr="006201EF">
        <w:t xml:space="preserve"> της θερμοκρασίας με τον χρόνο γράφεται </w:t>
      </w:r>
      <w:proofErr w:type="spellStart"/>
      <w:r w:rsidRPr="006201EF">
        <w:rPr>
          <w:i/>
          <w:iCs/>
          <w:lang w:val="en-US"/>
        </w:rPr>
        <w:t>dT</w:t>
      </w:r>
      <w:proofErr w:type="spellEnd"/>
      <w:r w:rsidRPr="006201EF">
        <w:t>/</w:t>
      </w:r>
      <w:proofErr w:type="spellStart"/>
      <w:r w:rsidRPr="006201EF">
        <w:rPr>
          <w:i/>
          <w:iCs/>
          <w:lang w:val="en-US"/>
        </w:rPr>
        <w:t>dt</w:t>
      </w:r>
      <w:proofErr w:type="spellEnd"/>
      <w:r w:rsidRPr="006201EF">
        <w:t xml:space="preserve"> και</w:t>
      </w:r>
      <w:r>
        <w:t xml:space="preserve"> είναι ίσος με</w:t>
      </w:r>
      <w:r w:rsidRPr="00BB75DC">
        <w:t xml:space="preserve"> </w:t>
      </w:r>
      <w:r>
        <w:rPr>
          <w:noProof/>
        </w:rPr>
        <w:drawing>
          <wp:inline distT="0" distB="0" distL="0" distR="0" wp14:anchorId="2AF6A02A" wp14:editId="526B47F1">
            <wp:extent cx="297180" cy="137160"/>
            <wp:effectExtent l="19050" t="0" r="7620" b="0"/>
            <wp:docPr id="29" name="Εικόνα 15" descr="D:\ELEMENTS\EPH\IMAGES3\IMAGE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LEMENTS\EPH\IMAGES3\IMAGE20.GIF"/>
                    <pic:cNvPicPr>
                      <a:picLocks noChangeAspect="1" noChangeArrowheads="1"/>
                    </pic:cNvPicPr>
                  </pic:nvPicPr>
                  <pic:blipFill>
                    <a:blip r:embed="rId55" cstate="print"/>
                    <a:srcRect/>
                    <a:stretch>
                      <a:fillRect/>
                    </a:stretch>
                  </pic:blipFill>
                  <pic:spPr bwMode="auto">
                    <a:xfrm>
                      <a:off x="0" y="0"/>
                      <a:ext cx="297180" cy="137160"/>
                    </a:xfrm>
                    <a:prstGeom prst="rect">
                      <a:avLst/>
                    </a:prstGeom>
                    <a:noFill/>
                    <a:ln w="9525">
                      <a:noFill/>
                      <a:miter lim="800000"/>
                      <a:headEnd/>
                      <a:tailEnd/>
                    </a:ln>
                  </pic:spPr>
                </pic:pic>
              </a:graphicData>
            </a:graphic>
          </wp:inline>
        </w:drawing>
      </w:r>
      <w:r w:rsidRPr="00BB75DC">
        <w:t xml:space="preserve">+ </w:t>
      </w:r>
      <w:r w:rsidRPr="00885DB4">
        <w:rPr>
          <w:i/>
          <w:iCs/>
          <w:lang w:val="en-US"/>
        </w:rPr>
        <w:t>v</w:t>
      </w:r>
      <w:r w:rsidRPr="00BB75DC">
        <w:t>(</w:t>
      </w:r>
      <w:r>
        <w:rPr>
          <w:noProof/>
        </w:rPr>
        <w:drawing>
          <wp:inline distT="0" distB="0" distL="0" distR="0" wp14:anchorId="78B3DCD6" wp14:editId="272BFA5A">
            <wp:extent cx="304800" cy="137160"/>
            <wp:effectExtent l="19050" t="0" r="0" b="0"/>
            <wp:docPr id="40" name="Εικόνα 16" descr="D:\ELEMENTS\EPH\IMAGES3\IMAGE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LEMENTS\EPH\IMAGES3\IMAGE21.GIF"/>
                    <pic:cNvPicPr>
                      <a:picLocks noChangeAspect="1" noChangeArrowheads="1"/>
                    </pic:cNvPicPr>
                  </pic:nvPicPr>
                  <pic:blipFill>
                    <a:blip r:embed="rId56" cstate="print"/>
                    <a:srcRect/>
                    <a:stretch>
                      <a:fillRect/>
                    </a:stretch>
                  </pic:blipFill>
                  <pic:spPr bwMode="auto">
                    <a:xfrm>
                      <a:off x="0" y="0"/>
                      <a:ext cx="304800" cy="137160"/>
                    </a:xfrm>
                    <a:prstGeom prst="rect">
                      <a:avLst/>
                    </a:prstGeom>
                    <a:noFill/>
                    <a:ln w="9525">
                      <a:noFill/>
                      <a:miter lim="800000"/>
                      <a:headEnd/>
                      <a:tailEnd/>
                    </a:ln>
                  </pic:spPr>
                </pic:pic>
              </a:graphicData>
            </a:graphic>
          </wp:inline>
        </w:drawing>
      </w:r>
      <w:r w:rsidRPr="00BB75DC">
        <w:t xml:space="preserve">) </w:t>
      </w:r>
      <w:r w:rsidR="00477194">
        <w:t>όπου</w:t>
      </w:r>
      <w:r w:rsidRPr="00BB75DC">
        <w:t xml:space="preserve"> </w:t>
      </w:r>
      <w:r w:rsidRPr="00885DB4">
        <w:rPr>
          <w:i/>
          <w:iCs/>
          <w:lang w:val="en-US"/>
        </w:rPr>
        <w:t>v</w:t>
      </w:r>
      <w:r w:rsidRPr="00BB75DC">
        <w:t xml:space="preserve"> </w:t>
      </w:r>
      <w:r w:rsidR="00477194">
        <w:t>είναι η ταχύτητα κατά την</w:t>
      </w:r>
      <w:r w:rsidRPr="00BB75DC">
        <w:t xml:space="preserve"> </w:t>
      </w:r>
      <w:r w:rsidRPr="00885DB4">
        <w:rPr>
          <w:i/>
          <w:iCs/>
          <w:lang w:val="en-US"/>
        </w:rPr>
        <w:t>y</w:t>
      </w:r>
      <w:r w:rsidRPr="00BB75DC">
        <w:t xml:space="preserve"> </w:t>
      </w:r>
      <w:r w:rsidR="00477194">
        <w:t>διεύθυνση</w:t>
      </w:r>
      <w:r w:rsidRPr="00BB75DC">
        <w:t xml:space="preserve">. </w:t>
      </w:r>
    </w:p>
    <w:p w:rsidR="00477194" w:rsidRDefault="00477194" w:rsidP="00477194">
      <w:pPr>
        <w:pStyle w:val="NormalWeb"/>
        <w:jc w:val="both"/>
      </w:pPr>
      <w:r>
        <w:t>Η επιτάχυνση αντιμετωπίζεται με ακριβώς ανάλογο τρόπο με την θερμοκρασία στο παραπάνω παράδειγμα. Η ολική επιτάχυνση είναι το άθροισμα της τοπικής επιτάχυνσης και της μεταθετικής επιτάχυνσης</w:t>
      </w:r>
      <w:r w:rsidR="00423CB9">
        <w:t xml:space="preserve"> ώστε</w:t>
      </w:r>
      <w:r>
        <w:t xml:space="preserve"> η επιτάχυνση στην </w:t>
      </w:r>
      <w:r w:rsidRPr="00885DB4">
        <w:rPr>
          <w:i/>
          <w:iCs/>
          <w:lang w:val="en-US"/>
        </w:rPr>
        <w:t>x</w:t>
      </w:r>
      <w:r w:rsidRPr="00477194">
        <w:t>-</w:t>
      </w:r>
      <w:r>
        <w:t xml:space="preserve">διεύθυνση </w:t>
      </w:r>
      <w:r w:rsidR="00423CB9">
        <w:t xml:space="preserve">να </w:t>
      </w:r>
      <w:r>
        <w:t>μπορεί να γραφτεί:</w:t>
      </w:r>
    </w:p>
    <w:p w:rsidR="00477194" w:rsidRPr="00972712" w:rsidRDefault="00477194" w:rsidP="00AD7538">
      <w:pPr>
        <w:pStyle w:val="NormalWeb"/>
        <w:jc w:val="center"/>
      </w:pPr>
      <w:r w:rsidRPr="00972712">
        <w:rPr>
          <w:b/>
          <w:bCs/>
        </w:rPr>
        <w:t xml:space="preserve">(3.8) </w:t>
      </w:r>
      <w:r>
        <w:rPr>
          <w:b/>
          <w:bCs/>
          <w:noProof/>
        </w:rPr>
        <w:drawing>
          <wp:inline distT="0" distB="0" distL="0" distR="0" wp14:anchorId="5D3004DE" wp14:editId="16379F01">
            <wp:extent cx="998220" cy="388620"/>
            <wp:effectExtent l="19050" t="0" r="0" b="0"/>
            <wp:docPr id="41" name="Εικόνα 17" descr="D:\ELEMENTS\EPH\IMAGES3\EQ3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LEMENTS\EPH\IMAGES3\EQ3_8.GIF"/>
                    <pic:cNvPicPr>
                      <a:picLocks noChangeAspect="1" noChangeArrowheads="1"/>
                    </pic:cNvPicPr>
                  </pic:nvPicPr>
                  <pic:blipFill>
                    <a:blip r:embed="rId57" cstate="print"/>
                    <a:srcRect/>
                    <a:stretch>
                      <a:fillRect/>
                    </a:stretch>
                  </pic:blipFill>
                  <pic:spPr bwMode="auto">
                    <a:xfrm>
                      <a:off x="0" y="0"/>
                      <a:ext cx="998220" cy="388620"/>
                    </a:xfrm>
                    <a:prstGeom prst="rect">
                      <a:avLst/>
                    </a:prstGeom>
                    <a:noFill/>
                    <a:ln w="9525">
                      <a:noFill/>
                      <a:miter lim="800000"/>
                      <a:headEnd/>
                      <a:tailEnd/>
                    </a:ln>
                  </pic:spPr>
                </pic:pic>
              </a:graphicData>
            </a:graphic>
          </wp:inline>
        </w:drawing>
      </w:r>
    </w:p>
    <w:p w:rsidR="00477194" w:rsidRPr="002F4EA3" w:rsidRDefault="00F83153" w:rsidP="0028699D">
      <w:pPr>
        <w:pStyle w:val="NormalWeb"/>
        <w:jc w:val="both"/>
      </w:pPr>
      <w:r>
        <w:t xml:space="preserve">Σε αυτό το κείμενο θα περιορίζουμε συχνά την συζήτησή μας στην </w:t>
      </w:r>
      <w:r w:rsidRPr="008863E2">
        <w:rPr>
          <w:b/>
        </w:rPr>
        <w:t>μόνιμη ροή</w:t>
      </w:r>
      <w:r>
        <w:t xml:space="preserve">. Ο όρος μόνιμη ροή όταν εφαρμόζεται σε ροή ρευστού θα σημαίνει ότι οι συνθήκες σε ένα σημείο δεν μεταβάλλονται με τον χρόνο. Για παράδειγμα, εάν η ταχύτητα του νερού σε κάποιο σημείο στο ποτάμι δεν αλλάζει για κάποια χρονική περίοδο σημαίνει ότι η ροή είναι μόνιμη σε αυτή την περίοδο. Η μόνιμη ροή σημαίνει ότι η τοπική επιτάχυνση, </w:t>
      </w:r>
      <w:r w:rsidRPr="00F83153">
        <w:rPr>
          <w:noProof/>
        </w:rPr>
        <w:drawing>
          <wp:inline distT="0" distB="0" distL="0" distR="0" wp14:anchorId="6EDBA17B" wp14:editId="7ACEEDC1">
            <wp:extent cx="274320" cy="137160"/>
            <wp:effectExtent l="19050" t="0" r="0" b="0"/>
            <wp:docPr id="42" name="Εικόνα 18" descr="D:\ELEMENTS\EPH\IMAGES3\IMAGE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LEMENTS\EPH\IMAGES3\IMAGE23.GIF"/>
                    <pic:cNvPicPr>
                      <a:picLocks noChangeAspect="1" noChangeArrowheads="1"/>
                    </pic:cNvPicPr>
                  </pic:nvPicPr>
                  <pic:blipFill>
                    <a:blip r:embed="rId58" cstate="print"/>
                    <a:srcRect/>
                    <a:stretch>
                      <a:fillRect/>
                    </a:stretch>
                  </pic:blipFill>
                  <pic:spPr bwMode="auto">
                    <a:xfrm>
                      <a:off x="0" y="0"/>
                      <a:ext cx="274320" cy="137160"/>
                    </a:xfrm>
                    <a:prstGeom prst="rect">
                      <a:avLst/>
                    </a:prstGeom>
                    <a:noFill/>
                    <a:ln w="9525">
                      <a:noFill/>
                      <a:miter lim="800000"/>
                      <a:headEnd/>
                      <a:tailEnd/>
                    </a:ln>
                  </pic:spPr>
                </pic:pic>
              </a:graphicData>
            </a:graphic>
          </wp:inline>
        </w:drawing>
      </w:r>
      <w:r>
        <w:t>, είναι μηδέν. Η ταχύτητα μπορεί να διαφέρει από σημείο σε σημείο του ρευστού, ωστόσο, και επίσης η επιτάχυνση δεν θα είναι μηδενική λόγω του μεταθ</w:t>
      </w:r>
      <w:r w:rsidR="002F4EA3">
        <w:t>ετικού όρου. Ένα υδατόρευμα στις απαρχές του ψηλά στ</w:t>
      </w:r>
      <w:r w:rsidR="00ED1B31">
        <w:t>ο</w:t>
      </w:r>
      <w:r w:rsidR="002F4EA3">
        <w:t xml:space="preserve"> </w:t>
      </w:r>
      <w:r w:rsidR="00ED1B31">
        <w:t>βουνό</w:t>
      </w:r>
      <w:r w:rsidR="002F4EA3">
        <w:t xml:space="preserve">, μπορεί να αποτελείται από μια ακολουθία από λιμνούλες και </w:t>
      </w:r>
      <w:r w:rsidR="00BD6D53">
        <w:t>νεροσυρμές</w:t>
      </w:r>
      <w:r w:rsidR="002F4EA3">
        <w:t xml:space="preserve"> </w:t>
      </w:r>
      <w:r w:rsidR="00ED1B31">
        <w:t xml:space="preserve">ορμητικής ροής με </w:t>
      </w:r>
      <w:r w:rsidR="002F4EA3">
        <w:t xml:space="preserve">μεγάλη κλίση </w:t>
      </w:r>
      <w:r w:rsidR="00BD6D53">
        <w:t>-</w:t>
      </w:r>
      <w:r w:rsidR="0028699D">
        <w:t xml:space="preserve"> που διαδέχονται </w:t>
      </w:r>
      <w:r w:rsidR="00923BE0">
        <w:t>η</w:t>
      </w:r>
      <w:r w:rsidR="0028699D">
        <w:t xml:space="preserve"> </w:t>
      </w:r>
      <w:r w:rsidR="00923BE0">
        <w:t>μία</w:t>
      </w:r>
      <w:r w:rsidR="0028699D">
        <w:t xml:space="preserve"> τ</w:t>
      </w:r>
      <w:r w:rsidR="00923BE0">
        <w:t>ην</w:t>
      </w:r>
      <w:r w:rsidR="0028699D">
        <w:t xml:space="preserve"> άλλ</w:t>
      </w:r>
      <w:r w:rsidR="00923BE0">
        <w:t>η</w:t>
      </w:r>
      <w:r w:rsidR="0028699D">
        <w:t xml:space="preserve">. Παρόλο που σε κάθε ένα σταθερό σημείο η ταχύτητα δεν αλλάζει με το χρόνο, το νερό επιταχύνει καθώς περνά από μια λιμνούλα σε ένα καταρράκτη </w:t>
      </w:r>
      <w:r w:rsidR="00513590">
        <w:t>και</w:t>
      </w:r>
      <w:r w:rsidR="0028699D">
        <w:t xml:space="preserve"> ανάποδα. Σε αντίθεση, η ροή σε ένα ευθύ δίαυλο με αμετάβλητη γεωμετρία δεν θα μεταβάλλεται από σημείο σε σημείο κατά μήκος της διαδρομής της. Μια τέτοια ροή λέγεται </w:t>
      </w:r>
      <w:r w:rsidR="0028699D" w:rsidRPr="008863E2">
        <w:rPr>
          <w:b/>
        </w:rPr>
        <w:t>ομοιόμορφη</w:t>
      </w:r>
      <w:r w:rsidR="0028699D">
        <w:t>, ενώ η ροή διαμέσου μιας διαδοχής λιμνών και καταρρακτών είναι ανομοιόμορφη. Μια ροή που είναι μόνιμη και ομοιόμορφη δεν έχει επιτάχυνση: η τοπική επιτάχυνση καθώς και η μεταθετική επιτάχυνση είναι μηδέν.</w:t>
      </w:r>
    </w:p>
    <w:p w:rsidR="00B171EA" w:rsidRPr="00C53330" w:rsidRDefault="00B171EA" w:rsidP="00972712">
      <w:pPr>
        <w:pStyle w:val="Heading3"/>
        <w:ind w:hanging="1066"/>
        <w:rPr>
          <w:rFonts w:ascii="Times New Roman" w:hAnsi="Times New Roman" w:cs="Times New Roman"/>
          <w:color w:val="auto"/>
          <w:sz w:val="32"/>
          <w:szCs w:val="32"/>
        </w:rPr>
      </w:pPr>
      <w:bookmarkStart w:id="8" w:name="3.5.2"/>
      <w:r w:rsidRPr="00C53330">
        <w:rPr>
          <w:rFonts w:ascii="Times New Roman" w:hAnsi="Times New Roman" w:cs="Times New Roman"/>
          <w:color w:val="auto"/>
          <w:sz w:val="32"/>
          <w:szCs w:val="32"/>
        </w:rPr>
        <w:t xml:space="preserve">3.5.2 </w:t>
      </w:r>
      <w:r w:rsidR="00972712" w:rsidRPr="00C53330">
        <w:rPr>
          <w:rFonts w:ascii="Times New Roman" w:hAnsi="Times New Roman" w:cs="Times New Roman"/>
          <w:color w:val="auto"/>
          <w:sz w:val="32"/>
          <w:szCs w:val="32"/>
        </w:rPr>
        <w:t>Η εξίσωση</w:t>
      </w:r>
      <w:r w:rsidRPr="00C53330">
        <w:rPr>
          <w:rFonts w:ascii="Times New Roman" w:hAnsi="Times New Roman" w:cs="Times New Roman"/>
          <w:color w:val="auto"/>
          <w:sz w:val="32"/>
          <w:szCs w:val="32"/>
        </w:rPr>
        <w:t xml:space="preserve"> </w:t>
      </w:r>
      <w:r w:rsidRPr="00C53330">
        <w:rPr>
          <w:rFonts w:ascii="Times New Roman" w:hAnsi="Times New Roman" w:cs="Times New Roman"/>
          <w:color w:val="auto"/>
          <w:sz w:val="32"/>
          <w:szCs w:val="32"/>
          <w:lang w:val="en-US"/>
        </w:rPr>
        <w:t>Bernoulli</w:t>
      </w:r>
      <w:r w:rsidRPr="00C53330">
        <w:rPr>
          <w:rFonts w:ascii="Times New Roman" w:hAnsi="Times New Roman" w:cs="Times New Roman"/>
          <w:color w:val="auto"/>
          <w:sz w:val="32"/>
          <w:szCs w:val="32"/>
        </w:rPr>
        <w:t xml:space="preserve"> </w:t>
      </w:r>
      <w:bookmarkEnd w:id="8"/>
    </w:p>
    <w:p w:rsidR="00972712" w:rsidRPr="00F1463E" w:rsidRDefault="00972712" w:rsidP="00B171EA"/>
    <w:p w:rsidR="00972712" w:rsidRPr="00881766" w:rsidRDefault="00972712" w:rsidP="00881766">
      <w:pPr>
        <w:ind w:left="0" w:firstLine="0"/>
        <w:jc w:val="both"/>
        <w:rPr>
          <w:rFonts w:ascii="Times New Roman" w:hAnsi="Times New Roman" w:cs="Times New Roman"/>
          <w:sz w:val="24"/>
          <w:szCs w:val="24"/>
        </w:rPr>
      </w:pPr>
      <w:r w:rsidRPr="00881766">
        <w:rPr>
          <w:rFonts w:ascii="Times New Roman" w:hAnsi="Times New Roman" w:cs="Times New Roman"/>
          <w:sz w:val="24"/>
          <w:szCs w:val="24"/>
        </w:rPr>
        <w:t xml:space="preserve">Προκειμένου να </w:t>
      </w:r>
      <w:r w:rsidR="00ED1B31">
        <w:rPr>
          <w:rFonts w:ascii="Times New Roman" w:hAnsi="Times New Roman" w:cs="Times New Roman"/>
          <w:sz w:val="24"/>
          <w:szCs w:val="24"/>
        </w:rPr>
        <w:t>κατορθώσουμε</w:t>
      </w:r>
      <w:r w:rsidRPr="00881766">
        <w:rPr>
          <w:rFonts w:ascii="Times New Roman" w:hAnsi="Times New Roman" w:cs="Times New Roman"/>
          <w:sz w:val="24"/>
          <w:szCs w:val="24"/>
        </w:rPr>
        <w:t xml:space="preserve"> να προβλέ</w:t>
      </w:r>
      <w:r w:rsidR="00E06F44">
        <w:rPr>
          <w:rFonts w:ascii="Times New Roman" w:hAnsi="Times New Roman" w:cs="Times New Roman"/>
          <w:sz w:val="24"/>
          <w:szCs w:val="24"/>
        </w:rPr>
        <w:t>ψ</w:t>
      </w:r>
      <w:r w:rsidRPr="00881766">
        <w:rPr>
          <w:rFonts w:ascii="Times New Roman" w:hAnsi="Times New Roman" w:cs="Times New Roman"/>
          <w:sz w:val="24"/>
          <w:szCs w:val="24"/>
        </w:rPr>
        <w:t xml:space="preserve">ουμε την συμπεριφορά ενός κινούμενου ρευστού, για παράδειγμα του νερού σε ένα ποτάμι ή μέσα σε έναν αρδευόμενο αγρό, είναι απαραίτητο να αναπτύξουμε ένα μοντέλο, ή πιο ειδικά, μια μαθηματική εξίσωση. Η εξίσωση πρέπει να εκφράζει την σωστή σχέση μεταξύ των θεμελιωδών </w:t>
      </w:r>
      <w:r w:rsidRPr="00881766">
        <w:rPr>
          <w:rFonts w:ascii="Times New Roman" w:hAnsi="Times New Roman" w:cs="Times New Roman"/>
          <w:sz w:val="24"/>
          <w:szCs w:val="24"/>
        </w:rPr>
        <w:lastRenderedPageBreak/>
        <w:t>φυσικών νόμων</w:t>
      </w:r>
      <w:r w:rsidR="00881766" w:rsidRPr="00881766">
        <w:rPr>
          <w:rFonts w:ascii="Times New Roman" w:hAnsi="Times New Roman" w:cs="Times New Roman"/>
          <w:sz w:val="24"/>
          <w:szCs w:val="24"/>
        </w:rPr>
        <w:t xml:space="preserve"> και των παρατηρήσεών μας </w:t>
      </w:r>
      <w:r w:rsidR="00BD6D53">
        <w:rPr>
          <w:rFonts w:ascii="Times New Roman" w:hAnsi="Times New Roman" w:cs="Times New Roman"/>
          <w:sz w:val="24"/>
          <w:szCs w:val="24"/>
        </w:rPr>
        <w:t>για την</w:t>
      </w:r>
      <w:r w:rsidR="00881766" w:rsidRPr="00881766">
        <w:rPr>
          <w:rFonts w:ascii="Times New Roman" w:hAnsi="Times New Roman" w:cs="Times New Roman"/>
          <w:sz w:val="24"/>
          <w:szCs w:val="24"/>
        </w:rPr>
        <w:t xml:space="preserve"> κίνηση του ρευστού. Επιθυμούμε μια σχετικά απλή εξίσωση που να λύνεται εύκολα, αλλά </w:t>
      </w:r>
      <w:r w:rsidR="00CE7DBE">
        <w:rPr>
          <w:rFonts w:ascii="Times New Roman" w:hAnsi="Times New Roman" w:cs="Times New Roman"/>
          <w:sz w:val="24"/>
          <w:szCs w:val="24"/>
        </w:rPr>
        <w:t xml:space="preserve">και </w:t>
      </w:r>
      <w:r w:rsidR="00881766" w:rsidRPr="00881766">
        <w:rPr>
          <w:rFonts w:ascii="Times New Roman" w:hAnsi="Times New Roman" w:cs="Times New Roman"/>
          <w:sz w:val="24"/>
          <w:szCs w:val="24"/>
        </w:rPr>
        <w:t xml:space="preserve">κάποια αρκετά γενική ώστε να περιγράφει πραγματικές περιστάσεις ροών. Ένας στόχος της υδρολογίας είναι να προσδιορίζει ποιές απλοποιητικές παραδοχές μπορεί να γίνουν </w:t>
      </w:r>
      <w:r w:rsidR="00881766">
        <w:rPr>
          <w:rFonts w:ascii="Times New Roman" w:hAnsi="Times New Roman" w:cs="Times New Roman"/>
          <w:sz w:val="24"/>
          <w:szCs w:val="24"/>
        </w:rPr>
        <w:t>ώστε</w:t>
      </w:r>
      <w:r w:rsidR="00E06F44">
        <w:rPr>
          <w:rFonts w:ascii="Times New Roman" w:hAnsi="Times New Roman" w:cs="Times New Roman"/>
          <w:sz w:val="24"/>
          <w:szCs w:val="24"/>
        </w:rPr>
        <w:t>, παρ' όλες τις απλοποιήσεις,</w:t>
      </w:r>
      <w:r w:rsidR="00881766" w:rsidRPr="00881766">
        <w:rPr>
          <w:rFonts w:ascii="Times New Roman" w:hAnsi="Times New Roman" w:cs="Times New Roman"/>
          <w:sz w:val="24"/>
          <w:szCs w:val="24"/>
        </w:rPr>
        <w:t xml:space="preserve"> να δίνονται χρήσιμες προγνώσεις της συμπεριφοράς πραγματικών υδρολογικών συστημάτων.</w:t>
      </w:r>
    </w:p>
    <w:p w:rsidR="00881766" w:rsidRPr="00FE3355" w:rsidRDefault="00881766" w:rsidP="00FE3355">
      <w:pPr>
        <w:pStyle w:val="NormalWeb"/>
        <w:jc w:val="both"/>
      </w:pPr>
      <w:r>
        <w:t xml:space="preserve">Θα εξετάσουμε το πρόβλημα της ροής του νερού μέσα από ένα λάστιχο ποτίσματος σαν εναρκτήριο σημείο για την ανάπτυξη μιας εξίσωσης για την κίνηση του υγρού. Τα αποτελέσματα, όπως θα δούμε, εφαρμόζουν σε μια πολύ ευρύτερη γκάμα προβλημάτων απ' ότι απλά </w:t>
      </w:r>
      <w:r w:rsidR="002B74AB">
        <w:t xml:space="preserve">σε </w:t>
      </w:r>
      <w:r>
        <w:t>μια μάνικα</w:t>
      </w:r>
      <w:r w:rsidR="00FE3355">
        <w:t xml:space="preserve"> νερού</w:t>
      </w:r>
      <w:r>
        <w:t>. Η μάνικα είναι συνδεδεμένη με την βρύση</w:t>
      </w:r>
      <w:r w:rsidR="00FE3355">
        <w:t>,</w:t>
      </w:r>
      <w:r>
        <w:t xml:space="preserve"> </w:t>
      </w:r>
      <w:r w:rsidR="00FE3355">
        <w:t>η οποία έχει αρκετά πίεση για να δημιουργεί μια δυνατή</w:t>
      </w:r>
      <w:r w:rsidR="00FE3355" w:rsidRPr="002F24DD">
        <w:t xml:space="preserve"> φλέβα</w:t>
      </w:r>
      <w:r w:rsidR="00FE3355">
        <w:t xml:space="preserve"> νερού που φτάνει, ίσως,  και </w:t>
      </w:r>
      <w:r w:rsidR="00FE3355" w:rsidRPr="00FE3355">
        <w:t xml:space="preserve">10 </w:t>
      </w:r>
      <w:r w:rsidR="00FE3355" w:rsidRPr="00B171EA">
        <w:rPr>
          <w:lang w:val="en-US"/>
        </w:rPr>
        <w:t>m</w:t>
      </w:r>
      <w:r w:rsidR="00FE3355">
        <w:t xml:space="preserve"> </w:t>
      </w:r>
      <w:r w:rsidR="002B74AB">
        <w:t>από</w:t>
      </w:r>
      <w:bookmarkStart w:id="9" w:name="_GoBack"/>
      <w:bookmarkEnd w:id="9"/>
      <w:r w:rsidR="00FE3355">
        <w:t xml:space="preserve"> το ανοιχτό άκρο. Οπωσδήποτε η πίεση στην βρύση θα επηρεάζει την ροή στην μάνικα. Πρέπει ακόμα να θεωρήσουμε άλλους παράγοντες που μπορεί να επηρεάζουν την κίνηση του νερού. Όπως και στην περίπτωση</w:t>
      </w:r>
      <w:r w:rsidR="00FE3355" w:rsidRPr="00FE3355">
        <w:t xml:space="preserve"> </w:t>
      </w:r>
      <w:r w:rsidR="00FE3355">
        <w:t>απουσίας κίνησης, δηλαδή την</w:t>
      </w:r>
      <w:r w:rsidR="00FE3355" w:rsidRPr="00FE3355">
        <w:t xml:space="preserve"> </w:t>
      </w:r>
      <w:r w:rsidR="00FE3355">
        <w:t xml:space="preserve">υδροστατική περίπτωση, προσεγγίζουμε το πρόβλημα προσπαθώντας να εκτιμήσουμε τις σωματικές και επιφανειακές δυνάμεις που δρουν επί του υγρού. </w:t>
      </w:r>
    </w:p>
    <w:p w:rsidR="00513590" w:rsidRPr="00CE7DBE" w:rsidRDefault="009B3147" w:rsidP="00EF75A1">
      <w:pPr>
        <w:pStyle w:val="NormalWeb"/>
        <w:jc w:val="both"/>
      </w:pPr>
      <w:r>
        <w:t>Θεωρούμε</w:t>
      </w:r>
      <w:r w:rsidR="00CE7DBE">
        <w:t xml:space="preserve"> </w:t>
      </w:r>
      <w:r w:rsidR="00EF75A1">
        <w:t>ένα</w:t>
      </w:r>
      <w:r w:rsidR="00CE7DBE">
        <w:t xml:space="preserve"> </w:t>
      </w:r>
      <w:r>
        <w:t>αυθαίρετα</w:t>
      </w:r>
      <w:r w:rsidR="00CE7DBE">
        <w:t xml:space="preserve"> μικρό τμήμα </w:t>
      </w:r>
      <w:r w:rsidR="00FE2FB4">
        <w:t>του σωλήνα</w:t>
      </w:r>
      <w:r w:rsidR="00CE7DBE">
        <w:t xml:space="preserve"> </w:t>
      </w:r>
      <w:r w:rsidR="00EF75A1">
        <w:t>μ</w:t>
      </w:r>
      <w:r w:rsidR="00CE7DBE">
        <w:t xml:space="preserve">ήκους </w:t>
      </w:r>
      <w:r w:rsidR="00EF75A1" w:rsidRPr="00B171EA">
        <w:rPr>
          <w:i/>
          <w:iCs/>
          <w:lang w:val="en-US"/>
        </w:rPr>
        <w:t>ds</w:t>
      </w:r>
      <w:r w:rsidR="00EF75A1" w:rsidRPr="00EF75A1">
        <w:t xml:space="preserve"> </w:t>
      </w:r>
      <w:r w:rsidR="00CE7DBE">
        <w:t>ώστε να σχηματίσουμε την ισορροπία των δυνάμεων για την κίνηση του νερού διαμέσου αυτού του μικρού όγκου</w:t>
      </w:r>
      <w:r w:rsidR="00EF75A1">
        <w:t xml:space="preserve"> </w:t>
      </w:r>
      <w:r w:rsidR="00EF75A1" w:rsidRPr="00EF75A1">
        <w:t>(</w:t>
      </w:r>
      <w:hyperlink r:id="rId59" w:anchor="fig3.5" w:history="1">
        <w:r w:rsidR="000B03A1">
          <w:rPr>
            <w:rStyle w:val="Hyperlink"/>
            <w:rFonts w:eastAsiaTheme="majorEastAsia"/>
          </w:rPr>
          <w:t>Σχέδιο</w:t>
        </w:r>
        <w:r w:rsidR="00EF75A1" w:rsidRPr="00EF75A1">
          <w:rPr>
            <w:rStyle w:val="Hyperlink"/>
            <w:rFonts w:eastAsiaTheme="majorEastAsia"/>
          </w:rPr>
          <w:t xml:space="preserve"> 3.5</w:t>
        </w:r>
      </w:hyperlink>
      <w:r w:rsidR="00EF75A1" w:rsidRPr="00EF75A1">
        <w:t>).</w:t>
      </w:r>
      <w:r w:rsidR="00EF75A1">
        <w:t xml:space="preserve"> Το νερό ρέει μέσα από αυτό το μικρό τμήμα από το σπίτι, ή από τα ανάντη, </w:t>
      </w:r>
      <w:r w:rsidR="00FE2FB4">
        <w:t xml:space="preserve">προς </w:t>
      </w:r>
      <w:r w:rsidR="00EF75A1">
        <w:t>το τέλος του σωλήνα και έξω απ' αυτόν στο κατάντη</w:t>
      </w:r>
      <w:r w:rsidR="00FE2FB4">
        <w:rPr>
          <w:rStyle w:val="FootnoteReference"/>
        </w:rPr>
        <w:footnoteReference w:id="10"/>
      </w:r>
      <w:r w:rsidR="00EF75A1">
        <w:t xml:space="preserve"> </w:t>
      </w:r>
      <w:r w:rsidR="00BD6D53">
        <w:t xml:space="preserve">ελεύθερο </w:t>
      </w:r>
      <w:r w:rsidR="00EF75A1">
        <w:t>άκρο.</w:t>
      </w:r>
    </w:p>
    <w:p w:rsidR="00ED1B31" w:rsidRDefault="00CF2B80" w:rsidP="008863E2">
      <w:pPr>
        <w:keepNext/>
        <w:jc w:val="center"/>
      </w:pPr>
      <w:r>
        <w:rPr>
          <w:noProof/>
          <w:lang w:eastAsia="el-GR"/>
        </w:rPr>
        <w:drawing>
          <wp:inline distT="0" distB="0" distL="0" distR="0" wp14:anchorId="49936CEC" wp14:editId="37C67154">
            <wp:extent cx="3792113" cy="3483514"/>
            <wp:effectExtent l="19050" t="0" r="0" b="0"/>
            <wp:docPr id="67"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cstate="print"/>
                    <a:srcRect/>
                    <a:stretch>
                      <a:fillRect/>
                    </a:stretch>
                  </pic:blipFill>
                  <pic:spPr bwMode="auto">
                    <a:xfrm>
                      <a:off x="0" y="0"/>
                      <a:ext cx="3794020" cy="3485265"/>
                    </a:xfrm>
                    <a:prstGeom prst="rect">
                      <a:avLst/>
                    </a:prstGeom>
                    <a:noFill/>
                    <a:ln w="9525">
                      <a:noFill/>
                      <a:miter lim="800000"/>
                      <a:headEnd/>
                      <a:tailEnd/>
                    </a:ln>
                  </pic:spPr>
                </pic:pic>
              </a:graphicData>
            </a:graphic>
          </wp:inline>
        </w:drawing>
      </w:r>
    </w:p>
    <w:p w:rsidR="00B171EA" w:rsidRPr="002C4F7A" w:rsidRDefault="000B03A1" w:rsidP="008863E2">
      <w:pPr>
        <w:pStyle w:val="Caption"/>
        <w:ind w:left="0" w:firstLine="0"/>
      </w:pPr>
      <w:r>
        <w:t>Σχέδιο</w:t>
      </w:r>
      <w:r w:rsidR="00ED1B31" w:rsidRPr="00D44BB5">
        <w:t xml:space="preserve"> </w:t>
      </w:r>
      <w:r w:rsidR="009F52D5" w:rsidRPr="00D44BB5">
        <w:fldChar w:fldCharType="begin"/>
      </w:r>
      <w:r w:rsidR="00ED1B31" w:rsidRPr="00D44BB5">
        <w:instrText xml:space="preserve"> </w:instrText>
      </w:r>
      <w:r w:rsidR="00ED1B31" w:rsidRPr="00D44BB5">
        <w:rPr>
          <w:lang w:val="en-US"/>
        </w:rPr>
        <w:instrText>SEQ</w:instrText>
      </w:r>
      <w:r w:rsidR="00ED1B31" w:rsidRPr="00D44BB5">
        <w:instrText xml:space="preserve"> Γράφημα \* </w:instrText>
      </w:r>
      <w:r w:rsidR="00ED1B31" w:rsidRPr="00D44BB5">
        <w:rPr>
          <w:lang w:val="en-US"/>
        </w:rPr>
        <w:instrText>ARABIC</w:instrText>
      </w:r>
      <w:r w:rsidR="00ED1B31" w:rsidRPr="00D44BB5">
        <w:instrText xml:space="preserve"> </w:instrText>
      </w:r>
      <w:r w:rsidR="009F52D5" w:rsidRPr="00D44BB5">
        <w:fldChar w:fldCharType="separate"/>
      </w:r>
      <w:r w:rsidR="00967838" w:rsidRPr="00967838">
        <w:rPr>
          <w:noProof/>
        </w:rPr>
        <w:t>5</w:t>
      </w:r>
      <w:r w:rsidR="009F52D5" w:rsidRPr="00D44BB5">
        <w:fldChar w:fldCharType="end"/>
      </w:r>
      <w:r w:rsidR="00ED1B31" w:rsidRPr="00D44BB5">
        <w:t>:</w:t>
      </w:r>
      <w:r w:rsidR="00ED1B31">
        <w:rPr>
          <w:b w:val="0"/>
        </w:rPr>
        <w:t xml:space="preserve"> </w:t>
      </w:r>
      <w:r w:rsidR="00ED1B31" w:rsidRPr="00ED1B31">
        <w:rPr>
          <w:b w:val="0"/>
        </w:rPr>
        <w:t xml:space="preserve"> Ένα τμήμα ενός λάστιχου κήπου χρησιμεύει </w:t>
      </w:r>
      <w:r w:rsidR="009C7F24">
        <w:rPr>
          <w:b w:val="0"/>
        </w:rPr>
        <w:t>για να αναλύσουμε</w:t>
      </w:r>
      <w:r w:rsidR="00ED1B31" w:rsidRPr="00ED1B31">
        <w:rPr>
          <w:b w:val="0"/>
        </w:rPr>
        <w:t xml:space="preserve"> τις δυνάμεις πίεσης και βαρύτητας </w:t>
      </w:r>
      <w:r w:rsidR="00ED1B31" w:rsidRPr="000B03A1">
        <w:rPr>
          <w:b w:val="0"/>
        </w:rPr>
        <w:t xml:space="preserve">που δρουν σε έναν μικρό όγκο νερού. </w:t>
      </w:r>
    </w:p>
    <w:p w:rsidR="00EF75A1" w:rsidRPr="00813740" w:rsidRDefault="00EF75A1" w:rsidP="001E434B">
      <w:pPr>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Η πίεση προκαλεί μια επιφανειακή δύναμη που δρα στον μικρό όγκο. Υπάρχει </w:t>
      </w:r>
      <w:r w:rsidR="00FE2FB4">
        <w:rPr>
          <w:rFonts w:ascii="Times New Roman" w:hAnsi="Times New Roman" w:cs="Times New Roman"/>
          <w:sz w:val="24"/>
          <w:szCs w:val="24"/>
        </w:rPr>
        <w:t>τόσο πίεση στα ανάντη</w:t>
      </w:r>
      <w:r w:rsidR="00FE2FB4" w:rsidRPr="00FE2FB4">
        <w:rPr>
          <w:rFonts w:ascii="Times New Roman" w:hAnsi="Times New Roman" w:cs="Times New Roman"/>
          <w:sz w:val="24"/>
          <w:szCs w:val="24"/>
        </w:rPr>
        <w:t xml:space="preserve">, </w:t>
      </w:r>
      <w:r w:rsidR="00FE2FB4" w:rsidRPr="006850BC">
        <w:rPr>
          <w:rFonts w:ascii="Times New Roman" w:hAnsi="Times New Roman" w:cs="Times New Roman"/>
          <w:i/>
          <w:iCs/>
          <w:sz w:val="24"/>
          <w:szCs w:val="24"/>
          <w:lang w:val="en-US"/>
        </w:rPr>
        <w:t>p</w:t>
      </w:r>
      <w:r w:rsidR="00FE2FB4" w:rsidRPr="00FE2FB4">
        <w:rPr>
          <w:rFonts w:ascii="Times New Roman" w:hAnsi="Times New Roman" w:cs="Times New Roman"/>
          <w:sz w:val="24"/>
          <w:szCs w:val="24"/>
          <w:vertAlign w:val="subscript"/>
        </w:rPr>
        <w:t>1</w:t>
      </w:r>
      <w:r w:rsidR="00FE2FB4" w:rsidRPr="00FE2FB4">
        <w:rPr>
          <w:rFonts w:ascii="Times New Roman" w:hAnsi="Times New Roman" w:cs="Times New Roman"/>
          <w:sz w:val="24"/>
          <w:szCs w:val="24"/>
        </w:rPr>
        <w:t xml:space="preserve">, </w:t>
      </w:r>
      <w:r w:rsidR="00FE2FB4">
        <w:rPr>
          <w:rFonts w:ascii="Times New Roman" w:hAnsi="Times New Roman" w:cs="Times New Roman"/>
          <w:sz w:val="24"/>
          <w:szCs w:val="24"/>
        </w:rPr>
        <w:t>όσο και μια πίεση στα κατάντη</w:t>
      </w:r>
      <w:r w:rsidR="00FE2FB4" w:rsidRPr="00FE2FB4">
        <w:rPr>
          <w:rFonts w:ascii="Times New Roman" w:hAnsi="Times New Roman" w:cs="Times New Roman"/>
          <w:sz w:val="24"/>
          <w:szCs w:val="24"/>
        </w:rPr>
        <w:t xml:space="preserve">, </w:t>
      </w:r>
      <w:r w:rsidR="00FE2FB4" w:rsidRPr="006850BC">
        <w:rPr>
          <w:rFonts w:ascii="Times New Roman" w:hAnsi="Times New Roman" w:cs="Times New Roman"/>
          <w:i/>
          <w:iCs/>
          <w:sz w:val="24"/>
          <w:szCs w:val="24"/>
          <w:lang w:val="en-US"/>
        </w:rPr>
        <w:t>p</w:t>
      </w:r>
      <w:r w:rsidR="00FE2FB4" w:rsidRPr="00FE2FB4">
        <w:rPr>
          <w:rFonts w:ascii="Times New Roman" w:hAnsi="Times New Roman" w:cs="Times New Roman"/>
          <w:sz w:val="24"/>
          <w:szCs w:val="24"/>
          <w:vertAlign w:val="subscript"/>
        </w:rPr>
        <w:t>2</w:t>
      </w:r>
      <w:r w:rsidR="00FE2FB4" w:rsidRPr="00FE2FB4">
        <w:rPr>
          <w:rFonts w:ascii="Times New Roman" w:hAnsi="Times New Roman" w:cs="Times New Roman"/>
          <w:sz w:val="24"/>
          <w:szCs w:val="24"/>
        </w:rPr>
        <w:t>.</w:t>
      </w:r>
      <w:r w:rsidR="00FE2FB4">
        <w:rPr>
          <w:rFonts w:ascii="Times New Roman" w:hAnsi="Times New Roman" w:cs="Times New Roman"/>
          <w:sz w:val="24"/>
          <w:szCs w:val="24"/>
        </w:rPr>
        <w:t xml:space="preserve"> Επομένως υπάρχει μια δύναμη προς τα κατάντη</w:t>
      </w:r>
      <w:r w:rsidR="00813740" w:rsidRPr="00813740">
        <w:rPr>
          <w:rFonts w:ascii="Times New Roman" w:hAnsi="Times New Roman" w:cs="Times New Roman"/>
          <w:sz w:val="24"/>
          <w:szCs w:val="24"/>
        </w:rPr>
        <w:t xml:space="preserve">, </w:t>
      </w:r>
      <w:r w:rsidR="00813740" w:rsidRPr="006850BC">
        <w:rPr>
          <w:rFonts w:ascii="Times New Roman" w:hAnsi="Times New Roman" w:cs="Times New Roman"/>
          <w:i/>
          <w:iCs/>
          <w:sz w:val="24"/>
          <w:szCs w:val="24"/>
          <w:lang w:val="en-US"/>
        </w:rPr>
        <w:t>p</w:t>
      </w:r>
      <w:r w:rsidR="00813740" w:rsidRPr="00813740">
        <w:rPr>
          <w:rFonts w:ascii="Times New Roman" w:hAnsi="Times New Roman" w:cs="Times New Roman"/>
          <w:sz w:val="24"/>
          <w:szCs w:val="24"/>
          <w:vertAlign w:val="subscript"/>
        </w:rPr>
        <w:t>1</w:t>
      </w:r>
      <w:r w:rsidR="00813740" w:rsidRPr="006850BC">
        <w:rPr>
          <w:rFonts w:ascii="Times New Roman" w:hAnsi="Times New Roman" w:cs="Times New Roman"/>
          <w:i/>
          <w:iCs/>
          <w:sz w:val="24"/>
          <w:szCs w:val="24"/>
          <w:lang w:val="en-US"/>
        </w:rPr>
        <w:t>A</w:t>
      </w:r>
      <w:r w:rsidR="00813740" w:rsidRPr="00813740">
        <w:rPr>
          <w:rFonts w:ascii="Times New Roman" w:hAnsi="Times New Roman" w:cs="Times New Roman"/>
          <w:sz w:val="24"/>
          <w:szCs w:val="24"/>
        </w:rPr>
        <w:t>,</w:t>
      </w:r>
      <w:r w:rsidR="00813740">
        <w:rPr>
          <w:rFonts w:ascii="Times New Roman" w:hAnsi="Times New Roman" w:cs="Times New Roman"/>
          <w:sz w:val="24"/>
          <w:szCs w:val="24"/>
        </w:rPr>
        <w:t xml:space="preserve"> και μια δύναμη προς τα ανάντη</w:t>
      </w:r>
      <w:r w:rsidR="00813740" w:rsidRPr="00813740">
        <w:rPr>
          <w:rFonts w:ascii="Times New Roman" w:hAnsi="Times New Roman" w:cs="Times New Roman"/>
          <w:sz w:val="24"/>
          <w:szCs w:val="24"/>
        </w:rPr>
        <w:t xml:space="preserve">, </w:t>
      </w:r>
      <w:r w:rsidR="00813740" w:rsidRPr="006850BC">
        <w:rPr>
          <w:rFonts w:ascii="Times New Roman" w:hAnsi="Times New Roman" w:cs="Times New Roman"/>
          <w:i/>
          <w:iCs/>
          <w:sz w:val="24"/>
          <w:szCs w:val="24"/>
          <w:lang w:val="en-US"/>
        </w:rPr>
        <w:t>p</w:t>
      </w:r>
      <w:r w:rsidR="00813740" w:rsidRPr="00813740">
        <w:rPr>
          <w:rFonts w:ascii="Times New Roman" w:hAnsi="Times New Roman" w:cs="Times New Roman"/>
          <w:sz w:val="24"/>
          <w:szCs w:val="24"/>
          <w:vertAlign w:val="subscript"/>
        </w:rPr>
        <w:t>2</w:t>
      </w:r>
      <w:r w:rsidR="00813740" w:rsidRPr="006850BC">
        <w:rPr>
          <w:rFonts w:ascii="Times New Roman" w:hAnsi="Times New Roman" w:cs="Times New Roman"/>
          <w:i/>
          <w:iCs/>
          <w:sz w:val="24"/>
          <w:szCs w:val="24"/>
          <w:lang w:val="en-US"/>
        </w:rPr>
        <w:t>A</w:t>
      </w:r>
      <w:r w:rsidR="00813740" w:rsidRPr="00813740">
        <w:rPr>
          <w:rFonts w:ascii="Times New Roman" w:hAnsi="Times New Roman" w:cs="Times New Roman"/>
          <w:sz w:val="24"/>
          <w:szCs w:val="24"/>
        </w:rPr>
        <w:t>.</w:t>
      </w:r>
      <w:r w:rsidR="00813740">
        <w:rPr>
          <w:rFonts w:ascii="Times New Roman" w:hAnsi="Times New Roman" w:cs="Times New Roman"/>
          <w:sz w:val="24"/>
          <w:szCs w:val="24"/>
        </w:rPr>
        <w:t xml:space="preserve"> Μια ακόμα δύναμη που δρα στον μικρό όγκο του νερού μέσα στο λάστιχο είναι το βάρος του ίδιου του νερού</w:t>
      </w:r>
      <w:r w:rsidR="001E434B">
        <w:rPr>
          <w:rFonts w:ascii="Times New Roman" w:hAnsi="Times New Roman" w:cs="Times New Roman"/>
          <w:sz w:val="24"/>
          <w:szCs w:val="24"/>
        </w:rPr>
        <w:t>, δηλαδή η μάζα του πολλαπλασιασμένη με την επιτάχυνση της βαρύτητας:</w:t>
      </w:r>
    </w:p>
    <w:p w:rsidR="001E434B" w:rsidRDefault="001E434B" w:rsidP="00AD7538">
      <w:pPr>
        <w:pStyle w:val="NormalWeb"/>
        <w:jc w:val="center"/>
        <w:rPr>
          <w:b/>
          <w:bCs/>
        </w:rPr>
      </w:pPr>
      <w:r w:rsidRPr="00781943">
        <w:rPr>
          <w:b/>
          <w:bCs/>
        </w:rPr>
        <w:t xml:space="preserve">(3.9) </w:t>
      </w:r>
      <w:r>
        <w:rPr>
          <w:b/>
          <w:bCs/>
          <w:noProof/>
        </w:rPr>
        <w:drawing>
          <wp:inline distT="0" distB="0" distL="0" distR="0" wp14:anchorId="1FC911DB" wp14:editId="7FBEC06B">
            <wp:extent cx="869315" cy="211455"/>
            <wp:effectExtent l="19050" t="0" r="6985" b="0"/>
            <wp:docPr id="43" name="Εικόνα 4" descr="D:\ELEMENTS\EPH\IMAGES3\EQ3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EMENTS\EPH\IMAGES3\EQ3_9.GIF"/>
                    <pic:cNvPicPr>
                      <a:picLocks noChangeAspect="1" noChangeArrowheads="1"/>
                    </pic:cNvPicPr>
                  </pic:nvPicPr>
                  <pic:blipFill>
                    <a:blip r:embed="rId61" cstate="print"/>
                    <a:srcRect/>
                    <a:stretch>
                      <a:fillRect/>
                    </a:stretch>
                  </pic:blipFill>
                  <pic:spPr bwMode="auto">
                    <a:xfrm>
                      <a:off x="0" y="0"/>
                      <a:ext cx="869315" cy="211455"/>
                    </a:xfrm>
                    <a:prstGeom prst="rect">
                      <a:avLst/>
                    </a:prstGeom>
                    <a:noFill/>
                    <a:ln w="9525">
                      <a:noFill/>
                      <a:miter lim="800000"/>
                      <a:headEnd/>
                      <a:tailEnd/>
                    </a:ln>
                  </pic:spPr>
                </pic:pic>
              </a:graphicData>
            </a:graphic>
          </wp:inline>
        </w:drawing>
      </w:r>
    </w:p>
    <w:p w:rsidR="001E434B" w:rsidRPr="001E434B" w:rsidRDefault="001E434B" w:rsidP="001E434B">
      <w:pPr>
        <w:pStyle w:val="NormalWeb"/>
      </w:pPr>
      <w:r>
        <w:t>όπου</w:t>
      </w:r>
      <w:r w:rsidRPr="001E434B">
        <w:t xml:space="preserve"> </w:t>
      </w:r>
      <w:proofErr w:type="spellStart"/>
      <w:r w:rsidRPr="00B171EA">
        <w:rPr>
          <w:i/>
          <w:iCs/>
          <w:lang w:val="en-US"/>
        </w:rPr>
        <w:t>F</w:t>
      </w:r>
      <w:r w:rsidRPr="00B171EA">
        <w:rPr>
          <w:i/>
          <w:iCs/>
          <w:vertAlign w:val="subscript"/>
          <w:lang w:val="en-US"/>
        </w:rPr>
        <w:t>g</w:t>
      </w:r>
      <w:proofErr w:type="spellEnd"/>
      <w:r w:rsidRPr="001E434B">
        <w:t xml:space="preserve"> = </w:t>
      </w:r>
      <w:r>
        <w:t>σωματική δύναμη</w:t>
      </w:r>
      <w:r w:rsidRPr="001E434B">
        <w:t xml:space="preserve"> [</w:t>
      </w:r>
      <w:r w:rsidRPr="00B171EA">
        <w:rPr>
          <w:lang w:val="en-US"/>
        </w:rPr>
        <w:t>M</w:t>
      </w:r>
      <w:r w:rsidRPr="001E434B">
        <w:t xml:space="preserve"> </w:t>
      </w:r>
      <w:r w:rsidRPr="00B171EA">
        <w:rPr>
          <w:lang w:val="en-US"/>
        </w:rPr>
        <w:t>L</w:t>
      </w:r>
      <w:r w:rsidRPr="001E434B">
        <w:t xml:space="preserve"> </w:t>
      </w:r>
      <w:r w:rsidRPr="00B171EA">
        <w:rPr>
          <w:lang w:val="en-US"/>
        </w:rPr>
        <w:t>T</w:t>
      </w:r>
      <w:r>
        <w:rPr>
          <w:rFonts w:ascii="Symbol" w:hAnsi="Symbol"/>
          <w:vertAlign w:val="superscript"/>
        </w:rPr>
        <w:t></w:t>
      </w:r>
      <w:r w:rsidRPr="001E434B">
        <w:rPr>
          <w:vertAlign w:val="superscript"/>
        </w:rPr>
        <w:t>2</w:t>
      </w:r>
      <w:r w:rsidRPr="001E434B">
        <w:t xml:space="preserve">] </w:t>
      </w:r>
      <w:r>
        <w:t>και</w:t>
      </w:r>
      <w:r w:rsidRPr="001E434B">
        <w:t xml:space="preserve"> </w:t>
      </w:r>
      <w:proofErr w:type="spellStart"/>
      <w:r w:rsidRPr="00B171EA">
        <w:rPr>
          <w:i/>
          <w:iCs/>
          <w:lang w:val="en-US"/>
        </w:rPr>
        <w:t>dV</w:t>
      </w:r>
      <w:proofErr w:type="spellEnd"/>
      <w:r w:rsidRPr="001E434B">
        <w:t xml:space="preserve"> = </w:t>
      </w:r>
      <w:r>
        <w:t>όγκος</w:t>
      </w:r>
      <w:r w:rsidRPr="001E434B">
        <w:t xml:space="preserve"> = </w:t>
      </w:r>
      <w:r w:rsidRPr="00B171EA">
        <w:rPr>
          <w:i/>
          <w:iCs/>
          <w:lang w:val="en-US"/>
        </w:rPr>
        <w:t>Ads</w:t>
      </w:r>
      <w:r w:rsidRPr="001E434B">
        <w:t xml:space="preserve"> [</w:t>
      </w:r>
      <w:r w:rsidRPr="00B171EA">
        <w:rPr>
          <w:lang w:val="en-US"/>
        </w:rPr>
        <w:t>L</w:t>
      </w:r>
      <w:r w:rsidRPr="001E434B">
        <w:rPr>
          <w:vertAlign w:val="superscript"/>
        </w:rPr>
        <w:t>3</w:t>
      </w:r>
      <w:r w:rsidRPr="001E434B">
        <w:t xml:space="preserve">]. </w:t>
      </w:r>
    </w:p>
    <w:p w:rsidR="001E434B" w:rsidRDefault="001E434B" w:rsidP="006D7B84">
      <w:pPr>
        <w:pStyle w:val="NormalWeb"/>
        <w:jc w:val="both"/>
      </w:pPr>
      <w:r>
        <w:t>Οι δυνάμεις από την πίεση και το βάρος του νερού είναι οι μόνες δυνάμεις που θα λάβουμε υπόψη μας στο απλό μας μοντ</w:t>
      </w:r>
      <w:r w:rsidR="00CF0A3B">
        <w:t>έ</w:t>
      </w:r>
      <w:r>
        <w:t>λο. Είναι εύκολο να φανταστούμε μια πι</w:t>
      </w:r>
      <w:r w:rsidR="00CF0A3B">
        <w:t>ο</w:t>
      </w:r>
      <w:r>
        <w:t xml:space="preserve"> περίπ</w:t>
      </w:r>
      <w:r w:rsidR="00CF0A3B">
        <w:t>λ</w:t>
      </w:r>
      <w:r>
        <w:t xml:space="preserve">οκη κατάσταση όπου και άλλες δυνάμεις θα ήταν σημαντικές. Αν, για παράδειγμα, το υγρό ήτανε βηρύλλιο, ένα σχετικά μαγνητικό υγρό, τότε θα ήταν σωστότερο να περιλάβουμε και την παρουσία μαγνητικών δυνάμεων. Μια πιο προφανής δύναμη που δεν έχουμε περιλάβει είναι η εφαπτομενική τάση που οφείλεται στην συνεκτικότητα του υγρού. Αν και αυτή είναι οπωσδήποτε μια πραγματική επιφανειακή δύναμη, θέλοντας να κρατήσουμε απλό το μοντέλο μας, επιλέγουμε να αγνοήσουμε προς το παρόν αυτή την τριβή. Πρέπει ωστόσο να κρατάμε στο μυαλό μας ότι η αγνόηση της δύναμης της τριβής </w:t>
      </w:r>
      <w:r w:rsidR="006D7B84">
        <w:t>δεν είναι σωστή. Αναγνωρίζουμε από την αρχή ότι το τελικό αποτέλεσμα θα μας είναι χρήσιμο μόνο σε περιπτώσεις που αυτή η παραδοχή δεν προκαλεί μεγάλο λάθος. Σε πολλές περιπτώσεις στην υδρολογία, η εξίσωση που προκύπτει από αυτή την απλή, χωρίς τριβές περίπτωση πρέπει να τροποποιηθεί.</w:t>
      </w:r>
    </w:p>
    <w:p w:rsidR="00CF0A3B" w:rsidRDefault="00CF0A3B" w:rsidP="00967A1B">
      <w:pPr>
        <w:pStyle w:val="NormalWeb"/>
        <w:jc w:val="both"/>
      </w:pPr>
      <w:r>
        <w:t>Προκειμένου να αναπτύξουμε το ροϊκό μας μοντέλο, χρησιμοποιούμε τους νόμους της φυσικής και τις παρατηρήσεις της ροής. Σύμφωνα με τον δεύτερο νόμο του Νεύτωνα, το γινόμενο της μάζας επί την επιτάχυνση της ροής εντός του σωλήνα πρέπει να ισούται με το άθροισμα όλων των δυνάμεων που δρουν επί του νερού.</w:t>
      </w:r>
    </w:p>
    <w:p w:rsidR="00CF0A3B" w:rsidRPr="00781943" w:rsidRDefault="00CF0A3B" w:rsidP="00AD7538">
      <w:pPr>
        <w:pStyle w:val="NormalWeb"/>
        <w:jc w:val="center"/>
      </w:pPr>
      <w:r w:rsidRPr="00781943">
        <w:rPr>
          <w:b/>
          <w:bCs/>
        </w:rPr>
        <w:t xml:space="preserve">(3.10) </w:t>
      </w:r>
      <w:r>
        <w:rPr>
          <w:b/>
          <w:bCs/>
          <w:noProof/>
        </w:rPr>
        <w:drawing>
          <wp:inline distT="0" distB="0" distL="0" distR="0" wp14:anchorId="53E8BC1C" wp14:editId="228565F3">
            <wp:extent cx="906780" cy="211455"/>
            <wp:effectExtent l="19050" t="0" r="7620" b="0"/>
            <wp:docPr id="68" name="Εικόνα 5" descr="D:\ELEMENTS\EPH\IMAGES3\EQ3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LEMENTS\EPH\IMAGES3\EQ3_10.GIF"/>
                    <pic:cNvPicPr>
                      <a:picLocks noChangeAspect="1" noChangeArrowheads="1"/>
                    </pic:cNvPicPr>
                  </pic:nvPicPr>
                  <pic:blipFill>
                    <a:blip r:embed="rId62" cstate="print"/>
                    <a:srcRect/>
                    <a:stretch>
                      <a:fillRect/>
                    </a:stretch>
                  </pic:blipFill>
                  <pic:spPr bwMode="auto">
                    <a:xfrm>
                      <a:off x="0" y="0"/>
                      <a:ext cx="906780" cy="211455"/>
                    </a:xfrm>
                    <a:prstGeom prst="rect">
                      <a:avLst/>
                    </a:prstGeom>
                    <a:noFill/>
                    <a:ln w="9525">
                      <a:noFill/>
                      <a:miter lim="800000"/>
                      <a:headEnd/>
                      <a:tailEnd/>
                    </a:ln>
                  </pic:spPr>
                </pic:pic>
              </a:graphicData>
            </a:graphic>
          </wp:inline>
        </w:drawing>
      </w:r>
    </w:p>
    <w:p w:rsidR="00CF0A3B" w:rsidRPr="00967A1B" w:rsidRDefault="00CF0A3B" w:rsidP="00967A1B">
      <w:pPr>
        <w:pStyle w:val="NormalWeb"/>
        <w:jc w:val="both"/>
      </w:pPr>
      <w:r>
        <w:t>όπου</w:t>
      </w:r>
      <w:r w:rsidRPr="00CF0A3B">
        <w:t xml:space="preserve"> </w:t>
      </w:r>
      <w:proofErr w:type="spellStart"/>
      <w:r w:rsidRPr="00B171EA">
        <w:rPr>
          <w:i/>
          <w:iCs/>
          <w:lang w:val="en-US"/>
        </w:rPr>
        <w:t>F</w:t>
      </w:r>
      <w:r w:rsidRPr="00B171EA">
        <w:rPr>
          <w:i/>
          <w:iCs/>
          <w:vertAlign w:val="subscript"/>
          <w:lang w:val="en-US"/>
        </w:rPr>
        <w:t>g</w:t>
      </w:r>
      <w:proofErr w:type="spellEnd"/>
      <w:r w:rsidRPr="00CF0A3B">
        <w:t xml:space="preserve"> </w:t>
      </w:r>
      <w:r>
        <w:t>είναι</w:t>
      </w:r>
      <w:r w:rsidRPr="00CF0A3B">
        <w:t xml:space="preserve"> </w:t>
      </w:r>
      <w:r>
        <w:t>η</w:t>
      </w:r>
      <w:r w:rsidRPr="00CF0A3B">
        <w:t xml:space="preserve"> </w:t>
      </w:r>
      <w:r>
        <w:t>σωματική</w:t>
      </w:r>
      <w:r w:rsidRPr="00CF0A3B">
        <w:t xml:space="preserve"> </w:t>
      </w:r>
      <w:r>
        <w:t>δύναμη</w:t>
      </w:r>
      <w:r w:rsidRPr="00CF0A3B">
        <w:t xml:space="preserve"> </w:t>
      </w:r>
      <w:r>
        <w:t>της</w:t>
      </w:r>
      <w:r w:rsidRPr="00CF0A3B">
        <w:t xml:space="preserve"> </w:t>
      </w:r>
      <w:r>
        <w:t>βαρύτητας</w:t>
      </w:r>
      <w:r w:rsidRPr="00CF0A3B">
        <w:t xml:space="preserve"> </w:t>
      </w:r>
      <w:r>
        <w:t>και</w:t>
      </w:r>
      <w:r w:rsidRPr="00CF0A3B">
        <w:t xml:space="preserve">  </w:t>
      </w:r>
      <w:proofErr w:type="spellStart"/>
      <w:r w:rsidRPr="00B171EA">
        <w:rPr>
          <w:i/>
          <w:iCs/>
          <w:lang w:val="en-US"/>
        </w:rPr>
        <w:t>F</w:t>
      </w:r>
      <w:r w:rsidRPr="00B171EA">
        <w:rPr>
          <w:i/>
          <w:iCs/>
          <w:vertAlign w:val="subscript"/>
          <w:lang w:val="en-US"/>
        </w:rPr>
        <w:t>p</w:t>
      </w:r>
      <w:proofErr w:type="spellEnd"/>
      <w:r w:rsidRPr="00CF0A3B">
        <w:t xml:space="preserve"> </w:t>
      </w:r>
      <w:r>
        <w:t>είναι</w:t>
      </w:r>
      <w:r w:rsidRPr="00CF0A3B">
        <w:t xml:space="preserve"> </w:t>
      </w:r>
      <w:r>
        <w:t>η</w:t>
      </w:r>
      <w:r w:rsidRPr="00CF0A3B">
        <w:t xml:space="preserve"> </w:t>
      </w:r>
      <w:r>
        <w:t>επιφανειακή</w:t>
      </w:r>
      <w:r w:rsidRPr="00CF0A3B">
        <w:t xml:space="preserve"> </w:t>
      </w:r>
      <w:r>
        <w:t>δύναμη</w:t>
      </w:r>
      <w:r w:rsidRPr="00CF0A3B">
        <w:t xml:space="preserve"> </w:t>
      </w:r>
      <w:r>
        <w:t>που</w:t>
      </w:r>
      <w:r w:rsidRPr="00CF0A3B">
        <w:t xml:space="preserve"> </w:t>
      </w:r>
      <w:r>
        <w:t>οφείλεται</w:t>
      </w:r>
      <w:r w:rsidRPr="00CF0A3B">
        <w:t xml:space="preserve"> </w:t>
      </w:r>
      <w:r>
        <w:t>στην</w:t>
      </w:r>
      <w:r w:rsidRPr="00CF0A3B">
        <w:t xml:space="preserve"> </w:t>
      </w:r>
      <w:r>
        <w:t>πίεση</w:t>
      </w:r>
      <w:r w:rsidRPr="00CF0A3B">
        <w:t xml:space="preserve">. </w:t>
      </w:r>
      <w:proofErr w:type="spellStart"/>
      <w:proofErr w:type="gramStart"/>
      <w:r w:rsidRPr="00B171EA">
        <w:rPr>
          <w:i/>
          <w:iCs/>
          <w:lang w:val="en-US"/>
        </w:rPr>
        <w:t>F</w:t>
      </w:r>
      <w:r w:rsidRPr="00B171EA">
        <w:rPr>
          <w:i/>
          <w:iCs/>
          <w:vertAlign w:val="subscript"/>
          <w:lang w:val="en-US"/>
        </w:rPr>
        <w:t>p</w:t>
      </w:r>
      <w:proofErr w:type="spellEnd"/>
      <w:r w:rsidRPr="00CF0A3B">
        <w:t xml:space="preserve"> </w:t>
      </w:r>
      <w:r>
        <w:t>είναι</w:t>
      </w:r>
      <w:r w:rsidRPr="00CF0A3B">
        <w:t xml:space="preserve"> </w:t>
      </w:r>
      <w:r>
        <w:t>η</w:t>
      </w:r>
      <w:r w:rsidRPr="00CF0A3B">
        <w:t xml:space="preserve"> </w:t>
      </w:r>
      <w:r>
        <w:t>καθαρή</w:t>
      </w:r>
      <w:r w:rsidRPr="00CF0A3B">
        <w:t xml:space="preserve"> </w:t>
      </w:r>
      <w:r>
        <w:t>δύναμη</w:t>
      </w:r>
      <w:r w:rsidRPr="00CF0A3B">
        <w:t xml:space="preserve"> </w:t>
      </w:r>
      <w:r>
        <w:t>που</w:t>
      </w:r>
      <w:r w:rsidRPr="00CF0A3B">
        <w:t xml:space="preserve"> </w:t>
      </w:r>
      <w:r>
        <w:t>προκύπτει</w:t>
      </w:r>
      <w:r w:rsidRPr="00CF0A3B">
        <w:t xml:space="preserve"> </w:t>
      </w:r>
      <w:r>
        <w:t>από</w:t>
      </w:r>
      <w:r w:rsidRPr="00CF0A3B">
        <w:t xml:space="preserve"> </w:t>
      </w:r>
      <w:r>
        <w:t>την</w:t>
      </w:r>
      <w:r w:rsidRPr="00CF0A3B">
        <w:t xml:space="preserve"> </w:t>
      </w:r>
      <w:r>
        <w:t>πίεση</w:t>
      </w:r>
      <w:r w:rsidRPr="00CF0A3B">
        <w:t xml:space="preserve"> </w:t>
      </w:r>
      <w:r>
        <w:t>στα</w:t>
      </w:r>
      <w:r w:rsidRPr="00CF0A3B">
        <w:t xml:space="preserve"> </w:t>
      </w:r>
      <w:r>
        <w:t>ανάντη</w:t>
      </w:r>
      <w:r w:rsidRPr="00CF0A3B">
        <w:t xml:space="preserve"> </w:t>
      </w:r>
      <w:r w:rsidRPr="00B171EA">
        <w:rPr>
          <w:i/>
          <w:iCs/>
          <w:lang w:val="en-US"/>
        </w:rPr>
        <w:t>p</w:t>
      </w:r>
      <w:r w:rsidRPr="00CF0A3B">
        <w:rPr>
          <w:vertAlign w:val="subscript"/>
        </w:rPr>
        <w:t>1</w:t>
      </w:r>
      <w:r w:rsidRPr="00B171EA">
        <w:rPr>
          <w:i/>
          <w:iCs/>
          <w:lang w:val="en-US"/>
        </w:rPr>
        <w:t>A</w:t>
      </w:r>
      <w:r w:rsidRPr="00CF0A3B">
        <w:t xml:space="preserve">, </w:t>
      </w:r>
      <w:r>
        <w:t>και</w:t>
      </w:r>
      <w:r w:rsidRPr="00CF0A3B">
        <w:t xml:space="preserve"> </w:t>
      </w:r>
      <w:r>
        <w:t>την</w:t>
      </w:r>
      <w:r w:rsidRPr="00CF0A3B">
        <w:t xml:space="preserve"> </w:t>
      </w:r>
      <w:r>
        <w:t>πίεση</w:t>
      </w:r>
      <w:r w:rsidRPr="00CF0A3B">
        <w:t xml:space="preserve"> </w:t>
      </w:r>
      <w:r>
        <w:t>στα</w:t>
      </w:r>
      <w:r w:rsidRPr="00CF0A3B">
        <w:t xml:space="preserve"> </w:t>
      </w:r>
      <w:r>
        <w:t>κατάντη</w:t>
      </w:r>
      <w:r w:rsidRPr="00CF0A3B">
        <w:t xml:space="preserve"> </w:t>
      </w:r>
      <w:r w:rsidRPr="00B171EA">
        <w:rPr>
          <w:i/>
          <w:iCs/>
          <w:lang w:val="en-US"/>
        </w:rPr>
        <w:t>p</w:t>
      </w:r>
      <w:r w:rsidRPr="00CF0A3B">
        <w:rPr>
          <w:vertAlign w:val="subscript"/>
        </w:rPr>
        <w:t>2</w:t>
      </w:r>
      <w:r w:rsidRPr="00B171EA">
        <w:rPr>
          <w:i/>
          <w:iCs/>
          <w:lang w:val="en-US"/>
        </w:rPr>
        <w:t>A</w:t>
      </w:r>
      <w:r w:rsidRPr="00CF0A3B">
        <w:t>.</w:t>
      </w:r>
      <w:proofErr w:type="gramEnd"/>
      <w:r>
        <w:t xml:space="preserve"> Σημειώστε</w:t>
      </w:r>
      <w:r w:rsidRPr="00967A1B">
        <w:t xml:space="preserve"> </w:t>
      </w:r>
      <w:r>
        <w:t>ότι</w:t>
      </w:r>
      <w:r w:rsidRPr="00967A1B">
        <w:t xml:space="preserve"> </w:t>
      </w:r>
      <w:r>
        <w:t>η</w:t>
      </w:r>
      <w:r w:rsidRPr="00967A1B">
        <w:t xml:space="preserve"> </w:t>
      </w:r>
      <w:r w:rsidR="00967A1B">
        <w:t>δύναμη</w:t>
      </w:r>
      <w:r w:rsidR="00967A1B" w:rsidRPr="00967A1B">
        <w:t xml:space="preserve"> </w:t>
      </w:r>
      <w:r w:rsidR="00967A1B">
        <w:t>της</w:t>
      </w:r>
      <w:r w:rsidR="00967A1B" w:rsidRPr="00967A1B">
        <w:t xml:space="preserve"> </w:t>
      </w:r>
      <w:r>
        <w:t>πίεση</w:t>
      </w:r>
      <w:r w:rsidR="00967A1B">
        <w:t>ς</w:t>
      </w:r>
      <w:r w:rsidRPr="00967A1B">
        <w:t xml:space="preserve"> </w:t>
      </w:r>
      <w:r>
        <w:t>στην</w:t>
      </w:r>
      <w:r w:rsidRPr="00967A1B">
        <w:t xml:space="preserve"> </w:t>
      </w:r>
      <w:r>
        <w:t>ανάντη</w:t>
      </w:r>
      <w:r w:rsidRPr="00967A1B">
        <w:t xml:space="preserve"> </w:t>
      </w:r>
      <w:r w:rsidR="00967A1B">
        <w:t>επιφάνεια</w:t>
      </w:r>
      <w:r w:rsidR="00967A1B" w:rsidRPr="00967A1B">
        <w:t xml:space="preserve"> </w:t>
      </w:r>
      <w:r w:rsidR="00967A1B">
        <w:t>είναι</w:t>
      </w:r>
      <w:r w:rsidR="00967A1B" w:rsidRPr="00967A1B">
        <w:t xml:space="preserve"> </w:t>
      </w:r>
      <w:r w:rsidR="00967A1B">
        <w:t>θετική</w:t>
      </w:r>
      <w:r w:rsidR="00967A1B" w:rsidRPr="00967A1B">
        <w:t xml:space="preserve"> (</w:t>
      </w:r>
      <w:r w:rsidR="00967A1B">
        <w:t>δρα</w:t>
      </w:r>
      <w:r w:rsidR="00967A1B" w:rsidRPr="00967A1B">
        <w:t xml:space="preserve"> </w:t>
      </w:r>
      <w:r w:rsidR="00967A1B">
        <w:t>στην</w:t>
      </w:r>
      <w:r w:rsidR="00967A1B" w:rsidRPr="00967A1B">
        <w:t xml:space="preserve"> </w:t>
      </w:r>
      <w:r w:rsidR="00967A1B">
        <w:t>θετική</w:t>
      </w:r>
      <w:r w:rsidR="00967A1B" w:rsidRPr="00967A1B">
        <w:t xml:space="preserve"> </w:t>
      </w:r>
      <w:r w:rsidRPr="00967A1B">
        <w:t xml:space="preserve"> </w:t>
      </w:r>
      <w:r w:rsidR="00967A1B" w:rsidRPr="00B171EA">
        <w:rPr>
          <w:i/>
          <w:iCs/>
          <w:lang w:val="en-US"/>
        </w:rPr>
        <w:t>s</w:t>
      </w:r>
      <w:r w:rsidR="00967A1B" w:rsidRPr="00967A1B">
        <w:t xml:space="preserve"> </w:t>
      </w:r>
      <w:r w:rsidR="00967A1B">
        <w:t>κατεύθυνση</w:t>
      </w:r>
      <w:r w:rsidR="00967A1B" w:rsidRPr="00967A1B">
        <w:t xml:space="preserve">),  </w:t>
      </w:r>
      <w:r w:rsidR="00967A1B">
        <w:t>ενώ</w:t>
      </w:r>
      <w:r w:rsidR="00967A1B" w:rsidRPr="00967A1B">
        <w:t xml:space="preserve"> </w:t>
      </w:r>
      <w:r w:rsidR="00967A1B">
        <w:t>η</w:t>
      </w:r>
      <w:r w:rsidR="00967A1B" w:rsidRPr="00967A1B">
        <w:t xml:space="preserve"> </w:t>
      </w:r>
      <w:r w:rsidR="00967A1B">
        <w:t>πίεση</w:t>
      </w:r>
      <w:r w:rsidR="00967A1B" w:rsidRPr="00967A1B">
        <w:t xml:space="preserve"> </w:t>
      </w:r>
      <w:r w:rsidR="00967A1B">
        <w:t>στην</w:t>
      </w:r>
      <w:r w:rsidR="00967A1B" w:rsidRPr="00967A1B">
        <w:t xml:space="preserve"> </w:t>
      </w:r>
      <w:r w:rsidR="00967A1B">
        <w:t>κατάντη</w:t>
      </w:r>
      <w:r w:rsidR="00967A1B" w:rsidRPr="00967A1B">
        <w:t xml:space="preserve"> </w:t>
      </w:r>
      <w:r w:rsidR="00967A1B">
        <w:t>επιφάνεια</w:t>
      </w:r>
      <w:r w:rsidR="00967A1B" w:rsidRPr="00967A1B">
        <w:t xml:space="preserve"> </w:t>
      </w:r>
      <w:r w:rsidR="00967A1B">
        <w:t>είναι</w:t>
      </w:r>
      <w:r w:rsidR="00967A1B" w:rsidRPr="00967A1B">
        <w:t xml:space="preserve"> </w:t>
      </w:r>
      <w:r w:rsidR="00967A1B">
        <w:t>αρνητική</w:t>
      </w:r>
      <w:r w:rsidR="00967A1B" w:rsidRPr="00967A1B">
        <w:t xml:space="preserve"> (</w:t>
      </w:r>
      <w:r w:rsidR="00967A1B">
        <w:t>δρα</w:t>
      </w:r>
      <w:r w:rsidR="00967A1B" w:rsidRPr="00967A1B">
        <w:t xml:space="preserve"> </w:t>
      </w:r>
      <w:r w:rsidR="00967A1B">
        <w:t>στην</w:t>
      </w:r>
      <w:r w:rsidR="00967A1B" w:rsidRPr="00967A1B">
        <w:t xml:space="preserve"> </w:t>
      </w:r>
      <w:r w:rsidR="00967A1B">
        <w:t>αρνητική</w:t>
      </w:r>
      <w:r w:rsidR="00967A1B" w:rsidRPr="00967A1B">
        <w:t xml:space="preserve">  </w:t>
      </w:r>
      <w:r w:rsidR="00967A1B" w:rsidRPr="00B171EA">
        <w:rPr>
          <w:i/>
          <w:iCs/>
          <w:lang w:val="en-US"/>
        </w:rPr>
        <w:t>s</w:t>
      </w:r>
      <w:r w:rsidR="00967A1B" w:rsidRPr="00967A1B">
        <w:t xml:space="preserve"> </w:t>
      </w:r>
      <w:r w:rsidR="00967A1B">
        <w:t>κατεύθυνση</w:t>
      </w:r>
      <w:r w:rsidR="00967A1B" w:rsidRPr="00967A1B">
        <w:t>)</w:t>
      </w:r>
      <w:r w:rsidR="00967A1B">
        <w:t>.</w:t>
      </w:r>
      <w:r w:rsidR="00967A1B" w:rsidRPr="00967A1B">
        <w:t xml:space="preserve">  </w:t>
      </w:r>
    </w:p>
    <w:p w:rsidR="00967A1B" w:rsidRPr="002C4F7A" w:rsidRDefault="00967A1B" w:rsidP="00AD7538">
      <w:pPr>
        <w:pStyle w:val="NormalWeb"/>
        <w:jc w:val="center"/>
      </w:pPr>
      <w:r w:rsidRPr="002C4F7A">
        <w:rPr>
          <w:b/>
          <w:bCs/>
        </w:rPr>
        <w:t>(3.11)</w:t>
      </w:r>
      <w:r w:rsidRPr="002C4F7A">
        <w:t xml:space="preserve"> </w:t>
      </w:r>
      <w:r>
        <w:rPr>
          <w:noProof/>
        </w:rPr>
        <w:drawing>
          <wp:inline distT="0" distB="0" distL="0" distR="0" wp14:anchorId="72A4E4B4" wp14:editId="3AE6CDE5">
            <wp:extent cx="1949450" cy="211455"/>
            <wp:effectExtent l="19050" t="0" r="0" b="0"/>
            <wp:docPr id="69" name="Εικόνα 6" descr="D:\ELEMENTS\EPH\IMAGES3\EQ3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LEMENTS\EPH\IMAGES3\EQ3_11.GIF"/>
                    <pic:cNvPicPr>
                      <a:picLocks noChangeAspect="1" noChangeArrowheads="1"/>
                    </pic:cNvPicPr>
                  </pic:nvPicPr>
                  <pic:blipFill>
                    <a:blip r:embed="rId63" cstate="print"/>
                    <a:srcRect/>
                    <a:stretch>
                      <a:fillRect/>
                    </a:stretch>
                  </pic:blipFill>
                  <pic:spPr bwMode="auto">
                    <a:xfrm>
                      <a:off x="0" y="0"/>
                      <a:ext cx="1949450" cy="211455"/>
                    </a:xfrm>
                    <a:prstGeom prst="rect">
                      <a:avLst/>
                    </a:prstGeom>
                    <a:noFill/>
                    <a:ln w="9525">
                      <a:noFill/>
                      <a:miter lim="800000"/>
                      <a:headEnd/>
                      <a:tailEnd/>
                    </a:ln>
                  </pic:spPr>
                </pic:pic>
              </a:graphicData>
            </a:graphic>
          </wp:inline>
        </w:drawing>
      </w:r>
    </w:p>
    <w:p w:rsidR="00967A1B" w:rsidRPr="00967A1B" w:rsidRDefault="00967A1B" w:rsidP="00967A1B">
      <w:pPr>
        <w:pStyle w:val="NormalWeb"/>
        <w:jc w:val="both"/>
      </w:pPr>
      <w:r>
        <w:t>Επί του μικρού μήκους τμήματος του λάστιχου που θεωρούμε, η πίεση στο κατάντη άκρο</w:t>
      </w:r>
      <w:r w:rsidRPr="00967A1B">
        <w:t xml:space="preserve">, </w:t>
      </w:r>
      <w:r w:rsidRPr="00B171EA">
        <w:rPr>
          <w:i/>
          <w:iCs/>
          <w:lang w:val="en-US"/>
        </w:rPr>
        <w:t>p</w:t>
      </w:r>
      <w:r w:rsidRPr="00967A1B">
        <w:rPr>
          <w:vertAlign w:val="subscript"/>
        </w:rPr>
        <w:t>2</w:t>
      </w:r>
      <w:r w:rsidRPr="00967A1B">
        <w:t xml:space="preserve">, </w:t>
      </w:r>
      <w:r>
        <w:t>διαφέρει από την πίεση στο ανάντη άκρο</w:t>
      </w:r>
      <w:r w:rsidRPr="00967A1B">
        <w:t xml:space="preserve">, </w:t>
      </w:r>
      <w:r w:rsidRPr="00B171EA">
        <w:rPr>
          <w:i/>
          <w:iCs/>
          <w:lang w:val="en-US"/>
        </w:rPr>
        <w:t>p</w:t>
      </w:r>
      <w:r w:rsidRPr="00967A1B">
        <w:rPr>
          <w:vertAlign w:val="subscript"/>
        </w:rPr>
        <w:t>1</w:t>
      </w:r>
      <w:r w:rsidRPr="00967A1B">
        <w:t xml:space="preserve">, </w:t>
      </w:r>
      <w:r>
        <w:t xml:space="preserve">κατά μια μικρή ποσότητα </w:t>
      </w:r>
      <w:proofErr w:type="spellStart"/>
      <w:r w:rsidRPr="00B171EA">
        <w:rPr>
          <w:i/>
          <w:iCs/>
          <w:lang w:val="en-US"/>
        </w:rPr>
        <w:t>dp</w:t>
      </w:r>
      <w:proofErr w:type="spellEnd"/>
      <w:r w:rsidRPr="00967A1B">
        <w:t>,</w:t>
      </w:r>
    </w:p>
    <w:p w:rsidR="00967A1B" w:rsidRDefault="00967A1B" w:rsidP="00AD7538">
      <w:pPr>
        <w:pStyle w:val="NormalWeb"/>
        <w:jc w:val="center"/>
      </w:pPr>
      <w:r>
        <w:rPr>
          <w:b/>
          <w:bCs/>
          <w:noProof/>
        </w:rPr>
        <w:drawing>
          <wp:inline distT="0" distB="0" distL="0" distR="0" wp14:anchorId="43759173" wp14:editId="1059B8A7">
            <wp:extent cx="1050290" cy="377825"/>
            <wp:effectExtent l="19050" t="0" r="0" b="0"/>
            <wp:docPr id="70" name="Εικόνα 7" descr="D:\ELEMENTS\EPH\IMAGES3\EQ3_1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EMENTS\EPH\IMAGES3\EQ3_11B.GIF"/>
                    <pic:cNvPicPr>
                      <a:picLocks noChangeAspect="1" noChangeArrowheads="1"/>
                    </pic:cNvPicPr>
                  </pic:nvPicPr>
                  <pic:blipFill>
                    <a:blip r:embed="rId64" cstate="print"/>
                    <a:srcRect/>
                    <a:stretch>
                      <a:fillRect/>
                    </a:stretch>
                  </pic:blipFill>
                  <pic:spPr bwMode="auto">
                    <a:xfrm>
                      <a:off x="0" y="0"/>
                      <a:ext cx="1050290" cy="377825"/>
                    </a:xfrm>
                    <a:prstGeom prst="rect">
                      <a:avLst/>
                    </a:prstGeom>
                    <a:noFill/>
                    <a:ln w="9525">
                      <a:noFill/>
                      <a:miter lim="800000"/>
                      <a:headEnd/>
                      <a:tailEnd/>
                    </a:ln>
                  </pic:spPr>
                </pic:pic>
              </a:graphicData>
            </a:graphic>
          </wp:inline>
        </w:drawing>
      </w:r>
    </w:p>
    <w:p w:rsidR="00967A1B" w:rsidRDefault="00967A1B" w:rsidP="00967A1B">
      <w:pPr>
        <w:pStyle w:val="NormalWeb"/>
        <w:jc w:val="both"/>
      </w:pPr>
      <w:r>
        <w:t xml:space="preserve">Ο όρος </w:t>
      </w:r>
      <w:proofErr w:type="spellStart"/>
      <w:r w:rsidRPr="00B171EA">
        <w:rPr>
          <w:i/>
          <w:iCs/>
          <w:lang w:val="en-US"/>
        </w:rPr>
        <w:t>dp</w:t>
      </w:r>
      <w:proofErr w:type="spellEnd"/>
      <w:r w:rsidRPr="00967A1B">
        <w:t>/</w:t>
      </w:r>
      <w:r w:rsidRPr="00B171EA">
        <w:rPr>
          <w:i/>
          <w:iCs/>
          <w:lang w:val="en-US"/>
        </w:rPr>
        <w:t>ds</w:t>
      </w:r>
      <w:r>
        <w:rPr>
          <w:i/>
          <w:iCs/>
        </w:rPr>
        <w:t xml:space="preserve"> </w:t>
      </w:r>
      <w:r>
        <w:rPr>
          <w:iCs/>
        </w:rPr>
        <w:t xml:space="preserve">είναι η κλίση της πίεσης στην </w:t>
      </w:r>
      <w:r w:rsidRPr="00B171EA">
        <w:rPr>
          <w:i/>
          <w:iCs/>
          <w:lang w:val="en-US"/>
        </w:rPr>
        <w:t>s</w:t>
      </w:r>
      <w:r w:rsidRPr="00967A1B">
        <w:t xml:space="preserve"> </w:t>
      </w:r>
      <w:r>
        <w:t xml:space="preserve">κατεύθυνση. Αν αντικαταστήσουμε στην εξίσωση </w:t>
      </w:r>
      <w:r w:rsidR="000B03A1">
        <w:fldChar w:fldCharType="begin"/>
      </w:r>
      <w:r w:rsidR="000B03A1">
        <w:instrText xml:space="preserve"> HYPERLINK "file:///D:\\ELEMENTS\\EPH\\CHAP3B.HTM" \l "eq3.11" </w:instrText>
      </w:r>
      <w:r w:rsidR="000B03A1">
        <w:fldChar w:fldCharType="separate"/>
      </w:r>
      <w:r>
        <w:rPr>
          <w:rStyle w:val="Hyperlink"/>
        </w:rPr>
        <w:t>(3.11)</w:t>
      </w:r>
      <w:r w:rsidR="000B03A1">
        <w:rPr>
          <w:rStyle w:val="Hyperlink"/>
        </w:rPr>
        <w:fldChar w:fldCharType="end"/>
      </w:r>
      <w:r>
        <w:t>,</w:t>
      </w:r>
    </w:p>
    <w:p w:rsidR="00967A1B" w:rsidRDefault="00967A1B" w:rsidP="00AD7538">
      <w:pPr>
        <w:pStyle w:val="NormalWeb"/>
        <w:jc w:val="center"/>
      </w:pPr>
      <w:r>
        <w:rPr>
          <w:b/>
          <w:bCs/>
          <w:noProof/>
        </w:rPr>
        <w:lastRenderedPageBreak/>
        <w:drawing>
          <wp:inline distT="0" distB="0" distL="0" distR="0" wp14:anchorId="5D0DAA45" wp14:editId="7049FD78">
            <wp:extent cx="1783715" cy="430530"/>
            <wp:effectExtent l="19050" t="0" r="6985" b="0"/>
            <wp:docPr id="71" name="Εικόνα 8" descr="D:\ELEMENTS\EPH\IMAGES3\EQ3_1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LEMENTS\EPH\IMAGES3\EQ3_11C.GIF"/>
                    <pic:cNvPicPr>
                      <a:picLocks noChangeAspect="1" noChangeArrowheads="1"/>
                    </pic:cNvPicPr>
                  </pic:nvPicPr>
                  <pic:blipFill>
                    <a:blip r:embed="rId65" cstate="print"/>
                    <a:srcRect/>
                    <a:stretch>
                      <a:fillRect/>
                    </a:stretch>
                  </pic:blipFill>
                  <pic:spPr bwMode="auto">
                    <a:xfrm>
                      <a:off x="0" y="0"/>
                      <a:ext cx="1783715" cy="430530"/>
                    </a:xfrm>
                    <a:prstGeom prst="rect">
                      <a:avLst/>
                    </a:prstGeom>
                    <a:noFill/>
                    <a:ln w="9525">
                      <a:noFill/>
                      <a:miter lim="800000"/>
                      <a:headEnd/>
                      <a:tailEnd/>
                    </a:ln>
                  </pic:spPr>
                </pic:pic>
              </a:graphicData>
            </a:graphic>
          </wp:inline>
        </w:drawing>
      </w:r>
    </w:p>
    <w:p w:rsidR="00967A1B" w:rsidRPr="002C4F7A" w:rsidRDefault="00967A1B" w:rsidP="00967A1B">
      <w:pPr>
        <w:pStyle w:val="NormalWeb"/>
        <w:jc w:val="both"/>
      </w:pPr>
      <w:r>
        <w:t>ή</w:t>
      </w:r>
      <w:r w:rsidRPr="002C4F7A">
        <w:t>,</w:t>
      </w:r>
    </w:p>
    <w:p w:rsidR="00967A1B" w:rsidRPr="002C4F7A" w:rsidRDefault="00967A1B" w:rsidP="00AD7538">
      <w:pPr>
        <w:pStyle w:val="NormalWeb"/>
        <w:jc w:val="center"/>
      </w:pPr>
      <w:r w:rsidRPr="002C4F7A">
        <w:rPr>
          <w:b/>
          <w:bCs/>
        </w:rPr>
        <w:t xml:space="preserve">(3.12) </w:t>
      </w:r>
      <w:r>
        <w:rPr>
          <w:b/>
          <w:bCs/>
          <w:noProof/>
        </w:rPr>
        <w:drawing>
          <wp:inline distT="0" distB="0" distL="0" distR="0" wp14:anchorId="618DCDB7" wp14:editId="1819DFB1">
            <wp:extent cx="982345" cy="377825"/>
            <wp:effectExtent l="19050" t="0" r="8255" b="0"/>
            <wp:docPr id="72" name="Εικόνα 9" descr="D:\ELEMENTS\EPH\IMAGES3\EQ3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LEMENTS\EPH\IMAGES3\EQ3_12.GIF"/>
                    <pic:cNvPicPr>
                      <a:picLocks noChangeAspect="1" noChangeArrowheads="1"/>
                    </pic:cNvPicPr>
                  </pic:nvPicPr>
                  <pic:blipFill>
                    <a:blip r:embed="rId66" cstate="print"/>
                    <a:srcRect/>
                    <a:stretch>
                      <a:fillRect/>
                    </a:stretch>
                  </pic:blipFill>
                  <pic:spPr bwMode="auto">
                    <a:xfrm>
                      <a:off x="0" y="0"/>
                      <a:ext cx="982345" cy="377825"/>
                    </a:xfrm>
                    <a:prstGeom prst="rect">
                      <a:avLst/>
                    </a:prstGeom>
                    <a:noFill/>
                    <a:ln w="9525">
                      <a:noFill/>
                      <a:miter lim="800000"/>
                      <a:headEnd/>
                      <a:tailEnd/>
                    </a:ln>
                  </pic:spPr>
                </pic:pic>
              </a:graphicData>
            </a:graphic>
          </wp:inline>
        </w:drawing>
      </w:r>
    </w:p>
    <w:p w:rsidR="00967A1B" w:rsidRPr="00DE02D8" w:rsidRDefault="00967A1B" w:rsidP="00781943">
      <w:pPr>
        <w:pStyle w:val="NormalWeb"/>
        <w:jc w:val="both"/>
      </w:pPr>
      <w:r>
        <w:t xml:space="preserve">Η σωματική δύναμη </w:t>
      </w:r>
      <w:proofErr w:type="spellStart"/>
      <w:r w:rsidR="00DE02D8" w:rsidRPr="00B171EA">
        <w:rPr>
          <w:i/>
          <w:iCs/>
          <w:lang w:val="en-US"/>
        </w:rPr>
        <w:t>F</w:t>
      </w:r>
      <w:r w:rsidR="00DE02D8" w:rsidRPr="00B171EA">
        <w:rPr>
          <w:i/>
          <w:iCs/>
          <w:vertAlign w:val="subscript"/>
          <w:lang w:val="en-US"/>
        </w:rPr>
        <w:t>g</w:t>
      </w:r>
      <w:proofErr w:type="spellEnd"/>
      <w:r w:rsidR="00DE02D8">
        <w:t xml:space="preserve">, </w:t>
      </w:r>
      <w:r>
        <w:t xml:space="preserve">δρα στην κατακόρυφη διεύθυνση. Μας ενδιαφέρει μόνο </w:t>
      </w:r>
      <w:r w:rsidR="00DE02D8">
        <w:t>η</w:t>
      </w:r>
      <w:r>
        <w:t xml:space="preserve"> συνιστώσα της δύναμης αυτής που </w:t>
      </w:r>
      <w:r w:rsidR="00DE02D8">
        <w:t xml:space="preserve">δρα κατά μήκος του άξονα του λάστιχου, την </w:t>
      </w:r>
      <w:r w:rsidR="00DE02D8" w:rsidRPr="00B171EA">
        <w:rPr>
          <w:i/>
          <w:iCs/>
          <w:lang w:val="en-US"/>
        </w:rPr>
        <w:t>s</w:t>
      </w:r>
      <w:r w:rsidR="00DE02D8" w:rsidRPr="00967A1B">
        <w:t xml:space="preserve"> </w:t>
      </w:r>
      <w:r w:rsidR="00DE02D8">
        <w:t xml:space="preserve">κατεύθυνση. Η </w:t>
      </w:r>
      <w:proofErr w:type="spellStart"/>
      <w:r w:rsidR="00DE02D8" w:rsidRPr="00B171EA">
        <w:rPr>
          <w:i/>
          <w:iCs/>
          <w:lang w:val="en-US"/>
        </w:rPr>
        <w:t>F</w:t>
      </w:r>
      <w:r w:rsidR="00DE02D8" w:rsidRPr="00B171EA">
        <w:rPr>
          <w:i/>
          <w:iCs/>
          <w:vertAlign w:val="subscript"/>
          <w:lang w:val="en-US"/>
        </w:rPr>
        <w:t>gs</w:t>
      </w:r>
      <w:proofErr w:type="spellEnd"/>
      <w:r w:rsidR="00DE02D8">
        <w:rPr>
          <w:i/>
          <w:iCs/>
          <w:vertAlign w:val="subscript"/>
        </w:rPr>
        <w:t xml:space="preserve"> </w:t>
      </w:r>
      <w:r w:rsidR="00DE02D8">
        <w:t xml:space="preserve">μπορεί να βρεθεί από μια απλή τριγωνομετρική σχέση </w:t>
      </w:r>
      <w:r w:rsidR="00DE02D8" w:rsidRPr="00DE02D8">
        <w:t>(</w:t>
      </w:r>
      <w:r w:rsidR="00DE02D8">
        <w:t>δες</w:t>
      </w:r>
      <w:r w:rsidR="00DE02D8" w:rsidRPr="00DE02D8">
        <w:t xml:space="preserve"> </w:t>
      </w:r>
      <w:hyperlink r:id="rId67" w:anchor="fig3.5" w:history="1">
        <w:r w:rsidR="00C41E76" w:rsidRPr="00C41E76">
          <w:rPr>
            <w:rFonts w:eastAsiaTheme="majorEastAsia"/>
          </w:rPr>
          <w:t xml:space="preserve"> </w:t>
        </w:r>
        <w:r w:rsidR="000B03A1">
          <w:rPr>
            <w:rStyle w:val="Hyperlink"/>
          </w:rPr>
          <w:t>Σχέδιο</w:t>
        </w:r>
        <w:r w:rsidR="00DE02D8" w:rsidRPr="00DE02D8">
          <w:rPr>
            <w:rStyle w:val="Hyperlink"/>
          </w:rPr>
          <w:t xml:space="preserve"> 3.5</w:t>
        </w:r>
      </w:hyperlink>
      <w:r w:rsidR="00DE02D8" w:rsidRPr="00DE02D8">
        <w:t>):</w:t>
      </w:r>
    </w:p>
    <w:p w:rsidR="00DE02D8" w:rsidRPr="005E1920" w:rsidRDefault="00DE02D8" w:rsidP="00AD7538">
      <w:pPr>
        <w:pStyle w:val="NormalWeb"/>
        <w:jc w:val="center"/>
      </w:pPr>
      <w:r w:rsidRPr="005E1920">
        <w:rPr>
          <w:b/>
          <w:bCs/>
        </w:rPr>
        <w:t xml:space="preserve">(3.13) </w:t>
      </w:r>
      <w:r>
        <w:rPr>
          <w:b/>
          <w:bCs/>
          <w:noProof/>
        </w:rPr>
        <w:drawing>
          <wp:inline distT="0" distB="0" distL="0" distR="0" wp14:anchorId="154731B6" wp14:editId="674ACFF5">
            <wp:extent cx="929640" cy="211455"/>
            <wp:effectExtent l="19050" t="0" r="3810" b="0"/>
            <wp:docPr id="73" name="Εικόνα 10" descr="D:\ELEMENTS\EPH\IMAGES3\EQ3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LEMENTS\EPH\IMAGES3\EQ3_13.GIF"/>
                    <pic:cNvPicPr>
                      <a:picLocks noChangeAspect="1" noChangeArrowheads="1"/>
                    </pic:cNvPicPr>
                  </pic:nvPicPr>
                  <pic:blipFill>
                    <a:blip r:embed="rId68" cstate="print"/>
                    <a:srcRect/>
                    <a:stretch>
                      <a:fillRect/>
                    </a:stretch>
                  </pic:blipFill>
                  <pic:spPr bwMode="auto">
                    <a:xfrm>
                      <a:off x="0" y="0"/>
                      <a:ext cx="929640" cy="211455"/>
                    </a:xfrm>
                    <a:prstGeom prst="rect">
                      <a:avLst/>
                    </a:prstGeom>
                    <a:noFill/>
                    <a:ln w="9525">
                      <a:noFill/>
                      <a:miter lim="800000"/>
                      <a:headEnd/>
                      <a:tailEnd/>
                    </a:ln>
                  </pic:spPr>
                </pic:pic>
              </a:graphicData>
            </a:graphic>
          </wp:inline>
        </w:drawing>
      </w:r>
    </w:p>
    <w:p w:rsidR="00967A1B" w:rsidRDefault="00DE02D8" w:rsidP="00781943">
      <w:pPr>
        <w:pStyle w:val="NormalWeb"/>
        <w:jc w:val="both"/>
      </w:pPr>
      <w:r>
        <w:t>όπου</w:t>
      </w:r>
      <w:r w:rsidRPr="00781943">
        <w:t xml:space="preserve"> </w:t>
      </w:r>
      <w:r>
        <w:rPr>
          <w:rFonts w:ascii="Symbol" w:hAnsi="Symbol"/>
        </w:rPr>
        <w:t></w:t>
      </w:r>
      <w:r>
        <w:rPr>
          <w:rFonts w:ascii="Symbol" w:hAnsi="Symbol"/>
        </w:rPr>
        <w:t></w:t>
      </w:r>
      <w:r w:rsidR="00781943" w:rsidRPr="00781943">
        <w:t xml:space="preserve"> </w:t>
      </w:r>
      <w:r w:rsidR="00781943">
        <w:t>είναι</w:t>
      </w:r>
      <w:r w:rsidR="00781943" w:rsidRPr="00781943">
        <w:t xml:space="preserve"> </w:t>
      </w:r>
      <w:r w:rsidR="00781943">
        <w:t>η</w:t>
      </w:r>
      <w:r w:rsidR="00781943" w:rsidRPr="00781943">
        <w:t xml:space="preserve"> </w:t>
      </w:r>
      <w:r w:rsidR="00781943">
        <w:t>γωνία</w:t>
      </w:r>
      <w:r w:rsidR="00781943" w:rsidRPr="00781943">
        <w:t xml:space="preserve"> </w:t>
      </w:r>
      <w:r w:rsidR="00781943">
        <w:t>του</w:t>
      </w:r>
      <w:r w:rsidR="00781943" w:rsidRPr="00781943">
        <w:t xml:space="preserve"> </w:t>
      </w:r>
      <w:r w:rsidR="00781943">
        <w:t>λάστιχου</w:t>
      </w:r>
      <w:r w:rsidR="00781943" w:rsidRPr="00781943">
        <w:t xml:space="preserve"> </w:t>
      </w:r>
      <w:r w:rsidR="00781943">
        <w:t>με</w:t>
      </w:r>
      <w:r w:rsidR="00781943" w:rsidRPr="00781943">
        <w:t xml:space="preserve"> </w:t>
      </w:r>
      <w:r w:rsidR="00781943">
        <w:t>τον</w:t>
      </w:r>
      <w:r w:rsidR="00781943" w:rsidRPr="00781943">
        <w:t xml:space="preserve"> </w:t>
      </w:r>
      <w:r w:rsidR="00781943">
        <w:t>ορίζοντα</w:t>
      </w:r>
      <w:r w:rsidR="00781943" w:rsidRPr="00781943">
        <w:t xml:space="preserve">. </w:t>
      </w:r>
      <w:r w:rsidR="00781943">
        <w:t>Μπορούμε να απλοποιήσουμε και άλλο την εξίσωση αν παρατηρήσουμε ότι</w:t>
      </w:r>
    </w:p>
    <w:p w:rsidR="00781943" w:rsidRDefault="00781943" w:rsidP="00AD7538">
      <w:pPr>
        <w:pStyle w:val="NormalWeb"/>
        <w:jc w:val="center"/>
      </w:pPr>
      <w:r>
        <w:rPr>
          <w:b/>
          <w:bCs/>
        </w:rPr>
        <w:t xml:space="preserve">(3.14) </w:t>
      </w:r>
      <w:r>
        <w:rPr>
          <w:b/>
          <w:bCs/>
          <w:noProof/>
        </w:rPr>
        <w:drawing>
          <wp:inline distT="0" distB="0" distL="0" distR="0" wp14:anchorId="3C18D6BA" wp14:editId="1FF2668E">
            <wp:extent cx="778510" cy="377825"/>
            <wp:effectExtent l="19050" t="0" r="2540" b="0"/>
            <wp:docPr id="74" name="Εικόνα 11" descr="D:\ELEMENTS\EPH\IMAGES3\EQ3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LEMENTS\EPH\IMAGES3\EQ3_14.GIF"/>
                    <pic:cNvPicPr>
                      <a:picLocks noChangeAspect="1" noChangeArrowheads="1"/>
                    </pic:cNvPicPr>
                  </pic:nvPicPr>
                  <pic:blipFill>
                    <a:blip r:embed="rId69" cstate="print"/>
                    <a:srcRect/>
                    <a:stretch>
                      <a:fillRect/>
                    </a:stretch>
                  </pic:blipFill>
                  <pic:spPr bwMode="auto">
                    <a:xfrm>
                      <a:off x="0" y="0"/>
                      <a:ext cx="778510" cy="377825"/>
                    </a:xfrm>
                    <a:prstGeom prst="rect">
                      <a:avLst/>
                    </a:prstGeom>
                    <a:noFill/>
                    <a:ln w="9525">
                      <a:noFill/>
                      <a:miter lim="800000"/>
                      <a:headEnd/>
                      <a:tailEnd/>
                    </a:ln>
                  </pic:spPr>
                </pic:pic>
              </a:graphicData>
            </a:graphic>
          </wp:inline>
        </w:drawing>
      </w:r>
    </w:p>
    <w:p w:rsidR="00781943" w:rsidRDefault="00781943" w:rsidP="00781943">
      <w:pPr>
        <w:pStyle w:val="NormalWeb"/>
        <w:jc w:val="both"/>
      </w:pPr>
      <w:r>
        <w:t>Η εξίσωση μπορεί να γραφτεί</w:t>
      </w:r>
    </w:p>
    <w:p w:rsidR="00781943" w:rsidRDefault="00781943" w:rsidP="00AD7538">
      <w:pPr>
        <w:pStyle w:val="NormalWeb"/>
        <w:jc w:val="center"/>
      </w:pPr>
      <w:r>
        <w:rPr>
          <w:b/>
          <w:bCs/>
          <w:noProof/>
        </w:rPr>
        <w:drawing>
          <wp:inline distT="0" distB="0" distL="0" distR="0" wp14:anchorId="315505EA" wp14:editId="25D0C1EB">
            <wp:extent cx="2085975" cy="377825"/>
            <wp:effectExtent l="19050" t="0" r="9525" b="0"/>
            <wp:docPr id="75" name="Εικόνα 12" descr="D:\ELEMENTS\EPH\IMAGES3\EQ3_1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LEMENTS\EPH\IMAGES3\EQ3_14B.GIF"/>
                    <pic:cNvPicPr>
                      <a:picLocks noChangeAspect="1" noChangeArrowheads="1"/>
                    </pic:cNvPicPr>
                  </pic:nvPicPr>
                  <pic:blipFill>
                    <a:blip r:embed="rId70" cstate="print"/>
                    <a:srcRect/>
                    <a:stretch>
                      <a:fillRect/>
                    </a:stretch>
                  </pic:blipFill>
                  <pic:spPr bwMode="auto">
                    <a:xfrm>
                      <a:off x="0" y="0"/>
                      <a:ext cx="2085975" cy="377825"/>
                    </a:xfrm>
                    <a:prstGeom prst="rect">
                      <a:avLst/>
                    </a:prstGeom>
                    <a:noFill/>
                    <a:ln w="9525">
                      <a:noFill/>
                      <a:miter lim="800000"/>
                      <a:headEnd/>
                      <a:tailEnd/>
                    </a:ln>
                  </pic:spPr>
                </pic:pic>
              </a:graphicData>
            </a:graphic>
          </wp:inline>
        </w:drawing>
      </w:r>
    </w:p>
    <w:p w:rsidR="00781943" w:rsidRPr="002C4F7A" w:rsidRDefault="00781943" w:rsidP="00781943">
      <w:pPr>
        <w:pStyle w:val="NormalWeb"/>
        <w:jc w:val="both"/>
      </w:pPr>
      <w:r>
        <w:t>ή</w:t>
      </w:r>
      <w:r w:rsidRPr="002C4F7A">
        <w:t xml:space="preserve">, </w:t>
      </w:r>
    </w:p>
    <w:p w:rsidR="00781943" w:rsidRPr="002C4F7A" w:rsidRDefault="00781943" w:rsidP="00AD7538">
      <w:pPr>
        <w:pStyle w:val="NormalWeb"/>
        <w:jc w:val="center"/>
      </w:pPr>
      <w:r w:rsidRPr="002C4F7A">
        <w:rPr>
          <w:b/>
          <w:bCs/>
        </w:rPr>
        <w:t xml:space="preserve">(3.15) </w:t>
      </w:r>
      <w:r>
        <w:rPr>
          <w:b/>
          <w:bCs/>
          <w:noProof/>
        </w:rPr>
        <w:drawing>
          <wp:inline distT="0" distB="0" distL="0" distR="0" wp14:anchorId="54AC1B07" wp14:editId="6995C065">
            <wp:extent cx="1209040" cy="377825"/>
            <wp:effectExtent l="19050" t="0" r="0" b="0"/>
            <wp:docPr id="76" name="Εικόνα 13" descr="D:\ELEMENTS\EPH\IMAGES3\EQ3_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LEMENTS\EPH\IMAGES3\EQ3_15.GIF"/>
                    <pic:cNvPicPr>
                      <a:picLocks noChangeAspect="1" noChangeArrowheads="1"/>
                    </pic:cNvPicPr>
                  </pic:nvPicPr>
                  <pic:blipFill>
                    <a:blip r:embed="rId71" cstate="print"/>
                    <a:srcRect/>
                    <a:stretch>
                      <a:fillRect/>
                    </a:stretch>
                  </pic:blipFill>
                  <pic:spPr bwMode="auto">
                    <a:xfrm>
                      <a:off x="0" y="0"/>
                      <a:ext cx="1209040" cy="377825"/>
                    </a:xfrm>
                    <a:prstGeom prst="rect">
                      <a:avLst/>
                    </a:prstGeom>
                    <a:noFill/>
                    <a:ln w="9525">
                      <a:noFill/>
                      <a:miter lim="800000"/>
                      <a:headEnd/>
                      <a:tailEnd/>
                    </a:ln>
                  </pic:spPr>
                </pic:pic>
              </a:graphicData>
            </a:graphic>
          </wp:inline>
        </w:drawing>
      </w:r>
    </w:p>
    <w:p w:rsidR="00781943" w:rsidRDefault="00781943" w:rsidP="00E148BA">
      <w:pPr>
        <w:pStyle w:val="NormalWeb"/>
        <w:jc w:val="both"/>
      </w:pPr>
      <w:r>
        <w:t xml:space="preserve">Έχουμε τώρα όλα τα στοιχεία της ισορροπίας των δυνάμεων σε χρήσιμους όρους. Η μάζα του υγρού στον όγκο ελέγχου είναι η πυκνότητα επί τον όγκο. Οι δυνάμεις έχουν όπως </w:t>
      </w:r>
      <w:r w:rsidR="00EB3731">
        <w:t>φαίνονται</w:t>
      </w:r>
      <w:r>
        <w:t xml:space="preserve"> στις εξισώσεις. Συναρμόζοντας τις στην μορφή του δεύτερου νόμου του Νεύτωνα </w:t>
      </w:r>
      <w:r w:rsidRPr="00781943">
        <w:t>(</w:t>
      </w:r>
      <w:r w:rsidRPr="00B171EA">
        <w:rPr>
          <w:i/>
          <w:iCs/>
          <w:lang w:val="en-US"/>
        </w:rPr>
        <w:t>F</w:t>
      </w:r>
      <w:r w:rsidRPr="00781943">
        <w:t xml:space="preserve"> = </w:t>
      </w:r>
      <w:r w:rsidRPr="00B171EA">
        <w:rPr>
          <w:i/>
          <w:iCs/>
          <w:lang w:val="en-US"/>
        </w:rPr>
        <w:t>ma</w:t>
      </w:r>
      <w:r w:rsidRPr="00781943">
        <w:t xml:space="preserve">) </w:t>
      </w:r>
      <w:r>
        <w:t>θα έχουμε:</w:t>
      </w:r>
    </w:p>
    <w:p w:rsidR="00781943" w:rsidRDefault="00781943" w:rsidP="00AD7538">
      <w:pPr>
        <w:pStyle w:val="NormalWeb"/>
        <w:jc w:val="center"/>
      </w:pPr>
      <w:r>
        <w:rPr>
          <w:b/>
          <w:bCs/>
          <w:noProof/>
        </w:rPr>
        <w:drawing>
          <wp:inline distT="0" distB="0" distL="0" distR="0" wp14:anchorId="3102CF44" wp14:editId="53D61EBF">
            <wp:extent cx="2146300" cy="377825"/>
            <wp:effectExtent l="19050" t="0" r="6350" b="0"/>
            <wp:docPr id="77" name="Εικόνα 14" descr="D:\ELEMENTS\EPH\IMAGES3\EQ3_1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LEMENTS\EPH\IMAGES3\EQ3_15B.GIF"/>
                    <pic:cNvPicPr>
                      <a:picLocks noChangeAspect="1" noChangeArrowheads="1"/>
                    </pic:cNvPicPr>
                  </pic:nvPicPr>
                  <pic:blipFill>
                    <a:blip r:embed="rId72" cstate="print"/>
                    <a:srcRect/>
                    <a:stretch>
                      <a:fillRect/>
                    </a:stretch>
                  </pic:blipFill>
                  <pic:spPr bwMode="auto">
                    <a:xfrm>
                      <a:off x="0" y="0"/>
                      <a:ext cx="2146300" cy="377825"/>
                    </a:xfrm>
                    <a:prstGeom prst="rect">
                      <a:avLst/>
                    </a:prstGeom>
                    <a:noFill/>
                    <a:ln w="9525">
                      <a:noFill/>
                      <a:miter lim="800000"/>
                      <a:headEnd/>
                      <a:tailEnd/>
                    </a:ln>
                  </pic:spPr>
                </pic:pic>
              </a:graphicData>
            </a:graphic>
          </wp:inline>
        </w:drawing>
      </w:r>
    </w:p>
    <w:p w:rsidR="00781943" w:rsidRPr="00781943" w:rsidRDefault="00781943" w:rsidP="00E148BA">
      <w:pPr>
        <w:pStyle w:val="NormalWeb"/>
        <w:jc w:val="both"/>
      </w:pPr>
      <w:r>
        <w:t>όπου</w:t>
      </w:r>
      <w:r w:rsidRPr="00781943">
        <w:t xml:space="preserve"> </w:t>
      </w:r>
      <w:r w:rsidRPr="00B171EA">
        <w:rPr>
          <w:i/>
          <w:iCs/>
          <w:lang w:val="en-US"/>
        </w:rPr>
        <w:t>a</w:t>
      </w:r>
      <w:r w:rsidRPr="00781943">
        <w:t xml:space="preserve"> </w:t>
      </w:r>
      <w:r>
        <w:t>είναι η επιτάχυνση στην</w:t>
      </w:r>
      <w:r w:rsidRPr="00781943">
        <w:t xml:space="preserve"> </w:t>
      </w:r>
      <w:r w:rsidRPr="00B171EA">
        <w:rPr>
          <w:i/>
          <w:iCs/>
          <w:lang w:val="en-US"/>
        </w:rPr>
        <w:t>s</w:t>
      </w:r>
      <w:r w:rsidRPr="00781943">
        <w:t>-</w:t>
      </w:r>
      <w:r>
        <w:t>κατεύθυνση</w:t>
      </w:r>
      <w:r w:rsidRPr="00781943">
        <w:t xml:space="preserve">. </w:t>
      </w:r>
    </w:p>
    <w:p w:rsidR="00781943" w:rsidRDefault="00E148BA" w:rsidP="00E148BA">
      <w:pPr>
        <w:pStyle w:val="NormalWeb"/>
        <w:jc w:val="both"/>
      </w:pPr>
      <w:r w:rsidRPr="000B03A1">
        <w:t xml:space="preserve">Εάν υποθέσουμε ότι η ροή είναι μόνιμη, τότε </w:t>
      </w:r>
      <w:r w:rsidR="008D4D91" w:rsidRPr="000B03A1">
        <w:t xml:space="preserve">το </w:t>
      </w:r>
      <w:r w:rsidR="008D4D91" w:rsidRPr="000B03A1">
        <w:rPr>
          <w:noProof/>
        </w:rPr>
        <w:drawing>
          <wp:inline distT="0" distB="0" distL="0" distR="0" wp14:anchorId="2F41F6D3" wp14:editId="10A6D11A">
            <wp:extent cx="279400" cy="135890"/>
            <wp:effectExtent l="19050" t="0" r="6350" b="0"/>
            <wp:docPr id="89" name="Εικόνα 15" descr="D:\ELEMENTS\EPH\IMAGES3\IMAGE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LEMENTS\EPH\IMAGES3\IMAGE36.GIF"/>
                    <pic:cNvPicPr>
                      <a:picLocks noChangeAspect="1" noChangeArrowheads="1"/>
                    </pic:cNvPicPr>
                  </pic:nvPicPr>
                  <pic:blipFill>
                    <a:blip r:embed="rId58" cstate="print"/>
                    <a:srcRect/>
                    <a:stretch>
                      <a:fillRect/>
                    </a:stretch>
                  </pic:blipFill>
                  <pic:spPr bwMode="auto">
                    <a:xfrm>
                      <a:off x="0" y="0"/>
                      <a:ext cx="279400" cy="135890"/>
                    </a:xfrm>
                    <a:prstGeom prst="rect">
                      <a:avLst/>
                    </a:prstGeom>
                    <a:noFill/>
                    <a:ln w="9525">
                      <a:noFill/>
                      <a:miter lim="800000"/>
                      <a:headEnd/>
                      <a:tailEnd/>
                    </a:ln>
                  </pic:spPr>
                </pic:pic>
              </a:graphicData>
            </a:graphic>
          </wp:inline>
        </w:drawing>
      </w:r>
      <w:r w:rsidR="000B03A1">
        <w:t xml:space="preserve"> </w:t>
      </w:r>
      <w:r w:rsidRPr="000B03A1">
        <w:t>είναι μηδέν και η εξίσωση</w:t>
      </w:r>
      <w:r>
        <w:t xml:space="preserve"> γίνεται:</w:t>
      </w:r>
    </w:p>
    <w:p w:rsidR="00E148BA" w:rsidRPr="005E1920" w:rsidRDefault="00E148BA" w:rsidP="00AD7538">
      <w:pPr>
        <w:pStyle w:val="NormalWeb"/>
        <w:jc w:val="center"/>
      </w:pPr>
      <w:r w:rsidRPr="005E1920">
        <w:rPr>
          <w:b/>
          <w:bCs/>
        </w:rPr>
        <w:t xml:space="preserve">(3.16) </w:t>
      </w:r>
      <w:r>
        <w:rPr>
          <w:b/>
          <w:bCs/>
          <w:noProof/>
        </w:rPr>
        <w:drawing>
          <wp:inline distT="0" distB="0" distL="0" distR="0" wp14:anchorId="4B7D43FA" wp14:editId="1FA5B599">
            <wp:extent cx="581660" cy="377825"/>
            <wp:effectExtent l="19050" t="0" r="8890" b="0"/>
            <wp:docPr id="78" name="Εικόνα 16" descr="D:\ELEMENTS\EPH\IMAGES3\EQ3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LEMENTS\EPH\IMAGES3\EQ3_16.GIF"/>
                    <pic:cNvPicPr>
                      <a:picLocks noChangeAspect="1" noChangeArrowheads="1"/>
                    </pic:cNvPicPr>
                  </pic:nvPicPr>
                  <pic:blipFill>
                    <a:blip r:embed="rId73" cstate="print"/>
                    <a:srcRect/>
                    <a:stretch>
                      <a:fillRect/>
                    </a:stretch>
                  </pic:blipFill>
                  <pic:spPr bwMode="auto">
                    <a:xfrm>
                      <a:off x="0" y="0"/>
                      <a:ext cx="581660" cy="377825"/>
                    </a:xfrm>
                    <a:prstGeom prst="rect">
                      <a:avLst/>
                    </a:prstGeom>
                    <a:noFill/>
                    <a:ln w="9525">
                      <a:noFill/>
                      <a:miter lim="800000"/>
                      <a:headEnd/>
                      <a:tailEnd/>
                    </a:ln>
                  </pic:spPr>
                </pic:pic>
              </a:graphicData>
            </a:graphic>
          </wp:inline>
        </w:drawing>
      </w:r>
    </w:p>
    <w:p w:rsidR="00E148BA" w:rsidRPr="00E148BA" w:rsidRDefault="00E148BA" w:rsidP="00E148BA">
      <w:pPr>
        <w:pStyle w:val="NormalWeb"/>
        <w:jc w:val="both"/>
      </w:pPr>
      <w:r>
        <w:lastRenderedPageBreak/>
        <w:t>όπου</w:t>
      </w:r>
      <w:r w:rsidRPr="00E148BA">
        <w:t xml:space="preserve"> </w:t>
      </w:r>
      <w:r w:rsidRPr="00B171EA">
        <w:rPr>
          <w:i/>
          <w:iCs/>
          <w:lang w:val="en-US"/>
        </w:rPr>
        <w:t>u</w:t>
      </w:r>
      <w:r w:rsidRPr="00E148BA">
        <w:t xml:space="preserve"> </w:t>
      </w:r>
      <w:r>
        <w:t xml:space="preserve">είναι η ταχύτητα στην </w:t>
      </w:r>
      <w:r w:rsidRPr="00B171EA">
        <w:rPr>
          <w:i/>
          <w:iCs/>
          <w:lang w:val="en-US"/>
        </w:rPr>
        <w:t>s</w:t>
      </w:r>
      <w:r w:rsidRPr="00E148BA">
        <w:t xml:space="preserve">- </w:t>
      </w:r>
      <w:r>
        <w:t>κατεύθυνση</w:t>
      </w:r>
      <w:r w:rsidRPr="00E148BA">
        <w:t>. (</w:t>
      </w:r>
      <w:r>
        <w:t>Επειδή</w:t>
      </w:r>
      <w:r w:rsidRPr="00E148BA">
        <w:t xml:space="preserve"> </w:t>
      </w:r>
      <w:r>
        <w:t>η</w:t>
      </w:r>
      <w:r w:rsidRPr="00E148BA">
        <w:t xml:space="preserve"> </w:t>
      </w:r>
      <w:r w:rsidRPr="00B171EA">
        <w:rPr>
          <w:i/>
          <w:iCs/>
          <w:lang w:val="en-US"/>
        </w:rPr>
        <w:t>u</w:t>
      </w:r>
      <w:r w:rsidRPr="00E148BA">
        <w:t xml:space="preserve"> </w:t>
      </w:r>
      <w:r>
        <w:t>είναι</w:t>
      </w:r>
      <w:r w:rsidRPr="00E148BA">
        <w:t xml:space="preserve"> </w:t>
      </w:r>
      <w:r>
        <w:t>τώρα</w:t>
      </w:r>
      <w:r w:rsidRPr="00E148BA">
        <w:t xml:space="preserve"> </w:t>
      </w:r>
      <w:r>
        <w:t>συνάρτηση</w:t>
      </w:r>
      <w:r w:rsidRPr="00E148BA">
        <w:t xml:space="preserve"> </w:t>
      </w:r>
      <w:r>
        <w:t>μόνο</w:t>
      </w:r>
      <w:r w:rsidRPr="00E148BA">
        <w:t xml:space="preserve"> </w:t>
      </w:r>
      <w:r>
        <w:t>του</w:t>
      </w:r>
      <w:r w:rsidRPr="00E148BA">
        <w:t xml:space="preserve"> </w:t>
      </w:r>
      <w:r w:rsidRPr="00B171EA">
        <w:rPr>
          <w:i/>
          <w:iCs/>
          <w:lang w:val="en-US"/>
        </w:rPr>
        <w:t>s</w:t>
      </w:r>
      <w:r w:rsidRPr="00E148BA">
        <w:t xml:space="preserve">, </w:t>
      </w:r>
      <w:r>
        <w:t>σημειώνουμε</w:t>
      </w:r>
      <w:r w:rsidRPr="00E148BA">
        <w:t xml:space="preserve"> </w:t>
      </w:r>
      <w:r>
        <w:t>την</w:t>
      </w:r>
      <w:r w:rsidRPr="00E148BA">
        <w:t xml:space="preserve"> </w:t>
      </w:r>
      <w:r>
        <w:t>μεταθετική</w:t>
      </w:r>
      <w:r w:rsidRPr="00E148BA">
        <w:t xml:space="preserve"> </w:t>
      </w:r>
      <w:r>
        <w:t xml:space="preserve">επιτάχυνση σαν </w:t>
      </w:r>
      <w:r w:rsidR="00F241EA">
        <w:t>συνήθη</w:t>
      </w:r>
      <w:r>
        <w:t xml:space="preserve"> και όχι σαν μερική παράγωγο</w:t>
      </w:r>
      <w:r w:rsidRPr="00E148BA">
        <w:t>)</w:t>
      </w:r>
      <w:r>
        <w:t>. Αυτή</w:t>
      </w:r>
      <w:r w:rsidRPr="00E148BA">
        <w:t xml:space="preserve"> </w:t>
      </w:r>
      <w:r>
        <w:t>η</w:t>
      </w:r>
      <w:r w:rsidRPr="00E148BA">
        <w:t xml:space="preserve"> </w:t>
      </w:r>
      <w:r>
        <w:t>παραδοχή</w:t>
      </w:r>
      <w:r w:rsidRPr="00E148BA">
        <w:t xml:space="preserve"> </w:t>
      </w:r>
      <w:r>
        <w:t>θα</w:t>
      </w:r>
      <w:r w:rsidRPr="00E148BA">
        <w:t xml:space="preserve"> </w:t>
      </w:r>
      <w:r>
        <w:t>σημαίνει</w:t>
      </w:r>
      <w:r w:rsidRPr="00E148BA">
        <w:t xml:space="preserve"> </w:t>
      </w:r>
      <w:r>
        <w:t>ότι</w:t>
      </w:r>
      <w:r w:rsidRPr="00E148BA">
        <w:t xml:space="preserve"> </w:t>
      </w:r>
      <w:r>
        <w:t>η</w:t>
      </w:r>
      <w:r w:rsidRPr="00E148BA">
        <w:t xml:space="preserve"> </w:t>
      </w:r>
      <w:r>
        <w:t>πίεση</w:t>
      </w:r>
      <w:r w:rsidRPr="00E148BA">
        <w:t xml:space="preserve"> </w:t>
      </w:r>
      <w:r>
        <w:t>του</w:t>
      </w:r>
      <w:r w:rsidRPr="00E148BA">
        <w:t xml:space="preserve"> </w:t>
      </w:r>
      <w:r>
        <w:t>νερού</w:t>
      </w:r>
      <w:r w:rsidRPr="00E148BA">
        <w:t xml:space="preserve"> </w:t>
      </w:r>
      <w:r>
        <w:t>είναι</w:t>
      </w:r>
      <w:r w:rsidRPr="00E148BA">
        <w:t xml:space="preserve"> </w:t>
      </w:r>
      <w:r>
        <w:t>σταθερή</w:t>
      </w:r>
      <w:r w:rsidRPr="00E148BA">
        <w:t xml:space="preserve"> </w:t>
      </w:r>
      <w:r>
        <w:t>στον</w:t>
      </w:r>
      <w:r w:rsidRPr="00E148BA">
        <w:t xml:space="preserve"> </w:t>
      </w:r>
      <w:r>
        <w:t>χρόνο</w:t>
      </w:r>
      <w:r w:rsidRPr="00E148BA">
        <w:t>.</w:t>
      </w:r>
      <w:r>
        <w:t xml:space="preserve"> Στο τέλος, μπορούμε να διαιρέσουμε όλους τους όρους με το </w:t>
      </w:r>
      <w:r>
        <w:rPr>
          <w:rFonts w:ascii="Symbol" w:hAnsi="Symbol"/>
        </w:rPr>
        <w:t></w:t>
      </w:r>
      <w:r w:rsidRPr="00972712">
        <w:rPr>
          <w:i/>
          <w:iCs/>
          <w:lang w:val="en-US"/>
        </w:rPr>
        <w:t>Ads</w:t>
      </w:r>
      <w:r w:rsidRPr="00E148BA">
        <w:t xml:space="preserve">, </w:t>
      </w:r>
    </w:p>
    <w:p w:rsidR="00E148BA" w:rsidRPr="002C4F7A" w:rsidRDefault="00E148BA" w:rsidP="00AD7538">
      <w:pPr>
        <w:pStyle w:val="NormalWeb"/>
        <w:jc w:val="center"/>
      </w:pPr>
      <w:r w:rsidRPr="002C4F7A">
        <w:rPr>
          <w:b/>
          <w:bCs/>
        </w:rPr>
        <w:t xml:space="preserve">(3.17) </w:t>
      </w:r>
      <w:r>
        <w:rPr>
          <w:b/>
          <w:bCs/>
          <w:noProof/>
        </w:rPr>
        <w:drawing>
          <wp:inline distT="0" distB="0" distL="0" distR="0" wp14:anchorId="33347803" wp14:editId="7EECE53A">
            <wp:extent cx="1496060" cy="422910"/>
            <wp:effectExtent l="19050" t="0" r="8890" b="0"/>
            <wp:docPr id="79" name="Εικόνα 17" descr="D:\ELEMENTS\EPH\IMAGES3\EQ3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LEMENTS\EPH\IMAGES3\EQ3_17.GIF"/>
                    <pic:cNvPicPr>
                      <a:picLocks noChangeAspect="1" noChangeArrowheads="1"/>
                    </pic:cNvPicPr>
                  </pic:nvPicPr>
                  <pic:blipFill>
                    <a:blip r:embed="rId74" cstate="print"/>
                    <a:srcRect/>
                    <a:stretch>
                      <a:fillRect/>
                    </a:stretch>
                  </pic:blipFill>
                  <pic:spPr bwMode="auto">
                    <a:xfrm>
                      <a:off x="0" y="0"/>
                      <a:ext cx="1496060" cy="422910"/>
                    </a:xfrm>
                    <a:prstGeom prst="rect">
                      <a:avLst/>
                    </a:prstGeom>
                    <a:noFill/>
                    <a:ln w="9525">
                      <a:noFill/>
                      <a:miter lim="800000"/>
                      <a:headEnd/>
                      <a:tailEnd/>
                    </a:ln>
                  </pic:spPr>
                </pic:pic>
              </a:graphicData>
            </a:graphic>
          </wp:inline>
        </w:drawing>
      </w:r>
    </w:p>
    <w:p w:rsidR="00E148BA" w:rsidRPr="002C4F7A" w:rsidRDefault="00E148BA" w:rsidP="00E148BA">
      <w:pPr>
        <w:pStyle w:val="NormalWeb"/>
        <w:jc w:val="both"/>
      </w:pPr>
      <w:r>
        <w:t xml:space="preserve">Για να ανακεφαλαιώσουμε σύντομα πως προέκυψε η εξίσωση </w:t>
      </w:r>
      <w:hyperlink r:id="rId75" w:anchor="eq3.17" w:history="1">
        <w:r w:rsidRPr="00E148BA">
          <w:rPr>
            <w:rStyle w:val="Hyperlink"/>
          </w:rPr>
          <w:t>(3.17)</w:t>
        </w:r>
      </w:hyperlink>
      <w:r>
        <w:t xml:space="preserve">, θυμηθείτε ότι είναι μια απλή εφαρμογή του δεύτερου νόμου </w:t>
      </w:r>
      <w:r w:rsidR="00857FEF">
        <w:t xml:space="preserve">της μηχανικής </w:t>
      </w:r>
      <w:r>
        <w:t>του Νεύτωνα. Η επιτάχυνση ενός υγρού σωματιδίου εξισώθηκε με το άθροισμα των δυνάμεων ανά μονάδα μάζας που εξασκούνται στο</w:t>
      </w:r>
      <w:r w:rsidR="00857FEF">
        <w:t xml:space="preserve"> υγρό</w:t>
      </w:r>
      <w:r>
        <w:t xml:space="preserve"> στοιχείο. Έχουμε</w:t>
      </w:r>
      <w:r w:rsidRPr="002C4F7A">
        <w:t xml:space="preserve"> </w:t>
      </w:r>
      <w:r>
        <w:t>υποθέσει</w:t>
      </w:r>
      <w:r w:rsidRPr="002C4F7A">
        <w:t xml:space="preserve"> </w:t>
      </w:r>
      <w:r>
        <w:t>ροή</w:t>
      </w:r>
      <w:r w:rsidRPr="002C4F7A">
        <w:t xml:space="preserve"> </w:t>
      </w:r>
      <w:r>
        <w:t>άτριβη</w:t>
      </w:r>
      <w:r w:rsidRPr="002C4F7A">
        <w:t xml:space="preserve"> </w:t>
      </w:r>
      <w:r>
        <w:t>και</w:t>
      </w:r>
      <w:r w:rsidRPr="002C4F7A">
        <w:t xml:space="preserve"> </w:t>
      </w:r>
      <w:r>
        <w:t>σταθερή</w:t>
      </w:r>
      <w:r w:rsidRPr="002C4F7A">
        <w:t xml:space="preserve"> </w:t>
      </w:r>
      <w:r>
        <w:t>στον</w:t>
      </w:r>
      <w:r w:rsidRPr="002C4F7A">
        <w:t xml:space="preserve"> </w:t>
      </w:r>
      <w:r>
        <w:t>χρόνο</w:t>
      </w:r>
      <w:r w:rsidRPr="002C4F7A">
        <w:t>.</w:t>
      </w:r>
    </w:p>
    <w:p w:rsidR="00E148BA" w:rsidRDefault="00857FEF" w:rsidP="00857FEF">
      <w:pPr>
        <w:pStyle w:val="NormalWeb"/>
        <w:jc w:val="both"/>
      </w:pPr>
      <w:r>
        <w:t xml:space="preserve">Τώρα, εάν έχουμε </w:t>
      </w:r>
      <w:r w:rsidR="006201EF">
        <w:t>βγάλει</w:t>
      </w:r>
      <w:r>
        <w:t xml:space="preserve"> μια εξίσωση για την μάνικα του κήπου, θα πρέπει να δούμε πως να χρησιμοποιήσουμε αυτό το μοντέλο για να προβλέψουμε κάποια χαρακτηριστικά ή ιδιότητες του υγρού. Για παράδειγμα, εάν γνωρίσουμε την </w:t>
      </w:r>
      <w:r w:rsidR="00BC354B">
        <w:t>διαφορά</w:t>
      </w:r>
      <w:r>
        <w:t xml:space="preserve"> της πίεσης μπορούμε να υπολογίσουμε την ταχύτητα του νερού ή την παροχή? Πως συνδέεται η πίεση με την κλίση και την ταχύτητα? Για να απαντήσουμε αυτές τις ερωτήσεις πρέπει πρώτα να λύσουμε την εξίσωση </w:t>
      </w:r>
      <w:hyperlink r:id="rId76" w:anchor="eq3.17" w:history="1">
        <w:r w:rsidRPr="00857FEF">
          <w:rPr>
            <w:rStyle w:val="Hyperlink"/>
          </w:rPr>
          <w:t>(3.17)</w:t>
        </w:r>
      </w:hyperlink>
      <w:r>
        <w:t>. Η επίλυσή μας θα διευκολυνθεί εάν θυμηθούμε από τους κανόνες της παραγώγισης ότι</w:t>
      </w:r>
    </w:p>
    <w:p w:rsidR="00857FEF" w:rsidRPr="005E1920" w:rsidRDefault="00857FEF" w:rsidP="00AD7538">
      <w:pPr>
        <w:pStyle w:val="NormalWeb"/>
        <w:jc w:val="center"/>
      </w:pPr>
      <w:r w:rsidRPr="005E1920">
        <w:rPr>
          <w:b/>
          <w:bCs/>
        </w:rPr>
        <w:t xml:space="preserve">(3.18) </w:t>
      </w:r>
      <w:r>
        <w:rPr>
          <w:b/>
          <w:bCs/>
          <w:noProof/>
        </w:rPr>
        <w:drawing>
          <wp:inline distT="0" distB="0" distL="0" distR="0" wp14:anchorId="6122CF9D" wp14:editId="0F83A94F">
            <wp:extent cx="1859280" cy="476250"/>
            <wp:effectExtent l="19050" t="0" r="7620" b="0"/>
            <wp:docPr id="80" name="Εικόνα 18" descr="D:\ELEMENTS\EPH\IMAGES3\EQ3_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LEMENTS\EPH\IMAGES3\EQ3_18.GIF"/>
                    <pic:cNvPicPr>
                      <a:picLocks noChangeAspect="1" noChangeArrowheads="1"/>
                    </pic:cNvPicPr>
                  </pic:nvPicPr>
                  <pic:blipFill>
                    <a:blip r:embed="rId77" cstate="print"/>
                    <a:srcRect/>
                    <a:stretch>
                      <a:fillRect/>
                    </a:stretch>
                  </pic:blipFill>
                  <pic:spPr bwMode="auto">
                    <a:xfrm>
                      <a:off x="0" y="0"/>
                      <a:ext cx="1859280" cy="476250"/>
                    </a:xfrm>
                    <a:prstGeom prst="rect">
                      <a:avLst/>
                    </a:prstGeom>
                    <a:noFill/>
                    <a:ln w="9525">
                      <a:noFill/>
                      <a:miter lim="800000"/>
                      <a:headEnd/>
                      <a:tailEnd/>
                    </a:ln>
                  </pic:spPr>
                </pic:pic>
              </a:graphicData>
            </a:graphic>
          </wp:inline>
        </w:drawing>
      </w:r>
    </w:p>
    <w:p w:rsidR="00857FEF" w:rsidRDefault="00857FEF" w:rsidP="00857FEF">
      <w:pPr>
        <w:pStyle w:val="NormalWeb"/>
        <w:jc w:val="both"/>
      </w:pPr>
      <w:r>
        <w:t>Με</w:t>
      </w:r>
      <w:r w:rsidRPr="00857FEF">
        <w:t xml:space="preserve"> </w:t>
      </w:r>
      <w:r>
        <w:t>χρήση</w:t>
      </w:r>
      <w:r w:rsidRPr="00857FEF">
        <w:t xml:space="preserve"> </w:t>
      </w:r>
      <w:r>
        <w:t>της</w:t>
      </w:r>
      <w:r w:rsidRPr="00857FEF">
        <w:t xml:space="preserve"> </w:t>
      </w:r>
      <w:r>
        <w:t>εξίσωσης</w:t>
      </w:r>
      <w:r w:rsidRPr="00857FEF">
        <w:t xml:space="preserve"> </w:t>
      </w:r>
      <w:hyperlink r:id="rId78" w:anchor="eq3.18" w:history="1">
        <w:r w:rsidRPr="00857FEF">
          <w:rPr>
            <w:rStyle w:val="Hyperlink"/>
          </w:rPr>
          <w:t>(3.18)</w:t>
        </w:r>
      </w:hyperlink>
      <w:r w:rsidRPr="00857FEF">
        <w:t xml:space="preserve">, </w:t>
      </w:r>
      <w:r>
        <w:t>η εξίσωση</w:t>
      </w:r>
      <w:r w:rsidRPr="00857FEF">
        <w:t xml:space="preserve"> </w:t>
      </w:r>
      <w:hyperlink r:id="rId79" w:anchor="eq3.17" w:history="1">
        <w:r w:rsidRPr="00857FEF">
          <w:rPr>
            <w:rStyle w:val="Hyperlink"/>
          </w:rPr>
          <w:t>(3.17)</w:t>
        </w:r>
      </w:hyperlink>
      <w:r w:rsidRPr="00857FEF">
        <w:t xml:space="preserve"> </w:t>
      </w:r>
      <w:r>
        <w:t>γράφεται</w:t>
      </w:r>
      <w:r w:rsidRPr="00857FEF">
        <w:t>:</w:t>
      </w:r>
    </w:p>
    <w:p w:rsidR="00857FEF" w:rsidRPr="002C4F7A" w:rsidRDefault="00857FEF" w:rsidP="00AD7538">
      <w:pPr>
        <w:pStyle w:val="NormalWeb"/>
        <w:jc w:val="center"/>
      </w:pPr>
      <w:r w:rsidRPr="002C4F7A">
        <w:rPr>
          <w:b/>
          <w:bCs/>
        </w:rPr>
        <w:t xml:space="preserve">(3.19) </w:t>
      </w:r>
      <w:r>
        <w:rPr>
          <w:b/>
          <w:bCs/>
          <w:noProof/>
        </w:rPr>
        <w:drawing>
          <wp:inline distT="0" distB="0" distL="0" distR="0" wp14:anchorId="4902E50F" wp14:editId="0F1A547B">
            <wp:extent cx="1420495" cy="476250"/>
            <wp:effectExtent l="19050" t="0" r="8255" b="0"/>
            <wp:docPr id="81" name="Εικόνα 19" descr="D:\ELEMENTS\EPH\IMAGES3\EQ3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LEMENTS\EPH\IMAGES3\EQ3_19.GIF"/>
                    <pic:cNvPicPr>
                      <a:picLocks noChangeAspect="1" noChangeArrowheads="1"/>
                    </pic:cNvPicPr>
                  </pic:nvPicPr>
                  <pic:blipFill>
                    <a:blip r:embed="rId80" cstate="print"/>
                    <a:srcRect/>
                    <a:stretch>
                      <a:fillRect/>
                    </a:stretch>
                  </pic:blipFill>
                  <pic:spPr bwMode="auto">
                    <a:xfrm>
                      <a:off x="0" y="0"/>
                      <a:ext cx="1420495" cy="476250"/>
                    </a:xfrm>
                    <a:prstGeom prst="rect">
                      <a:avLst/>
                    </a:prstGeom>
                    <a:noFill/>
                    <a:ln w="9525">
                      <a:noFill/>
                      <a:miter lim="800000"/>
                      <a:headEnd/>
                      <a:tailEnd/>
                    </a:ln>
                  </pic:spPr>
                </pic:pic>
              </a:graphicData>
            </a:graphic>
          </wp:inline>
        </w:drawing>
      </w:r>
    </w:p>
    <w:p w:rsidR="00857FEF" w:rsidRDefault="00857FEF" w:rsidP="00137941">
      <w:pPr>
        <w:pStyle w:val="NormalWeb"/>
        <w:jc w:val="both"/>
        <w:rPr>
          <w:iCs/>
        </w:rPr>
      </w:pPr>
      <w:r>
        <w:t>Η εξίσωση μπορεί να λυθεί με ολοκλήρωση κατά τον άξονα</w:t>
      </w:r>
      <w:r w:rsidRPr="00857FEF">
        <w:rPr>
          <w:i/>
          <w:iCs/>
        </w:rPr>
        <w:t xml:space="preserve"> </w:t>
      </w:r>
      <w:r w:rsidRPr="00B171EA">
        <w:rPr>
          <w:i/>
          <w:iCs/>
          <w:lang w:val="en-US"/>
        </w:rPr>
        <w:t>s</w:t>
      </w:r>
      <w:r>
        <w:rPr>
          <w:i/>
          <w:iCs/>
        </w:rPr>
        <w:t xml:space="preserve">. </w:t>
      </w:r>
      <w:r>
        <w:rPr>
          <w:iCs/>
        </w:rPr>
        <w:t xml:space="preserve">Ωστόσο, για να το κάνουμε αυτό πρέπει να κάνουμε ακόμα μία παραδοχή: ότι το υγρό είναι ομογενές και ασυμπίεστο. Με αυτή την παραδοχή, ολοκληρώνουμε προς </w:t>
      </w:r>
      <w:r w:rsidRPr="00B171EA">
        <w:rPr>
          <w:i/>
          <w:iCs/>
          <w:lang w:val="en-US"/>
        </w:rPr>
        <w:t>s</w:t>
      </w:r>
      <w:r>
        <w:rPr>
          <w:iCs/>
        </w:rPr>
        <w:t xml:space="preserve"> και γράφουμε,</w:t>
      </w:r>
    </w:p>
    <w:p w:rsidR="00857FEF" w:rsidRPr="00857FEF" w:rsidRDefault="00857FEF" w:rsidP="00AD7538">
      <w:pPr>
        <w:pStyle w:val="NormalWeb"/>
        <w:jc w:val="center"/>
      </w:pPr>
      <w:r w:rsidRPr="00857FEF">
        <w:rPr>
          <w:b/>
          <w:bCs/>
        </w:rPr>
        <w:t xml:space="preserve">(3.20) </w:t>
      </w:r>
      <w:r>
        <w:rPr>
          <w:b/>
          <w:bCs/>
          <w:noProof/>
        </w:rPr>
        <w:drawing>
          <wp:inline distT="0" distB="0" distL="0" distR="0" wp14:anchorId="0027B8F8" wp14:editId="0EEFC41C">
            <wp:extent cx="1549400" cy="461010"/>
            <wp:effectExtent l="19050" t="0" r="0" b="0"/>
            <wp:docPr id="82" name="Εικόνα 20" descr="D:\ELEMENTS\EPH\IMAGES3\EQ3_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LEMENTS\EPH\IMAGES3\EQ3_20.GIF"/>
                    <pic:cNvPicPr>
                      <a:picLocks noChangeAspect="1" noChangeArrowheads="1"/>
                    </pic:cNvPicPr>
                  </pic:nvPicPr>
                  <pic:blipFill>
                    <a:blip r:embed="rId81" cstate="print"/>
                    <a:srcRect/>
                    <a:stretch>
                      <a:fillRect/>
                    </a:stretch>
                  </pic:blipFill>
                  <pic:spPr bwMode="auto">
                    <a:xfrm>
                      <a:off x="0" y="0"/>
                      <a:ext cx="1549400" cy="461010"/>
                    </a:xfrm>
                    <a:prstGeom prst="rect">
                      <a:avLst/>
                    </a:prstGeom>
                    <a:noFill/>
                    <a:ln w="9525">
                      <a:noFill/>
                      <a:miter lim="800000"/>
                      <a:headEnd/>
                      <a:tailEnd/>
                    </a:ln>
                  </pic:spPr>
                </pic:pic>
              </a:graphicData>
            </a:graphic>
          </wp:inline>
        </w:drawing>
      </w:r>
    </w:p>
    <w:p w:rsidR="00857FEF" w:rsidRPr="00137941" w:rsidRDefault="00857FEF" w:rsidP="00137941">
      <w:pPr>
        <w:pStyle w:val="NormalWeb"/>
        <w:jc w:val="both"/>
      </w:pPr>
      <w:r w:rsidRPr="000B03A1">
        <w:t xml:space="preserve">Η εξίσωση </w:t>
      </w:r>
      <w:hyperlink r:id="rId82" w:anchor="eq3.20" w:history="1">
        <w:r w:rsidR="002F6763" w:rsidRPr="000B03A1">
          <w:rPr>
            <w:rStyle w:val="Hyperlink"/>
          </w:rPr>
          <w:t>(3.20)</w:t>
        </w:r>
      </w:hyperlink>
      <w:r w:rsidR="002F6763" w:rsidRPr="000B03A1">
        <w:t xml:space="preserve"> </w:t>
      </w:r>
      <w:r w:rsidRPr="000B03A1">
        <w:t xml:space="preserve">είναι γνωστή σαν η </w:t>
      </w:r>
      <w:r w:rsidRPr="000B03A1">
        <w:rPr>
          <w:b/>
        </w:rPr>
        <w:t xml:space="preserve">εξίσωση </w:t>
      </w:r>
      <w:r w:rsidRPr="000B03A1">
        <w:rPr>
          <w:b/>
          <w:lang w:val="en-US"/>
        </w:rPr>
        <w:t>Bernoulli</w:t>
      </w:r>
      <w:r w:rsidRPr="000B03A1">
        <w:t xml:space="preserve">, προς τιμή του </w:t>
      </w:r>
      <w:r w:rsidRPr="000B03A1">
        <w:rPr>
          <w:lang w:val="en-US"/>
        </w:rPr>
        <w:t>Daniel</w:t>
      </w:r>
      <w:r w:rsidRPr="00857FEF">
        <w:t xml:space="preserve"> </w:t>
      </w:r>
      <w:r w:rsidRPr="00B171EA">
        <w:rPr>
          <w:lang w:val="en-US"/>
        </w:rPr>
        <w:t>Bernoulli</w:t>
      </w:r>
      <w:r w:rsidRPr="00857FEF">
        <w:t xml:space="preserve"> (1700-1782)</w:t>
      </w:r>
      <w:r>
        <w:t xml:space="preserve">, ενός Ελβετού γιατρού, μαθηματικού και φυσικού, ενός από τους </w:t>
      </w:r>
      <w:r w:rsidR="00F47B13">
        <w:t>θεμελιωτές</w:t>
      </w:r>
      <w:r>
        <w:t xml:space="preserve"> του πεδίου της ρευστομηχανικής. Η σταθερά στο δεξί μέρος της εξίσωσης είναι το </w:t>
      </w:r>
      <w:r w:rsidRPr="008863E2">
        <w:rPr>
          <w:b/>
        </w:rPr>
        <w:t>ολικό φορτίο</w:t>
      </w:r>
      <w:r>
        <w:rPr>
          <w:rStyle w:val="FootnoteReference"/>
        </w:rPr>
        <w:footnoteReference w:id="11"/>
      </w:r>
      <w:r>
        <w:t xml:space="preserve">, </w:t>
      </w:r>
      <w:r w:rsidR="00137941" w:rsidRPr="00B171EA">
        <w:rPr>
          <w:i/>
          <w:iCs/>
          <w:lang w:val="en-US"/>
        </w:rPr>
        <w:t>H</w:t>
      </w:r>
      <w:r w:rsidR="00137941" w:rsidRPr="00137941">
        <w:t>.</w:t>
      </w:r>
    </w:p>
    <w:p w:rsidR="00137941" w:rsidRPr="00887CED" w:rsidRDefault="00887CED" w:rsidP="00887CED">
      <w:pPr>
        <w:pStyle w:val="NormalWeb"/>
        <w:jc w:val="both"/>
      </w:pPr>
      <w:r>
        <w:t xml:space="preserve">Οι όροι στην εξίσωση του </w:t>
      </w:r>
      <w:r w:rsidRPr="00B171EA">
        <w:rPr>
          <w:lang w:val="en-US"/>
        </w:rPr>
        <w:t>Bernoulli</w:t>
      </w:r>
      <w:r>
        <w:t xml:space="preserve"> όπως αναπτύχθηκε πιο πάνω περιέχουν σαν μεταβλητές υψόμετρο, πίεση και ταχύτητα. Όταν γραφτεί όπως στην εξίσωση </w:t>
      </w:r>
      <w:hyperlink r:id="rId83" w:anchor="eq3.20" w:history="1">
        <w:r w:rsidRPr="00887CED">
          <w:rPr>
            <w:rStyle w:val="Hyperlink"/>
          </w:rPr>
          <w:t>(3.20)</w:t>
        </w:r>
      </w:hyperlink>
      <w:r w:rsidRPr="00887CED">
        <w:t>,</w:t>
      </w:r>
      <w:r>
        <w:t xml:space="preserve"> </w:t>
      </w:r>
      <w:r>
        <w:lastRenderedPageBreak/>
        <w:t>ο κάθε όρος της έχει μονάδες μήκους</w:t>
      </w:r>
      <w:r w:rsidR="00C41E76">
        <w:rPr>
          <w:rStyle w:val="FootnoteReference"/>
        </w:rPr>
        <w:footnoteReference w:id="12"/>
      </w:r>
      <w:r>
        <w:t>, και μπορεί να θεωρηθεί σαν τμήμα του συνολικού φορτίου:</w:t>
      </w:r>
    </w:p>
    <w:p w:rsidR="00887CED" w:rsidRPr="00887CED" w:rsidRDefault="00887CED" w:rsidP="00887CED">
      <w:pPr>
        <w:pStyle w:val="NormalWeb"/>
        <w:jc w:val="both"/>
      </w:pPr>
      <w:r w:rsidRPr="000B03A1">
        <w:rPr>
          <w:b/>
          <w:bCs/>
        </w:rPr>
        <w:t>Φορτίο</w:t>
      </w:r>
      <w:r>
        <w:t xml:space="preserve"> </w:t>
      </w:r>
      <w:r w:rsidRPr="000B03A1">
        <w:rPr>
          <w:b/>
        </w:rPr>
        <w:t>ταχύτητας</w:t>
      </w:r>
      <w:r w:rsidRPr="00887CED">
        <w:rPr>
          <w:b/>
          <w:bCs/>
        </w:rPr>
        <w:t>:</w:t>
      </w:r>
      <w:r w:rsidR="000B03A1">
        <w:rPr>
          <w:b/>
          <w:bCs/>
        </w:rPr>
        <w:t xml:space="preserve">                                       </w:t>
      </w:r>
      <w:r w:rsidRPr="00887CED">
        <w:rPr>
          <w:b/>
          <w:bCs/>
        </w:rPr>
        <w:t xml:space="preserve"> </w:t>
      </w:r>
      <w:r>
        <w:rPr>
          <w:b/>
          <w:bCs/>
          <w:noProof/>
        </w:rPr>
        <w:drawing>
          <wp:inline distT="0" distB="0" distL="0" distR="0" wp14:anchorId="1F431AA0" wp14:editId="6C6133A9">
            <wp:extent cx="1344930" cy="461010"/>
            <wp:effectExtent l="19050" t="0" r="7620" b="0"/>
            <wp:docPr id="83" name="Εικόνα 21" descr="D:\ELEMENTS\EPH\IMAGES3\EQ3_2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LEMENTS\EPH\IMAGES3\EQ3_20B.GIF"/>
                    <pic:cNvPicPr>
                      <a:picLocks noChangeAspect="1" noChangeArrowheads="1"/>
                    </pic:cNvPicPr>
                  </pic:nvPicPr>
                  <pic:blipFill>
                    <a:blip r:embed="rId84" cstate="print"/>
                    <a:srcRect/>
                    <a:stretch>
                      <a:fillRect/>
                    </a:stretch>
                  </pic:blipFill>
                  <pic:spPr bwMode="auto">
                    <a:xfrm>
                      <a:off x="0" y="0"/>
                      <a:ext cx="1344930" cy="461010"/>
                    </a:xfrm>
                    <a:prstGeom prst="rect">
                      <a:avLst/>
                    </a:prstGeom>
                    <a:noFill/>
                    <a:ln w="9525">
                      <a:noFill/>
                      <a:miter lim="800000"/>
                      <a:headEnd/>
                      <a:tailEnd/>
                    </a:ln>
                  </pic:spPr>
                </pic:pic>
              </a:graphicData>
            </a:graphic>
          </wp:inline>
        </w:drawing>
      </w:r>
    </w:p>
    <w:p w:rsidR="00887CED" w:rsidRPr="00887CED" w:rsidRDefault="000B03A1" w:rsidP="00887CED">
      <w:pPr>
        <w:pStyle w:val="NormalWeb"/>
        <w:jc w:val="both"/>
      </w:pPr>
      <w:r>
        <w:rPr>
          <w:b/>
          <w:bCs/>
        </w:rPr>
        <w:t xml:space="preserve">Φορτίο βαρύτητας </w:t>
      </w:r>
      <w:r w:rsidRPr="000B03A1">
        <w:rPr>
          <w:bCs/>
        </w:rPr>
        <w:t>ή</w:t>
      </w:r>
      <w:r>
        <w:rPr>
          <w:b/>
          <w:bCs/>
        </w:rPr>
        <w:t xml:space="preserve"> </w:t>
      </w:r>
      <w:r>
        <w:rPr>
          <w:bCs/>
        </w:rPr>
        <w:t>υ</w:t>
      </w:r>
      <w:r w:rsidR="00887CED" w:rsidRPr="000B03A1">
        <w:rPr>
          <w:bCs/>
        </w:rPr>
        <w:t>ψομετρικό</w:t>
      </w:r>
      <w:r w:rsidR="00887CED">
        <w:t xml:space="preserve"> φορτίο</w:t>
      </w:r>
      <w:r w:rsidR="00887CED" w:rsidRPr="00887CED">
        <w:rPr>
          <w:b/>
          <w:bCs/>
        </w:rPr>
        <w:t xml:space="preserve">: </w:t>
      </w:r>
      <w:r w:rsidR="00887CED">
        <w:rPr>
          <w:b/>
          <w:bCs/>
          <w:noProof/>
        </w:rPr>
        <w:drawing>
          <wp:inline distT="0" distB="0" distL="0" distR="0" wp14:anchorId="6807CE02" wp14:editId="0E77070F">
            <wp:extent cx="513715" cy="249555"/>
            <wp:effectExtent l="19050" t="0" r="635" b="0"/>
            <wp:docPr id="84" name="Εικόνα 22" descr="D:\ELEMENTS\EPH\IMAGES3\EQ3_2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LEMENTS\EPH\IMAGES3\EQ3_20C.GIF"/>
                    <pic:cNvPicPr>
                      <a:picLocks noChangeAspect="1" noChangeArrowheads="1"/>
                    </pic:cNvPicPr>
                  </pic:nvPicPr>
                  <pic:blipFill>
                    <a:blip r:embed="rId85" cstate="print"/>
                    <a:srcRect/>
                    <a:stretch>
                      <a:fillRect/>
                    </a:stretch>
                  </pic:blipFill>
                  <pic:spPr bwMode="auto">
                    <a:xfrm>
                      <a:off x="0" y="0"/>
                      <a:ext cx="513715" cy="249555"/>
                    </a:xfrm>
                    <a:prstGeom prst="rect">
                      <a:avLst/>
                    </a:prstGeom>
                    <a:noFill/>
                    <a:ln w="9525">
                      <a:noFill/>
                      <a:miter lim="800000"/>
                      <a:headEnd/>
                      <a:tailEnd/>
                    </a:ln>
                  </pic:spPr>
                </pic:pic>
              </a:graphicData>
            </a:graphic>
          </wp:inline>
        </w:drawing>
      </w:r>
    </w:p>
    <w:p w:rsidR="00887CED" w:rsidRPr="005E1920" w:rsidRDefault="00887CED" w:rsidP="00887CED">
      <w:pPr>
        <w:pStyle w:val="NormalWeb"/>
        <w:jc w:val="both"/>
      </w:pPr>
      <w:r w:rsidRPr="000B03A1">
        <w:rPr>
          <w:b/>
          <w:bCs/>
        </w:rPr>
        <w:t>Φορτίο</w:t>
      </w:r>
      <w:r w:rsidRPr="005E1920">
        <w:t xml:space="preserve"> </w:t>
      </w:r>
      <w:r w:rsidRPr="000B03A1">
        <w:rPr>
          <w:b/>
        </w:rPr>
        <w:t>πίεσης</w:t>
      </w:r>
      <w:r w:rsidRPr="005E1920">
        <w:rPr>
          <w:b/>
          <w:bCs/>
        </w:rPr>
        <w:t>:</w:t>
      </w:r>
      <w:r w:rsidR="000B03A1">
        <w:rPr>
          <w:b/>
          <w:bCs/>
        </w:rPr>
        <w:t xml:space="preserve">                                              </w:t>
      </w:r>
      <w:r w:rsidRPr="005E1920">
        <w:rPr>
          <w:b/>
          <w:bCs/>
        </w:rPr>
        <w:t xml:space="preserve"> </w:t>
      </w:r>
      <w:r>
        <w:rPr>
          <w:b/>
          <w:bCs/>
          <w:noProof/>
        </w:rPr>
        <w:drawing>
          <wp:inline distT="0" distB="0" distL="0" distR="0" wp14:anchorId="0756863F" wp14:editId="1D68D06B">
            <wp:extent cx="1654810" cy="461010"/>
            <wp:effectExtent l="19050" t="0" r="2540" b="0"/>
            <wp:docPr id="85" name="Εικόνα 23" descr="D:\ELEMENTS\EPH\IMAGES3\EQ3_20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LEMENTS\EPH\IMAGES3\EQ3_20D.GIF"/>
                    <pic:cNvPicPr>
                      <a:picLocks noChangeAspect="1" noChangeArrowheads="1"/>
                    </pic:cNvPicPr>
                  </pic:nvPicPr>
                  <pic:blipFill>
                    <a:blip r:embed="rId86" cstate="print"/>
                    <a:srcRect/>
                    <a:stretch>
                      <a:fillRect/>
                    </a:stretch>
                  </pic:blipFill>
                  <pic:spPr bwMode="auto">
                    <a:xfrm>
                      <a:off x="0" y="0"/>
                      <a:ext cx="1654810" cy="461010"/>
                    </a:xfrm>
                    <a:prstGeom prst="rect">
                      <a:avLst/>
                    </a:prstGeom>
                    <a:noFill/>
                    <a:ln w="9525">
                      <a:noFill/>
                      <a:miter lim="800000"/>
                      <a:headEnd/>
                      <a:tailEnd/>
                    </a:ln>
                  </pic:spPr>
                </pic:pic>
              </a:graphicData>
            </a:graphic>
          </wp:inline>
        </w:drawing>
      </w:r>
    </w:p>
    <w:p w:rsidR="00887CED" w:rsidRPr="00D363AA" w:rsidRDefault="00D363AA" w:rsidP="00D363AA">
      <w:pPr>
        <w:pStyle w:val="NormalWeb"/>
        <w:jc w:val="both"/>
      </w:pPr>
      <w:r>
        <w:t xml:space="preserve">Ο συμβολισμός </w:t>
      </w:r>
      <w:r w:rsidRPr="00D363AA">
        <w:t>"</w:t>
      </w:r>
      <w:r>
        <w:rPr>
          <w:noProof/>
        </w:rPr>
        <w:drawing>
          <wp:inline distT="0" distB="0" distL="0" distR="0" wp14:anchorId="59104ED1" wp14:editId="61AC9FBC">
            <wp:extent cx="135890" cy="158750"/>
            <wp:effectExtent l="19050" t="0" r="0" b="0"/>
            <wp:docPr id="86" name="Εικόνα 24" descr="D:\ELEMENTS\EPH\IMAGES3\IMAGE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LEMENTS\EPH\IMAGES3\IMAGE45.GIF"/>
                    <pic:cNvPicPr>
                      <a:picLocks noChangeAspect="1" noChangeArrowheads="1"/>
                    </pic:cNvPicPr>
                  </pic:nvPicPr>
                  <pic:blipFill>
                    <a:blip r:embed="rId87" cstate="print"/>
                    <a:srcRect/>
                    <a:stretch>
                      <a:fillRect/>
                    </a:stretch>
                  </pic:blipFill>
                  <pic:spPr bwMode="auto">
                    <a:xfrm>
                      <a:off x="0" y="0"/>
                      <a:ext cx="135890" cy="158750"/>
                    </a:xfrm>
                    <a:prstGeom prst="rect">
                      <a:avLst/>
                    </a:prstGeom>
                    <a:noFill/>
                    <a:ln w="9525">
                      <a:noFill/>
                      <a:miter lim="800000"/>
                      <a:headEnd/>
                      <a:tailEnd/>
                    </a:ln>
                  </pic:spPr>
                </pic:pic>
              </a:graphicData>
            </a:graphic>
          </wp:inline>
        </w:drawing>
      </w:r>
      <w:r w:rsidRPr="00D363AA">
        <w:t xml:space="preserve"> "</w:t>
      </w:r>
      <w:r>
        <w:t xml:space="preserve"> χρησιμοποιείται για να δηλώσει διαστασιακή ισότητα, για παράδειγμα το </w:t>
      </w:r>
      <w:r w:rsidRPr="00D363AA">
        <w:rPr>
          <w:noProof/>
        </w:rPr>
        <w:drawing>
          <wp:inline distT="0" distB="0" distL="0" distR="0" wp14:anchorId="3678DA25" wp14:editId="55559807">
            <wp:extent cx="340360" cy="158750"/>
            <wp:effectExtent l="19050" t="0" r="2540" b="0"/>
            <wp:docPr id="87" name="Εικόνα 25" descr="D:\ELEMENTS\EPH\IMAGES3\IMAG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LEMENTS\EPH\IMAGES3\IMAGE46.GIF"/>
                    <pic:cNvPicPr>
                      <a:picLocks noChangeAspect="1" noChangeArrowheads="1"/>
                    </pic:cNvPicPr>
                  </pic:nvPicPr>
                  <pic:blipFill>
                    <a:blip r:embed="rId88" cstate="print"/>
                    <a:srcRect/>
                    <a:stretch>
                      <a:fillRect/>
                    </a:stretch>
                  </pic:blipFill>
                  <pic:spPr bwMode="auto">
                    <a:xfrm>
                      <a:off x="0" y="0"/>
                      <a:ext cx="340360" cy="158750"/>
                    </a:xfrm>
                    <a:prstGeom prst="rect">
                      <a:avLst/>
                    </a:prstGeom>
                    <a:noFill/>
                    <a:ln w="9525">
                      <a:noFill/>
                      <a:miter lim="800000"/>
                      <a:headEnd/>
                      <a:tailEnd/>
                    </a:ln>
                  </pic:spPr>
                </pic:pic>
              </a:graphicData>
            </a:graphic>
          </wp:inline>
        </w:drawing>
      </w:r>
      <w:r>
        <w:t xml:space="preserve"> εννοεί ότι το υψόμετρο έχει διαστάσεις μήκους. Κάθε ένας από τους επιμέρους όρους μπορεί ακόμα να γίνει αντιληπτός σαν ενέργεια ανά μονάδα μάζας. Εάν πολλαπλασιάσουμε την εξίσωση του </w:t>
      </w:r>
      <w:r w:rsidRPr="00B171EA">
        <w:rPr>
          <w:lang w:val="en-US"/>
        </w:rPr>
        <w:t>Bernoulli</w:t>
      </w:r>
      <w:r>
        <w:t xml:space="preserve"> με το βάρος  μιας μονάδας μάζας παίρνουμε την ισοδύναμη έκφραση της εξίσωσης σε μονάδες ενέργειας: </w:t>
      </w:r>
    </w:p>
    <w:p w:rsidR="00D363AA" w:rsidRDefault="00D363AA" w:rsidP="00AD7538">
      <w:pPr>
        <w:pStyle w:val="NormalWeb"/>
        <w:jc w:val="center"/>
      </w:pPr>
      <w:r>
        <w:rPr>
          <w:noProof/>
        </w:rPr>
        <w:drawing>
          <wp:inline distT="0" distB="0" distL="0" distR="0" wp14:anchorId="4FB63589" wp14:editId="1C309F50">
            <wp:extent cx="1904365" cy="422910"/>
            <wp:effectExtent l="19050" t="0" r="635" b="0"/>
            <wp:docPr id="88" name="Εικόνα 26" descr="D:\ELEMENTS\EPH\IMAGES3\EQ3_20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LEMENTS\EPH\IMAGES3\EQ3_20E.GIF"/>
                    <pic:cNvPicPr>
                      <a:picLocks noChangeAspect="1" noChangeArrowheads="1"/>
                    </pic:cNvPicPr>
                  </pic:nvPicPr>
                  <pic:blipFill>
                    <a:blip r:embed="rId89" cstate="print"/>
                    <a:srcRect/>
                    <a:stretch>
                      <a:fillRect/>
                    </a:stretch>
                  </pic:blipFill>
                  <pic:spPr bwMode="auto">
                    <a:xfrm>
                      <a:off x="0" y="0"/>
                      <a:ext cx="1904365" cy="422910"/>
                    </a:xfrm>
                    <a:prstGeom prst="rect">
                      <a:avLst/>
                    </a:prstGeom>
                    <a:noFill/>
                    <a:ln w="9525">
                      <a:noFill/>
                      <a:miter lim="800000"/>
                      <a:headEnd/>
                      <a:tailEnd/>
                    </a:ln>
                  </pic:spPr>
                </pic:pic>
              </a:graphicData>
            </a:graphic>
          </wp:inline>
        </w:drawing>
      </w:r>
    </w:p>
    <w:p w:rsidR="00887CED" w:rsidRPr="00D363AA" w:rsidRDefault="00D363AA" w:rsidP="00D363AA">
      <w:pPr>
        <w:pStyle w:val="NormalWeb"/>
        <w:jc w:val="both"/>
      </w:pPr>
      <w:r>
        <w:t xml:space="preserve">Βλέπουμε ότι το </w:t>
      </w:r>
      <w:proofErr w:type="spellStart"/>
      <w:r w:rsidRPr="00B171EA">
        <w:rPr>
          <w:i/>
          <w:iCs/>
          <w:lang w:val="en-US"/>
        </w:rPr>
        <w:t>pV</w:t>
      </w:r>
      <w:proofErr w:type="spellEnd"/>
      <w:r>
        <w:t xml:space="preserve"> είναι το "ροϊκό έργο", ή το έργο που οφείλεται στην πίεση, το </w:t>
      </w:r>
      <w:proofErr w:type="spellStart"/>
      <w:r w:rsidRPr="00B171EA">
        <w:rPr>
          <w:i/>
          <w:iCs/>
          <w:lang w:val="en-US"/>
        </w:rPr>
        <w:t>mgz</w:t>
      </w:r>
      <w:proofErr w:type="spellEnd"/>
      <w:r w:rsidRPr="00D363AA">
        <w:t xml:space="preserve"> </w:t>
      </w:r>
      <w:r>
        <w:t xml:space="preserve">είναι η δυναμική ενέργεια, και το </w:t>
      </w:r>
      <w:r w:rsidRPr="00B171EA">
        <w:rPr>
          <w:i/>
          <w:iCs/>
          <w:lang w:val="en-US"/>
        </w:rPr>
        <w:t>mu</w:t>
      </w:r>
      <w:r w:rsidRPr="00D363AA">
        <w:rPr>
          <w:vertAlign w:val="superscript"/>
        </w:rPr>
        <w:t>2</w:t>
      </w:r>
      <w:r w:rsidRPr="00D363AA">
        <w:t>/2</w:t>
      </w:r>
      <w:r>
        <w:t xml:space="preserve"> είναι η κινητική ενέργεια. Έτσι, η εξίσωση </w:t>
      </w:r>
      <w:r w:rsidRPr="00B171EA">
        <w:rPr>
          <w:lang w:val="en-US"/>
        </w:rPr>
        <w:t>Bernoulli</w:t>
      </w:r>
      <w:r>
        <w:t xml:space="preserve"> είναι επίσης μια εξίσωση διατήρησης της ενέργειας.</w:t>
      </w:r>
    </w:p>
    <w:p w:rsidR="00D363AA" w:rsidRPr="00D363AA" w:rsidRDefault="00D363AA" w:rsidP="00B171EA">
      <w:pPr>
        <w:pStyle w:val="NormalWeb"/>
      </w:pPr>
      <w:r>
        <w:t xml:space="preserve">Σε αυτό το σημείο είναι χρήσιμο να θυμηθούμε όλες τις υποθέσεις που κάναμε κατά την εξαγωγή της εξίσωσης του </w:t>
      </w:r>
      <w:r w:rsidRPr="00B171EA">
        <w:rPr>
          <w:lang w:val="en-US"/>
        </w:rPr>
        <w:t>Bernoulli</w:t>
      </w:r>
      <w:r>
        <w:t>, που είναι:</w:t>
      </w:r>
    </w:p>
    <w:p w:rsidR="00D363AA" w:rsidRPr="00F241EA" w:rsidRDefault="00C41E76" w:rsidP="00D363AA">
      <w:pPr>
        <w:numPr>
          <w:ilvl w:val="0"/>
          <w:numId w:val="1"/>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ρ</w:t>
      </w:r>
      <w:r w:rsidR="00D363AA" w:rsidRPr="00F241EA">
        <w:rPr>
          <w:rFonts w:ascii="Times New Roman" w:hAnsi="Times New Roman" w:cs="Times New Roman"/>
          <w:sz w:val="24"/>
          <w:szCs w:val="24"/>
        </w:rPr>
        <w:t>οή χωρίς τριβές</w:t>
      </w:r>
      <w:r w:rsidR="009B3147">
        <w:rPr>
          <w:rFonts w:ascii="Times New Roman" w:hAnsi="Times New Roman" w:cs="Times New Roman"/>
          <w:sz w:val="24"/>
          <w:szCs w:val="24"/>
        </w:rPr>
        <w:t>.</w:t>
      </w:r>
      <w:r w:rsidR="00D363AA" w:rsidRPr="00F241EA">
        <w:rPr>
          <w:rFonts w:ascii="Times New Roman" w:hAnsi="Times New Roman" w:cs="Times New Roman"/>
          <w:sz w:val="24"/>
          <w:szCs w:val="24"/>
        </w:rPr>
        <w:t xml:space="preserve"> </w:t>
      </w:r>
    </w:p>
    <w:p w:rsidR="00D363AA" w:rsidRPr="00F241EA" w:rsidRDefault="00D363AA" w:rsidP="00D363AA">
      <w:pPr>
        <w:numPr>
          <w:ilvl w:val="0"/>
          <w:numId w:val="1"/>
        </w:numPr>
        <w:spacing w:before="100" w:beforeAutospacing="1" w:after="100" w:afterAutospacing="1"/>
        <w:rPr>
          <w:rFonts w:ascii="Times New Roman" w:hAnsi="Times New Roman" w:cs="Times New Roman"/>
          <w:sz w:val="24"/>
          <w:szCs w:val="24"/>
        </w:rPr>
      </w:pPr>
      <w:r w:rsidRPr="00F241EA">
        <w:rPr>
          <w:rFonts w:ascii="Times New Roman" w:hAnsi="Times New Roman" w:cs="Times New Roman"/>
          <w:sz w:val="24"/>
          <w:szCs w:val="24"/>
        </w:rPr>
        <w:t>ασυμπίεστο υγρό</w:t>
      </w:r>
      <w:r w:rsidR="009B3147">
        <w:rPr>
          <w:rFonts w:ascii="Times New Roman" w:hAnsi="Times New Roman" w:cs="Times New Roman"/>
          <w:sz w:val="24"/>
          <w:szCs w:val="24"/>
        </w:rPr>
        <w:t>.</w:t>
      </w:r>
    </w:p>
    <w:p w:rsidR="00D363AA" w:rsidRPr="00F241EA" w:rsidRDefault="00D363AA" w:rsidP="00D363AA">
      <w:pPr>
        <w:numPr>
          <w:ilvl w:val="0"/>
          <w:numId w:val="1"/>
        </w:numPr>
        <w:spacing w:before="100" w:beforeAutospacing="1" w:after="100" w:afterAutospacing="1"/>
        <w:rPr>
          <w:rFonts w:ascii="Times New Roman" w:hAnsi="Times New Roman" w:cs="Times New Roman"/>
          <w:sz w:val="24"/>
          <w:szCs w:val="24"/>
        </w:rPr>
      </w:pPr>
      <w:r w:rsidRPr="00F241EA">
        <w:rPr>
          <w:rFonts w:ascii="Times New Roman" w:hAnsi="Times New Roman" w:cs="Times New Roman"/>
          <w:sz w:val="24"/>
          <w:szCs w:val="24"/>
        </w:rPr>
        <w:t>ομογενές υγρό</w:t>
      </w:r>
      <w:r w:rsidR="009B3147">
        <w:rPr>
          <w:rFonts w:ascii="Times New Roman" w:hAnsi="Times New Roman" w:cs="Times New Roman"/>
          <w:sz w:val="24"/>
          <w:szCs w:val="24"/>
        </w:rPr>
        <w:t>.</w:t>
      </w:r>
      <w:r w:rsidRPr="00F241EA">
        <w:rPr>
          <w:rFonts w:ascii="Times New Roman" w:hAnsi="Times New Roman" w:cs="Times New Roman"/>
          <w:sz w:val="24"/>
          <w:szCs w:val="24"/>
        </w:rPr>
        <w:t xml:space="preserve"> </w:t>
      </w:r>
    </w:p>
    <w:p w:rsidR="00D363AA" w:rsidRPr="00F241EA" w:rsidRDefault="00C41E76" w:rsidP="00D363AA">
      <w:pPr>
        <w:numPr>
          <w:ilvl w:val="0"/>
          <w:numId w:val="1"/>
        </w:numPr>
        <w:spacing w:before="100" w:beforeAutospacing="1" w:after="100" w:afterAutospacing="1"/>
        <w:rPr>
          <w:rFonts w:ascii="Times New Roman" w:hAnsi="Times New Roman" w:cs="Times New Roman"/>
          <w:sz w:val="24"/>
          <w:szCs w:val="24"/>
        </w:rPr>
      </w:pPr>
      <w:r w:rsidRPr="00F241EA">
        <w:rPr>
          <w:rFonts w:ascii="Times New Roman" w:hAnsi="Times New Roman" w:cs="Times New Roman"/>
          <w:sz w:val="24"/>
          <w:szCs w:val="24"/>
        </w:rPr>
        <w:t xml:space="preserve">μόνιμη </w:t>
      </w:r>
      <w:r w:rsidR="00D363AA" w:rsidRPr="00F241EA">
        <w:rPr>
          <w:rFonts w:ascii="Times New Roman" w:hAnsi="Times New Roman" w:cs="Times New Roman"/>
          <w:sz w:val="24"/>
          <w:szCs w:val="24"/>
        </w:rPr>
        <w:t xml:space="preserve">ροή. </w:t>
      </w:r>
    </w:p>
    <w:p w:rsidR="00D363AA" w:rsidRDefault="008D4D91" w:rsidP="002F6763">
      <w:pPr>
        <w:pStyle w:val="NormalWeb"/>
        <w:jc w:val="both"/>
        <w:rPr>
          <w:iCs/>
        </w:rPr>
      </w:pPr>
      <w:r>
        <w:t>Επιπρόσθετα</w:t>
      </w:r>
      <w:r w:rsidR="005F33D6">
        <w:t xml:space="preserve">, η επίλυση είναι σωστή μόνο κατά </w:t>
      </w:r>
      <w:r>
        <w:t>την διεύθυνση</w:t>
      </w:r>
      <w:r w:rsidR="005F33D6">
        <w:t xml:space="preserve"> της ολοκλήρωσης, το </w:t>
      </w:r>
      <w:r w:rsidR="005F33D6" w:rsidRPr="000B03A1">
        <w:t>άξονα</w:t>
      </w:r>
      <w:r w:rsidR="005F33D6" w:rsidRPr="000B03A1">
        <w:rPr>
          <w:i/>
          <w:iCs/>
        </w:rPr>
        <w:t xml:space="preserve"> </w:t>
      </w:r>
      <w:r w:rsidR="005F33D6" w:rsidRPr="000B03A1">
        <w:rPr>
          <w:i/>
          <w:iCs/>
          <w:lang w:val="en-US"/>
        </w:rPr>
        <w:t>s</w:t>
      </w:r>
      <w:r w:rsidR="005F33D6" w:rsidRPr="000B03A1">
        <w:rPr>
          <w:i/>
          <w:iCs/>
        </w:rPr>
        <w:t>,</w:t>
      </w:r>
      <w:r w:rsidR="005F33D6" w:rsidRPr="000B03A1">
        <w:rPr>
          <w:iCs/>
        </w:rPr>
        <w:t xml:space="preserve"> μια γραμμή πάντα παράλληλη στο πεδίο ροής, γραμμή γνωστή σαν </w:t>
      </w:r>
      <w:r w:rsidR="00F241EA" w:rsidRPr="000B03A1">
        <w:rPr>
          <w:iCs/>
        </w:rPr>
        <w:t>ροϊκή</w:t>
      </w:r>
      <w:r w:rsidR="00F241EA">
        <w:rPr>
          <w:iCs/>
        </w:rPr>
        <w:t xml:space="preserve"> γραμμή ή γραμμή ροής.</w:t>
      </w:r>
      <w:r w:rsidR="00F241EA">
        <w:rPr>
          <w:rStyle w:val="FootnoteReference"/>
          <w:iCs/>
        </w:rPr>
        <w:footnoteReference w:id="13"/>
      </w:r>
      <w:r w:rsidR="00F241EA">
        <w:rPr>
          <w:iCs/>
        </w:rPr>
        <w:t xml:space="preserve"> </w:t>
      </w:r>
    </w:p>
    <w:p w:rsidR="000B03A1" w:rsidRPr="00F241EA" w:rsidRDefault="000B03A1" w:rsidP="002F6763">
      <w:pPr>
        <w:pStyle w:val="NormalWeb"/>
        <w:jc w:val="both"/>
      </w:pPr>
    </w:p>
    <w:p w:rsidR="002F6763" w:rsidRPr="00C53330" w:rsidRDefault="002F6763" w:rsidP="002F6763">
      <w:pPr>
        <w:pStyle w:val="Heading3"/>
        <w:ind w:left="0" w:firstLine="0"/>
        <w:rPr>
          <w:rFonts w:ascii="Times New Roman" w:hAnsi="Times New Roman" w:cs="Times New Roman"/>
          <w:color w:val="auto"/>
          <w:sz w:val="32"/>
          <w:szCs w:val="32"/>
        </w:rPr>
      </w:pPr>
      <w:bookmarkStart w:id="10" w:name="3.5.3"/>
      <w:r w:rsidRPr="00C53330">
        <w:rPr>
          <w:rFonts w:ascii="Times New Roman" w:hAnsi="Times New Roman" w:cs="Times New Roman"/>
          <w:color w:val="auto"/>
          <w:sz w:val="32"/>
          <w:szCs w:val="32"/>
        </w:rPr>
        <w:t xml:space="preserve">3.5.3 </w:t>
      </w:r>
      <w:bookmarkEnd w:id="10"/>
      <w:r w:rsidR="00091788" w:rsidRPr="00C53330">
        <w:rPr>
          <w:rFonts w:ascii="Times New Roman" w:hAnsi="Times New Roman" w:cs="Times New Roman"/>
          <w:color w:val="auto"/>
          <w:sz w:val="32"/>
          <w:szCs w:val="32"/>
        </w:rPr>
        <w:t xml:space="preserve">Εφαρμογές της εξίσωσης </w:t>
      </w:r>
      <w:r w:rsidR="00ED1C94" w:rsidRPr="00C53330">
        <w:rPr>
          <w:rFonts w:ascii="Times New Roman" w:hAnsi="Times New Roman" w:cs="Times New Roman"/>
          <w:color w:val="auto"/>
          <w:sz w:val="32"/>
          <w:szCs w:val="32"/>
          <w:lang w:val="en-US"/>
        </w:rPr>
        <w:t>Bernoulli</w:t>
      </w:r>
    </w:p>
    <w:p w:rsidR="002F6763" w:rsidRPr="00321114" w:rsidRDefault="002F6763" w:rsidP="002F6763"/>
    <w:p w:rsidR="00ED1C94" w:rsidRPr="00ED1C94" w:rsidRDefault="00ED1C94" w:rsidP="00ED1C94">
      <w:pPr>
        <w:ind w:left="0" w:firstLine="0"/>
        <w:jc w:val="both"/>
        <w:rPr>
          <w:rFonts w:ascii="Times New Roman" w:hAnsi="Times New Roman" w:cs="Times New Roman"/>
          <w:sz w:val="24"/>
          <w:szCs w:val="24"/>
        </w:rPr>
      </w:pPr>
      <w:r w:rsidRPr="00ED1C94">
        <w:rPr>
          <w:rFonts w:ascii="Times New Roman" w:hAnsi="Times New Roman" w:cs="Times New Roman"/>
          <w:sz w:val="24"/>
          <w:szCs w:val="24"/>
        </w:rPr>
        <w:t xml:space="preserve">Η χρήση της εξίσωσης του </w:t>
      </w:r>
      <w:r w:rsidRPr="00ED1C94">
        <w:rPr>
          <w:rFonts w:ascii="Times New Roman" w:hAnsi="Times New Roman" w:cs="Times New Roman"/>
          <w:sz w:val="24"/>
          <w:szCs w:val="24"/>
          <w:lang w:val="en-US"/>
        </w:rPr>
        <w:t>Bernoulli</w:t>
      </w:r>
      <w:r w:rsidRPr="00ED1C94">
        <w:rPr>
          <w:rFonts w:ascii="Times New Roman" w:hAnsi="Times New Roman" w:cs="Times New Roman"/>
          <w:sz w:val="24"/>
          <w:szCs w:val="24"/>
        </w:rPr>
        <w:t xml:space="preserve"> μπορεί να δειχτεί καλύτερα εάν </w:t>
      </w:r>
      <w:r>
        <w:rPr>
          <w:rFonts w:ascii="Times New Roman" w:hAnsi="Times New Roman" w:cs="Times New Roman"/>
          <w:sz w:val="24"/>
          <w:szCs w:val="24"/>
        </w:rPr>
        <w:t>θεωρήσουμε</w:t>
      </w:r>
      <w:r w:rsidRPr="00ED1C94">
        <w:rPr>
          <w:rFonts w:ascii="Times New Roman" w:hAnsi="Times New Roman" w:cs="Times New Roman"/>
          <w:sz w:val="24"/>
          <w:szCs w:val="24"/>
        </w:rPr>
        <w:t xml:space="preserve"> ένα απλό παράδειγμα. Μια δεξαμενή είναι γεμάτη με νερό και αδειάζει από μια μικρή </w:t>
      </w:r>
      <w:r w:rsidR="00BC354B">
        <w:rPr>
          <w:rFonts w:ascii="Times New Roman" w:hAnsi="Times New Roman" w:cs="Times New Roman"/>
          <w:sz w:val="24"/>
          <w:szCs w:val="24"/>
        </w:rPr>
        <w:t xml:space="preserve">οπή με </w:t>
      </w:r>
      <w:r w:rsidRPr="00ED1C94">
        <w:rPr>
          <w:rFonts w:ascii="Times New Roman" w:hAnsi="Times New Roman" w:cs="Times New Roman"/>
          <w:sz w:val="24"/>
          <w:szCs w:val="24"/>
        </w:rPr>
        <w:t xml:space="preserve">στρόφιγγα κοντά στον πυθμένα της. Επιτρέποντάς την υπερχείλιση στην </w:t>
      </w:r>
      <w:r w:rsidRPr="00ED1C94">
        <w:rPr>
          <w:rFonts w:ascii="Times New Roman" w:hAnsi="Times New Roman" w:cs="Times New Roman"/>
          <w:sz w:val="24"/>
          <w:szCs w:val="24"/>
        </w:rPr>
        <w:lastRenderedPageBreak/>
        <w:t xml:space="preserve">κορυφή της </w:t>
      </w:r>
      <w:r w:rsidR="00DF4231">
        <w:rPr>
          <w:rFonts w:ascii="Times New Roman" w:hAnsi="Times New Roman" w:cs="Times New Roman"/>
          <w:sz w:val="24"/>
          <w:szCs w:val="24"/>
        </w:rPr>
        <w:t xml:space="preserve">δεξαμενής </w:t>
      </w:r>
      <w:r w:rsidRPr="00ED1C94">
        <w:rPr>
          <w:rFonts w:ascii="Times New Roman" w:hAnsi="Times New Roman" w:cs="Times New Roman"/>
          <w:sz w:val="24"/>
          <w:szCs w:val="24"/>
        </w:rPr>
        <w:t>και μια συνεχή παροχή νερού</w:t>
      </w:r>
      <w:r w:rsidR="00DF4231">
        <w:rPr>
          <w:rFonts w:ascii="Times New Roman" w:hAnsi="Times New Roman" w:cs="Times New Roman"/>
          <w:sz w:val="24"/>
          <w:szCs w:val="24"/>
        </w:rPr>
        <w:t xml:space="preserve"> σε αυτήν</w:t>
      </w:r>
      <w:r w:rsidRPr="00ED1C94">
        <w:rPr>
          <w:rFonts w:ascii="Times New Roman" w:hAnsi="Times New Roman" w:cs="Times New Roman"/>
          <w:sz w:val="24"/>
          <w:szCs w:val="24"/>
        </w:rPr>
        <w:t xml:space="preserve">, η στάθμη του νερού παραμένει </w:t>
      </w:r>
      <w:r w:rsidR="00B31954">
        <w:rPr>
          <w:rFonts w:ascii="Times New Roman" w:hAnsi="Times New Roman" w:cs="Times New Roman"/>
          <w:sz w:val="24"/>
          <w:szCs w:val="24"/>
        </w:rPr>
        <w:t>σταθερή</w:t>
      </w:r>
      <w:r w:rsidRPr="00ED1C94">
        <w:rPr>
          <w:rFonts w:ascii="Times New Roman" w:hAnsi="Times New Roman" w:cs="Times New Roman"/>
          <w:sz w:val="24"/>
          <w:szCs w:val="24"/>
        </w:rPr>
        <w:t xml:space="preserve">. Το πρόβλημα που τίθεται είναι να υπολογίσουμε την ταχύτητα του νερού στην έξοδο. Για να εφαρμόσουμε την εξίσωση </w:t>
      </w:r>
      <w:r w:rsidRPr="00ED1C94">
        <w:rPr>
          <w:rFonts w:ascii="Times New Roman" w:hAnsi="Times New Roman" w:cs="Times New Roman"/>
          <w:sz w:val="24"/>
          <w:szCs w:val="24"/>
          <w:lang w:val="en-US"/>
        </w:rPr>
        <w:t>Bernoulli</w:t>
      </w:r>
      <w:r w:rsidRPr="00ED1C94">
        <w:rPr>
          <w:rFonts w:ascii="Times New Roman" w:hAnsi="Times New Roman" w:cs="Times New Roman"/>
          <w:sz w:val="24"/>
          <w:szCs w:val="24"/>
        </w:rPr>
        <w:t xml:space="preserve"> όλες οι υποθέσεις μας πρέπει να ικανοποιούνται και πρέπει να διαλέξουμε μια κατάλληλη γραμμή ροής. Το υγρό είναι το νερό και έτσι μπορούμε βάσιμα να υποθέσουμε ότι είναι ομογενές και ασυμπίεστο. Αφού η στάθμη του νερού στην δεξαμενή μένει σταθερή τότε και η υπόθεση της μόνιμης ροής ικανοποιείται. Πρέπει να υποθέσουμε ότι η τριβή δεν παίζει ρόλο, μια υπόθεση που η </w:t>
      </w:r>
      <w:r w:rsidR="009B3147">
        <w:rPr>
          <w:rFonts w:ascii="Times New Roman" w:hAnsi="Times New Roman" w:cs="Times New Roman"/>
          <w:sz w:val="24"/>
          <w:szCs w:val="24"/>
        </w:rPr>
        <w:t>ορθότητά</w:t>
      </w:r>
      <w:r w:rsidRPr="00ED1C94">
        <w:rPr>
          <w:rFonts w:ascii="Times New Roman" w:hAnsi="Times New Roman" w:cs="Times New Roman"/>
          <w:sz w:val="24"/>
          <w:szCs w:val="24"/>
        </w:rPr>
        <w:t xml:space="preserve"> της μπορεί να κριθεί μόνο πε</w:t>
      </w:r>
      <w:r w:rsidR="00B31954">
        <w:rPr>
          <w:rFonts w:ascii="Times New Roman" w:hAnsi="Times New Roman" w:cs="Times New Roman"/>
          <w:sz w:val="24"/>
          <w:szCs w:val="24"/>
        </w:rPr>
        <w:t>ι</w:t>
      </w:r>
      <w:r w:rsidRPr="00ED1C94">
        <w:rPr>
          <w:rFonts w:ascii="Times New Roman" w:hAnsi="Times New Roman" w:cs="Times New Roman"/>
          <w:sz w:val="24"/>
          <w:szCs w:val="24"/>
        </w:rPr>
        <w:t>ραμα</w:t>
      </w:r>
      <w:r w:rsidR="00B31954">
        <w:rPr>
          <w:rFonts w:ascii="Times New Roman" w:hAnsi="Times New Roman" w:cs="Times New Roman"/>
          <w:sz w:val="24"/>
          <w:szCs w:val="24"/>
        </w:rPr>
        <w:t>τικά</w:t>
      </w:r>
      <w:r w:rsidRPr="00ED1C94">
        <w:rPr>
          <w:rFonts w:ascii="Times New Roman" w:hAnsi="Times New Roman" w:cs="Times New Roman"/>
          <w:sz w:val="24"/>
          <w:szCs w:val="24"/>
        </w:rPr>
        <w:t>. Η ροϊκή γραμμή που θα ακολουθήσουμε είναι θέμα ευκολίας. Μια πιθανή ροϊκή γραμμή από το σημείο 1 στο σημείο 2 επιλέγεται</w:t>
      </w:r>
      <w:r w:rsidR="009B3147">
        <w:rPr>
          <w:rFonts w:ascii="Times New Roman" w:hAnsi="Times New Roman" w:cs="Times New Roman"/>
          <w:sz w:val="24"/>
          <w:szCs w:val="24"/>
        </w:rPr>
        <w:t>,</w:t>
      </w:r>
      <w:r w:rsidRPr="00ED1C94">
        <w:rPr>
          <w:rFonts w:ascii="Times New Roman" w:hAnsi="Times New Roman" w:cs="Times New Roman"/>
          <w:sz w:val="24"/>
          <w:szCs w:val="24"/>
        </w:rPr>
        <w:t xml:space="preserve"> και εφαρμόζουμε την εξίσωση </w:t>
      </w:r>
      <w:r w:rsidRPr="00ED1C94">
        <w:rPr>
          <w:rFonts w:ascii="Times New Roman" w:hAnsi="Times New Roman" w:cs="Times New Roman"/>
          <w:sz w:val="24"/>
          <w:szCs w:val="24"/>
          <w:lang w:val="en-US"/>
        </w:rPr>
        <w:t>Bernoulli</w:t>
      </w:r>
      <w:r w:rsidRPr="00ED1C94">
        <w:rPr>
          <w:rFonts w:ascii="Times New Roman" w:hAnsi="Times New Roman" w:cs="Times New Roman"/>
          <w:sz w:val="24"/>
          <w:szCs w:val="24"/>
        </w:rPr>
        <w:t>. Ας την ξαναγράψουμε,</w:t>
      </w:r>
    </w:p>
    <w:p w:rsidR="00ED1C94" w:rsidRDefault="00ED1C94" w:rsidP="00AD7538">
      <w:pPr>
        <w:pStyle w:val="NormalWeb"/>
        <w:jc w:val="center"/>
      </w:pPr>
      <w:r>
        <w:rPr>
          <w:b/>
          <w:bCs/>
          <w:noProof/>
        </w:rPr>
        <w:drawing>
          <wp:inline distT="0" distB="0" distL="0" distR="0" wp14:anchorId="105C920A" wp14:editId="4A5B322B">
            <wp:extent cx="1870710" cy="460375"/>
            <wp:effectExtent l="19050" t="0" r="0" b="0"/>
            <wp:docPr id="110" name="Εικόνα 1" descr="D:\ELEMENTS\EPH\IMAGES3\EQ3_20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EMENTS\EPH\IMAGES3\EQ3_20F.GIF"/>
                    <pic:cNvPicPr>
                      <a:picLocks noChangeAspect="1" noChangeArrowheads="1"/>
                    </pic:cNvPicPr>
                  </pic:nvPicPr>
                  <pic:blipFill>
                    <a:blip r:embed="rId90" cstate="print"/>
                    <a:srcRect/>
                    <a:stretch>
                      <a:fillRect/>
                    </a:stretch>
                  </pic:blipFill>
                  <pic:spPr bwMode="auto">
                    <a:xfrm>
                      <a:off x="0" y="0"/>
                      <a:ext cx="1870710" cy="460375"/>
                    </a:xfrm>
                    <a:prstGeom prst="rect">
                      <a:avLst/>
                    </a:prstGeom>
                    <a:noFill/>
                    <a:ln w="9525">
                      <a:noFill/>
                      <a:miter lim="800000"/>
                      <a:headEnd/>
                      <a:tailEnd/>
                    </a:ln>
                  </pic:spPr>
                </pic:pic>
              </a:graphicData>
            </a:graphic>
          </wp:inline>
        </w:drawing>
      </w:r>
    </w:p>
    <w:p w:rsidR="00DF4231" w:rsidRDefault="00DF4231" w:rsidP="00DF4231">
      <w:pPr>
        <w:pStyle w:val="NormalWeb"/>
        <w:jc w:val="both"/>
      </w:pPr>
      <w:r>
        <w:t>Επειδή το ολικό φορτίο είναι σταθερό</w:t>
      </w:r>
      <w:r w:rsidR="009B3147">
        <w:t>,</w:t>
      </w:r>
      <w:r>
        <w:t xml:space="preserve"> το άθροισμα των φορτίων της ταχύτητας, του υψόμετρου και της πίεσης θα είναι ίδιο σε κάθε σημείο πάνω στην γραμμή ροής. Με την χρήση δεικτών για να δείξουμε τα σημεία 1 και 2, η εξίσωση </w:t>
      </w:r>
      <w:r w:rsidRPr="002F6763">
        <w:rPr>
          <w:lang w:val="en-US"/>
        </w:rPr>
        <w:t>Bernoulli</w:t>
      </w:r>
      <w:r>
        <w:t xml:space="preserve"> μπορεί να γραφτεί με χρήσιμη μορφή:</w:t>
      </w:r>
    </w:p>
    <w:p w:rsidR="00DF4231" w:rsidRPr="00321114" w:rsidRDefault="00DF4231" w:rsidP="00AD7538">
      <w:pPr>
        <w:pStyle w:val="NormalWeb"/>
        <w:jc w:val="center"/>
        <w:rPr>
          <w:lang w:val="en-US"/>
        </w:rPr>
      </w:pPr>
      <w:r w:rsidRPr="00172134">
        <w:rPr>
          <w:b/>
          <w:bCs/>
          <w:lang w:val="en-US"/>
        </w:rPr>
        <w:t xml:space="preserve">(3.21) </w:t>
      </w:r>
      <w:r>
        <w:rPr>
          <w:b/>
          <w:bCs/>
          <w:noProof/>
        </w:rPr>
        <w:drawing>
          <wp:inline distT="0" distB="0" distL="0" distR="0" wp14:anchorId="27A07FBA" wp14:editId="5350CFD2">
            <wp:extent cx="1884680" cy="460375"/>
            <wp:effectExtent l="19050" t="0" r="1270" b="0"/>
            <wp:docPr id="112" name="Εικόνα 2" descr="D:\ELEMENTS\EPH\IMAGES3\EQ3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EMENTS\EPH\IMAGES3\EQ3_21.GIF"/>
                    <pic:cNvPicPr>
                      <a:picLocks noChangeAspect="1" noChangeArrowheads="1"/>
                    </pic:cNvPicPr>
                  </pic:nvPicPr>
                  <pic:blipFill>
                    <a:blip r:embed="rId91" cstate="print"/>
                    <a:srcRect/>
                    <a:stretch>
                      <a:fillRect/>
                    </a:stretch>
                  </pic:blipFill>
                  <pic:spPr bwMode="auto">
                    <a:xfrm>
                      <a:off x="0" y="0"/>
                      <a:ext cx="1884680" cy="460375"/>
                    </a:xfrm>
                    <a:prstGeom prst="rect">
                      <a:avLst/>
                    </a:prstGeom>
                    <a:noFill/>
                    <a:ln w="9525">
                      <a:noFill/>
                      <a:miter lim="800000"/>
                      <a:headEnd/>
                      <a:tailEnd/>
                    </a:ln>
                  </pic:spPr>
                </pic:pic>
              </a:graphicData>
            </a:graphic>
          </wp:inline>
        </w:drawing>
      </w:r>
    </w:p>
    <w:p w:rsidR="00356C56" w:rsidRDefault="00356C56" w:rsidP="00172134">
      <w:pPr>
        <w:ind w:left="0" w:firstLine="0"/>
      </w:pPr>
    </w:p>
    <w:p w:rsidR="00316742" w:rsidRDefault="00316742" w:rsidP="00316742">
      <w:pPr>
        <w:keepNext/>
        <w:ind w:left="0" w:firstLine="0"/>
      </w:pPr>
      <w:r>
        <w:rPr>
          <w:noProof/>
          <w:lang w:eastAsia="el-GR"/>
        </w:rPr>
        <w:drawing>
          <wp:inline distT="0" distB="0" distL="0" distR="0" wp14:anchorId="5E418F8B" wp14:editId="142CA2B0">
            <wp:extent cx="5274310" cy="3275816"/>
            <wp:effectExtent l="19050" t="0" r="2540" b="0"/>
            <wp:docPr id="1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srcRect/>
                    <a:stretch>
                      <a:fillRect/>
                    </a:stretch>
                  </pic:blipFill>
                  <pic:spPr bwMode="auto">
                    <a:xfrm>
                      <a:off x="0" y="0"/>
                      <a:ext cx="5274310" cy="3275816"/>
                    </a:xfrm>
                    <a:prstGeom prst="rect">
                      <a:avLst/>
                    </a:prstGeom>
                    <a:noFill/>
                    <a:ln w="9525">
                      <a:noFill/>
                      <a:miter lim="800000"/>
                      <a:headEnd/>
                      <a:tailEnd/>
                    </a:ln>
                  </pic:spPr>
                </pic:pic>
              </a:graphicData>
            </a:graphic>
          </wp:inline>
        </w:drawing>
      </w:r>
    </w:p>
    <w:p w:rsidR="00356C56" w:rsidRPr="002C4F7A" w:rsidRDefault="000B03A1" w:rsidP="008863E2">
      <w:pPr>
        <w:pStyle w:val="Caption"/>
        <w:ind w:left="0" w:firstLine="0"/>
        <w:jc w:val="both"/>
      </w:pPr>
      <w:r>
        <w:t>Σχέδιο</w:t>
      </w:r>
      <w:r w:rsidR="00316742" w:rsidRPr="00316742">
        <w:t xml:space="preserve"> </w:t>
      </w:r>
      <w:r w:rsidR="009F52D5">
        <w:fldChar w:fldCharType="begin"/>
      </w:r>
      <w:r w:rsidR="00316742" w:rsidRPr="00316742">
        <w:instrText xml:space="preserve"> </w:instrText>
      </w:r>
      <w:r w:rsidR="00316742" w:rsidRPr="00316742">
        <w:rPr>
          <w:lang w:val="en-US"/>
        </w:rPr>
        <w:instrText>SEQ</w:instrText>
      </w:r>
      <w:r w:rsidR="00316742" w:rsidRPr="00316742">
        <w:instrText xml:space="preserve"> </w:instrText>
      </w:r>
      <w:r w:rsidR="00316742">
        <w:instrText>Γράφημα</w:instrText>
      </w:r>
      <w:r w:rsidR="00316742" w:rsidRPr="00316742">
        <w:instrText xml:space="preserve"> \* </w:instrText>
      </w:r>
      <w:r w:rsidR="00316742" w:rsidRPr="00316742">
        <w:rPr>
          <w:lang w:val="en-US"/>
        </w:rPr>
        <w:instrText>ARABIC</w:instrText>
      </w:r>
      <w:r w:rsidR="00316742" w:rsidRPr="00316742">
        <w:instrText xml:space="preserve"> </w:instrText>
      </w:r>
      <w:r w:rsidR="009F52D5">
        <w:fldChar w:fldCharType="separate"/>
      </w:r>
      <w:r w:rsidR="00967838" w:rsidRPr="00967838">
        <w:rPr>
          <w:noProof/>
        </w:rPr>
        <w:t>6</w:t>
      </w:r>
      <w:r w:rsidR="009F52D5">
        <w:fldChar w:fldCharType="end"/>
      </w:r>
      <w:r w:rsidR="00316742" w:rsidRPr="00316742">
        <w:t>:</w:t>
      </w:r>
      <w:r w:rsidR="00316742" w:rsidRPr="00316742">
        <w:rPr>
          <w:b w:val="0"/>
          <w:bCs w:val="0"/>
        </w:rPr>
        <w:t xml:space="preserve"> </w:t>
      </w:r>
      <w:r w:rsidR="00316742">
        <w:rPr>
          <w:b w:val="0"/>
          <w:bCs w:val="0"/>
        </w:rPr>
        <w:t>Δεξαμενή</w:t>
      </w:r>
      <w:r w:rsidR="00316742" w:rsidRPr="00316742">
        <w:rPr>
          <w:b w:val="0"/>
          <w:bCs w:val="0"/>
        </w:rPr>
        <w:t xml:space="preserve"> </w:t>
      </w:r>
      <w:r w:rsidR="00316742">
        <w:rPr>
          <w:b w:val="0"/>
          <w:bCs w:val="0"/>
        </w:rPr>
        <w:t>με</w:t>
      </w:r>
      <w:r w:rsidR="00316742" w:rsidRPr="00316742">
        <w:rPr>
          <w:b w:val="0"/>
          <w:bCs w:val="0"/>
        </w:rPr>
        <w:t xml:space="preserve"> </w:t>
      </w:r>
      <w:r w:rsidR="00316742">
        <w:rPr>
          <w:b w:val="0"/>
          <w:bCs w:val="0"/>
        </w:rPr>
        <w:t>σταθερή</w:t>
      </w:r>
      <w:r w:rsidR="00316742" w:rsidRPr="00316742">
        <w:rPr>
          <w:b w:val="0"/>
          <w:bCs w:val="0"/>
        </w:rPr>
        <w:t xml:space="preserve"> </w:t>
      </w:r>
      <w:r w:rsidR="00316742">
        <w:rPr>
          <w:b w:val="0"/>
          <w:bCs w:val="0"/>
        </w:rPr>
        <w:t xml:space="preserve">ροή νερού. Η εξίσωση του </w:t>
      </w:r>
      <w:r w:rsidR="00672BD8" w:rsidRPr="00316742">
        <w:rPr>
          <w:b w:val="0"/>
          <w:bCs w:val="0"/>
          <w:lang w:val="en-US"/>
        </w:rPr>
        <w:t>Bernoulli</w:t>
      </w:r>
      <w:r w:rsidR="00672BD8">
        <w:rPr>
          <w:b w:val="0"/>
          <w:bCs w:val="0"/>
        </w:rPr>
        <w:t xml:space="preserve"> </w:t>
      </w:r>
      <w:r w:rsidR="00316742">
        <w:rPr>
          <w:b w:val="0"/>
          <w:bCs w:val="0"/>
        </w:rPr>
        <w:t xml:space="preserve">παρέχει μια σχέση ανάμεσα στο βάθος του νερού </w:t>
      </w:r>
      <w:r w:rsidR="00672BD8">
        <w:rPr>
          <w:b w:val="0"/>
          <w:bCs w:val="0"/>
        </w:rPr>
        <w:t xml:space="preserve">στην δεξαμενή </w:t>
      </w:r>
      <w:r w:rsidR="00316742">
        <w:rPr>
          <w:b w:val="0"/>
          <w:bCs w:val="0"/>
        </w:rPr>
        <w:t xml:space="preserve">και την ταχύτητα του νερού </w:t>
      </w:r>
      <w:r w:rsidR="00B31954">
        <w:rPr>
          <w:b w:val="0"/>
          <w:bCs w:val="0"/>
        </w:rPr>
        <w:t>όταν</w:t>
      </w:r>
      <w:r w:rsidR="00316742">
        <w:rPr>
          <w:b w:val="0"/>
          <w:bCs w:val="0"/>
        </w:rPr>
        <w:t xml:space="preserve"> εξέρχεται από την δεξαμενή στο σημείο 2.</w:t>
      </w:r>
    </w:p>
    <w:p w:rsidR="00DF4231" w:rsidRPr="004A713D" w:rsidRDefault="00BC354B" w:rsidP="004A713D">
      <w:pPr>
        <w:ind w:left="0" w:firstLine="0"/>
        <w:jc w:val="both"/>
        <w:rPr>
          <w:rFonts w:ascii="Times New Roman" w:hAnsi="Times New Roman" w:cs="Times New Roman"/>
          <w:sz w:val="24"/>
          <w:szCs w:val="24"/>
        </w:rPr>
      </w:pPr>
      <w:r w:rsidRPr="004A713D">
        <w:rPr>
          <w:rFonts w:ascii="Times New Roman" w:hAnsi="Times New Roman" w:cs="Times New Roman"/>
          <w:sz w:val="24"/>
          <w:szCs w:val="24"/>
        </w:rPr>
        <w:t xml:space="preserve">Αν ρίχναμε προσεκτικά ένα σημάδι στην  επιφάνεια του νερού της δεξαμενής ή χύναμε κάποια χρωστική ουσία, η ταχύτητα κίνησής της θα φαινόταν πολύ μικρή σε σχέση με την ταχύτητα της φλέβας του νερού στην έξοδο </w:t>
      </w:r>
      <w:r w:rsidR="004A713D" w:rsidRPr="004A713D">
        <w:rPr>
          <w:rFonts w:ascii="Times New Roman" w:hAnsi="Times New Roman" w:cs="Times New Roman"/>
          <w:sz w:val="24"/>
          <w:szCs w:val="24"/>
        </w:rPr>
        <w:t>αφού</w:t>
      </w:r>
      <w:r w:rsidRPr="004A713D">
        <w:rPr>
          <w:rFonts w:ascii="Times New Roman" w:hAnsi="Times New Roman" w:cs="Times New Roman"/>
          <w:sz w:val="24"/>
          <w:szCs w:val="24"/>
        </w:rPr>
        <w:t xml:space="preserve"> </w:t>
      </w:r>
      <w:r w:rsidR="00356C56" w:rsidRPr="004A713D">
        <w:rPr>
          <w:rFonts w:ascii="Times New Roman" w:hAnsi="Times New Roman" w:cs="Times New Roman"/>
          <w:sz w:val="24"/>
          <w:szCs w:val="24"/>
        </w:rPr>
        <w:t xml:space="preserve">η επιφάνεια της δεξαμενής είναι πολύ </w:t>
      </w:r>
      <w:r w:rsidR="004A713D" w:rsidRPr="004A713D">
        <w:rPr>
          <w:rFonts w:ascii="Times New Roman" w:hAnsi="Times New Roman" w:cs="Times New Roman"/>
          <w:sz w:val="24"/>
          <w:szCs w:val="24"/>
        </w:rPr>
        <w:t>μεγαλύτερη</w:t>
      </w:r>
      <w:r w:rsidR="00356C56" w:rsidRPr="004A713D">
        <w:rPr>
          <w:rFonts w:ascii="Times New Roman" w:hAnsi="Times New Roman" w:cs="Times New Roman"/>
          <w:sz w:val="24"/>
          <w:szCs w:val="24"/>
        </w:rPr>
        <w:t xml:space="preserve"> από την διάμετρο της οπής της εξόδου. Εφόσον η </w:t>
      </w:r>
      <w:r w:rsidR="00B31954" w:rsidRPr="000B03A1">
        <w:rPr>
          <w:i/>
          <w:iCs/>
          <w:lang w:val="en-US"/>
        </w:rPr>
        <w:lastRenderedPageBreak/>
        <w:t>u</w:t>
      </w:r>
      <w:r w:rsidR="00B31954" w:rsidRPr="000B03A1">
        <w:rPr>
          <w:i/>
          <w:iCs/>
          <w:vertAlign w:val="subscript"/>
        </w:rPr>
        <w:t>1</w:t>
      </w:r>
      <w:r w:rsidR="00B31954" w:rsidRPr="000B03A1">
        <w:t xml:space="preserve"> </w:t>
      </w:r>
      <w:r w:rsidR="00356C56" w:rsidRPr="000B03A1">
        <w:rPr>
          <w:rFonts w:ascii="Times New Roman" w:hAnsi="Times New Roman" w:cs="Times New Roman"/>
          <w:sz w:val="24"/>
          <w:szCs w:val="24"/>
        </w:rPr>
        <w:t xml:space="preserve">είναι τόσο πολύ μικρότερη από την </w:t>
      </w:r>
      <w:r w:rsidR="00B31954" w:rsidRPr="000B03A1">
        <w:rPr>
          <w:i/>
          <w:iCs/>
          <w:lang w:val="en-US"/>
        </w:rPr>
        <w:t>u</w:t>
      </w:r>
      <w:r w:rsidR="00B31954" w:rsidRPr="000B03A1">
        <w:rPr>
          <w:i/>
          <w:iCs/>
          <w:vertAlign w:val="subscript"/>
        </w:rPr>
        <w:t>2</w:t>
      </w:r>
      <w:r w:rsidR="00B31954" w:rsidRPr="000B03A1">
        <w:t xml:space="preserve"> (</w:t>
      </w:r>
      <w:r w:rsidR="00B31954" w:rsidRPr="000B03A1">
        <w:rPr>
          <w:i/>
          <w:iCs/>
          <w:lang w:val="en-US"/>
        </w:rPr>
        <w:t>u</w:t>
      </w:r>
      <w:r w:rsidR="00B31954" w:rsidRPr="000B03A1">
        <w:rPr>
          <w:vertAlign w:val="subscript"/>
        </w:rPr>
        <w:t>1</w:t>
      </w:r>
      <w:r w:rsidR="00B31954" w:rsidRPr="000B03A1">
        <w:t xml:space="preserve"> &lt;&lt; </w:t>
      </w:r>
      <w:r w:rsidR="00B31954" w:rsidRPr="000B03A1">
        <w:rPr>
          <w:i/>
          <w:iCs/>
          <w:lang w:val="en-US"/>
        </w:rPr>
        <w:t>u</w:t>
      </w:r>
      <w:r w:rsidR="00B31954" w:rsidRPr="000B03A1">
        <w:rPr>
          <w:vertAlign w:val="subscript"/>
        </w:rPr>
        <w:t>2</w:t>
      </w:r>
      <w:r w:rsidR="00B31954" w:rsidRPr="000B03A1">
        <w:t xml:space="preserve">), </w:t>
      </w:r>
      <w:r w:rsidR="00356C56" w:rsidRPr="000B03A1">
        <w:rPr>
          <w:rFonts w:ascii="Times New Roman" w:hAnsi="Times New Roman" w:cs="Times New Roman"/>
          <w:sz w:val="24"/>
          <w:szCs w:val="24"/>
        </w:rPr>
        <w:t>μπορούμε να την θεωρήσουμε</w:t>
      </w:r>
      <w:r w:rsidR="00356C56" w:rsidRPr="004A713D">
        <w:rPr>
          <w:rFonts w:ascii="Times New Roman" w:hAnsi="Times New Roman" w:cs="Times New Roman"/>
          <w:sz w:val="24"/>
          <w:szCs w:val="24"/>
        </w:rPr>
        <w:t xml:space="preserve"> μηδενική στην ανάλυσή μας. Η πίεση στην επιφάνεια θα είναι ίση με την τοπική ατμοσφαιρική πίεση και επίσης ατμοσφαιρική θα είναι και η πίεση στην έξοδο του νερού από την οπή, στο σημείο 2. </w:t>
      </w:r>
      <w:r w:rsidR="004A713D" w:rsidRPr="004A713D">
        <w:rPr>
          <w:rFonts w:ascii="Times New Roman" w:hAnsi="Times New Roman" w:cs="Times New Roman"/>
          <w:sz w:val="24"/>
          <w:szCs w:val="24"/>
        </w:rPr>
        <w:t>Η μικρή διαφορά στην τιμή της ατμοσφαιρικής πίεσης στα σημεία 1 και 2 μπορεί να αγνοηθεί. Με βάση τα παραπάνω μπορούμε να γράψουμε,</w:t>
      </w:r>
    </w:p>
    <w:p w:rsidR="004A713D" w:rsidRPr="004A713D" w:rsidRDefault="004A713D" w:rsidP="00AD7538">
      <w:pPr>
        <w:pStyle w:val="NormalWeb"/>
        <w:jc w:val="center"/>
      </w:pPr>
      <w:r w:rsidRPr="004A713D">
        <w:rPr>
          <w:b/>
          <w:bCs/>
          <w:noProof/>
        </w:rPr>
        <w:drawing>
          <wp:inline distT="0" distB="0" distL="0" distR="0" wp14:anchorId="7EC21518" wp14:editId="76B0374C">
            <wp:extent cx="1940560" cy="460375"/>
            <wp:effectExtent l="19050" t="0" r="2540" b="0"/>
            <wp:docPr id="92" name="Εικόνα 8" descr="D:\ELEMENTS\EPH\IMAGES3\EQ3_2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LEMENTS\EPH\IMAGES3\EQ3_21B.GIF"/>
                    <pic:cNvPicPr>
                      <a:picLocks noChangeAspect="1" noChangeArrowheads="1"/>
                    </pic:cNvPicPr>
                  </pic:nvPicPr>
                  <pic:blipFill>
                    <a:blip r:embed="rId93" cstate="print"/>
                    <a:srcRect/>
                    <a:stretch>
                      <a:fillRect/>
                    </a:stretch>
                  </pic:blipFill>
                  <pic:spPr bwMode="auto">
                    <a:xfrm>
                      <a:off x="0" y="0"/>
                      <a:ext cx="1940560" cy="460375"/>
                    </a:xfrm>
                    <a:prstGeom prst="rect">
                      <a:avLst/>
                    </a:prstGeom>
                    <a:noFill/>
                    <a:ln w="9525">
                      <a:noFill/>
                      <a:miter lim="800000"/>
                      <a:headEnd/>
                      <a:tailEnd/>
                    </a:ln>
                  </pic:spPr>
                </pic:pic>
              </a:graphicData>
            </a:graphic>
          </wp:inline>
        </w:drawing>
      </w:r>
    </w:p>
    <w:p w:rsidR="004A713D" w:rsidRPr="004A713D" w:rsidRDefault="004A713D" w:rsidP="004A713D">
      <w:pPr>
        <w:pStyle w:val="NormalWeb"/>
        <w:jc w:val="both"/>
      </w:pPr>
      <w:r w:rsidRPr="004A713D">
        <w:t xml:space="preserve">ή, </w:t>
      </w:r>
    </w:p>
    <w:p w:rsidR="004A713D" w:rsidRPr="004A713D" w:rsidRDefault="004A713D" w:rsidP="00AD7538">
      <w:pPr>
        <w:pStyle w:val="NormalWeb"/>
        <w:jc w:val="center"/>
      </w:pPr>
      <w:r w:rsidRPr="004A713D">
        <w:rPr>
          <w:b/>
          <w:bCs/>
          <w:noProof/>
        </w:rPr>
        <w:drawing>
          <wp:inline distT="0" distB="0" distL="0" distR="0" wp14:anchorId="614648EE" wp14:editId="6068C912">
            <wp:extent cx="809625" cy="460375"/>
            <wp:effectExtent l="19050" t="0" r="9525" b="0"/>
            <wp:docPr id="111" name="Εικόνα 9" descr="D:\ELEMENTS\EPH\IMAGES3\EQ3_2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LEMENTS\EPH\IMAGES3\EQ3_21C.GIF"/>
                    <pic:cNvPicPr>
                      <a:picLocks noChangeAspect="1" noChangeArrowheads="1"/>
                    </pic:cNvPicPr>
                  </pic:nvPicPr>
                  <pic:blipFill>
                    <a:blip r:embed="rId94" cstate="print"/>
                    <a:srcRect/>
                    <a:stretch>
                      <a:fillRect/>
                    </a:stretch>
                  </pic:blipFill>
                  <pic:spPr bwMode="auto">
                    <a:xfrm>
                      <a:off x="0" y="0"/>
                      <a:ext cx="809625" cy="460375"/>
                    </a:xfrm>
                    <a:prstGeom prst="rect">
                      <a:avLst/>
                    </a:prstGeom>
                    <a:noFill/>
                    <a:ln w="9525">
                      <a:noFill/>
                      <a:miter lim="800000"/>
                      <a:headEnd/>
                      <a:tailEnd/>
                    </a:ln>
                  </pic:spPr>
                </pic:pic>
              </a:graphicData>
            </a:graphic>
          </wp:inline>
        </w:drawing>
      </w:r>
    </w:p>
    <w:p w:rsidR="004A713D" w:rsidRPr="004A713D" w:rsidRDefault="004A713D" w:rsidP="004A713D">
      <w:pPr>
        <w:pStyle w:val="NormalWeb"/>
        <w:jc w:val="both"/>
      </w:pPr>
      <w:r w:rsidRPr="004A713D">
        <w:t xml:space="preserve">Αν θέσουμε </w:t>
      </w:r>
      <w:r w:rsidRPr="004A713D">
        <w:rPr>
          <w:i/>
          <w:iCs/>
          <w:lang w:val="en-US"/>
        </w:rPr>
        <w:t>d</w:t>
      </w:r>
      <w:r w:rsidRPr="004A713D">
        <w:t xml:space="preserve"> = </w:t>
      </w:r>
      <w:r w:rsidRPr="004A713D">
        <w:rPr>
          <w:i/>
          <w:iCs/>
          <w:lang w:val="en-US"/>
        </w:rPr>
        <w:t>z</w:t>
      </w:r>
      <w:r w:rsidRPr="004A713D">
        <w:rPr>
          <w:vertAlign w:val="subscript"/>
        </w:rPr>
        <w:t>1</w:t>
      </w:r>
      <w:r w:rsidRPr="004A713D">
        <w:t xml:space="preserve"> </w:t>
      </w:r>
      <w:r w:rsidR="0060237F">
        <w:t>-</w:t>
      </w:r>
      <w:r w:rsidRPr="004A713D">
        <w:t xml:space="preserve"> </w:t>
      </w:r>
      <w:r w:rsidRPr="004A713D">
        <w:rPr>
          <w:i/>
          <w:iCs/>
          <w:lang w:val="en-US"/>
        </w:rPr>
        <w:t>z</w:t>
      </w:r>
      <w:r w:rsidRPr="004A713D">
        <w:rPr>
          <w:vertAlign w:val="subscript"/>
        </w:rPr>
        <w:t>2</w:t>
      </w:r>
      <w:r w:rsidRPr="004A713D">
        <w:t xml:space="preserve"> (το βάθος του νερού ανάμεσα στα σημεία 1 και 2), τότε, </w:t>
      </w:r>
    </w:p>
    <w:p w:rsidR="004A713D" w:rsidRPr="002C4F7A" w:rsidRDefault="004A713D" w:rsidP="00AD7538">
      <w:pPr>
        <w:pStyle w:val="NormalWeb"/>
        <w:jc w:val="center"/>
      </w:pPr>
      <w:r w:rsidRPr="002C4F7A">
        <w:rPr>
          <w:b/>
          <w:bCs/>
        </w:rPr>
        <w:t xml:space="preserve">(3.22) </w:t>
      </w:r>
      <w:r w:rsidRPr="004A713D">
        <w:rPr>
          <w:b/>
          <w:bCs/>
          <w:noProof/>
        </w:rPr>
        <w:drawing>
          <wp:inline distT="0" distB="0" distL="0" distR="0" wp14:anchorId="2EF6A5FC" wp14:editId="474A8458">
            <wp:extent cx="893445" cy="237490"/>
            <wp:effectExtent l="19050" t="0" r="1905" b="0"/>
            <wp:docPr id="113" name="Εικόνα 10" descr="D:\ELEMENTS\EPH\IMAGES3\EQ3_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LEMENTS\EPH\IMAGES3\EQ3_22.GIF"/>
                    <pic:cNvPicPr>
                      <a:picLocks noChangeAspect="1" noChangeArrowheads="1"/>
                    </pic:cNvPicPr>
                  </pic:nvPicPr>
                  <pic:blipFill>
                    <a:blip r:embed="rId95" cstate="print"/>
                    <a:srcRect/>
                    <a:stretch>
                      <a:fillRect/>
                    </a:stretch>
                  </pic:blipFill>
                  <pic:spPr bwMode="auto">
                    <a:xfrm>
                      <a:off x="0" y="0"/>
                      <a:ext cx="893445" cy="237490"/>
                    </a:xfrm>
                    <a:prstGeom prst="rect">
                      <a:avLst/>
                    </a:prstGeom>
                    <a:noFill/>
                    <a:ln w="9525">
                      <a:noFill/>
                      <a:miter lim="800000"/>
                      <a:headEnd/>
                      <a:tailEnd/>
                    </a:ln>
                  </pic:spPr>
                </pic:pic>
              </a:graphicData>
            </a:graphic>
          </wp:inline>
        </w:drawing>
      </w:r>
    </w:p>
    <w:p w:rsidR="004A713D" w:rsidRDefault="004A713D" w:rsidP="00C53330">
      <w:pPr>
        <w:pStyle w:val="NormalWeb"/>
        <w:jc w:val="both"/>
      </w:pPr>
      <w:r>
        <w:t xml:space="preserve">Άρα, η ταχύτητα του νερού όταν </w:t>
      </w:r>
      <w:r w:rsidR="002D06F8">
        <w:t>βγαίνει από</w:t>
      </w:r>
      <w:r>
        <w:t xml:space="preserve"> την δεξαμενή εξαρτάται από το </w:t>
      </w:r>
      <w:r w:rsidR="00B31954">
        <w:t>ύψος</w:t>
      </w:r>
      <w:r>
        <w:t xml:space="preserve"> </w:t>
      </w:r>
      <w:r w:rsidR="004B2C57">
        <w:t xml:space="preserve">του νερού </w:t>
      </w:r>
      <w:r>
        <w:t>στην δεξαμενή.</w:t>
      </w:r>
    </w:p>
    <w:p w:rsidR="004A713D" w:rsidRPr="000B03A1" w:rsidRDefault="004A713D" w:rsidP="00C53330">
      <w:pPr>
        <w:pStyle w:val="NormalWeb"/>
        <w:jc w:val="both"/>
      </w:pPr>
      <w:r w:rsidRPr="000B03A1">
        <w:t xml:space="preserve">Εάν κλείναμε την δίοδο με ένα πώμα σταματώντας την ροή, θα μπορούσαμε να χρησιμοποιήσουμε αυτή την ίδια προσέγγιση για να υπολογίσουμε την πίεση στο σημείο 2. Σε αυτή την περίπτωση και οι δύο ταχύτητες </w:t>
      </w:r>
      <w:r w:rsidR="00B31954" w:rsidRPr="000B03A1">
        <w:rPr>
          <w:i/>
          <w:iCs/>
          <w:lang w:val="en-US"/>
        </w:rPr>
        <w:t>u</w:t>
      </w:r>
      <w:r w:rsidR="00B31954" w:rsidRPr="000B03A1">
        <w:rPr>
          <w:vertAlign w:val="subscript"/>
        </w:rPr>
        <w:t>1</w:t>
      </w:r>
      <w:r w:rsidR="00B31954" w:rsidRPr="000B03A1">
        <w:t xml:space="preserve"> ,</w:t>
      </w:r>
      <w:r w:rsidR="00B31954" w:rsidRPr="000B03A1">
        <w:rPr>
          <w:i/>
          <w:iCs/>
          <w:lang w:val="en-US"/>
        </w:rPr>
        <w:t>u</w:t>
      </w:r>
      <w:r w:rsidR="00B31954" w:rsidRPr="000B03A1">
        <w:rPr>
          <w:vertAlign w:val="subscript"/>
        </w:rPr>
        <w:t>2</w:t>
      </w:r>
      <w:r w:rsidR="00B31954" w:rsidRPr="000B03A1">
        <w:t xml:space="preserve"> </w:t>
      </w:r>
      <w:r w:rsidRPr="000B03A1">
        <w:t xml:space="preserve">είναι μηδέν αλλά το </w:t>
      </w:r>
      <w:r w:rsidR="00B31954" w:rsidRPr="000B03A1">
        <w:rPr>
          <w:i/>
          <w:iCs/>
          <w:lang w:val="en-US"/>
        </w:rPr>
        <w:t>p</w:t>
      </w:r>
      <w:r w:rsidR="00B31954" w:rsidRPr="000B03A1">
        <w:rPr>
          <w:vertAlign w:val="subscript"/>
        </w:rPr>
        <w:t xml:space="preserve">2 </w:t>
      </w:r>
      <w:r w:rsidRPr="000B03A1">
        <w:t>δεν ισούται πλέον με την ατμοσφαιρική πίεση:</w:t>
      </w:r>
    </w:p>
    <w:p w:rsidR="004A713D" w:rsidRPr="000B03A1" w:rsidRDefault="004A713D" w:rsidP="00AD7538">
      <w:pPr>
        <w:pStyle w:val="NormalWeb"/>
        <w:jc w:val="center"/>
      </w:pPr>
      <w:r w:rsidRPr="000B03A1">
        <w:rPr>
          <w:b/>
          <w:bCs/>
          <w:noProof/>
        </w:rPr>
        <w:drawing>
          <wp:inline distT="0" distB="0" distL="0" distR="0" wp14:anchorId="37073E62" wp14:editId="2BF10A32">
            <wp:extent cx="823595" cy="419100"/>
            <wp:effectExtent l="19050" t="0" r="0" b="0"/>
            <wp:docPr id="114" name="Εικόνα 11" descr="D:\ELEMENTS\EPH\IMAGES3\EQ3_2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LEMENTS\EPH\IMAGES3\EQ3_22B.GIF"/>
                    <pic:cNvPicPr>
                      <a:picLocks noChangeAspect="1" noChangeArrowheads="1"/>
                    </pic:cNvPicPr>
                  </pic:nvPicPr>
                  <pic:blipFill>
                    <a:blip r:embed="rId96" cstate="print"/>
                    <a:srcRect/>
                    <a:stretch>
                      <a:fillRect/>
                    </a:stretch>
                  </pic:blipFill>
                  <pic:spPr bwMode="auto">
                    <a:xfrm>
                      <a:off x="0" y="0"/>
                      <a:ext cx="823595" cy="419100"/>
                    </a:xfrm>
                    <a:prstGeom prst="rect">
                      <a:avLst/>
                    </a:prstGeom>
                    <a:noFill/>
                    <a:ln w="9525">
                      <a:noFill/>
                      <a:miter lim="800000"/>
                      <a:headEnd/>
                      <a:tailEnd/>
                    </a:ln>
                  </pic:spPr>
                </pic:pic>
              </a:graphicData>
            </a:graphic>
          </wp:inline>
        </w:drawing>
      </w:r>
    </w:p>
    <w:p w:rsidR="004A713D" w:rsidRPr="000B03A1" w:rsidRDefault="004A713D" w:rsidP="00C53330">
      <w:pPr>
        <w:pStyle w:val="NormalWeb"/>
        <w:jc w:val="both"/>
      </w:pPr>
      <w:r w:rsidRPr="000B03A1">
        <w:t xml:space="preserve">ή, </w:t>
      </w:r>
    </w:p>
    <w:p w:rsidR="004A713D" w:rsidRPr="000B03A1" w:rsidRDefault="004A713D" w:rsidP="00AD7538">
      <w:pPr>
        <w:pStyle w:val="NormalWeb"/>
        <w:jc w:val="center"/>
      </w:pPr>
      <w:r w:rsidRPr="000B03A1">
        <w:rPr>
          <w:b/>
          <w:bCs/>
        </w:rPr>
        <w:t xml:space="preserve">(3.23) </w:t>
      </w:r>
      <w:r w:rsidRPr="000B03A1">
        <w:rPr>
          <w:b/>
          <w:bCs/>
          <w:noProof/>
        </w:rPr>
        <w:drawing>
          <wp:inline distT="0" distB="0" distL="0" distR="0" wp14:anchorId="5920FCC6" wp14:editId="618E2540">
            <wp:extent cx="641985" cy="188595"/>
            <wp:effectExtent l="19050" t="0" r="5715" b="0"/>
            <wp:docPr id="115" name="Εικόνα 12" descr="D:\ELEMENTS\EPH\IMAGES3\EQ3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LEMENTS\EPH\IMAGES3\EQ3_23.GIF"/>
                    <pic:cNvPicPr>
                      <a:picLocks noChangeAspect="1" noChangeArrowheads="1"/>
                    </pic:cNvPicPr>
                  </pic:nvPicPr>
                  <pic:blipFill>
                    <a:blip r:embed="rId97" cstate="print"/>
                    <a:srcRect/>
                    <a:stretch>
                      <a:fillRect/>
                    </a:stretch>
                  </pic:blipFill>
                  <pic:spPr bwMode="auto">
                    <a:xfrm>
                      <a:off x="0" y="0"/>
                      <a:ext cx="641985" cy="188595"/>
                    </a:xfrm>
                    <a:prstGeom prst="rect">
                      <a:avLst/>
                    </a:prstGeom>
                    <a:noFill/>
                    <a:ln w="9525">
                      <a:noFill/>
                      <a:miter lim="800000"/>
                      <a:headEnd/>
                      <a:tailEnd/>
                    </a:ln>
                  </pic:spPr>
                </pic:pic>
              </a:graphicData>
            </a:graphic>
          </wp:inline>
        </w:drawing>
      </w:r>
    </w:p>
    <w:p w:rsidR="001C2E7C" w:rsidRPr="000B03A1" w:rsidRDefault="001C2E7C" w:rsidP="001C2E7C">
      <w:pPr>
        <w:pStyle w:val="NormalWeb"/>
        <w:jc w:val="both"/>
      </w:pPr>
      <w:r w:rsidRPr="000B03A1">
        <w:t xml:space="preserve">Αυτή η εξίσωση, για την </w:t>
      </w:r>
      <w:r w:rsidRPr="000B03A1">
        <w:rPr>
          <w:i/>
        </w:rPr>
        <w:t>στατική</w:t>
      </w:r>
      <w:r w:rsidRPr="000B03A1">
        <w:t xml:space="preserve"> </w:t>
      </w:r>
      <w:r w:rsidR="0060237F" w:rsidRPr="000B03A1">
        <w:t>περίπτωση</w:t>
      </w:r>
      <w:r w:rsidRPr="000B03A1">
        <w:t>, είναι ταυτόσημη με την εξίσωση</w:t>
      </w:r>
      <w:r w:rsidR="00B31954" w:rsidRPr="000B03A1">
        <w:t xml:space="preserve"> </w:t>
      </w:r>
      <w:hyperlink r:id="rId98" w:anchor="eq3.7" w:history="1">
        <w:r w:rsidR="00B31954" w:rsidRPr="000B03A1">
          <w:rPr>
            <w:rStyle w:val="Hyperlink"/>
          </w:rPr>
          <w:t>(3.7)</w:t>
        </w:r>
      </w:hyperlink>
      <w:r w:rsidR="00B31954" w:rsidRPr="000B03A1">
        <w:t>,</w:t>
      </w:r>
      <w:r w:rsidRPr="000B03A1">
        <w:t xml:space="preserve"> την υδροστατική εξίσωση. Με αυτό τον τρόπο έχουμε δείξει ότι η υδροστατική εξίσωση είναι μια ειδική περίπτωση της εξίσωσης</w:t>
      </w:r>
      <w:r w:rsidR="00B31954" w:rsidRPr="000B03A1">
        <w:t xml:space="preserve"> </w:t>
      </w:r>
      <w:r w:rsidR="00B31954" w:rsidRPr="000B03A1">
        <w:rPr>
          <w:lang w:val="en-US"/>
        </w:rPr>
        <w:t>Bernoulli</w:t>
      </w:r>
      <w:r w:rsidRPr="000B03A1">
        <w:t>. Αυτό είναι επιβεβαιωτικό</w:t>
      </w:r>
      <w:r w:rsidR="000B03A1">
        <w:t>,</w:t>
      </w:r>
      <w:r w:rsidRPr="000B03A1">
        <w:t xml:space="preserve"> εφόσον η υδροστατική εξίσωση είναι απλά για κίνηση στην οποία η επιτάχυνση </w:t>
      </w:r>
      <w:r w:rsidR="00B31954" w:rsidRPr="000B03A1">
        <w:t>μπορεί</w:t>
      </w:r>
      <w:r w:rsidRPr="000B03A1">
        <w:t xml:space="preserve"> να αγνοηθεί.</w:t>
      </w:r>
    </w:p>
    <w:p w:rsidR="001C2E7C" w:rsidRDefault="001C2E7C" w:rsidP="001C2E7C">
      <w:pPr>
        <w:pStyle w:val="NormalWeb"/>
        <w:jc w:val="both"/>
      </w:pPr>
      <w:r>
        <w:t xml:space="preserve">Ας επιστρέψουμε στην γενική μορφή της εξίσωσης </w:t>
      </w:r>
    </w:p>
    <w:p w:rsidR="001C2E7C" w:rsidRDefault="001C2E7C" w:rsidP="00AD7538">
      <w:pPr>
        <w:pStyle w:val="NormalWeb"/>
        <w:jc w:val="center"/>
      </w:pPr>
      <w:r>
        <w:rPr>
          <w:b/>
          <w:bCs/>
          <w:noProof/>
        </w:rPr>
        <w:drawing>
          <wp:inline distT="0" distB="0" distL="0" distR="0" wp14:anchorId="22B57532" wp14:editId="265DCB38">
            <wp:extent cx="1549400" cy="460375"/>
            <wp:effectExtent l="19050" t="0" r="0" b="0"/>
            <wp:docPr id="116" name="Εικόνα 13" descr="D:\ELEMENTS\EPH\IMAGES3\EQ3_2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LEMENTS\EPH\IMAGES3\EQ3_23B.GIF"/>
                    <pic:cNvPicPr>
                      <a:picLocks noChangeAspect="1" noChangeArrowheads="1"/>
                    </pic:cNvPicPr>
                  </pic:nvPicPr>
                  <pic:blipFill>
                    <a:blip r:embed="rId99" cstate="print"/>
                    <a:srcRect/>
                    <a:stretch>
                      <a:fillRect/>
                    </a:stretch>
                  </pic:blipFill>
                  <pic:spPr bwMode="auto">
                    <a:xfrm>
                      <a:off x="0" y="0"/>
                      <a:ext cx="1549400" cy="460375"/>
                    </a:xfrm>
                    <a:prstGeom prst="rect">
                      <a:avLst/>
                    </a:prstGeom>
                    <a:noFill/>
                    <a:ln w="9525">
                      <a:noFill/>
                      <a:miter lim="800000"/>
                      <a:headEnd/>
                      <a:tailEnd/>
                    </a:ln>
                  </pic:spPr>
                </pic:pic>
              </a:graphicData>
            </a:graphic>
          </wp:inline>
        </w:drawing>
      </w:r>
    </w:p>
    <w:p w:rsidR="001C2E7C" w:rsidRPr="000B03A1" w:rsidRDefault="001C2E7C" w:rsidP="001C2E7C">
      <w:pPr>
        <w:pStyle w:val="NormalWeb"/>
        <w:jc w:val="both"/>
      </w:pPr>
      <w:r>
        <w:t xml:space="preserve">και </w:t>
      </w:r>
      <w:r w:rsidR="00C53330">
        <w:t xml:space="preserve">ας </w:t>
      </w:r>
      <w:r>
        <w:t xml:space="preserve">εξετάσουμε την σχέση ανάμεσα στην πίεση και την ταχύτητα για το λάστιχο του κήπου. Εάν η ταχύτητα κατά μήκος </w:t>
      </w:r>
      <w:r w:rsidR="00B31954">
        <w:t>ενός</w:t>
      </w:r>
      <w:r>
        <w:t xml:space="preserve"> οριζόντι</w:t>
      </w:r>
      <w:r w:rsidR="00B31954">
        <w:t>ου</w:t>
      </w:r>
      <w:r>
        <w:t xml:space="preserve"> τμήματος μιας ροϊκής </w:t>
      </w:r>
      <w:r w:rsidRPr="000B03A1">
        <w:lastRenderedPageBreak/>
        <w:t xml:space="preserve">γραμμής (δηλ. κάποια για την οποία το </w:t>
      </w:r>
      <w:r w:rsidR="00B31954" w:rsidRPr="000B03A1">
        <w:rPr>
          <w:i/>
          <w:iCs/>
          <w:lang w:val="en-US"/>
        </w:rPr>
        <w:t>z</w:t>
      </w:r>
      <w:r w:rsidR="00B31954" w:rsidRPr="000B03A1">
        <w:t xml:space="preserve">  </w:t>
      </w:r>
      <w:r w:rsidRPr="000B03A1">
        <w:t xml:space="preserve">μένει σταθερό) αυξανόταν, πρέπει να συμπεράνουμε ότι η πίεση θα έπρεπε να μειωθεί. Αυτό σημαίνει ότι πίεση και ταχύτητα είναι αντιστρόφως ανάλογα συνδεδεμένες, εφόσον δεν </w:t>
      </w:r>
      <w:r w:rsidR="00B31954" w:rsidRPr="000B03A1">
        <w:t xml:space="preserve">αλλάζει </w:t>
      </w:r>
      <w:r w:rsidR="009C7F24" w:rsidRPr="000B03A1">
        <w:t>το υψόμετρο</w:t>
      </w:r>
      <w:r w:rsidRPr="000B03A1">
        <w:t>,</w:t>
      </w:r>
      <w:r w:rsidRPr="000B03A1">
        <w:rPr>
          <w:i/>
          <w:iCs/>
        </w:rPr>
        <w:t xml:space="preserve"> </w:t>
      </w:r>
      <w:r w:rsidRPr="000B03A1">
        <w:rPr>
          <w:i/>
          <w:iCs/>
          <w:lang w:val="en-US"/>
        </w:rPr>
        <w:t>z</w:t>
      </w:r>
      <w:r w:rsidRPr="000B03A1">
        <w:t>.</w:t>
      </w:r>
    </w:p>
    <w:p w:rsidR="001C2E7C" w:rsidRDefault="00594FEE" w:rsidP="000D6E54">
      <w:pPr>
        <w:pStyle w:val="NormalWeb"/>
        <w:jc w:val="both"/>
      </w:pPr>
      <w:r w:rsidRPr="000B03A1">
        <w:t xml:space="preserve">Συχνά μας ενδιαφέρει κυρίως η μέση ταχύτητα της ροής διαμέσου ενός σωλήνα παρά η ταχύτητα κατά μήκος κάποιας </w:t>
      </w:r>
      <w:r w:rsidR="00B31954" w:rsidRPr="000B03A1">
        <w:t xml:space="preserve">ιδιαίτερης </w:t>
      </w:r>
      <w:r w:rsidRPr="000B03A1">
        <w:t xml:space="preserve">γραμμής ροής. Η </w:t>
      </w:r>
      <w:r w:rsidRPr="000B03A1">
        <w:rPr>
          <w:b/>
        </w:rPr>
        <w:t>μέση ταχύτητα</w:t>
      </w:r>
      <w:r w:rsidRPr="000B03A1">
        <w:t xml:space="preserve"> </w:t>
      </w:r>
      <w:r w:rsidR="00B31954" w:rsidRPr="000B03A1">
        <w:rPr>
          <w:i/>
          <w:iCs/>
          <w:lang w:val="en-US"/>
        </w:rPr>
        <w:t>U</w:t>
      </w:r>
      <w:r w:rsidR="00B31954" w:rsidRPr="000B03A1">
        <w:t xml:space="preserve"> </w:t>
      </w:r>
      <w:r w:rsidRPr="000B03A1">
        <w:t xml:space="preserve">σε κάθε διατομή είναι η παροχή </w:t>
      </w:r>
      <w:r w:rsidR="00B31954" w:rsidRPr="000B03A1">
        <w:rPr>
          <w:i/>
          <w:iCs/>
          <w:lang w:val="en-US"/>
        </w:rPr>
        <w:t>Q</w:t>
      </w:r>
      <w:r w:rsidR="00B31954" w:rsidRPr="000B03A1">
        <w:rPr>
          <w:i/>
          <w:iCs/>
        </w:rPr>
        <w:t xml:space="preserve">  </w:t>
      </w:r>
      <w:r w:rsidRPr="000B03A1">
        <w:t>διαιρούμενη με το εμβαδόν της διατομής, δηλαδή</w:t>
      </w:r>
      <w:r w:rsidR="00B31954" w:rsidRPr="000B03A1">
        <w:t xml:space="preserve"> </w:t>
      </w:r>
      <w:r w:rsidR="00B31954" w:rsidRPr="000B03A1">
        <w:rPr>
          <w:i/>
          <w:iCs/>
          <w:lang w:val="en-US"/>
        </w:rPr>
        <w:t>U</w:t>
      </w:r>
      <w:r w:rsidR="00B31954" w:rsidRPr="000B03A1">
        <w:t xml:space="preserve"> = </w:t>
      </w:r>
      <w:r w:rsidR="00B31954" w:rsidRPr="000B03A1">
        <w:rPr>
          <w:i/>
          <w:iCs/>
          <w:lang w:val="en-US"/>
        </w:rPr>
        <w:t>Q</w:t>
      </w:r>
      <w:r w:rsidR="00B31954" w:rsidRPr="000B03A1">
        <w:t>/</w:t>
      </w:r>
      <w:r w:rsidR="00B31954" w:rsidRPr="000B03A1">
        <w:rPr>
          <w:i/>
          <w:iCs/>
          <w:lang w:val="en-US"/>
        </w:rPr>
        <w:t>A</w:t>
      </w:r>
      <w:r w:rsidR="00B31954" w:rsidRPr="000B03A1">
        <w:t xml:space="preserve">. </w:t>
      </w:r>
      <w:r w:rsidRPr="000B03A1">
        <w:t xml:space="preserve"> Η μέση ταχύτητα μπορεί επίσης να </w:t>
      </w:r>
      <w:r w:rsidR="0060237F" w:rsidRPr="000B03A1">
        <w:t>θεωρείται</w:t>
      </w:r>
      <w:r w:rsidRPr="000B03A1">
        <w:t xml:space="preserve"> σαν η μέση τιμή από τις ταχύτητες σε κάθε σημείο μιας διατομ</w:t>
      </w:r>
      <w:r w:rsidR="000D6E54" w:rsidRPr="000B03A1">
        <w:t>ή</w:t>
      </w:r>
      <w:r w:rsidRPr="000B03A1">
        <w:t>ς. Για την χωρίς τριβές ροή που περιγράφει η εξίσωση</w:t>
      </w:r>
      <w:r w:rsidR="000D6E54" w:rsidRPr="000B03A1">
        <w:t xml:space="preserve"> </w:t>
      </w:r>
      <w:r w:rsidR="000D6E54" w:rsidRPr="000B03A1">
        <w:rPr>
          <w:lang w:val="en-US"/>
        </w:rPr>
        <w:t>Bernoulli</w:t>
      </w:r>
      <w:r w:rsidRPr="000B03A1">
        <w:t>, η ταχύτητα σε κάθε σημείο μιας διατομής είν</w:t>
      </w:r>
      <w:r w:rsidR="000D6E54" w:rsidRPr="000B03A1">
        <w:t>α</w:t>
      </w:r>
      <w:r w:rsidRPr="000B03A1">
        <w:t xml:space="preserve">ι ίση με την μέση ταχύτητα, οπότε </w:t>
      </w:r>
      <w:r w:rsidR="000D6E54" w:rsidRPr="000B03A1">
        <w:rPr>
          <w:i/>
          <w:iCs/>
          <w:lang w:val="en-US"/>
        </w:rPr>
        <w:t>u</w:t>
      </w:r>
      <w:r w:rsidR="000D6E54" w:rsidRPr="000B03A1">
        <w:t xml:space="preserve"> = </w:t>
      </w:r>
      <w:r w:rsidR="000D6E54" w:rsidRPr="000B03A1">
        <w:rPr>
          <w:i/>
          <w:iCs/>
          <w:lang w:val="en-US"/>
        </w:rPr>
        <w:t>U</w:t>
      </w:r>
      <w:r w:rsidR="000D6E54" w:rsidRPr="000B03A1">
        <w:t xml:space="preserve">. </w:t>
      </w:r>
      <w:r w:rsidRPr="000B03A1">
        <w:t xml:space="preserve"> Αυτό δεν είναι </w:t>
      </w:r>
      <w:r w:rsidR="0060237F" w:rsidRPr="000B03A1">
        <w:t>σωστό</w:t>
      </w:r>
      <w:r w:rsidRPr="000B03A1">
        <w:t xml:space="preserve"> για ροές όπου </w:t>
      </w:r>
      <w:r w:rsidR="000D6E54" w:rsidRPr="000B03A1">
        <w:t>η</w:t>
      </w:r>
      <w:r w:rsidRPr="000B03A1">
        <w:t xml:space="preserve"> τριβ</w:t>
      </w:r>
      <w:r w:rsidR="000D6E54" w:rsidRPr="000B03A1">
        <w:t>ή</w:t>
      </w:r>
      <w:r w:rsidRPr="000B03A1">
        <w:t xml:space="preserve"> παίζ</w:t>
      </w:r>
      <w:r w:rsidR="000D6E54" w:rsidRPr="000B03A1">
        <w:t>ει</w:t>
      </w:r>
      <w:r w:rsidRPr="000B03A1">
        <w:t xml:space="preserve"> σημαντικό ρόλο.</w:t>
      </w:r>
    </w:p>
    <w:p w:rsidR="00594FEE" w:rsidRDefault="000D6E54" w:rsidP="000D6E54">
      <w:pPr>
        <w:pStyle w:val="NormalWeb"/>
        <w:jc w:val="both"/>
      </w:pPr>
      <w:r>
        <w:t>Ένας</w:t>
      </w:r>
      <w:r w:rsidR="00594FEE">
        <w:t xml:space="preserve"> από τ</w:t>
      </w:r>
      <w:r>
        <w:t>ους</w:t>
      </w:r>
      <w:r w:rsidR="00594FEE">
        <w:t xml:space="preserve"> θεμελιώδεις περιορισμούς στις ροές σε σωλήνες ή σε κανάλια είναι η διατήρηση της μάζας: Ο ρυθμός εισροής πλ</w:t>
      </w:r>
      <w:r>
        <w:t>η</w:t>
      </w:r>
      <w:r w:rsidR="00594FEE">
        <w:t>ν τον ρυθμό εκροής ισούτ</w:t>
      </w:r>
      <w:r>
        <w:t>α</w:t>
      </w:r>
      <w:r w:rsidR="00594FEE">
        <w:t xml:space="preserve">ι με τον ρυθμό </w:t>
      </w:r>
      <w:r>
        <w:t>μεταβολής</w:t>
      </w:r>
      <w:r w:rsidR="00594FEE">
        <w:t xml:space="preserve"> στην αποθήκευση. Στην περίπτωση της μόνιμης ροής σε ένα λ</w:t>
      </w:r>
      <w:r>
        <w:t>άστιχο</w:t>
      </w:r>
      <w:r w:rsidR="00594FEE">
        <w:t xml:space="preserve"> </w:t>
      </w:r>
      <w:r>
        <w:t>πλήρες</w:t>
      </w:r>
      <w:r w:rsidR="00594FEE">
        <w:t xml:space="preserve">, δεν υπάρχουν αλλαγές στην ποσότητα του νερού οπουδήποτε στο λάστιχο με το χρόνο </w:t>
      </w:r>
      <w:r>
        <w:t xml:space="preserve">(μεταβολές στην </w:t>
      </w:r>
      <w:r w:rsidR="00594FEE">
        <w:t>αποθήκευση</w:t>
      </w:r>
      <w:r>
        <w:t>)</w:t>
      </w:r>
      <w:r w:rsidR="00594FEE">
        <w:t xml:space="preserve"> </w:t>
      </w:r>
      <w:r>
        <w:t xml:space="preserve">άρα </w:t>
      </w:r>
      <w:r w:rsidR="00594FEE">
        <w:t xml:space="preserve">ο ρυθμός εισροής ισούται με το ρυθμό εκροής. Επειδή θεωρούμε σταθερή την πυκνότητα, η </w:t>
      </w:r>
      <w:r w:rsidR="00594FEE" w:rsidRPr="000D6E54">
        <w:rPr>
          <w:i/>
        </w:rPr>
        <w:t>ογκομετρικός</w:t>
      </w:r>
      <w:r w:rsidR="00594FEE">
        <w:t xml:space="preserve"> ρυθμός εισροής πρέπει να ισούται με τον </w:t>
      </w:r>
      <w:r w:rsidR="00594FEE" w:rsidRPr="000D6E54">
        <w:rPr>
          <w:i/>
        </w:rPr>
        <w:t>ογκομετρικό</w:t>
      </w:r>
      <w:r w:rsidR="00594FEE">
        <w:t xml:space="preserve"> ρυθμό εκροής. Η </w:t>
      </w:r>
      <w:r w:rsidR="00321AEB">
        <w:t xml:space="preserve">εξίσωση της </w:t>
      </w:r>
      <w:r w:rsidR="00594FEE">
        <w:t>διατήρηση</w:t>
      </w:r>
      <w:r w:rsidR="00321AEB">
        <w:t>ς</w:t>
      </w:r>
      <w:r w:rsidR="00594FEE">
        <w:t xml:space="preserve"> </w:t>
      </w:r>
      <w:r w:rsidR="00321AEB">
        <w:t xml:space="preserve">της μάζας (ή του όγκου στην περίπτωση αυτή) </w:t>
      </w:r>
      <w:r w:rsidR="00594FEE">
        <w:t xml:space="preserve"> </w:t>
      </w:r>
      <w:r w:rsidR="00321AEB">
        <w:t>αναφέρεται συχνά και</w:t>
      </w:r>
      <w:r>
        <w:t xml:space="preserve"> </w:t>
      </w:r>
      <w:r w:rsidR="00321AEB">
        <w:t xml:space="preserve">σαν η </w:t>
      </w:r>
      <w:r w:rsidR="00321AEB" w:rsidRPr="0060237F">
        <w:rPr>
          <w:b/>
        </w:rPr>
        <w:t>εξίσωση της συνέχειας</w:t>
      </w:r>
      <w:r w:rsidR="00321AEB">
        <w:t>, γραμμένη απλά ως εξής</w:t>
      </w:r>
    </w:p>
    <w:p w:rsidR="00321AEB" w:rsidRPr="000B03A1" w:rsidRDefault="00321AEB" w:rsidP="00AD7538">
      <w:pPr>
        <w:pStyle w:val="NormalWeb"/>
        <w:jc w:val="center"/>
      </w:pPr>
      <w:r w:rsidRPr="000B03A1">
        <w:rPr>
          <w:b/>
          <w:bCs/>
        </w:rPr>
        <w:t xml:space="preserve">(3.24) </w:t>
      </w:r>
      <w:r w:rsidRPr="000B03A1">
        <w:rPr>
          <w:b/>
          <w:bCs/>
          <w:noProof/>
        </w:rPr>
        <w:drawing>
          <wp:inline distT="0" distB="0" distL="0" distR="0" wp14:anchorId="4BC57777" wp14:editId="7184DCF4">
            <wp:extent cx="1284605" cy="181610"/>
            <wp:effectExtent l="19050" t="0" r="0" b="0"/>
            <wp:docPr id="117" name="Εικόνα 14" descr="D:\ELEMENTS\EPH\IMAGES3\EQ3_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LEMENTS\EPH\IMAGES3\EQ3_24.GIF"/>
                    <pic:cNvPicPr>
                      <a:picLocks noChangeAspect="1" noChangeArrowheads="1"/>
                    </pic:cNvPicPr>
                  </pic:nvPicPr>
                  <pic:blipFill>
                    <a:blip r:embed="rId100" cstate="print"/>
                    <a:srcRect/>
                    <a:stretch>
                      <a:fillRect/>
                    </a:stretch>
                  </pic:blipFill>
                  <pic:spPr bwMode="auto">
                    <a:xfrm>
                      <a:off x="0" y="0"/>
                      <a:ext cx="1284605" cy="181610"/>
                    </a:xfrm>
                    <a:prstGeom prst="rect">
                      <a:avLst/>
                    </a:prstGeom>
                    <a:noFill/>
                    <a:ln w="9525">
                      <a:noFill/>
                      <a:miter lim="800000"/>
                      <a:headEnd/>
                      <a:tailEnd/>
                    </a:ln>
                  </pic:spPr>
                </pic:pic>
              </a:graphicData>
            </a:graphic>
          </wp:inline>
        </w:drawing>
      </w:r>
    </w:p>
    <w:p w:rsidR="00321AEB" w:rsidRPr="000B03A1" w:rsidRDefault="00321AEB" w:rsidP="000D6E54">
      <w:pPr>
        <w:pStyle w:val="NormalWeb"/>
        <w:jc w:val="both"/>
      </w:pPr>
      <w:r w:rsidRPr="000B03A1">
        <w:t xml:space="preserve">Η εξίσωση της συνέχειας και η εξίσωση του </w:t>
      </w:r>
      <w:r w:rsidR="000D6E54" w:rsidRPr="000B03A1">
        <w:rPr>
          <w:lang w:val="en-US"/>
        </w:rPr>
        <w:t>Bernoulli</w:t>
      </w:r>
      <w:r w:rsidR="000D6E54" w:rsidRPr="000B03A1">
        <w:t xml:space="preserve">  </w:t>
      </w:r>
      <w:r w:rsidRPr="000B03A1">
        <w:t xml:space="preserve">είναι δύο από τις πιο θεμελιώδεις σχέσεις της μηχανικής των ρευστών. </w:t>
      </w:r>
    </w:p>
    <w:p w:rsidR="00321AEB" w:rsidRDefault="00321AEB" w:rsidP="000D6E54">
      <w:pPr>
        <w:pStyle w:val="NormalWeb"/>
        <w:jc w:val="both"/>
      </w:pPr>
      <w:r w:rsidRPr="000B03A1">
        <w:t xml:space="preserve">Σαν παράδειγμα για τον τρόπο που η διατήρηση της μάζας μπορεί να χρησιμεύσει για να μας δώσει </w:t>
      </w:r>
      <w:r w:rsidR="0043039C" w:rsidRPr="000B03A1">
        <w:t>πληροφορίες</w:t>
      </w:r>
      <w:r w:rsidRPr="000B03A1">
        <w:t xml:space="preserve"> για την ροή, θεωρείστε ένα τμήμα </w:t>
      </w:r>
      <w:r w:rsidR="000D6E54" w:rsidRPr="000B03A1">
        <w:t xml:space="preserve">του </w:t>
      </w:r>
      <w:r w:rsidRPr="000B03A1">
        <w:t xml:space="preserve">λάστιχου όπου η διάμετρος αλλάζει από </w:t>
      </w:r>
      <w:r w:rsidR="000D6E54" w:rsidRPr="000B03A1">
        <w:rPr>
          <w:i/>
          <w:iCs/>
          <w:lang w:val="en-US"/>
        </w:rPr>
        <w:t>D</w:t>
      </w:r>
      <w:r w:rsidR="000D6E54" w:rsidRPr="000B03A1">
        <w:rPr>
          <w:vertAlign w:val="subscript"/>
        </w:rPr>
        <w:t>1</w:t>
      </w:r>
      <w:r w:rsidR="000D6E54" w:rsidRPr="000B03A1">
        <w:t xml:space="preserve"> σε </w:t>
      </w:r>
      <w:r w:rsidR="000D6E54" w:rsidRPr="000B03A1">
        <w:rPr>
          <w:i/>
          <w:iCs/>
          <w:lang w:val="en-US"/>
        </w:rPr>
        <w:t>D</w:t>
      </w:r>
      <w:r w:rsidR="000D6E54" w:rsidRPr="000B03A1">
        <w:rPr>
          <w:vertAlign w:val="subscript"/>
        </w:rPr>
        <w:t>2</w:t>
      </w:r>
      <w:r w:rsidR="000D6E54" w:rsidRPr="000B03A1">
        <w:t xml:space="preserve">, όπου </w:t>
      </w:r>
      <w:r w:rsidR="000D6E54" w:rsidRPr="000B03A1">
        <w:rPr>
          <w:i/>
          <w:iCs/>
          <w:lang w:val="en-US"/>
        </w:rPr>
        <w:t>D</w:t>
      </w:r>
      <w:r w:rsidR="000D6E54" w:rsidRPr="000B03A1">
        <w:rPr>
          <w:vertAlign w:val="subscript"/>
        </w:rPr>
        <w:t>2</w:t>
      </w:r>
      <w:r w:rsidR="000D6E54" w:rsidRPr="000B03A1">
        <w:t xml:space="preserve"> = 2</w:t>
      </w:r>
      <w:r w:rsidR="000D6E54" w:rsidRPr="000B03A1">
        <w:rPr>
          <w:i/>
          <w:iCs/>
          <w:lang w:val="en-US"/>
        </w:rPr>
        <w:t>D</w:t>
      </w:r>
      <w:r w:rsidR="000D6E54" w:rsidRPr="000B03A1">
        <w:rPr>
          <w:vertAlign w:val="subscript"/>
        </w:rPr>
        <w:t>1</w:t>
      </w:r>
      <w:r w:rsidR="000D6E54" w:rsidRPr="000B03A1">
        <w:t xml:space="preserve"> (</w:t>
      </w:r>
      <w:hyperlink r:id="rId101" w:anchor="fig3.7" w:history="1">
        <w:r w:rsidR="000B03A1" w:rsidRPr="000B03A1">
          <w:rPr>
            <w:rStyle w:val="Hyperlink"/>
          </w:rPr>
          <w:t>Σχέδιο</w:t>
        </w:r>
        <w:r w:rsidR="000D6E54" w:rsidRPr="000B03A1">
          <w:rPr>
            <w:rStyle w:val="Hyperlink"/>
          </w:rPr>
          <w:t xml:space="preserve"> 3.7</w:t>
        </w:r>
      </w:hyperlink>
      <w:r w:rsidR="000D6E54" w:rsidRPr="000B03A1">
        <w:t xml:space="preserve">). </w:t>
      </w:r>
      <w:r w:rsidRPr="000B03A1">
        <w:t>Επειδή έχουμε υποθέσει μόνιμη ροή, η ίδια ποσότητα νερού που θα περνά από την στενή διατομή πρέπ</w:t>
      </w:r>
      <w:r w:rsidR="0043039C" w:rsidRPr="000B03A1">
        <w:t>ε</w:t>
      </w:r>
      <w:r w:rsidRPr="000B03A1">
        <w:t>ι να περνά και από την φαρδύτερη διατομή:</w:t>
      </w:r>
    </w:p>
    <w:p w:rsidR="00321AEB" w:rsidRPr="00ED1B31" w:rsidRDefault="00321AEB" w:rsidP="00AD7538">
      <w:pPr>
        <w:pStyle w:val="NormalWeb"/>
        <w:jc w:val="center"/>
      </w:pPr>
      <w:r w:rsidRPr="00ED1B31">
        <w:rPr>
          <w:b/>
          <w:bCs/>
        </w:rPr>
        <w:t xml:space="preserve">(3.25) </w:t>
      </w:r>
      <w:r>
        <w:rPr>
          <w:b/>
          <w:bCs/>
          <w:noProof/>
        </w:rPr>
        <w:drawing>
          <wp:inline distT="0" distB="0" distL="0" distR="0" wp14:anchorId="3253F4FF" wp14:editId="59EAB96B">
            <wp:extent cx="530225" cy="188595"/>
            <wp:effectExtent l="19050" t="0" r="3175" b="0"/>
            <wp:docPr id="118" name="Εικόνα 15" descr="D:\ELEMENTS\EPH\IMAGES3\EQ3_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LEMENTS\EPH\IMAGES3\EQ3_25.GIF"/>
                    <pic:cNvPicPr>
                      <a:picLocks noChangeAspect="1" noChangeArrowheads="1"/>
                    </pic:cNvPicPr>
                  </pic:nvPicPr>
                  <pic:blipFill>
                    <a:blip r:embed="rId102" cstate="print"/>
                    <a:srcRect/>
                    <a:stretch>
                      <a:fillRect/>
                    </a:stretch>
                  </pic:blipFill>
                  <pic:spPr bwMode="auto">
                    <a:xfrm>
                      <a:off x="0" y="0"/>
                      <a:ext cx="530225" cy="188595"/>
                    </a:xfrm>
                    <a:prstGeom prst="rect">
                      <a:avLst/>
                    </a:prstGeom>
                    <a:noFill/>
                    <a:ln w="9525">
                      <a:noFill/>
                      <a:miter lim="800000"/>
                      <a:headEnd/>
                      <a:tailEnd/>
                    </a:ln>
                  </pic:spPr>
                </pic:pic>
              </a:graphicData>
            </a:graphic>
          </wp:inline>
        </w:drawing>
      </w:r>
    </w:p>
    <w:p w:rsidR="00321AEB" w:rsidRPr="00ED1B31" w:rsidRDefault="00321AEB" w:rsidP="000D6E54">
      <w:pPr>
        <w:pStyle w:val="NormalWeb"/>
        <w:jc w:val="both"/>
      </w:pPr>
      <w:r>
        <w:t>και έτσι</w:t>
      </w:r>
      <w:r w:rsidRPr="00ED1B31">
        <w:t xml:space="preserve">, </w:t>
      </w:r>
    </w:p>
    <w:p w:rsidR="00321AEB" w:rsidRPr="00ED1B31" w:rsidRDefault="00321AEB" w:rsidP="00AD7538">
      <w:pPr>
        <w:pStyle w:val="NormalWeb"/>
        <w:jc w:val="center"/>
      </w:pPr>
      <w:r w:rsidRPr="00ED1B31">
        <w:rPr>
          <w:b/>
          <w:bCs/>
        </w:rPr>
        <w:t xml:space="preserve">(3.26) </w:t>
      </w:r>
      <w:r>
        <w:rPr>
          <w:b/>
          <w:bCs/>
          <w:noProof/>
        </w:rPr>
        <w:drawing>
          <wp:inline distT="0" distB="0" distL="0" distR="0" wp14:anchorId="1CD83576" wp14:editId="2D879F73">
            <wp:extent cx="865505" cy="188595"/>
            <wp:effectExtent l="19050" t="0" r="0" b="0"/>
            <wp:docPr id="119" name="Εικόνα 16" descr="D:\ELEMENTS\EPH\IMAGES3\EQ3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LEMENTS\EPH\IMAGES3\EQ3_26.GIF"/>
                    <pic:cNvPicPr>
                      <a:picLocks noChangeAspect="1" noChangeArrowheads="1"/>
                    </pic:cNvPicPr>
                  </pic:nvPicPr>
                  <pic:blipFill>
                    <a:blip r:embed="rId103" cstate="print"/>
                    <a:srcRect/>
                    <a:stretch>
                      <a:fillRect/>
                    </a:stretch>
                  </pic:blipFill>
                  <pic:spPr bwMode="auto">
                    <a:xfrm>
                      <a:off x="0" y="0"/>
                      <a:ext cx="865505" cy="188595"/>
                    </a:xfrm>
                    <a:prstGeom prst="rect">
                      <a:avLst/>
                    </a:prstGeom>
                    <a:noFill/>
                    <a:ln w="9525">
                      <a:noFill/>
                      <a:miter lim="800000"/>
                      <a:headEnd/>
                      <a:tailEnd/>
                    </a:ln>
                  </pic:spPr>
                </pic:pic>
              </a:graphicData>
            </a:graphic>
          </wp:inline>
        </w:drawing>
      </w:r>
    </w:p>
    <w:p w:rsidR="00321AEB" w:rsidRDefault="00321AEB" w:rsidP="000D6E54">
      <w:pPr>
        <w:pStyle w:val="NormalWeb"/>
        <w:jc w:val="both"/>
      </w:pPr>
      <w:r>
        <w:t>όπου</w:t>
      </w:r>
      <w:r w:rsidRPr="00321AEB">
        <w:t xml:space="preserve"> </w:t>
      </w:r>
      <w:r>
        <w:t>η</w:t>
      </w:r>
      <w:r w:rsidRPr="00321AEB">
        <w:t xml:space="preserve"> </w:t>
      </w:r>
      <w:r>
        <w:t>επιφάνεια</w:t>
      </w:r>
      <w:r w:rsidRPr="00321AEB">
        <w:t xml:space="preserve"> </w:t>
      </w:r>
      <w:r w:rsidR="000D6E54">
        <w:t>της διατομής</w:t>
      </w:r>
      <w:r w:rsidR="009C7F24">
        <w:t xml:space="preserve"> </w:t>
      </w:r>
      <w:r>
        <w:t>του</w:t>
      </w:r>
      <w:r w:rsidRPr="00321AEB">
        <w:t xml:space="preserve"> </w:t>
      </w:r>
      <w:r>
        <w:t>λάστιχου</w:t>
      </w:r>
      <w:r w:rsidRPr="00321AEB">
        <w:t xml:space="preserve"> </w:t>
      </w:r>
      <w:r>
        <w:t xml:space="preserve">είναι </w:t>
      </w:r>
      <w:r w:rsidRPr="00172134">
        <w:rPr>
          <w:lang w:val="en-US"/>
        </w:rPr>
        <w:t>A</w:t>
      </w:r>
      <w:r w:rsidRPr="00321AEB">
        <w:t xml:space="preserve"> = </w:t>
      </w:r>
      <w:r>
        <w:rPr>
          <w:rFonts w:ascii="Symbol" w:hAnsi="Symbol"/>
        </w:rPr>
        <w:t></w:t>
      </w:r>
      <w:r w:rsidRPr="00172134">
        <w:rPr>
          <w:i/>
          <w:iCs/>
          <w:lang w:val="en-US"/>
        </w:rPr>
        <w:t>D</w:t>
      </w:r>
      <w:r w:rsidRPr="00321AEB">
        <w:rPr>
          <w:vertAlign w:val="superscript"/>
        </w:rPr>
        <w:t>2</w:t>
      </w:r>
      <w:r w:rsidRPr="00321AEB">
        <w:t xml:space="preserve">/4 </w:t>
      </w:r>
      <w:r>
        <w:t xml:space="preserve">και </w:t>
      </w:r>
      <w:r w:rsidRPr="00321AEB">
        <w:t xml:space="preserve"> </w:t>
      </w:r>
      <w:r w:rsidRPr="00172134">
        <w:rPr>
          <w:i/>
          <w:iCs/>
          <w:lang w:val="en-US"/>
        </w:rPr>
        <w:t>D</w:t>
      </w:r>
      <w:r w:rsidRPr="00321AEB">
        <w:rPr>
          <w:i/>
          <w:iCs/>
        </w:rPr>
        <w:t xml:space="preserve"> </w:t>
      </w:r>
      <w:r>
        <w:t>είναι η διάμετρος</w:t>
      </w:r>
      <w:r w:rsidRPr="00321AEB">
        <w:t xml:space="preserve">. </w:t>
      </w:r>
      <w:r>
        <w:t>Αντικαθιστώντας</w:t>
      </w:r>
      <w:r w:rsidRPr="000D6E54">
        <w:t xml:space="preserve"> </w:t>
      </w:r>
      <w:r>
        <w:t>τις</w:t>
      </w:r>
      <w:r w:rsidRPr="000D6E54">
        <w:t xml:space="preserve"> </w:t>
      </w:r>
      <w:r>
        <w:t>τιμές</w:t>
      </w:r>
      <w:r w:rsidRPr="000D6E54">
        <w:t xml:space="preserve"> </w:t>
      </w:r>
      <w:r w:rsidR="009C7F24">
        <w:t xml:space="preserve">αυτές </w:t>
      </w:r>
      <w:r>
        <w:t>για</w:t>
      </w:r>
      <w:r w:rsidRPr="000D6E54">
        <w:t xml:space="preserve"> </w:t>
      </w:r>
      <w:r>
        <w:t>την</w:t>
      </w:r>
      <w:r w:rsidRPr="000D6E54">
        <w:t xml:space="preserve"> </w:t>
      </w:r>
      <w:r>
        <w:t>επιφάνεια</w:t>
      </w:r>
      <w:r w:rsidRPr="000D6E54">
        <w:t xml:space="preserve"> </w:t>
      </w:r>
      <w:r>
        <w:t>στην</w:t>
      </w:r>
      <w:r w:rsidRPr="000D6E54">
        <w:t xml:space="preserve"> </w:t>
      </w:r>
      <w:r>
        <w:t>εξίσωση</w:t>
      </w:r>
      <w:r w:rsidRPr="000D6E54">
        <w:t xml:space="preserve"> </w:t>
      </w:r>
      <w:hyperlink r:id="rId104" w:anchor="eq3.26" w:history="1">
        <w:r w:rsidRPr="000D6E54">
          <w:rPr>
            <w:rStyle w:val="Hyperlink"/>
          </w:rPr>
          <w:t>(3.26)</w:t>
        </w:r>
      </w:hyperlink>
      <w:r w:rsidRPr="000D6E54">
        <w:t xml:space="preserve"> </w:t>
      </w:r>
      <w:r>
        <w:t>,</w:t>
      </w:r>
    </w:p>
    <w:p w:rsidR="00321AEB" w:rsidRDefault="00321AEB" w:rsidP="00AD7538">
      <w:pPr>
        <w:pStyle w:val="NormalWeb"/>
        <w:jc w:val="center"/>
      </w:pPr>
      <w:r>
        <w:rPr>
          <w:b/>
          <w:bCs/>
          <w:noProof/>
        </w:rPr>
        <w:drawing>
          <wp:inline distT="0" distB="0" distL="0" distR="0" wp14:anchorId="04C0A12C" wp14:editId="6CF3D9D7">
            <wp:extent cx="1228725" cy="419100"/>
            <wp:effectExtent l="19050" t="0" r="9525" b="0"/>
            <wp:docPr id="120" name="Εικόνα 17" descr="D:\ELEMENTS\EPH\IMAGES3\EQ3_2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LEMENTS\EPH\IMAGES3\EQ3_26B.GIF"/>
                    <pic:cNvPicPr>
                      <a:picLocks noChangeAspect="1" noChangeArrowheads="1"/>
                    </pic:cNvPicPr>
                  </pic:nvPicPr>
                  <pic:blipFill>
                    <a:blip r:embed="rId105" cstate="print"/>
                    <a:srcRect/>
                    <a:stretch>
                      <a:fillRect/>
                    </a:stretch>
                  </pic:blipFill>
                  <pic:spPr bwMode="auto">
                    <a:xfrm>
                      <a:off x="0" y="0"/>
                      <a:ext cx="1228725" cy="419100"/>
                    </a:xfrm>
                    <a:prstGeom prst="rect">
                      <a:avLst/>
                    </a:prstGeom>
                    <a:noFill/>
                    <a:ln w="9525">
                      <a:noFill/>
                      <a:miter lim="800000"/>
                      <a:headEnd/>
                      <a:tailEnd/>
                    </a:ln>
                  </pic:spPr>
                </pic:pic>
              </a:graphicData>
            </a:graphic>
          </wp:inline>
        </w:drawing>
      </w:r>
    </w:p>
    <w:p w:rsidR="00321AEB" w:rsidRDefault="00321AEB" w:rsidP="000D6E54">
      <w:pPr>
        <w:pStyle w:val="NormalWeb"/>
        <w:jc w:val="both"/>
      </w:pPr>
      <w:r>
        <w:t xml:space="preserve">ή, </w:t>
      </w:r>
    </w:p>
    <w:p w:rsidR="00321AEB" w:rsidRDefault="00321AEB" w:rsidP="00AD7538">
      <w:pPr>
        <w:pStyle w:val="NormalWeb"/>
        <w:jc w:val="center"/>
      </w:pPr>
      <w:r>
        <w:rPr>
          <w:b/>
          <w:bCs/>
          <w:noProof/>
        </w:rPr>
        <w:lastRenderedPageBreak/>
        <w:drawing>
          <wp:inline distT="0" distB="0" distL="0" distR="0" wp14:anchorId="4777E1C6" wp14:editId="5D1D525A">
            <wp:extent cx="942340" cy="230505"/>
            <wp:effectExtent l="19050" t="0" r="0" b="0"/>
            <wp:docPr id="121" name="Εικόνα 18" descr="D:\ELEMENTS\EPH\IMAGES3\EQ3_2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LEMENTS\EPH\IMAGES3\EQ3_26C.GIF"/>
                    <pic:cNvPicPr>
                      <a:picLocks noChangeAspect="1" noChangeArrowheads="1"/>
                    </pic:cNvPicPr>
                  </pic:nvPicPr>
                  <pic:blipFill>
                    <a:blip r:embed="rId106" cstate="print"/>
                    <a:srcRect/>
                    <a:stretch>
                      <a:fillRect/>
                    </a:stretch>
                  </pic:blipFill>
                  <pic:spPr bwMode="auto">
                    <a:xfrm>
                      <a:off x="0" y="0"/>
                      <a:ext cx="942340" cy="230505"/>
                    </a:xfrm>
                    <a:prstGeom prst="rect">
                      <a:avLst/>
                    </a:prstGeom>
                    <a:noFill/>
                    <a:ln w="9525">
                      <a:noFill/>
                      <a:miter lim="800000"/>
                      <a:headEnd/>
                      <a:tailEnd/>
                    </a:ln>
                  </pic:spPr>
                </pic:pic>
              </a:graphicData>
            </a:graphic>
          </wp:inline>
        </w:drawing>
      </w:r>
    </w:p>
    <w:p w:rsidR="00321AEB" w:rsidRPr="00321AEB" w:rsidRDefault="00321AEB" w:rsidP="000D6E54">
      <w:pPr>
        <w:pStyle w:val="NormalWeb"/>
        <w:jc w:val="both"/>
      </w:pPr>
      <w:r>
        <w:t>Αντικαθιστώντας</w:t>
      </w:r>
      <w:r w:rsidRPr="00321AEB">
        <w:t xml:space="preserve"> </w:t>
      </w:r>
      <w:r>
        <w:t>την</w:t>
      </w:r>
      <w:r w:rsidRPr="00321AEB">
        <w:t xml:space="preserve"> </w:t>
      </w:r>
      <w:r>
        <w:t>σχέση</w:t>
      </w:r>
      <w:r w:rsidRPr="00321AEB">
        <w:t xml:space="preserve"> </w:t>
      </w:r>
      <w:r>
        <w:t>μεταξύ</w:t>
      </w:r>
      <w:r w:rsidRPr="00321AEB">
        <w:t xml:space="preserve"> </w:t>
      </w:r>
      <w:r w:rsidRPr="00172134">
        <w:rPr>
          <w:i/>
          <w:iCs/>
          <w:lang w:val="en-US"/>
        </w:rPr>
        <w:t>D</w:t>
      </w:r>
      <w:r w:rsidRPr="00321AEB">
        <w:rPr>
          <w:vertAlign w:val="subscript"/>
        </w:rPr>
        <w:t>1</w:t>
      </w:r>
      <w:r w:rsidRPr="00321AEB">
        <w:t xml:space="preserve"> </w:t>
      </w:r>
      <w:r>
        <w:t>και</w:t>
      </w:r>
      <w:r w:rsidRPr="00321AEB">
        <w:t xml:space="preserve"> </w:t>
      </w:r>
      <w:r w:rsidRPr="00172134">
        <w:rPr>
          <w:i/>
          <w:iCs/>
          <w:lang w:val="en-US"/>
        </w:rPr>
        <w:t>D</w:t>
      </w:r>
      <w:r w:rsidRPr="00321AEB">
        <w:rPr>
          <w:vertAlign w:val="subscript"/>
        </w:rPr>
        <w:t>2</w:t>
      </w:r>
      <w:r w:rsidRPr="00321AEB">
        <w:t xml:space="preserve">: </w:t>
      </w:r>
    </w:p>
    <w:p w:rsidR="00321AEB" w:rsidRDefault="00321AEB" w:rsidP="00AD7538">
      <w:pPr>
        <w:pStyle w:val="NormalWeb"/>
        <w:jc w:val="center"/>
      </w:pPr>
      <w:r>
        <w:rPr>
          <w:b/>
          <w:bCs/>
          <w:noProof/>
        </w:rPr>
        <w:drawing>
          <wp:inline distT="0" distB="0" distL="0" distR="0" wp14:anchorId="48ED3657" wp14:editId="4F4A73CF">
            <wp:extent cx="1200785" cy="258445"/>
            <wp:effectExtent l="19050" t="0" r="0" b="0"/>
            <wp:docPr id="122" name="Εικόνα 19" descr="D:\ELEMENTS\EPH\IMAGES3\EQ3_26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LEMENTS\EPH\IMAGES3\EQ3_26D.GIF"/>
                    <pic:cNvPicPr>
                      <a:picLocks noChangeAspect="1" noChangeArrowheads="1"/>
                    </pic:cNvPicPr>
                  </pic:nvPicPr>
                  <pic:blipFill>
                    <a:blip r:embed="rId107" cstate="print"/>
                    <a:srcRect/>
                    <a:stretch>
                      <a:fillRect/>
                    </a:stretch>
                  </pic:blipFill>
                  <pic:spPr bwMode="auto">
                    <a:xfrm>
                      <a:off x="0" y="0"/>
                      <a:ext cx="1200785" cy="258445"/>
                    </a:xfrm>
                    <a:prstGeom prst="rect">
                      <a:avLst/>
                    </a:prstGeom>
                    <a:noFill/>
                    <a:ln w="9525">
                      <a:noFill/>
                      <a:miter lim="800000"/>
                      <a:headEnd/>
                      <a:tailEnd/>
                    </a:ln>
                  </pic:spPr>
                </pic:pic>
              </a:graphicData>
            </a:graphic>
          </wp:inline>
        </w:drawing>
      </w:r>
    </w:p>
    <w:p w:rsidR="00321AEB" w:rsidRPr="00ED1B31" w:rsidRDefault="00321AEB" w:rsidP="000D6E54">
      <w:pPr>
        <w:pStyle w:val="NormalWeb"/>
        <w:jc w:val="both"/>
      </w:pPr>
      <w:r>
        <w:t>που μπορεί να γραφτεί</w:t>
      </w:r>
      <w:r w:rsidRPr="00ED1B31">
        <w:t xml:space="preserve">: </w:t>
      </w:r>
    </w:p>
    <w:p w:rsidR="00321AEB" w:rsidRPr="00ED1B31" w:rsidRDefault="00321AEB" w:rsidP="00AD7538">
      <w:pPr>
        <w:pStyle w:val="NormalWeb"/>
        <w:jc w:val="center"/>
      </w:pPr>
      <w:r w:rsidRPr="00ED1B31">
        <w:rPr>
          <w:b/>
          <w:bCs/>
        </w:rPr>
        <w:t xml:space="preserve">(3.27) </w:t>
      </w:r>
      <w:r>
        <w:rPr>
          <w:b/>
          <w:bCs/>
          <w:noProof/>
        </w:rPr>
        <w:drawing>
          <wp:inline distT="0" distB="0" distL="0" distR="0" wp14:anchorId="76499B9F" wp14:editId="00E41149">
            <wp:extent cx="495300" cy="426085"/>
            <wp:effectExtent l="19050" t="0" r="0" b="0"/>
            <wp:docPr id="123" name="Εικόνα 20" descr="D:\ELEMENTS\EPH\IMAGES3\EQ3_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LEMENTS\EPH\IMAGES3\EQ3_27.GIF"/>
                    <pic:cNvPicPr>
                      <a:picLocks noChangeAspect="1" noChangeArrowheads="1"/>
                    </pic:cNvPicPr>
                  </pic:nvPicPr>
                  <pic:blipFill>
                    <a:blip r:embed="rId108" cstate="print"/>
                    <a:srcRect/>
                    <a:stretch>
                      <a:fillRect/>
                    </a:stretch>
                  </pic:blipFill>
                  <pic:spPr bwMode="auto">
                    <a:xfrm>
                      <a:off x="0" y="0"/>
                      <a:ext cx="495300" cy="426085"/>
                    </a:xfrm>
                    <a:prstGeom prst="rect">
                      <a:avLst/>
                    </a:prstGeom>
                    <a:noFill/>
                    <a:ln w="9525">
                      <a:noFill/>
                      <a:miter lim="800000"/>
                      <a:headEnd/>
                      <a:tailEnd/>
                    </a:ln>
                  </pic:spPr>
                </pic:pic>
              </a:graphicData>
            </a:graphic>
          </wp:inline>
        </w:drawing>
      </w:r>
    </w:p>
    <w:p w:rsidR="00321AEB" w:rsidRPr="00321AEB" w:rsidRDefault="00321AEB" w:rsidP="000D6E54">
      <w:pPr>
        <w:pStyle w:val="NormalWeb"/>
        <w:jc w:val="both"/>
      </w:pPr>
      <w:r>
        <w:t>Οπότε</w:t>
      </w:r>
      <w:r w:rsidRPr="00321AEB">
        <w:t xml:space="preserve"> </w:t>
      </w:r>
      <w:r>
        <w:t>η</w:t>
      </w:r>
      <w:r w:rsidRPr="00321AEB">
        <w:t xml:space="preserve"> </w:t>
      </w:r>
      <w:r>
        <w:t>ταχύτητα</w:t>
      </w:r>
      <w:r w:rsidRPr="00321AEB">
        <w:t xml:space="preserve"> </w:t>
      </w:r>
      <w:r>
        <w:t>στ</w:t>
      </w:r>
      <w:r w:rsidR="009C7F24">
        <w:t>ο</w:t>
      </w:r>
      <w:r w:rsidRPr="00321AEB">
        <w:t xml:space="preserve"> </w:t>
      </w:r>
      <w:r>
        <w:t>στενότερ</w:t>
      </w:r>
      <w:r w:rsidR="009C7F24">
        <w:t>ο</w:t>
      </w:r>
      <w:r w:rsidRPr="00321AEB">
        <w:t xml:space="preserve"> </w:t>
      </w:r>
      <w:r>
        <w:t>τμήμα</w:t>
      </w:r>
      <w:r w:rsidRPr="00321AEB">
        <w:t xml:space="preserve"> </w:t>
      </w:r>
      <w:r>
        <w:t>είναι</w:t>
      </w:r>
      <w:r w:rsidRPr="00321AEB">
        <w:t xml:space="preserve"> </w:t>
      </w:r>
      <w:r>
        <w:t>τετραπλάσια</w:t>
      </w:r>
      <w:r w:rsidRPr="00321AEB">
        <w:t xml:space="preserve"> </w:t>
      </w:r>
      <w:r>
        <w:t>από</w:t>
      </w:r>
      <w:r w:rsidRPr="00321AEB">
        <w:t xml:space="preserve"> </w:t>
      </w:r>
      <w:r>
        <w:t>την</w:t>
      </w:r>
      <w:r w:rsidRPr="00321AEB">
        <w:t xml:space="preserve"> </w:t>
      </w:r>
      <w:r>
        <w:t>ταχύτητα</w:t>
      </w:r>
      <w:r w:rsidRPr="00321AEB">
        <w:t xml:space="preserve"> </w:t>
      </w:r>
      <w:r>
        <w:t>στ</w:t>
      </w:r>
      <w:r w:rsidR="009C7F24">
        <w:t>ο</w:t>
      </w:r>
      <w:r w:rsidRPr="00321AEB">
        <w:t xml:space="preserve"> </w:t>
      </w:r>
      <w:r w:rsidR="009C7F24">
        <w:t>φαρδύτερο</w:t>
      </w:r>
      <w:r w:rsidRPr="00321AEB">
        <w:t xml:space="preserve">. </w:t>
      </w:r>
    </w:p>
    <w:p w:rsidR="00321AEB" w:rsidRPr="00321AEB" w:rsidRDefault="00321AEB" w:rsidP="003E455D">
      <w:pPr>
        <w:pStyle w:val="NormalWeb"/>
        <w:jc w:val="both"/>
      </w:pPr>
      <w:r w:rsidRPr="000B03A1">
        <w:t xml:space="preserve">Εάν το λάστιχο είναι </w:t>
      </w:r>
      <w:r w:rsidR="0060237F" w:rsidRPr="000B03A1">
        <w:t>σε σταθερό υψόμετρο</w:t>
      </w:r>
      <w:r w:rsidRPr="000B03A1">
        <w:t xml:space="preserve"> (</w:t>
      </w:r>
      <w:r w:rsidRPr="000B03A1">
        <w:rPr>
          <w:i/>
          <w:iCs/>
          <w:lang w:val="en-US"/>
        </w:rPr>
        <w:t>z</w:t>
      </w:r>
      <w:r w:rsidRPr="000B03A1">
        <w:rPr>
          <w:vertAlign w:val="subscript"/>
        </w:rPr>
        <w:t>1</w:t>
      </w:r>
      <w:r w:rsidRPr="000B03A1">
        <w:t xml:space="preserve"> = </w:t>
      </w:r>
      <w:r w:rsidRPr="000B03A1">
        <w:rPr>
          <w:i/>
          <w:iCs/>
          <w:lang w:val="en-US"/>
        </w:rPr>
        <w:t>z</w:t>
      </w:r>
      <w:r w:rsidRPr="000B03A1">
        <w:rPr>
          <w:vertAlign w:val="subscript"/>
        </w:rPr>
        <w:t>2</w:t>
      </w:r>
      <w:r w:rsidRPr="000B03A1">
        <w:t xml:space="preserve">), η εξίσωση </w:t>
      </w:r>
      <w:r w:rsidRPr="000B03A1">
        <w:rPr>
          <w:lang w:val="en-US"/>
        </w:rPr>
        <w:t>Bernoulli</w:t>
      </w:r>
      <w:r w:rsidRPr="000B03A1">
        <w:t xml:space="preserve"> δίνεται</w:t>
      </w:r>
      <w:r>
        <w:t xml:space="preserve"> από</w:t>
      </w:r>
      <w:r w:rsidRPr="00321AEB">
        <w:t xml:space="preserve">: </w:t>
      </w:r>
    </w:p>
    <w:p w:rsidR="00321AEB" w:rsidRDefault="00321AEB" w:rsidP="00AD7538">
      <w:pPr>
        <w:pStyle w:val="NormalWeb"/>
        <w:jc w:val="center"/>
      </w:pPr>
      <w:r>
        <w:rPr>
          <w:b/>
          <w:bCs/>
          <w:noProof/>
        </w:rPr>
        <w:drawing>
          <wp:inline distT="0" distB="0" distL="0" distR="0" wp14:anchorId="4877CDFF" wp14:editId="37269D7C">
            <wp:extent cx="1354455" cy="460375"/>
            <wp:effectExtent l="19050" t="0" r="0" b="0"/>
            <wp:docPr id="124" name="Εικόνα 21" descr="D:\ELEMENTS\EPH\IMAGES3\EQ3_2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LEMENTS\EPH\IMAGES3\EQ3_27B.GIF"/>
                    <pic:cNvPicPr>
                      <a:picLocks noChangeAspect="1" noChangeArrowheads="1"/>
                    </pic:cNvPicPr>
                  </pic:nvPicPr>
                  <pic:blipFill>
                    <a:blip r:embed="rId109" cstate="print"/>
                    <a:srcRect/>
                    <a:stretch>
                      <a:fillRect/>
                    </a:stretch>
                  </pic:blipFill>
                  <pic:spPr bwMode="auto">
                    <a:xfrm>
                      <a:off x="0" y="0"/>
                      <a:ext cx="1354455" cy="460375"/>
                    </a:xfrm>
                    <a:prstGeom prst="rect">
                      <a:avLst/>
                    </a:prstGeom>
                    <a:noFill/>
                    <a:ln w="9525">
                      <a:noFill/>
                      <a:miter lim="800000"/>
                      <a:headEnd/>
                      <a:tailEnd/>
                    </a:ln>
                  </pic:spPr>
                </pic:pic>
              </a:graphicData>
            </a:graphic>
          </wp:inline>
        </w:drawing>
      </w:r>
    </w:p>
    <w:p w:rsidR="00321AEB" w:rsidRDefault="00321AEB" w:rsidP="003E455D">
      <w:pPr>
        <w:pStyle w:val="NormalWeb"/>
        <w:jc w:val="both"/>
      </w:pPr>
      <w:r w:rsidRPr="000B03A1">
        <w:t>(Θυμηθείτε ότι για χωρίς τριβή ροή</w:t>
      </w:r>
      <w:r w:rsidR="000D6E54" w:rsidRPr="000B03A1">
        <w:rPr>
          <w:i/>
          <w:iCs/>
        </w:rPr>
        <w:t xml:space="preserve"> </w:t>
      </w:r>
      <w:r w:rsidR="000D6E54" w:rsidRPr="000B03A1">
        <w:rPr>
          <w:i/>
          <w:iCs/>
          <w:lang w:val="en-US"/>
        </w:rPr>
        <w:t>U</w:t>
      </w:r>
      <w:r w:rsidR="000D6E54" w:rsidRPr="000B03A1">
        <w:t xml:space="preserve"> = </w:t>
      </w:r>
      <w:r w:rsidR="000D6E54" w:rsidRPr="000B03A1">
        <w:rPr>
          <w:i/>
          <w:iCs/>
          <w:lang w:val="en-US"/>
        </w:rPr>
        <w:t>u</w:t>
      </w:r>
      <w:r w:rsidR="000D6E54" w:rsidRPr="000B03A1">
        <w:t>,</w:t>
      </w:r>
      <w:r w:rsidRPr="000B03A1">
        <w:t xml:space="preserve"> και επομένως η εξίσωση του </w:t>
      </w:r>
      <w:r w:rsidR="000D6E54" w:rsidRPr="000B03A1">
        <w:rPr>
          <w:lang w:val="en-US"/>
        </w:rPr>
        <w:t>Bernoulli</w:t>
      </w:r>
      <w:r w:rsidR="000D6E54" w:rsidRPr="000B03A1">
        <w:t xml:space="preserve"> </w:t>
      </w:r>
      <w:r w:rsidRPr="000B03A1">
        <w:t>μπορεί να γραφτεί με όρους μέσης ταχύτητας</w:t>
      </w:r>
      <w:r w:rsidR="000D6E54" w:rsidRPr="000B03A1">
        <w:t xml:space="preserve"> </w:t>
      </w:r>
      <w:r w:rsidR="000D6E54" w:rsidRPr="000B03A1">
        <w:rPr>
          <w:i/>
          <w:iCs/>
          <w:lang w:val="en-US"/>
        </w:rPr>
        <w:t>U</w:t>
      </w:r>
      <w:r w:rsidRPr="000B03A1">
        <w:t xml:space="preserve">). Επειδή η </w:t>
      </w:r>
      <w:r w:rsidR="000D6E54" w:rsidRPr="000B03A1">
        <w:rPr>
          <w:i/>
          <w:iCs/>
          <w:lang w:val="en-US"/>
        </w:rPr>
        <w:t>U</w:t>
      </w:r>
      <w:r w:rsidR="000D6E54" w:rsidRPr="000B03A1">
        <w:rPr>
          <w:vertAlign w:val="subscript"/>
        </w:rPr>
        <w:t>1</w:t>
      </w:r>
      <w:r w:rsidR="000D6E54" w:rsidRPr="000B03A1">
        <w:t xml:space="preserve"> είναι μεγαλύτερη από την </w:t>
      </w:r>
      <w:r w:rsidR="000D6E54" w:rsidRPr="000B03A1">
        <w:rPr>
          <w:i/>
          <w:iCs/>
          <w:lang w:val="en-US"/>
        </w:rPr>
        <w:t>U</w:t>
      </w:r>
      <w:r w:rsidR="000D6E54" w:rsidRPr="000B03A1">
        <w:rPr>
          <w:vertAlign w:val="subscript"/>
        </w:rPr>
        <w:t>2</w:t>
      </w:r>
      <w:r w:rsidR="000D6E54" w:rsidRPr="000B03A1">
        <w:t xml:space="preserve"> </w:t>
      </w:r>
      <w:r w:rsidR="003E455D" w:rsidRPr="000B03A1">
        <w:t xml:space="preserve">[εξίσωση </w:t>
      </w:r>
      <w:hyperlink r:id="rId110" w:anchor="eq3.27" w:history="1">
        <w:r w:rsidR="003E455D" w:rsidRPr="000B03A1">
          <w:rPr>
            <w:rStyle w:val="Hyperlink"/>
          </w:rPr>
          <w:t>(3.27)</w:t>
        </w:r>
      </w:hyperlink>
      <w:r w:rsidR="003E455D" w:rsidRPr="000B03A1">
        <w:t xml:space="preserve">], </w:t>
      </w:r>
      <w:r w:rsidRPr="000B03A1">
        <w:t>βλέπουμε ότι η πίεση στο σημείο 1 πρέπει να είναι μικρότερη απ' ότι σ</w:t>
      </w:r>
      <w:r w:rsidR="0043039C" w:rsidRPr="000B03A1">
        <w:t>το σημείο</w:t>
      </w:r>
      <w:r w:rsidR="003E455D" w:rsidRPr="000B03A1">
        <w:t xml:space="preserve"> </w:t>
      </w:r>
      <w:r w:rsidR="0043039C" w:rsidRPr="000B03A1">
        <w:t>2. Επομένως, έχουμε αποδείξει ότι μι</w:t>
      </w:r>
      <w:r w:rsidR="003E455D" w:rsidRPr="000B03A1">
        <w:t>α</w:t>
      </w:r>
      <w:r w:rsidR="0043039C" w:rsidRPr="000B03A1">
        <w:t xml:space="preserve"> αύξηση της διαμέτρου του σ</w:t>
      </w:r>
      <w:r w:rsidR="003E455D" w:rsidRPr="000B03A1">
        <w:t>ω</w:t>
      </w:r>
      <w:r w:rsidR="0043039C" w:rsidRPr="000B03A1">
        <w:t xml:space="preserve">λήνα θα προκαλέσει </w:t>
      </w:r>
      <w:r w:rsidR="0043039C" w:rsidRPr="000B03A1">
        <w:rPr>
          <w:i/>
        </w:rPr>
        <w:t>μείωση</w:t>
      </w:r>
      <w:r w:rsidR="0043039C" w:rsidRPr="000B03A1">
        <w:t xml:space="preserve"> της μέσης ταχύτητας και μια αντίσ</w:t>
      </w:r>
      <w:r w:rsidR="003E455D" w:rsidRPr="000B03A1">
        <w:t>τ</w:t>
      </w:r>
      <w:r w:rsidR="0043039C" w:rsidRPr="000B03A1">
        <w:t xml:space="preserve">οιχη </w:t>
      </w:r>
      <w:r w:rsidR="0043039C" w:rsidRPr="000B03A1">
        <w:rPr>
          <w:i/>
        </w:rPr>
        <w:t>αύξηση</w:t>
      </w:r>
      <w:r w:rsidR="0043039C" w:rsidRPr="000B03A1">
        <w:t xml:space="preserve"> στην πίεση.</w:t>
      </w:r>
    </w:p>
    <w:p w:rsidR="00672BD8" w:rsidRDefault="00672BD8" w:rsidP="00672BD8">
      <w:pPr>
        <w:pStyle w:val="NormalWeb"/>
        <w:keepNext/>
      </w:pPr>
      <w:r>
        <w:rPr>
          <w:noProof/>
        </w:rPr>
        <w:drawing>
          <wp:inline distT="0" distB="0" distL="0" distR="0" wp14:anchorId="5F7467ED" wp14:editId="0FC3CCB0">
            <wp:extent cx="5274310" cy="2570036"/>
            <wp:effectExtent l="19050" t="0" r="2540" b="0"/>
            <wp:docPr id="12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1" cstate="print"/>
                    <a:srcRect/>
                    <a:stretch>
                      <a:fillRect/>
                    </a:stretch>
                  </pic:blipFill>
                  <pic:spPr bwMode="auto">
                    <a:xfrm>
                      <a:off x="0" y="0"/>
                      <a:ext cx="5274310" cy="2570036"/>
                    </a:xfrm>
                    <a:prstGeom prst="rect">
                      <a:avLst/>
                    </a:prstGeom>
                    <a:noFill/>
                    <a:ln w="9525">
                      <a:noFill/>
                      <a:miter lim="800000"/>
                      <a:headEnd/>
                      <a:tailEnd/>
                    </a:ln>
                  </pic:spPr>
                </pic:pic>
              </a:graphicData>
            </a:graphic>
          </wp:inline>
        </w:drawing>
      </w:r>
    </w:p>
    <w:p w:rsidR="00321AEB" w:rsidRDefault="000B03A1" w:rsidP="00672BD8">
      <w:pPr>
        <w:pStyle w:val="Caption"/>
        <w:ind w:left="0" w:firstLine="0"/>
        <w:jc w:val="both"/>
        <w:rPr>
          <w:b w:val="0"/>
          <w:bCs w:val="0"/>
        </w:rPr>
      </w:pPr>
      <w:r>
        <w:t>Σχέδιο</w:t>
      </w:r>
      <w:r w:rsidR="00672BD8" w:rsidRPr="00672BD8">
        <w:t xml:space="preserve"> </w:t>
      </w:r>
      <w:r w:rsidR="009F52D5">
        <w:fldChar w:fldCharType="begin"/>
      </w:r>
      <w:r w:rsidR="00672BD8" w:rsidRPr="00672BD8">
        <w:instrText xml:space="preserve"> </w:instrText>
      </w:r>
      <w:r w:rsidR="00672BD8" w:rsidRPr="00672BD8">
        <w:rPr>
          <w:lang w:val="en-US"/>
        </w:rPr>
        <w:instrText>SEQ</w:instrText>
      </w:r>
      <w:r w:rsidR="00672BD8" w:rsidRPr="00672BD8">
        <w:instrText xml:space="preserve"> </w:instrText>
      </w:r>
      <w:r w:rsidR="00672BD8">
        <w:instrText>Γράφημα</w:instrText>
      </w:r>
      <w:r w:rsidR="00672BD8" w:rsidRPr="00672BD8">
        <w:instrText xml:space="preserve"> \* </w:instrText>
      </w:r>
      <w:r w:rsidR="00672BD8" w:rsidRPr="00672BD8">
        <w:rPr>
          <w:lang w:val="en-US"/>
        </w:rPr>
        <w:instrText>ARABIC</w:instrText>
      </w:r>
      <w:r w:rsidR="00672BD8" w:rsidRPr="00672BD8">
        <w:instrText xml:space="preserve"> </w:instrText>
      </w:r>
      <w:r w:rsidR="009F52D5">
        <w:fldChar w:fldCharType="separate"/>
      </w:r>
      <w:r w:rsidR="00967838" w:rsidRPr="00967838">
        <w:rPr>
          <w:noProof/>
        </w:rPr>
        <w:t>7</w:t>
      </w:r>
      <w:r w:rsidR="009F52D5">
        <w:fldChar w:fldCharType="end"/>
      </w:r>
      <w:r w:rsidR="00672BD8" w:rsidRPr="00672BD8">
        <w:rPr>
          <w:b w:val="0"/>
          <w:bCs w:val="0"/>
        </w:rPr>
        <w:t xml:space="preserve"> </w:t>
      </w:r>
      <w:r w:rsidR="00672BD8">
        <w:rPr>
          <w:b w:val="0"/>
          <w:bCs w:val="0"/>
        </w:rPr>
        <w:t>Μια</w:t>
      </w:r>
      <w:r w:rsidR="00672BD8" w:rsidRPr="00672BD8">
        <w:rPr>
          <w:b w:val="0"/>
          <w:bCs w:val="0"/>
        </w:rPr>
        <w:t xml:space="preserve"> </w:t>
      </w:r>
      <w:r w:rsidR="00672BD8">
        <w:rPr>
          <w:b w:val="0"/>
          <w:bCs w:val="0"/>
        </w:rPr>
        <w:t>διεύρυνση</w:t>
      </w:r>
      <w:r w:rsidR="00672BD8" w:rsidRPr="00672BD8">
        <w:rPr>
          <w:b w:val="0"/>
          <w:bCs w:val="0"/>
        </w:rPr>
        <w:t xml:space="preserve"> </w:t>
      </w:r>
      <w:r w:rsidR="00672BD8">
        <w:rPr>
          <w:b w:val="0"/>
          <w:bCs w:val="0"/>
        </w:rPr>
        <w:t>της</w:t>
      </w:r>
      <w:r w:rsidR="00672BD8" w:rsidRPr="00672BD8">
        <w:rPr>
          <w:b w:val="0"/>
          <w:bCs w:val="0"/>
        </w:rPr>
        <w:t xml:space="preserve"> </w:t>
      </w:r>
      <w:r w:rsidR="00672BD8">
        <w:rPr>
          <w:b w:val="0"/>
          <w:bCs w:val="0"/>
        </w:rPr>
        <w:t>διατομής</w:t>
      </w:r>
      <w:r w:rsidR="00672BD8" w:rsidRPr="00672BD8">
        <w:rPr>
          <w:b w:val="0"/>
          <w:bCs w:val="0"/>
        </w:rPr>
        <w:t xml:space="preserve"> </w:t>
      </w:r>
      <w:r w:rsidR="00672BD8">
        <w:rPr>
          <w:b w:val="0"/>
          <w:bCs w:val="0"/>
        </w:rPr>
        <w:t>σε</w:t>
      </w:r>
      <w:r w:rsidR="00672BD8" w:rsidRPr="00672BD8">
        <w:rPr>
          <w:b w:val="0"/>
          <w:bCs w:val="0"/>
        </w:rPr>
        <w:t xml:space="preserve"> </w:t>
      </w:r>
      <w:r w:rsidR="00672BD8">
        <w:rPr>
          <w:b w:val="0"/>
          <w:bCs w:val="0"/>
        </w:rPr>
        <w:t xml:space="preserve">ένα σωλήνα. Η παροχή είναι η ίδια στα σημεία 1 και 2 για μόνιμη ροή. Σαν αποτέλεσμα, εάν αυξάνεται η επιφάνεια της διατομής η ταχύτητα θα πρέπει να μειωθεί. </w:t>
      </w:r>
    </w:p>
    <w:p w:rsidR="000B03A1" w:rsidRPr="000B03A1" w:rsidRDefault="000B03A1" w:rsidP="000B03A1"/>
    <w:p w:rsidR="00B22A44" w:rsidRPr="00C53330" w:rsidRDefault="00B22A44" w:rsidP="00E71B0E">
      <w:pPr>
        <w:pStyle w:val="Heading2"/>
        <w:ind w:left="0" w:firstLine="0"/>
        <w:rPr>
          <w:rFonts w:ascii="Times New Roman" w:hAnsi="Times New Roman" w:cs="Times New Roman"/>
          <w:color w:val="auto"/>
          <w:sz w:val="36"/>
          <w:szCs w:val="36"/>
        </w:rPr>
      </w:pPr>
      <w:bookmarkStart w:id="11" w:name="3.6"/>
      <w:r w:rsidRPr="00C53330">
        <w:rPr>
          <w:rFonts w:ascii="Times New Roman" w:hAnsi="Times New Roman" w:cs="Times New Roman"/>
          <w:color w:val="auto"/>
          <w:sz w:val="36"/>
          <w:szCs w:val="36"/>
        </w:rPr>
        <w:lastRenderedPageBreak/>
        <w:t xml:space="preserve">3.6 </w:t>
      </w:r>
      <w:bookmarkEnd w:id="11"/>
      <w:r w:rsidR="009C7F24" w:rsidRPr="00C53330">
        <w:rPr>
          <w:rFonts w:ascii="Times New Roman" w:hAnsi="Times New Roman" w:cs="Times New Roman"/>
          <w:color w:val="auto"/>
          <w:sz w:val="36"/>
          <w:szCs w:val="36"/>
        </w:rPr>
        <w:t>Απώλειες ενέργειας</w:t>
      </w:r>
    </w:p>
    <w:p w:rsidR="009C7F24" w:rsidRDefault="009C7F24" w:rsidP="009C7F24"/>
    <w:p w:rsidR="009C7F24" w:rsidRPr="00C53330" w:rsidRDefault="009C7F24" w:rsidP="00C53330">
      <w:pPr>
        <w:ind w:left="0" w:firstLine="0"/>
        <w:jc w:val="both"/>
        <w:rPr>
          <w:rFonts w:ascii="Times New Roman" w:hAnsi="Times New Roman" w:cs="Times New Roman"/>
          <w:sz w:val="24"/>
          <w:szCs w:val="24"/>
        </w:rPr>
      </w:pPr>
      <w:r w:rsidRPr="00C53330">
        <w:rPr>
          <w:rFonts w:ascii="Times New Roman" w:hAnsi="Times New Roman" w:cs="Times New Roman"/>
          <w:sz w:val="24"/>
          <w:szCs w:val="24"/>
        </w:rPr>
        <w:t xml:space="preserve">Κατά την εξαγωγή της εξίσωσης </w:t>
      </w:r>
      <w:r w:rsidR="00C53330" w:rsidRPr="00B22A44">
        <w:rPr>
          <w:lang w:val="en-US"/>
        </w:rPr>
        <w:t>Bernoulli</w:t>
      </w:r>
      <w:r w:rsidR="00C53330" w:rsidRPr="00C53330">
        <w:rPr>
          <w:rFonts w:ascii="Times New Roman" w:hAnsi="Times New Roman" w:cs="Times New Roman"/>
          <w:sz w:val="24"/>
          <w:szCs w:val="24"/>
        </w:rPr>
        <w:t xml:space="preserve"> </w:t>
      </w:r>
      <w:r w:rsidRPr="00C53330">
        <w:rPr>
          <w:rFonts w:ascii="Times New Roman" w:hAnsi="Times New Roman" w:cs="Times New Roman"/>
          <w:sz w:val="24"/>
          <w:szCs w:val="24"/>
        </w:rPr>
        <w:t xml:space="preserve">υποθέσαμε ότι η τριβή του υγρού μπορούσε να αγνοηθεί. </w:t>
      </w:r>
      <w:r w:rsidR="00C53330">
        <w:rPr>
          <w:rFonts w:ascii="Times New Roman" w:hAnsi="Times New Roman" w:cs="Times New Roman"/>
          <w:sz w:val="24"/>
          <w:szCs w:val="24"/>
        </w:rPr>
        <w:t>Γ</w:t>
      </w:r>
      <w:r w:rsidRPr="00C53330">
        <w:rPr>
          <w:rFonts w:ascii="Times New Roman" w:hAnsi="Times New Roman" w:cs="Times New Roman"/>
          <w:sz w:val="24"/>
          <w:szCs w:val="24"/>
        </w:rPr>
        <w:t>ια να κριθεί η αλήθεια αυτής της υπόθεσης μπορούν να γίνουν εργαστηριακά πειράματα για απλές περιπτ</w:t>
      </w:r>
      <w:r w:rsidR="00C53330">
        <w:rPr>
          <w:rFonts w:ascii="Times New Roman" w:hAnsi="Times New Roman" w:cs="Times New Roman"/>
          <w:sz w:val="24"/>
          <w:szCs w:val="24"/>
        </w:rPr>
        <w:t>ώ</w:t>
      </w:r>
      <w:r w:rsidRPr="00C53330">
        <w:rPr>
          <w:rFonts w:ascii="Times New Roman" w:hAnsi="Times New Roman" w:cs="Times New Roman"/>
          <w:sz w:val="24"/>
          <w:szCs w:val="24"/>
        </w:rPr>
        <w:t xml:space="preserve">σεις ροών, </w:t>
      </w:r>
      <w:r w:rsidR="00C53330">
        <w:rPr>
          <w:rFonts w:ascii="Times New Roman" w:hAnsi="Times New Roman" w:cs="Times New Roman"/>
          <w:sz w:val="24"/>
          <w:szCs w:val="24"/>
        </w:rPr>
        <w:t xml:space="preserve">όπως </w:t>
      </w:r>
      <w:r w:rsidRPr="00C53330">
        <w:rPr>
          <w:rFonts w:ascii="Times New Roman" w:hAnsi="Times New Roman" w:cs="Times New Roman"/>
          <w:sz w:val="24"/>
          <w:szCs w:val="24"/>
        </w:rPr>
        <w:t>για παράδειγμα η ροή διαμέσου γυάλινων σωλήνων. Υπάρχουν αρκετές περιπτώσεις όπου η τριβή του υγρού αγνοείται</w:t>
      </w:r>
      <w:r w:rsidR="005F4441" w:rsidRPr="005F4441">
        <w:rPr>
          <w:rFonts w:ascii="Times New Roman" w:hAnsi="Times New Roman" w:cs="Times New Roman"/>
          <w:sz w:val="24"/>
          <w:szCs w:val="24"/>
        </w:rPr>
        <w:t>,</w:t>
      </w:r>
      <w:r w:rsidRPr="00C53330">
        <w:rPr>
          <w:rFonts w:ascii="Times New Roman" w:hAnsi="Times New Roman" w:cs="Times New Roman"/>
          <w:sz w:val="24"/>
          <w:szCs w:val="24"/>
        </w:rPr>
        <w:t xml:space="preserve"> κυρίως ε</w:t>
      </w:r>
      <w:r w:rsidR="00C53330">
        <w:rPr>
          <w:rFonts w:ascii="Times New Roman" w:hAnsi="Times New Roman" w:cs="Times New Roman"/>
          <w:sz w:val="24"/>
          <w:szCs w:val="24"/>
        </w:rPr>
        <w:t>ά</w:t>
      </w:r>
      <w:r w:rsidRPr="00C53330">
        <w:rPr>
          <w:rFonts w:ascii="Times New Roman" w:hAnsi="Times New Roman" w:cs="Times New Roman"/>
          <w:sz w:val="24"/>
          <w:szCs w:val="24"/>
        </w:rPr>
        <w:t>ν μας ενδιαφέρουν ροές σε μικρ</w:t>
      </w:r>
      <w:r w:rsidR="00C53330">
        <w:rPr>
          <w:rFonts w:ascii="Times New Roman" w:hAnsi="Times New Roman" w:cs="Times New Roman"/>
          <w:sz w:val="24"/>
          <w:szCs w:val="24"/>
        </w:rPr>
        <w:t>ές</w:t>
      </w:r>
      <w:r w:rsidRPr="00C53330">
        <w:rPr>
          <w:rFonts w:ascii="Times New Roman" w:hAnsi="Times New Roman" w:cs="Times New Roman"/>
          <w:sz w:val="24"/>
          <w:szCs w:val="24"/>
        </w:rPr>
        <w:t xml:space="preserve"> αποστάσεις. Για τον λόγο αυτό η εξίσωση</w:t>
      </w:r>
      <w:r w:rsidR="00C53330" w:rsidRPr="00C53330">
        <w:t xml:space="preserve"> </w:t>
      </w:r>
      <w:r w:rsidR="00C53330" w:rsidRPr="00B22A44">
        <w:rPr>
          <w:lang w:val="en-US"/>
        </w:rPr>
        <w:t>Bernoulli</w:t>
      </w:r>
      <w:r w:rsidRPr="00C53330">
        <w:rPr>
          <w:rFonts w:ascii="Times New Roman" w:hAnsi="Times New Roman" w:cs="Times New Roman"/>
          <w:sz w:val="24"/>
          <w:szCs w:val="24"/>
        </w:rPr>
        <w:t xml:space="preserve"> χρησιμοποιήθηκε σαν βάση για την κατασκευή πολλών συσκευών μέτρησης </w:t>
      </w:r>
      <w:r w:rsidR="00575995" w:rsidRPr="00C53330">
        <w:rPr>
          <w:rFonts w:ascii="Times New Roman" w:hAnsi="Times New Roman" w:cs="Times New Roman"/>
          <w:sz w:val="24"/>
          <w:szCs w:val="24"/>
        </w:rPr>
        <w:t>που χρησιμοποιούνται σε σωλήνες και υδατορεύματα. Ωστόσο, μια ακρ</w:t>
      </w:r>
      <w:r w:rsidR="00C53330">
        <w:rPr>
          <w:rFonts w:ascii="Times New Roman" w:hAnsi="Times New Roman" w:cs="Times New Roman"/>
          <w:sz w:val="24"/>
          <w:szCs w:val="24"/>
        </w:rPr>
        <w:t>ι</w:t>
      </w:r>
      <w:r w:rsidR="00575995" w:rsidRPr="00C53330">
        <w:rPr>
          <w:rFonts w:ascii="Times New Roman" w:hAnsi="Times New Roman" w:cs="Times New Roman"/>
          <w:sz w:val="24"/>
          <w:szCs w:val="24"/>
        </w:rPr>
        <w:t>βή</w:t>
      </w:r>
      <w:r w:rsidR="00C53330">
        <w:rPr>
          <w:rFonts w:ascii="Times New Roman" w:hAnsi="Times New Roman" w:cs="Times New Roman"/>
          <w:sz w:val="24"/>
          <w:szCs w:val="24"/>
        </w:rPr>
        <w:t>ς</w:t>
      </w:r>
      <w:r w:rsidR="00575995" w:rsidRPr="00C53330">
        <w:rPr>
          <w:rFonts w:ascii="Times New Roman" w:hAnsi="Times New Roman" w:cs="Times New Roman"/>
          <w:sz w:val="24"/>
          <w:szCs w:val="24"/>
        </w:rPr>
        <w:t xml:space="preserve"> περιγραφή της ροής θα πρέπει να συμπεριλάβει και την απώλεια της ενέργειας που οφείλεται στην συνεκτική φύση του υγρού. Ας ξαναδούμε το παράδειγμα του λάστιχου του κήπου. Εάν ανοίγαμε μικρές τρυπούλες στο σωλήνα ανά ένα μέτρο μήκους, και ενώ το νερό έτρεχε, θα παρατηρούσαμε να υψώνονται μικρο</w:t>
      </w:r>
      <w:r w:rsidR="00C53330">
        <w:rPr>
          <w:rFonts w:ascii="Times New Roman" w:hAnsi="Times New Roman" w:cs="Times New Roman"/>
          <w:sz w:val="24"/>
          <w:szCs w:val="24"/>
        </w:rPr>
        <w:t>ί</w:t>
      </w:r>
      <w:r w:rsidR="00575995" w:rsidRPr="00C53330">
        <w:rPr>
          <w:rFonts w:ascii="Times New Roman" w:hAnsi="Times New Roman" w:cs="Times New Roman"/>
          <w:sz w:val="24"/>
          <w:szCs w:val="24"/>
        </w:rPr>
        <w:t xml:space="preserve"> πίδακες (</w:t>
      </w:r>
      <w:r w:rsidR="000B03A1">
        <w:fldChar w:fldCharType="begin"/>
      </w:r>
      <w:r w:rsidR="000B03A1">
        <w:instrText xml:space="preserve"> HYPERLINK "file:///D:\\ELEMENTS\\EPH\\CHAP3B.HTM" \l "fig3.8" </w:instrText>
      </w:r>
      <w:r w:rsidR="000B03A1">
        <w:fldChar w:fldCharType="separate"/>
      </w:r>
      <w:r w:rsidR="000B03A1">
        <w:rPr>
          <w:rStyle w:val="Hyperlink"/>
          <w:rFonts w:ascii="Times New Roman" w:hAnsi="Times New Roman" w:cs="Times New Roman"/>
          <w:sz w:val="24"/>
          <w:szCs w:val="24"/>
        </w:rPr>
        <w:t>Σχέδιο</w:t>
      </w:r>
      <w:r w:rsidR="00575995" w:rsidRPr="00C53330">
        <w:rPr>
          <w:rStyle w:val="Hyperlink"/>
          <w:rFonts w:ascii="Times New Roman" w:hAnsi="Times New Roman" w:cs="Times New Roman"/>
          <w:sz w:val="24"/>
          <w:szCs w:val="24"/>
        </w:rPr>
        <w:t xml:space="preserve"> 3.8</w:t>
      </w:r>
      <w:r w:rsidR="000B03A1">
        <w:rPr>
          <w:rStyle w:val="Hyperlink"/>
          <w:rFonts w:ascii="Times New Roman" w:hAnsi="Times New Roman" w:cs="Times New Roman"/>
          <w:sz w:val="24"/>
          <w:szCs w:val="24"/>
        </w:rPr>
        <w:fldChar w:fldCharType="end"/>
      </w:r>
      <w:r w:rsidR="00575995" w:rsidRPr="00C53330">
        <w:rPr>
          <w:rFonts w:ascii="Times New Roman" w:hAnsi="Times New Roman" w:cs="Times New Roman"/>
          <w:sz w:val="24"/>
          <w:szCs w:val="24"/>
        </w:rPr>
        <w:t>). Το ύψος κάθε πίδακα είναι ένα μέτρο της εσωτερική</w:t>
      </w:r>
      <w:r w:rsidR="00C53330">
        <w:rPr>
          <w:rFonts w:ascii="Times New Roman" w:hAnsi="Times New Roman" w:cs="Times New Roman"/>
          <w:sz w:val="24"/>
          <w:szCs w:val="24"/>
        </w:rPr>
        <w:t>ς</w:t>
      </w:r>
      <w:r w:rsidR="00575995" w:rsidRPr="00C53330">
        <w:rPr>
          <w:rFonts w:ascii="Times New Roman" w:hAnsi="Times New Roman" w:cs="Times New Roman"/>
          <w:sz w:val="24"/>
          <w:szCs w:val="24"/>
        </w:rPr>
        <w:t xml:space="preserve"> π</w:t>
      </w:r>
      <w:r w:rsidR="00C53330">
        <w:rPr>
          <w:rFonts w:ascii="Times New Roman" w:hAnsi="Times New Roman" w:cs="Times New Roman"/>
          <w:sz w:val="24"/>
          <w:szCs w:val="24"/>
        </w:rPr>
        <w:t>ί</w:t>
      </w:r>
      <w:r w:rsidR="00575995" w:rsidRPr="00C53330">
        <w:rPr>
          <w:rFonts w:ascii="Times New Roman" w:hAnsi="Times New Roman" w:cs="Times New Roman"/>
          <w:sz w:val="24"/>
          <w:szCs w:val="24"/>
        </w:rPr>
        <w:t>εσης στο σημείο εκείνο του σωλήνα,</w:t>
      </w:r>
    </w:p>
    <w:p w:rsidR="00575995" w:rsidRPr="00777B2D" w:rsidRDefault="00575995" w:rsidP="00AD7538">
      <w:pPr>
        <w:pStyle w:val="NormalWeb"/>
        <w:jc w:val="center"/>
      </w:pPr>
      <w:r w:rsidRPr="00777B2D">
        <w:rPr>
          <w:b/>
          <w:bCs/>
        </w:rPr>
        <w:t xml:space="preserve">(3.28) </w:t>
      </w:r>
      <w:r>
        <w:rPr>
          <w:b/>
          <w:bCs/>
          <w:noProof/>
        </w:rPr>
        <w:drawing>
          <wp:inline distT="0" distB="0" distL="0" distR="0" wp14:anchorId="3CCD450F" wp14:editId="29DF280B">
            <wp:extent cx="628015" cy="188595"/>
            <wp:effectExtent l="19050" t="0" r="635" b="0"/>
            <wp:docPr id="94" name="Εικόνα 7" descr="D:\ELEMENTS\EPH\IMAGES3\EQ3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EMENTS\EPH\IMAGES3\EQ3_28.GIF"/>
                    <pic:cNvPicPr>
                      <a:picLocks noChangeAspect="1" noChangeArrowheads="1"/>
                    </pic:cNvPicPr>
                  </pic:nvPicPr>
                  <pic:blipFill>
                    <a:blip r:embed="rId112" cstate="print"/>
                    <a:srcRect/>
                    <a:stretch>
                      <a:fillRect/>
                    </a:stretch>
                  </pic:blipFill>
                  <pic:spPr bwMode="auto">
                    <a:xfrm>
                      <a:off x="0" y="0"/>
                      <a:ext cx="628015" cy="188595"/>
                    </a:xfrm>
                    <a:prstGeom prst="rect">
                      <a:avLst/>
                    </a:prstGeom>
                    <a:noFill/>
                    <a:ln w="9525">
                      <a:noFill/>
                      <a:miter lim="800000"/>
                      <a:headEnd/>
                      <a:tailEnd/>
                    </a:ln>
                  </pic:spPr>
                </pic:pic>
              </a:graphicData>
            </a:graphic>
          </wp:inline>
        </w:drawing>
      </w:r>
    </w:p>
    <w:p w:rsidR="00575995" w:rsidRPr="00575995" w:rsidRDefault="00575995" w:rsidP="00C53330">
      <w:pPr>
        <w:pStyle w:val="NormalWeb"/>
        <w:jc w:val="both"/>
      </w:pPr>
      <w:r>
        <w:t>όπου</w:t>
      </w:r>
      <w:r w:rsidRPr="00575995">
        <w:t xml:space="preserve"> </w:t>
      </w:r>
      <w:r>
        <w:t>ο</w:t>
      </w:r>
      <w:r w:rsidRPr="00575995">
        <w:t xml:space="preserve"> </w:t>
      </w:r>
      <w:r>
        <w:t>δείκτης</w:t>
      </w:r>
      <w:r w:rsidRPr="00575995">
        <w:t xml:space="preserve"> </w:t>
      </w:r>
      <w:proofErr w:type="spellStart"/>
      <w:r w:rsidRPr="00B22A44">
        <w:rPr>
          <w:i/>
          <w:iCs/>
          <w:lang w:val="en-US"/>
        </w:rPr>
        <w:t>i</w:t>
      </w:r>
      <w:proofErr w:type="spellEnd"/>
      <w:r w:rsidRPr="00575995">
        <w:t xml:space="preserve"> </w:t>
      </w:r>
      <w:r>
        <w:t>αναφέρεται στην θέση πάνω στον σωλήνα</w:t>
      </w:r>
      <w:r w:rsidRPr="00575995">
        <w:t xml:space="preserve"> (1, 2, </w:t>
      </w:r>
      <w:r>
        <w:t>και</w:t>
      </w:r>
      <w:r w:rsidRPr="00575995">
        <w:t xml:space="preserve"> 3 </w:t>
      </w:r>
      <w:r>
        <w:t>στο</w:t>
      </w:r>
      <w:r w:rsidRPr="00575995">
        <w:t xml:space="preserve"> </w:t>
      </w:r>
      <w:r>
        <w:t xml:space="preserve">Διάγραμμα </w:t>
      </w:r>
      <w:r w:rsidRPr="00575995">
        <w:t>3.8</w:t>
      </w:r>
      <w:r w:rsidR="00C53330">
        <w:t>)</w:t>
      </w:r>
    </w:p>
    <w:p w:rsidR="00575995" w:rsidRDefault="00575995" w:rsidP="00D44BB5">
      <w:pPr>
        <w:keepNext/>
        <w:ind w:hanging="1066"/>
        <w:jc w:val="center"/>
      </w:pPr>
      <w:r>
        <w:rPr>
          <w:noProof/>
          <w:lang w:eastAsia="el-GR"/>
        </w:rPr>
        <w:drawing>
          <wp:inline distT="0" distB="0" distL="0" distR="0" wp14:anchorId="4396E36A" wp14:editId="0E9F32D3">
            <wp:extent cx="4867057" cy="3529153"/>
            <wp:effectExtent l="19050" t="0" r="0" b="0"/>
            <wp:docPr id="1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3" cstate="print"/>
                    <a:srcRect/>
                    <a:stretch>
                      <a:fillRect/>
                    </a:stretch>
                  </pic:blipFill>
                  <pic:spPr bwMode="auto">
                    <a:xfrm>
                      <a:off x="0" y="0"/>
                      <a:ext cx="4866208" cy="3528538"/>
                    </a:xfrm>
                    <a:prstGeom prst="rect">
                      <a:avLst/>
                    </a:prstGeom>
                    <a:noFill/>
                    <a:ln w="9525">
                      <a:noFill/>
                      <a:miter lim="800000"/>
                      <a:headEnd/>
                      <a:tailEnd/>
                    </a:ln>
                  </pic:spPr>
                </pic:pic>
              </a:graphicData>
            </a:graphic>
          </wp:inline>
        </w:drawing>
      </w:r>
    </w:p>
    <w:p w:rsidR="009C7F24" w:rsidRPr="002C4F7A" w:rsidRDefault="000B03A1" w:rsidP="008F3895">
      <w:pPr>
        <w:pStyle w:val="Caption"/>
        <w:ind w:left="0" w:firstLine="0"/>
        <w:jc w:val="both"/>
        <w:rPr>
          <w:b w:val="0"/>
        </w:rPr>
      </w:pPr>
      <w:r>
        <w:t>Σχέδιο</w:t>
      </w:r>
      <w:r w:rsidR="00575995" w:rsidRPr="008863E2">
        <w:t xml:space="preserve"> </w:t>
      </w:r>
      <w:r w:rsidR="009F52D5" w:rsidRPr="008863E2">
        <w:fldChar w:fldCharType="begin"/>
      </w:r>
      <w:r w:rsidR="00575995" w:rsidRPr="008863E2">
        <w:instrText xml:space="preserve"> </w:instrText>
      </w:r>
      <w:r w:rsidR="00575995" w:rsidRPr="008863E2">
        <w:rPr>
          <w:lang w:val="en-US"/>
        </w:rPr>
        <w:instrText>SEQ</w:instrText>
      </w:r>
      <w:r w:rsidR="00575995" w:rsidRPr="008863E2">
        <w:instrText xml:space="preserve"> Γράφημα \* </w:instrText>
      </w:r>
      <w:r w:rsidR="00575995" w:rsidRPr="008863E2">
        <w:rPr>
          <w:lang w:val="en-US"/>
        </w:rPr>
        <w:instrText>ARABIC</w:instrText>
      </w:r>
      <w:r w:rsidR="00575995" w:rsidRPr="008863E2">
        <w:instrText xml:space="preserve"> </w:instrText>
      </w:r>
      <w:r w:rsidR="009F52D5" w:rsidRPr="008863E2">
        <w:fldChar w:fldCharType="separate"/>
      </w:r>
      <w:r w:rsidR="00967838" w:rsidRPr="00967838">
        <w:rPr>
          <w:noProof/>
        </w:rPr>
        <w:t>8</w:t>
      </w:r>
      <w:r w:rsidR="009F52D5" w:rsidRPr="008863E2">
        <w:fldChar w:fldCharType="end"/>
      </w:r>
      <w:r w:rsidR="00575995" w:rsidRPr="008F3895">
        <w:rPr>
          <w:b w:val="0"/>
        </w:rPr>
        <w:t xml:space="preserve"> Το ύψος του νερού που ξεπηδά από τις τρύπες που ανοίξαμε στον σωλήνα ελαττώνεται κατά μήκος του</w:t>
      </w:r>
      <w:r w:rsidR="008F3895">
        <w:rPr>
          <w:b w:val="0"/>
        </w:rPr>
        <w:t>,</w:t>
      </w:r>
      <w:r w:rsidR="00575995" w:rsidRPr="008F3895">
        <w:rPr>
          <w:b w:val="0"/>
        </w:rPr>
        <w:t xml:space="preserve"> λόγω των απωλειών ενέργειας που οφείλονται στην τριβή </w:t>
      </w:r>
      <w:r w:rsidR="008F3895" w:rsidRPr="008F3895">
        <w:rPr>
          <w:b w:val="0"/>
        </w:rPr>
        <w:t xml:space="preserve">(απώλεια φορτίου) καθώς το νερό ρέει προς τα κατάντη. </w:t>
      </w:r>
    </w:p>
    <w:p w:rsidR="008F3895" w:rsidRDefault="008F3895" w:rsidP="00C53330">
      <w:pPr>
        <w:pStyle w:val="NormalWeb"/>
        <w:jc w:val="both"/>
      </w:pPr>
      <w:r w:rsidRPr="008F3895">
        <w:rPr>
          <w:bCs/>
        </w:rPr>
        <w:t>Για ένα οριζόντι</w:t>
      </w:r>
      <w:r>
        <w:rPr>
          <w:bCs/>
        </w:rPr>
        <w:t>ο</w:t>
      </w:r>
      <w:r w:rsidRPr="008F3895">
        <w:rPr>
          <w:bCs/>
        </w:rPr>
        <w:t xml:space="preserve"> τμήμα του σωλήνα χωρίς τριβή</w:t>
      </w:r>
      <w:r>
        <w:rPr>
          <w:bCs/>
        </w:rPr>
        <w:t xml:space="preserve">, η εξίσωση </w:t>
      </w:r>
      <w:r w:rsidRPr="00B22A44">
        <w:rPr>
          <w:lang w:val="en-US"/>
        </w:rPr>
        <w:t>Bernoulli</w:t>
      </w:r>
      <w:r w:rsidRPr="008F3895">
        <w:t xml:space="preserve"> </w:t>
      </w:r>
      <w:r>
        <w:rPr>
          <w:bCs/>
        </w:rPr>
        <w:t xml:space="preserve">προβλέπει ότι η πίεση και η ταχύτητα κατά μήκος του λάστιχου θα έμεναν σταθερές. Αυτό σημαίνει ότι τα ύψη </w:t>
      </w:r>
      <w:r w:rsidRPr="00B22A44">
        <w:rPr>
          <w:i/>
          <w:iCs/>
          <w:lang w:val="en-US"/>
        </w:rPr>
        <w:t>h</w:t>
      </w:r>
      <w:r w:rsidRPr="00B22A44">
        <w:rPr>
          <w:i/>
          <w:iCs/>
          <w:vertAlign w:val="subscript"/>
          <w:lang w:val="en-US"/>
        </w:rPr>
        <w:t>i</w:t>
      </w:r>
      <w:r w:rsidRPr="008F3895">
        <w:t xml:space="preserve"> </w:t>
      </w:r>
      <w:r>
        <w:t xml:space="preserve">στο </w:t>
      </w:r>
      <w:r w:rsidRPr="008F3895">
        <w:t xml:space="preserve"> </w:t>
      </w:r>
      <w:hyperlink r:id="rId114" w:anchor="fig3.8" w:history="1">
        <w:r w:rsidR="000B03A1">
          <w:rPr>
            <w:rStyle w:val="Hyperlink"/>
          </w:rPr>
          <w:t>Σχέδιο</w:t>
        </w:r>
        <w:r w:rsidRPr="008F3895">
          <w:rPr>
            <w:rStyle w:val="Hyperlink"/>
          </w:rPr>
          <w:t xml:space="preserve"> 3.8</w:t>
        </w:r>
      </w:hyperlink>
      <w:r>
        <w:t xml:space="preserve"> θα είναι όλα ίσα. Ωστόσο, αυτό δεν συμβαίνει στην πρ</w:t>
      </w:r>
      <w:r w:rsidR="0060237F">
        <w:t>αγματικότητα</w:t>
      </w:r>
      <w:r>
        <w:t xml:space="preserve">. Οι παρατηρήσεις των υψών των πιδάκων σε πραγματικό λάστιχο με οπές δείχνουν ότι </w:t>
      </w:r>
      <w:r w:rsidRPr="00B22A44">
        <w:rPr>
          <w:i/>
          <w:iCs/>
          <w:lang w:val="en-US"/>
        </w:rPr>
        <w:t>h</w:t>
      </w:r>
      <w:r w:rsidRPr="008F3895">
        <w:rPr>
          <w:vertAlign w:val="subscript"/>
        </w:rPr>
        <w:t>1</w:t>
      </w:r>
      <w:r w:rsidRPr="008F3895">
        <w:t xml:space="preserve"> &gt; </w:t>
      </w:r>
      <w:r w:rsidRPr="00B22A44">
        <w:rPr>
          <w:i/>
          <w:iCs/>
          <w:lang w:val="en-US"/>
        </w:rPr>
        <w:t>h</w:t>
      </w:r>
      <w:r w:rsidRPr="008F3895">
        <w:rPr>
          <w:vertAlign w:val="subscript"/>
        </w:rPr>
        <w:t>2</w:t>
      </w:r>
      <w:r w:rsidRPr="008F3895">
        <w:t xml:space="preserve"> &gt; </w:t>
      </w:r>
      <w:r w:rsidRPr="00B22A44">
        <w:rPr>
          <w:i/>
          <w:iCs/>
          <w:lang w:val="en-US"/>
        </w:rPr>
        <w:t>h</w:t>
      </w:r>
      <w:r w:rsidRPr="008F3895">
        <w:rPr>
          <w:vertAlign w:val="subscript"/>
        </w:rPr>
        <w:t>3</w:t>
      </w:r>
      <w:r w:rsidRPr="008F3895">
        <w:t>;</w:t>
      </w:r>
      <w:r>
        <w:t xml:space="preserve"> Αυτό σημαίνει </w:t>
      </w:r>
      <w:r w:rsidR="00C53330">
        <w:t xml:space="preserve">ότι </w:t>
      </w:r>
      <w:r>
        <w:t xml:space="preserve">καθώς πλησιάζουμε προς το </w:t>
      </w:r>
      <w:r>
        <w:lastRenderedPageBreak/>
        <w:t>ανοιχτό άκρο τα ύψη αυτά μειώνονται συνεχώς. Επειδή ο σωλήνας είναι οριζόντιος στο τμ</w:t>
      </w:r>
      <w:r w:rsidR="00C53330">
        <w:t>ή</w:t>
      </w:r>
      <w:r>
        <w:t>μα που μας ενδιαφέρει</w:t>
      </w:r>
      <w:r w:rsidR="005F4441" w:rsidRPr="005F4441">
        <w:t>,</w:t>
      </w:r>
      <w:r>
        <w:t xml:space="preserve"> και η παροχή καθώς και η διάμετρος είναι σταθερές, η πίεση θα πρέπει συνεχώς να μειώνεται κατά μήκος του σωλήνα. Αλλά, με την υπόθεση μηδενικής τριβής που κάναμε, αυτή η παρατήρηση </w:t>
      </w:r>
      <w:r w:rsidR="00C53330">
        <w:t xml:space="preserve">θα </w:t>
      </w:r>
      <w:r>
        <w:t xml:space="preserve">αντίκειται </w:t>
      </w:r>
      <w:r w:rsidR="00835AAD">
        <w:t>στην εξίσωση διατ</w:t>
      </w:r>
      <w:r w:rsidR="00C53330">
        <w:t>ή</w:t>
      </w:r>
      <w:r w:rsidR="00835AAD">
        <w:t xml:space="preserve">ρησης της ενέργειας </w:t>
      </w:r>
      <w:r w:rsidR="00835AAD" w:rsidRPr="00835AAD">
        <w:t>(</w:t>
      </w:r>
      <w:r w:rsidR="00835AAD" w:rsidRPr="00B22A44">
        <w:rPr>
          <w:lang w:val="en-US"/>
        </w:rPr>
        <w:t>Bernoulli</w:t>
      </w:r>
      <w:r w:rsidR="00835AAD" w:rsidRPr="00835AAD">
        <w:t xml:space="preserve">), </w:t>
      </w:r>
      <w:r w:rsidR="00835AAD">
        <w:t xml:space="preserve"> δηλαδή ότι</w:t>
      </w:r>
    </w:p>
    <w:p w:rsidR="00835AAD" w:rsidRDefault="00835AAD" w:rsidP="00AD7538">
      <w:pPr>
        <w:pStyle w:val="NormalWeb"/>
        <w:jc w:val="center"/>
      </w:pPr>
      <w:r>
        <w:rPr>
          <w:b/>
          <w:bCs/>
          <w:noProof/>
        </w:rPr>
        <w:drawing>
          <wp:inline distT="0" distB="0" distL="0" distR="0" wp14:anchorId="031D664D" wp14:editId="19EA50FF">
            <wp:extent cx="1898650" cy="460375"/>
            <wp:effectExtent l="19050" t="0" r="6350" b="0"/>
            <wp:docPr id="151" name="Εικόνα 12" descr="D:\ELEMENTS\EPH\IMAGES3\EQ3_28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LEMENTS\EPH\IMAGES3\EQ3_28B.GIF"/>
                    <pic:cNvPicPr>
                      <a:picLocks noChangeAspect="1" noChangeArrowheads="1"/>
                    </pic:cNvPicPr>
                  </pic:nvPicPr>
                  <pic:blipFill>
                    <a:blip r:embed="rId115" cstate="print"/>
                    <a:srcRect/>
                    <a:stretch>
                      <a:fillRect/>
                    </a:stretch>
                  </pic:blipFill>
                  <pic:spPr bwMode="auto">
                    <a:xfrm>
                      <a:off x="0" y="0"/>
                      <a:ext cx="1898650" cy="460375"/>
                    </a:xfrm>
                    <a:prstGeom prst="rect">
                      <a:avLst/>
                    </a:prstGeom>
                    <a:noFill/>
                    <a:ln w="9525">
                      <a:noFill/>
                      <a:miter lim="800000"/>
                      <a:headEnd/>
                      <a:tailEnd/>
                    </a:ln>
                  </pic:spPr>
                </pic:pic>
              </a:graphicData>
            </a:graphic>
          </wp:inline>
        </w:drawing>
      </w:r>
    </w:p>
    <w:p w:rsidR="00835AAD" w:rsidRDefault="00835AAD" w:rsidP="00C53330">
      <w:pPr>
        <w:pStyle w:val="NormalWeb"/>
        <w:jc w:val="both"/>
      </w:pPr>
      <w:r>
        <w:t>Στην πραγματικότητα παρατηρούμε μια απώλεια στο συνολικό φορτίο κατά μήκος του λάστιχου</w:t>
      </w:r>
      <w:r w:rsidR="005F4441">
        <w:t>,</w:t>
      </w:r>
      <w:r>
        <w:t xml:space="preserve"> που ε</w:t>
      </w:r>
      <w:r w:rsidR="00C53330">
        <w:t>ά</w:t>
      </w:r>
      <w:r>
        <w:t>ν προστεθεί στους άλλους όρους της εξίσωσ</w:t>
      </w:r>
      <w:r w:rsidR="005F4441">
        <w:t>η</w:t>
      </w:r>
      <w:r>
        <w:t xml:space="preserve">ς θα </w:t>
      </w:r>
      <w:r w:rsidR="00C53330">
        <w:t xml:space="preserve">μας </w:t>
      </w:r>
      <w:r>
        <w:t>δώσει σύνολο ίσο με το αρχικό. Έτσι</w:t>
      </w:r>
      <w:r w:rsidR="00C53330">
        <w:t>,</w:t>
      </w:r>
      <w:r>
        <w:t xml:space="preserve"> η εξίσωση </w:t>
      </w:r>
      <w:r w:rsidR="00C53330" w:rsidRPr="00B22A44">
        <w:rPr>
          <w:lang w:val="en-US"/>
        </w:rPr>
        <w:t>Bernoulli</w:t>
      </w:r>
      <w:r w:rsidR="00C53330">
        <w:t xml:space="preserve"> </w:t>
      </w:r>
      <w:r>
        <w:t>πρέπει να τροποποιηθεί για να συμπεριλάβει και την απώλεια ενέργειας λόγω τριβών:</w:t>
      </w:r>
    </w:p>
    <w:p w:rsidR="00835AAD" w:rsidRPr="002C4F7A" w:rsidRDefault="00835AAD" w:rsidP="00AD7538">
      <w:pPr>
        <w:pStyle w:val="NormalWeb"/>
        <w:jc w:val="center"/>
      </w:pPr>
      <w:r w:rsidRPr="002C4F7A">
        <w:rPr>
          <w:b/>
          <w:bCs/>
        </w:rPr>
        <w:t xml:space="preserve">3.29 </w:t>
      </w:r>
      <w:r>
        <w:rPr>
          <w:b/>
          <w:bCs/>
          <w:noProof/>
        </w:rPr>
        <w:drawing>
          <wp:inline distT="0" distB="0" distL="0" distR="0" wp14:anchorId="4D3202E2" wp14:editId="12A56415">
            <wp:extent cx="1905635" cy="460375"/>
            <wp:effectExtent l="19050" t="0" r="0" b="0"/>
            <wp:docPr id="153" name="Εικόνα 13" descr="D:\ELEMENTS\EPH\IMAGES3\EQ3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LEMENTS\EPH\IMAGES3\EQ3_29.GIF"/>
                    <pic:cNvPicPr>
                      <a:picLocks noChangeAspect="1" noChangeArrowheads="1"/>
                    </pic:cNvPicPr>
                  </pic:nvPicPr>
                  <pic:blipFill>
                    <a:blip r:embed="rId116" cstate="print"/>
                    <a:srcRect/>
                    <a:stretch>
                      <a:fillRect/>
                    </a:stretch>
                  </pic:blipFill>
                  <pic:spPr bwMode="auto">
                    <a:xfrm>
                      <a:off x="0" y="0"/>
                      <a:ext cx="1905635" cy="460375"/>
                    </a:xfrm>
                    <a:prstGeom prst="rect">
                      <a:avLst/>
                    </a:prstGeom>
                    <a:noFill/>
                    <a:ln w="9525">
                      <a:noFill/>
                      <a:miter lim="800000"/>
                      <a:headEnd/>
                      <a:tailEnd/>
                    </a:ln>
                  </pic:spPr>
                </pic:pic>
              </a:graphicData>
            </a:graphic>
          </wp:inline>
        </w:drawing>
      </w:r>
    </w:p>
    <w:p w:rsidR="00835AAD" w:rsidRDefault="00835AAD" w:rsidP="00A803F0">
      <w:pPr>
        <w:pStyle w:val="NormalWeb"/>
        <w:jc w:val="both"/>
      </w:pPr>
      <w:r w:rsidRPr="000B03A1">
        <w:t xml:space="preserve">όπου το </w:t>
      </w:r>
      <w:proofErr w:type="spellStart"/>
      <w:r w:rsidR="00C53330" w:rsidRPr="000B03A1">
        <w:rPr>
          <w:i/>
          <w:iCs/>
          <w:lang w:val="en-US"/>
        </w:rPr>
        <w:t>h</w:t>
      </w:r>
      <w:r w:rsidR="00C53330" w:rsidRPr="000B03A1">
        <w:rPr>
          <w:i/>
          <w:iCs/>
          <w:vertAlign w:val="subscript"/>
          <w:lang w:val="en-US"/>
        </w:rPr>
        <w:t>L</w:t>
      </w:r>
      <w:proofErr w:type="spellEnd"/>
      <w:r w:rsidR="00C53330" w:rsidRPr="000B03A1">
        <w:t xml:space="preserve"> </w:t>
      </w:r>
      <w:r w:rsidRPr="000B03A1">
        <w:t xml:space="preserve">καλείται </w:t>
      </w:r>
      <w:r w:rsidRPr="000B03A1">
        <w:rPr>
          <w:b/>
        </w:rPr>
        <w:t>απώλεια φορτίου</w:t>
      </w:r>
      <w:r w:rsidR="005F4441" w:rsidRPr="000B03A1">
        <w:rPr>
          <w:rStyle w:val="FootnoteReference"/>
        </w:rPr>
        <w:footnoteReference w:id="14"/>
      </w:r>
      <w:r w:rsidRPr="000B03A1">
        <w:t>. Η απώλεια φορτίου είναι απλά ένας</w:t>
      </w:r>
      <w:r>
        <w:t xml:space="preserve"> εμπειρικός τρόπος να πραγματευτούμε την τριβή του υγρού που </w:t>
      </w:r>
      <w:r w:rsidR="00C53330">
        <w:t>δαπανά</w:t>
      </w:r>
      <w:r w:rsidR="00C53330">
        <w:rPr>
          <w:rStyle w:val="FootnoteReference"/>
        </w:rPr>
        <w:t xml:space="preserve"> </w:t>
      </w:r>
      <w:r>
        <w:t xml:space="preserve"> την ενέργεια (μετατρέποντας την κινητική σε θερμική ενέργεια) εντ</w:t>
      </w:r>
      <w:r w:rsidR="00C53330">
        <w:t>ό</w:t>
      </w:r>
      <w:r>
        <w:t xml:space="preserve">ς του σωλήνα. </w:t>
      </w:r>
      <w:r w:rsidR="001211FC">
        <w:t>Σε</w:t>
      </w:r>
      <w:r>
        <w:t xml:space="preserve"> ρευστό με τριβή το τοίχωμα του σωλήνα είναι ένα όριο στο οποίο το νερό πρέπει να "κολλήσει", που σημαίνει ότι η ταχύτητά του θα είναι μηδέν. Σαν αποτέλεσμα, </w:t>
      </w:r>
      <w:r w:rsidR="00A803F0">
        <w:t xml:space="preserve">εντός μιας ροής με τριβή </w:t>
      </w:r>
      <w:r>
        <w:t xml:space="preserve">θα υπάρχει πάντοτε μια κλίση στις ταχύτητες καθώς απομακρυνόμαστε από το </w:t>
      </w:r>
      <w:r w:rsidRPr="000B03A1">
        <w:t xml:space="preserve">τοίχωμα. Η </w:t>
      </w:r>
      <w:r w:rsidR="00A803F0" w:rsidRPr="000B03A1">
        <w:t xml:space="preserve">δαπάνη της ενέργειας </w:t>
      </w:r>
      <w:r w:rsidRPr="000B03A1">
        <w:t xml:space="preserve">είναι αποτέλεσμα </w:t>
      </w:r>
      <w:r w:rsidR="002F24DD" w:rsidRPr="000B03A1">
        <w:t xml:space="preserve">αυτής </w:t>
      </w:r>
      <w:r w:rsidRPr="000B03A1">
        <w:t>της κλίσης τ</w:t>
      </w:r>
      <w:r w:rsidR="00A803F0" w:rsidRPr="000B03A1">
        <w:t>ων</w:t>
      </w:r>
      <w:r w:rsidRPr="000B03A1">
        <w:t xml:space="preserve"> ταχ</w:t>
      </w:r>
      <w:r w:rsidR="00A803F0" w:rsidRPr="000B03A1">
        <w:t>υ</w:t>
      </w:r>
      <w:r w:rsidRPr="000B03A1">
        <w:t>τ</w:t>
      </w:r>
      <w:r w:rsidR="00A803F0" w:rsidRPr="000B03A1">
        <w:t>ή</w:t>
      </w:r>
      <w:r w:rsidRPr="000B03A1">
        <w:t>τ</w:t>
      </w:r>
      <w:r w:rsidR="00A803F0" w:rsidRPr="000B03A1">
        <w:t>ων</w:t>
      </w:r>
      <w:r>
        <w:t xml:space="preserve"> μέσα στη ροή.</w:t>
      </w:r>
    </w:p>
    <w:p w:rsidR="001211FC" w:rsidRDefault="001211FC" w:rsidP="001211FC">
      <w:pPr>
        <w:pStyle w:val="NormalWeb"/>
        <w:keepNext/>
      </w:pPr>
      <w:r>
        <w:rPr>
          <w:noProof/>
        </w:rPr>
        <w:drawing>
          <wp:inline distT="0" distB="0" distL="0" distR="0" wp14:anchorId="6DFD3425" wp14:editId="25C66A53">
            <wp:extent cx="5274310" cy="2543189"/>
            <wp:effectExtent l="19050" t="0" r="2540" b="0"/>
            <wp:docPr id="15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7" cstate="print"/>
                    <a:srcRect/>
                    <a:stretch>
                      <a:fillRect/>
                    </a:stretch>
                  </pic:blipFill>
                  <pic:spPr bwMode="auto">
                    <a:xfrm>
                      <a:off x="0" y="0"/>
                      <a:ext cx="5274310" cy="2543189"/>
                    </a:xfrm>
                    <a:prstGeom prst="rect">
                      <a:avLst/>
                    </a:prstGeom>
                    <a:noFill/>
                    <a:ln w="9525">
                      <a:noFill/>
                      <a:miter lim="800000"/>
                      <a:headEnd/>
                      <a:tailEnd/>
                    </a:ln>
                  </pic:spPr>
                </pic:pic>
              </a:graphicData>
            </a:graphic>
          </wp:inline>
        </w:drawing>
      </w:r>
    </w:p>
    <w:p w:rsidR="001211FC" w:rsidRDefault="000B03A1" w:rsidP="001211FC">
      <w:pPr>
        <w:pStyle w:val="Caption"/>
        <w:ind w:left="0" w:firstLine="0"/>
        <w:jc w:val="both"/>
        <w:rPr>
          <w:b w:val="0"/>
          <w:bCs w:val="0"/>
        </w:rPr>
      </w:pPr>
      <w:r>
        <w:t>Σχέδιο</w:t>
      </w:r>
      <w:r w:rsidR="001211FC" w:rsidRPr="001211FC">
        <w:t xml:space="preserve"> </w:t>
      </w:r>
      <w:r w:rsidR="009F52D5">
        <w:fldChar w:fldCharType="begin"/>
      </w:r>
      <w:r w:rsidR="001211FC" w:rsidRPr="001211FC">
        <w:instrText xml:space="preserve"> </w:instrText>
      </w:r>
      <w:r w:rsidR="001211FC" w:rsidRPr="001211FC">
        <w:rPr>
          <w:lang w:val="en-US"/>
        </w:rPr>
        <w:instrText>SEQ</w:instrText>
      </w:r>
      <w:r w:rsidR="001211FC" w:rsidRPr="001211FC">
        <w:instrText xml:space="preserve"> </w:instrText>
      </w:r>
      <w:r w:rsidR="001211FC">
        <w:instrText>Γράφημα</w:instrText>
      </w:r>
      <w:r w:rsidR="001211FC" w:rsidRPr="001211FC">
        <w:instrText xml:space="preserve"> \* </w:instrText>
      </w:r>
      <w:r w:rsidR="001211FC" w:rsidRPr="001211FC">
        <w:rPr>
          <w:lang w:val="en-US"/>
        </w:rPr>
        <w:instrText>ARABIC</w:instrText>
      </w:r>
      <w:r w:rsidR="001211FC" w:rsidRPr="001211FC">
        <w:instrText xml:space="preserve"> </w:instrText>
      </w:r>
      <w:r w:rsidR="009F52D5">
        <w:fldChar w:fldCharType="separate"/>
      </w:r>
      <w:r w:rsidR="00967838" w:rsidRPr="00967838">
        <w:rPr>
          <w:noProof/>
        </w:rPr>
        <w:t>9</w:t>
      </w:r>
      <w:r w:rsidR="009F52D5">
        <w:fldChar w:fldCharType="end"/>
      </w:r>
      <w:r w:rsidR="001211FC" w:rsidRPr="001211FC">
        <w:rPr>
          <w:b w:val="0"/>
          <w:bCs w:val="0"/>
        </w:rPr>
        <w:t xml:space="preserve"> </w:t>
      </w:r>
      <w:r w:rsidR="001211FC">
        <w:rPr>
          <w:b w:val="0"/>
          <w:bCs w:val="0"/>
        </w:rPr>
        <w:t>Το</w:t>
      </w:r>
      <w:r w:rsidR="001211FC" w:rsidRPr="001211FC">
        <w:rPr>
          <w:b w:val="0"/>
          <w:bCs w:val="0"/>
        </w:rPr>
        <w:t xml:space="preserve"> </w:t>
      </w:r>
      <w:r w:rsidR="001211FC">
        <w:rPr>
          <w:b w:val="0"/>
          <w:bCs w:val="0"/>
        </w:rPr>
        <w:t>νερό</w:t>
      </w:r>
      <w:r w:rsidR="001211FC" w:rsidRPr="001211FC">
        <w:rPr>
          <w:b w:val="0"/>
          <w:bCs w:val="0"/>
        </w:rPr>
        <w:t xml:space="preserve"> "</w:t>
      </w:r>
      <w:r w:rsidR="001211FC">
        <w:rPr>
          <w:b w:val="0"/>
          <w:bCs w:val="0"/>
        </w:rPr>
        <w:t>κολλάει</w:t>
      </w:r>
      <w:r w:rsidR="001211FC" w:rsidRPr="001211FC">
        <w:rPr>
          <w:b w:val="0"/>
          <w:bCs w:val="0"/>
        </w:rPr>
        <w:t xml:space="preserve">" </w:t>
      </w:r>
      <w:r w:rsidR="001211FC">
        <w:rPr>
          <w:b w:val="0"/>
          <w:bCs w:val="0"/>
        </w:rPr>
        <w:t>στα</w:t>
      </w:r>
      <w:r w:rsidR="001211FC" w:rsidRPr="001211FC">
        <w:rPr>
          <w:b w:val="0"/>
          <w:bCs w:val="0"/>
        </w:rPr>
        <w:t xml:space="preserve"> </w:t>
      </w:r>
      <w:r w:rsidR="001211FC">
        <w:rPr>
          <w:b w:val="0"/>
          <w:bCs w:val="0"/>
        </w:rPr>
        <w:t>τοιχώματα</w:t>
      </w:r>
      <w:r w:rsidR="001211FC" w:rsidRPr="001211FC">
        <w:rPr>
          <w:b w:val="0"/>
          <w:bCs w:val="0"/>
        </w:rPr>
        <w:t xml:space="preserve"> </w:t>
      </w:r>
      <w:r w:rsidR="001211FC">
        <w:rPr>
          <w:b w:val="0"/>
          <w:bCs w:val="0"/>
        </w:rPr>
        <w:t>του</w:t>
      </w:r>
      <w:r w:rsidR="001211FC" w:rsidRPr="001211FC">
        <w:rPr>
          <w:b w:val="0"/>
          <w:bCs w:val="0"/>
        </w:rPr>
        <w:t xml:space="preserve"> </w:t>
      </w:r>
      <w:r w:rsidR="001211FC">
        <w:rPr>
          <w:b w:val="0"/>
          <w:bCs w:val="0"/>
        </w:rPr>
        <w:t>σωλήνα</w:t>
      </w:r>
      <w:r w:rsidR="001211FC" w:rsidRPr="001211FC">
        <w:rPr>
          <w:b w:val="0"/>
          <w:bCs w:val="0"/>
        </w:rPr>
        <w:t xml:space="preserve"> </w:t>
      </w:r>
      <w:r w:rsidR="001211FC">
        <w:rPr>
          <w:b w:val="0"/>
          <w:bCs w:val="0"/>
        </w:rPr>
        <w:t>και</w:t>
      </w:r>
      <w:r w:rsidR="001211FC" w:rsidRPr="001211FC">
        <w:rPr>
          <w:b w:val="0"/>
          <w:bCs w:val="0"/>
        </w:rPr>
        <w:t xml:space="preserve"> </w:t>
      </w:r>
      <w:r w:rsidR="001211FC">
        <w:rPr>
          <w:b w:val="0"/>
          <w:bCs w:val="0"/>
        </w:rPr>
        <w:t>η</w:t>
      </w:r>
      <w:r w:rsidR="001211FC" w:rsidRPr="001211FC">
        <w:rPr>
          <w:b w:val="0"/>
          <w:bCs w:val="0"/>
        </w:rPr>
        <w:t xml:space="preserve"> </w:t>
      </w:r>
      <w:r w:rsidR="001211FC">
        <w:rPr>
          <w:b w:val="0"/>
          <w:bCs w:val="0"/>
        </w:rPr>
        <w:t>συνεκτικότητα</w:t>
      </w:r>
      <w:r w:rsidR="001211FC" w:rsidRPr="001211FC">
        <w:rPr>
          <w:b w:val="0"/>
          <w:bCs w:val="0"/>
        </w:rPr>
        <w:t xml:space="preserve"> </w:t>
      </w:r>
      <w:r w:rsidR="001211FC">
        <w:rPr>
          <w:b w:val="0"/>
          <w:bCs w:val="0"/>
        </w:rPr>
        <w:t>προκαλεί</w:t>
      </w:r>
      <w:r w:rsidR="001211FC" w:rsidRPr="001211FC">
        <w:rPr>
          <w:b w:val="0"/>
          <w:bCs w:val="0"/>
        </w:rPr>
        <w:t xml:space="preserve"> </w:t>
      </w:r>
      <w:r w:rsidR="001211FC">
        <w:rPr>
          <w:b w:val="0"/>
          <w:bCs w:val="0"/>
        </w:rPr>
        <w:t>απώλεια ενέργειας (ή φορτίου). Η</w:t>
      </w:r>
      <w:r w:rsidR="001211FC" w:rsidRPr="001211FC">
        <w:rPr>
          <w:b w:val="0"/>
          <w:bCs w:val="0"/>
        </w:rPr>
        <w:t xml:space="preserve"> </w:t>
      </w:r>
      <w:r w:rsidR="001211FC">
        <w:rPr>
          <w:b w:val="0"/>
          <w:bCs w:val="0"/>
        </w:rPr>
        <w:t>ταχύτητα</w:t>
      </w:r>
      <w:r w:rsidR="001211FC" w:rsidRPr="001211FC">
        <w:rPr>
          <w:b w:val="0"/>
          <w:bCs w:val="0"/>
        </w:rPr>
        <w:t xml:space="preserve"> </w:t>
      </w:r>
      <w:r w:rsidR="001211FC">
        <w:rPr>
          <w:b w:val="0"/>
          <w:bCs w:val="0"/>
        </w:rPr>
        <w:t>είναι</w:t>
      </w:r>
      <w:r w:rsidR="001211FC" w:rsidRPr="001211FC">
        <w:rPr>
          <w:b w:val="0"/>
          <w:bCs w:val="0"/>
        </w:rPr>
        <w:t xml:space="preserve"> </w:t>
      </w:r>
      <w:r w:rsidR="001211FC">
        <w:rPr>
          <w:b w:val="0"/>
          <w:bCs w:val="0"/>
        </w:rPr>
        <w:t>μηδέν</w:t>
      </w:r>
      <w:r w:rsidR="001211FC" w:rsidRPr="001211FC">
        <w:rPr>
          <w:b w:val="0"/>
          <w:bCs w:val="0"/>
        </w:rPr>
        <w:t xml:space="preserve"> </w:t>
      </w:r>
      <w:r w:rsidR="001211FC">
        <w:rPr>
          <w:b w:val="0"/>
          <w:bCs w:val="0"/>
        </w:rPr>
        <w:t>στα</w:t>
      </w:r>
      <w:r w:rsidR="001211FC" w:rsidRPr="001211FC">
        <w:rPr>
          <w:b w:val="0"/>
          <w:bCs w:val="0"/>
        </w:rPr>
        <w:t xml:space="preserve"> </w:t>
      </w:r>
      <w:r w:rsidR="001211FC">
        <w:rPr>
          <w:b w:val="0"/>
          <w:bCs w:val="0"/>
        </w:rPr>
        <w:t>τοιχώματα</w:t>
      </w:r>
      <w:r w:rsidR="001211FC" w:rsidRPr="001211FC">
        <w:rPr>
          <w:b w:val="0"/>
          <w:bCs w:val="0"/>
        </w:rPr>
        <w:t xml:space="preserve"> </w:t>
      </w:r>
      <w:r w:rsidR="001211FC">
        <w:rPr>
          <w:b w:val="0"/>
          <w:bCs w:val="0"/>
        </w:rPr>
        <w:t>και</w:t>
      </w:r>
      <w:r w:rsidR="001211FC" w:rsidRPr="001211FC">
        <w:rPr>
          <w:b w:val="0"/>
          <w:bCs w:val="0"/>
        </w:rPr>
        <w:t xml:space="preserve"> </w:t>
      </w:r>
      <w:r w:rsidR="001211FC">
        <w:rPr>
          <w:b w:val="0"/>
          <w:bCs w:val="0"/>
        </w:rPr>
        <w:t>μέγιστη</w:t>
      </w:r>
      <w:r w:rsidR="001211FC" w:rsidRPr="001211FC">
        <w:rPr>
          <w:b w:val="0"/>
          <w:bCs w:val="0"/>
        </w:rPr>
        <w:t xml:space="preserve"> </w:t>
      </w:r>
      <w:r w:rsidR="001211FC">
        <w:rPr>
          <w:b w:val="0"/>
          <w:bCs w:val="0"/>
        </w:rPr>
        <w:t>στο</w:t>
      </w:r>
      <w:r w:rsidR="001211FC" w:rsidRPr="001211FC">
        <w:rPr>
          <w:b w:val="0"/>
          <w:bCs w:val="0"/>
        </w:rPr>
        <w:t xml:space="preserve">ν </w:t>
      </w:r>
      <w:r w:rsidR="001211FC">
        <w:rPr>
          <w:b w:val="0"/>
          <w:bCs w:val="0"/>
        </w:rPr>
        <w:t xml:space="preserve">άξονα. </w:t>
      </w:r>
    </w:p>
    <w:p w:rsidR="000B03A1" w:rsidRDefault="000B03A1" w:rsidP="000B03A1"/>
    <w:p w:rsidR="000B03A1" w:rsidRPr="000B03A1" w:rsidRDefault="000B03A1" w:rsidP="000B03A1"/>
    <w:p w:rsidR="00B22A44" w:rsidRPr="00A803F0" w:rsidRDefault="00B22A44" w:rsidP="00E71B0E">
      <w:pPr>
        <w:pStyle w:val="Heading3"/>
        <w:ind w:left="0" w:firstLine="0"/>
        <w:rPr>
          <w:rFonts w:ascii="Times New Roman" w:hAnsi="Times New Roman" w:cs="Times New Roman"/>
          <w:color w:val="auto"/>
          <w:sz w:val="32"/>
          <w:szCs w:val="32"/>
        </w:rPr>
      </w:pPr>
      <w:bookmarkStart w:id="12" w:name="3.6.1"/>
      <w:r w:rsidRPr="00A803F0">
        <w:rPr>
          <w:rFonts w:ascii="Times New Roman" w:hAnsi="Times New Roman" w:cs="Times New Roman"/>
          <w:color w:val="auto"/>
          <w:sz w:val="32"/>
          <w:szCs w:val="32"/>
        </w:rPr>
        <w:lastRenderedPageBreak/>
        <w:t xml:space="preserve">3.6.1 </w:t>
      </w:r>
      <w:bookmarkEnd w:id="12"/>
      <w:r w:rsidR="00283B6C" w:rsidRPr="00A803F0">
        <w:rPr>
          <w:rFonts w:ascii="Times New Roman" w:hAnsi="Times New Roman" w:cs="Times New Roman"/>
          <w:color w:val="auto"/>
          <w:sz w:val="32"/>
          <w:szCs w:val="32"/>
        </w:rPr>
        <w:t>Συντελεστής τριβής</w:t>
      </w:r>
    </w:p>
    <w:p w:rsidR="00283B6C" w:rsidRPr="00283B6C" w:rsidRDefault="00283B6C" w:rsidP="00283B6C"/>
    <w:p w:rsidR="00283B6C" w:rsidRPr="00D61866" w:rsidRDefault="00283B6C" w:rsidP="00D61866">
      <w:pPr>
        <w:ind w:left="0" w:firstLine="0"/>
        <w:jc w:val="both"/>
        <w:rPr>
          <w:rFonts w:ascii="Times New Roman" w:hAnsi="Times New Roman" w:cs="Times New Roman"/>
          <w:sz w:val="24"/>
          <w:szCs w:val="24"/>
        </w:rPr>
      </w:pPr>
      <w:r w:rsidRPr="00D61866">
        <w:rPr>
          <w:rFonts w:ascii="Times New Roman" w:hAnsi="Times New Roman" w:cs="Times New Roman"/>
          <w:sz w:val="24"/>
          <w:szCs w:val="24"/>
        </w:rPr>
        <w:t>Η απώλεια φορτίου εξαρτάται από την συνεκτικότητα του υγρού, την ταχύτητα της ροής, την διάμετρο και το μήκος του λάστιχου.</w:t>
      </w:r>
      <w:r w:rsidR="00783862" w:rsidRPr="00D61866">
        <w:rPr>
          <w:rFonts w:ascii="Times New Roman" w:hAnsi="Times New Roman" w:cs="Times New Roman"/>
          <w:sz w:val="24"/>
          <w:szCs w:val="24"/>
        </w:rPr>
        <w:t xml:space="preserve"> Επειδή η απώλεια φορτίου είναι επίσης συνάρτηση της </w:t>
      </w:r>
      <w:r w:rsidR="00783862" w:rsidRPr="0060237F">
        <w:rPr>
          <w:rFonts w:ascii="Times New Roman" w:hAnsi="Times New Roman" w:cs="Times New Roman"/>
          <w:sz w:val="24"/>
          <w:szCs w:val="24"/>
        </w:rPr>
        <w:t>τραχύτητας</w:t>
      </w:r>
      <w:r w:rsidR="00783862" w:rsidRPr="00D61866">
        <w:rPr>
          <w:rFonts w:ascii="Times New Roman" w:hAnsi="Times New Roman" w:cs="Times New Roman"/>
          <w:sz w:val="24"/>
          <w:szCs w:val="24"/>
        </w:rPr>
        <w:t xml:space="preserve"> των τοιχωμάτων πρέπει ακόμα να προβλέψουμε ένα συντελεστή τριβής στον ορισμό της:</w:t>
      </w:r>
    </w:p>
    <w:p w:rsidR="00783862" w:rsidRPr="00777B2D" w:rsidRDefault="00783862" w:rsidP="00AD7538">
      <w:pPr>
        <w:pStyle w:val="NormalWeb"/>
        <w:jc w:val="center"/>
      </w:pPr>
      <w:r w:rsidRPr="00777B2D">
        <w:rPr>
          <w:b/>
          <w:bCs/>
        </w:rPr>
        <w:t xml:space="preserve">(3.30) </w:t>
      </w:r>
      <w:r>
        <w:rPr>
          <w:b/>
          <w:bCs/>
          <w:noProof/>
        </w:rPr>
        <w:drawing>
          <wp:inline distT="0" distB="0" distL="0" distR="0" wp14:anchorId="77CE6339" wp14:editId="43C17EC3">
            <wp:extent cx="872490" cy="460375"/>
            <wp:effectExtent l="19050" t="0" r="3810" b="0"/>
            <wp:docPr id="155" name="Εικόνα 19" descr="D:\ELEMENTS\EPH\IMAGES3\EQ3_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LEMENTS\EPH\IMAGES3\EQ3_30.GIF"/>
                    <pic:cNvPicPr>
                      <a:picLocks noChangeAspect="1" noChangeArrowheads="1"/>
                    </pic:cNvPicPr>
                  </pic:nvPicPr>
                  <pic:blipFill>
                    <a:blip r:embed="rId118" cstate="print"/>
                    <a:srcRect/>
                    <a:stretch>
                      <a:fillRect/>
                    </a:stretch>
                  </pic:blipFill>
                  <pic:spPr bwMode="auto">
                    <a:xfrm>
                      <a:off x="0" y="0"/>
                      <a:ext cx="872490" cy="460375"/>
                    </a:xfrm>
                    <a:prstGeom prst="rect">
                      <a:avLst/>
                    </a:prstGeom>
                    <a:noFill/>
                    <a:ln w="9525">
                      <a:noFill/>
                      <a:miter lim="800000"/>
                      <a:headEnd/>
                      <a:tailEnd/>
                    </a:ln>
                  </pic:spPr>
                </pic:pic>
              </a:graphicData>
            </a:graphic>
          </wp:inline>
        </w:drawing>
      </w:r>
    </w:p>
    <w:p w:rsidR="00783862" w:rsidRPr="00783862" w:rsidRDefault="00783862" w:rsidP="00783862">
      <w:pPr>
        <w:pStyle w:val="NormalWeb"/>
      </w:pPr>
      <w:r>
        <w:t>όπου</w:t>
      </w:r>
      <w:r w:rsidRPr="00783862">
        <w:t xml:space="preserve"> </w:t>
      </w:r>
      <w:r w:rsidRPr="00B22A44">
        <w:rPr>
          <w:i/>
          <w:iCs/>
          <w:lang w:val="en-US"/>
        </w:rPr>
        <w:t>f</w:t>
      </w:r>
      <w:r w:rsidRPr="00783862">
        <w:t xml:space="preserve"> = </w:t>
      </w:r>
      <w:r>
        <w:t>συντελεστής</w:t>
      </w:r>
      <w:r w:rsidRPr="00783862">
        <w:t xml:space="preserve"> </w:t>
      </w:r>
      <w:r>
        <w:t>τριβής</w:t>
      </w:r>
      <w:r w:rsidRPr="00783862">
        <w:t xml:space="preserve"> [</w:t>
      </w:r>
      <w:r>
        <w:t>αδιάστατος</w:t>
      </w:r>
      <w:r w:rsidRPr="00783862">
        <w:t xml:space="preserve">], </w:t>
      </w:r>
      <w:r w:rsidRPr="00B22A44">
        <w:rPr>
          <w:i/>
          <w:iCs/>
          <w:lang w:val="en-US"/>
        </w:rPr>
        <w:t>L</w:t>
      </w:r>
      <w:r w:rsidRPr="00783862">
        <w:t xml:space="preserve"> = </w:t>
      </w:r>
      <w:r>
        <w:t>μήκος</w:t>
      </w:r>
      <w:r w:rsidRPr="00783862">
        <w:t xml:space="preserve"> [</w:t>
      </w:r>
      <w:r w:rsidRPr="00B22A44">
        <w:rPr>
          <w:lang w:val="en-US"/>
        </w:rPr>
        <w:t>L</w:t>
      </w:r>
      <w:r w:rsidRPr="00783862">
        <w:t xml:space="preserve">], </w:t>
      </w:r>
      <w:r w:rsidRPr="00B22A44">
        <w:rPr>
          <w:lang w:val="en-US"/>
        </w:rPr>
        <w:t>and</w:t>
      </w:r>
      <w:r w:rsidRPr="00783862">
        <w:t xml:space="preserve"> </w:t>
      </w:r>
      <w:r w:rsidRPr="00B22A44">
        <w:rPr>
          <w:i/>
          <w:iCs/>
          <w:lang w:val="en-US"/>
        </w:rPr>
        <w:t>D</w:t>
      </w:r>
      <w:r w:rsidRPr="00783862">
        <w:t xml:space="preserve"> = </w:t>
      </w:r>
      <w:r>
        <w:t>διάμετρος</w:t>
      </w:r>
      <w:r w:rsidRPr="00783862">
        <w:t xml:space="preserve"> [</w:t>
      </w:r>
      <w:r w:rsidRPr="00B22A44">
        <w:rPr>
          <w:lang w:val="en-US"/>
        </w:rPr>
        <w:t>L</w:t>
      </w:r>
      <w:r w:rsidRPr="00783862">
        <w:t xml:space="preserve">]. </w:t>
      </w:r>
    </w:p>
    <w:p w:rsidR="00783862" w:rsidRDefault="00D61866" w:rsidP="00D61866">
      <w:pPr>
        <w:pStyle w:val="NormalWeb"/>
        <w:jc w:val="both"/>
      </w:pPr>
      <w:r>
        <w:t>Ας</w:t>
      </w:r>
      <w:r w:rsidR="00783862">
        <w:t xml:space="preserve"> θεωρήσουμε την ειδική περίπτωση του οριζόντιου σωλήνα σταθερής διαμέτρου (και επομένως σταθερού εμβαδού διατομής), η ταχύτητα και το υψόμετρο δεν </w:t>
      </w:r>
      <w:r>
        <w:t>μεταβάλλονται</w:t>
      </w:r>
      <w:r w:rsidR="00783862">
        <w:t xml:space="preserve"> κατά μήκος του λάστιχου. Μπορούμε να γράψουμε την εξίσωση </w:t>
      </w:r>
      <w:r w:rsidR="000710DF" w:rsidRPr="000B03A1">
        <w:rPr>
          <w:lang w:val="en-US"/>
        </w:rPr>
        <w:t>Bernoulli</w:t>
      </w:r>
      <w:r w:rsidR="000710DF" w:rsidRPr="000B03A1">
        <w:t xml:space="preserve"> </w:t>
      </w:r>
      <w:r w:rsidR="00783862" w:rsidRPr="000B03A1">
        <w:t>έτσι ώστε να συμπεριλάβουμε την απώλεια φορτίου</w:t>
      </w:r>
      <w:r w:rsidRPr="000B03A1">
        <w:t>,</w:t>
      </w:r>
      <w:r w:rsidR="00783862" w:rsidRPr="000B03A1">
        <w:t xml:space="preserve"> ως εξής:</w:t>
      </w:r>
    </w:p>
    <w:p w:rsidR="00783862" w:rsidRPr="00783862" w:rsidRDefault="00783862" w:rsidP="00AD7538">
      <w:pPr>
        <w:pStyle w:val="NormalWeb"/>
        <w:jc w:val="center"/>
      </w:pPr>
      <w:r w:rsidRPr="00783862">
        <w:rPr>
          <w:b/>
          <w:bCs/>
        </w:rPr>
        <w:t xml:space="preserve">(3.31) </w:t>
      </w:r>
      <w:r>
        <w:rPr>
          <w:b/>
          <w:bCs/>
          <w:noProof/>
        </w:rPr>
        <w:drawing>
          <wp:inline distT="0" distB="0" distL="0" distR="0" wp14:anchorId="7128DED2" wp14:editId="47F91247">
            <wp:extent cx="2240915" cy="460375"/>
            <wp:effectExtent l="19050" t="0" r="6985" b="0"/>
            <wp:docPr id="156" name="Εικόνα 20" descr="D:\ELEMENTS\EPH\IMAGES3\EQ3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LEMENTS\EPH\IMAGES3\EQ3_31.GIF"/>
                    <pic:cNvPicPr>
                      <a:picLocks noChangeAspect="1" noChangeArrowheads="1"/>
                    </pic:cNvPicPr>
                  </pic:nvPicPr>
                  <pic:blipFill>
                    <a:blip r:embed="rId119" cstate="print"/>
                    <a:srcRect/>
                    <a:stretch>
                      <a:fillRect/>
                    </a:stretch>
                  </pic:blipFill>
                  <pic:spPr bwMode="auto">
                    <a:xfrm>
                      <a:off x="0" y="0"/>
                      <a:ext cx="2240915" cy="460375"/>
                    </a:xfrm>
                    <a:prstGeom prst="rect">
                      <a:avLst/>
                    </a:prstGeom>
                    <a:noFill/>
                    <a:ln w="9525">
                      <a:noFill/>
                      <a:miter lim="800000"/>
                      <a:headEnd/>
                      <a:tailEnd/>
                    </a:ln>
                  </pic:spPr>
                </pic:pic>
              </a:graphicData>
            </a:graphic>
          </wp:inline>
        </w:drawing>
      </w:r>
    </w:p>
    <w:p w:rsidR="00783862" w:rsidRDefault="00783862" w:rsidP="00D61866">
      <w:pPr>
        <w:pStyle w:val="NormalWeb"/>
        <w:jc w:val="both"/>
      </w:pPr>
      <w:r>
        <w:t xml:space="preserve">Εάν η ταχύτητα και το υψόμετρο δεν μεταβάλλονται κατά μήκος του λάστιχου τότε </w:t>
      </w:r>
      <w:r w:rsidRPr="00B22A44">
        <w:rPr>
          <w:i/>
          <w:iCs/>
          <w:lang w:val="en-US"/>
        </w:rPr>
        <w:t>U</w:t>
      </w:r>
      <w:r w:rsidRPr="00783862">
        <w:rPr>
          <w:vertAlign w:val="subscript"/>
        </w:rPr>
        <w:t>1</w:t>
      </w:r>
      <w:r w:rsidRPr="00783862">
        <w:t xml:space="preserve"> = </w:t>
      </w:r>
      <w:r w:rsidRPr="00B22A44">
        <w:rPr>
          <w:i/>
          <w:iCs/>
          <w:lang w:val="en-US"/>
        </w:rPr>
        <w:t>U</w:t>
      </w:r>
      <w:r w:rsidRPr="00783862">
        <w:rPr>
          <w:vertAlign w:val="subscript"/>
        </w:rPr>
        <w:t>2</w:t>
      </w:r>
      <w:r w:rsidRPr="00783862">
        <w:t xml:space="preserve">, </w:t>
      </w:r>
      <w:r w:rsidRPr="00B22A44">
        <w:rPr>
          <w:i/>
          <w:iCs/>
          <w:lang w:val="en-US"/>
        </w:rPr>
        <w:t>z</w:t>
      </w:r>
      <w:r w:rsidRPr="00783862">
        <w:rPr>
          <w:vertAlign w:val="subscript"/>
        </w:rPr>
        <w:t>1</w:t>
      </w:r>
      <w:r w:rsidRPr="00783862">
        <w:t xml:space="preserve"> = </w:t>
      </w:r>
      <w:r w:rsidRPr="00B22A44">
        <w:rPr>
          <w:i/>
          <w:iCs/>
          <w:lang w:val="en-US"/>
        </w:rPr>
        <w:t>z</w:t>
      </w:r>
      <w:r w:rsidRPr="00783862">
        <w:rPr>
          <w:vertAlign w:val="subscript"/>
        </w:rPr>
        <w:t>2</w:t>
      </w:r>
      <w:r w:rsidRPr="00783862">
        <w:t xml:space="preserve">, </w:t>
      </w:r>
      <w:r>
        <w:t>και άρα</w:t>
      </w:r>
      <w:r w:rsidRPr="00783862">
        <w:t xml:space="preserve"> </w:t>
      </w:r>
      <w:proofErr w:type="spellStart"/>
      <w:r w:rsidRPr="00B22A44">
        <w:rPr>
          <w:i/>
          <w:iCs/>
          <w:lang w:val="en-US"/>
        </w:rPr>
        <w:t>h</w:t>
      </w:r>
      <w:r w:rsidRPr="00B22A44">
        <w:rPr>
          <w:i/>
          <w:iCs/>
          <w:vertAlign w:val="subscript"/>
          <w:lang w:val="en-US"/>
        </w:rPr>
        <w:t>L</w:t>
      </w:r>
      <w:proofErr w:type="spellEnd"/>
      <w:r w:rsidRPr="00783862">
        <w:t xml:space="preserve"> = (</w:t>
      </w:r>
      <w:r w:rsidRPr="00B22A44">
        <w:rPr>
          <w:i/>
          <w:iCs/>
          <w:lang w:val="en-US"/>
        </w:rPr>
        <w:t>p</w:t>
      </w:r>
      <w:r w:rsidRPr="00783862">
        <w:rPr>
          <w:vertAlign w:val="subscript"/>
        </w:rPr>
        <w:t>1</w:t>
      </w:r>
      <w:r w:rsidRPr="00783862">
        <w:t xml:space="preserve"> </w:t>
      </w:r>
      <w:r>
        <w:rPr>
          <w:rFonts w:ascii="Symbol" w:hAnsi="Symbol"/>
        </w:rPr>
        <w:t></w:t>
      </w:r>
      <w:r w:rsidRPr="00783862">
        <w:t xml:space="preserve"> </w:t>
      </w:r>
      <w:r w:rsidRPr="00B22A44">
        <w:rPr>
          <w:i/>
          <w:iCs/>
          <w:lang w:val="en-US"/>
        </w:rPr>
        <w:t>p</w:t>
      </w:r>
      <w:r w:rsidRPr="00783862">
        <w:rPr>
          <w:vertAlign w:val="subscript"/>
        </w:rPr>
        <w:t>2</w:t>
      </w:r>
      <w:r w:rsidRPr="00783862">
        <w:t>)/</w:t>
      </w:r>
      <w:r>
        <w:rPr>
          <w:rFonts w:ascii="Symbol" w:hAnsi="Symbol"/>
        </w:rPr>
        <w:t></w:t>
      </w:r>
      <w:r w:rsidRPr="00B22A44">
        <w:rPr>
          <w:i/>
          <w:iCs/>
          <w:lang w:val="en-US"/>
        </w:rPr>
        <w:t>g</w:t>
      </w:r>
      <w:r w:rsidRPr="00783862">
        <w:t>.</w:t>
      </w:r>
      <w:r>
        <w:t xml:space="preserve"> </w:t>
      </w:r>
      <w:r w:rsidR="004B77E6">
        <w:t>Εάν ε</w:t>
      </w:r>
      <w:r>
        <w:t>κφρά</w:t>
      </w:r>
      <w:r w:rsidR="004B77E6">
        <w:t>σ</w:t>
      </w:r>
      <w:r>
        <w:t xml:space="preserve">ουμε την απώλεια φορτίου </w:t>
      </w:r>
      <w:r w:rsidR="004B77E6">
        <w:t>ανά μέτρο μήκους σαν:</w:t>
      </w:r>
    </w:p>
    <w:p w:rsidR="004B77E6" w:rsidRPr="004B77E6" w:rsidRDefault="004B77E6" w:rsidP="00AD7538">
      <w:pPr>
        <w:pStyle w:val="NormalWeb"/>
        <w:jc w:val="center"/>
      </w:pPr>
      <w:r w:rsidRPr="004B77E6">
        <w:rPr>
          <w:b/>
          <w:bCs/>
        </w:rPr>
        <w:t xml:space="preserve">(3.32) </w:t>
      </w:r>
      <w:r>
        <w:rPr>
          <w:b/>
          <w:bCs/>
          <w:noProof/>
        </w:rPr>
        <w:drawing>
          <wp:inline distT="0" distB="0" distL="0" distR="0" wp14:anchorId="393F0E87" wp14:editId="431D17A0">
            <wp:extent cx="1800860" cy="419100"/>
            <wp:effectExtent l="19050" t="0" r="8890" b="0"/>
            <wp:docPr id="157" name="Εικόνα 21" descr="D:\ELEMENTS\EPH\IMAGES3\EQ3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LEMENTS\EPH\IMAGES3\EQ3_32.GIF"/>
                    <pic:cNvPicPr>
                      <a:picLocks noChangeAspect="1" noChangeArrowheads="1"/>
                    </pic:cNvPicPr>
                  </pic:nvPicPr>
                  <pic:blipFill>
                    <a:blip r:embed="rId120" cstate="print"/>
                    <a:srcRect/>
                    <a:stretch>
                      <a:fillRect/>
                    </a:stretch>
                  </pic:blipFill>
                  <pic:spPr bwMode="auto">
                    <a:xfrm>
                      <a:off x="0" y="0"/>
                      <a:ext cx="1800860" cy="419100"/>
                    </a:xfrm>
                    <a:prstGeom prst="rect">
                      <a:avLst/>
                    </a:prstGeom>
                    <a:noFill/>
                    <a:ln w="9525">
                      <a:noFill/>
                      <a:miter lim="800000"/>
                      <a:headEnd/>
                      <a:tailEnd/>
                    </a:ln>
                  </pic:spPr>
                </pic:pic>
              </a:graphicData>
            </a:graphic>
          </wp:inline>
        </w:drawing>
      </w:r>
    </w:p>
    <w:p w:rsidR="004B77E6" w:rsidRDefault="004B77E6" w:rsidP="00D61866">
      <w:pPr>
        <w:pStyle w:val="NormalWeb"/>
        <w:jc w:val="both"/>
      </w:pPr>
      <w:r>
        <w:t>Ε</w:t>
      </w:r>
      <w:r w:rsidR="00D61866">
        <w:t>ά</w:t>
      </w:r>
      <w:r>
        <w:t xml:space="preserve">ν συνδυάσουμε τις εξισώσεις </w:t>
      </w:r>
      <w:hyperlink r:id="rId121" w:anchor="eq3.30" w:history="1">
        <w:r w:rsidRPr="004B77E6">
          <w:rPr>
            <w:rStyle w:val="Hyperlink"/>
          </w:rPr>
          <w:t>(3.30)</w:t>
        </w:r>
      </w:hyperlink>
      <w:r w:rsidRPr="004B77E6">
        <w:t xml:space="preserve"> </w:t>
      </w:r>
      <w:r w:rsidRPr="00B22A44">
        <w:rPr>
          <w:lang w:val="en-US"/>
        </w:rPr>
        <w:t>and</w:t>
      </w:r>
      <w:r w:rsidRPr="004B77E6">
        <w:t xml:space="preserve"> </w:t>
      </w:r>
      <w:hyperlink r:id="rId122" w:anchor="eq3.32" w:history="1">
        <w:r w:rsidRPr="004B77E6">
          <w:rPr>
            <w:rStyle w:val="Hyperlink"/>
          </w:rPr>
          <w:t>(3.32)</w:t>
        </w:r>
      </w:hyperlink>
      <w:r>
        <w:t xml:space="preserve"> μπορούμε να καταλήξουμε στην παρακάτω έκφραση για την ταχύτητα:</w:t>
      </w:r>
    </w:p>
    <w:p w:rsidR="004B77E6" w:rsidRPr="002C4F7A" w:rsidRDefault="004B77E6" w:rsidP="00AD7538">
      <w:pPr>
        <w:pStyle w:val="NormalWeb"/>
        <w:jc w:val="center"/>
      </w:pPr>
      <w:r w:rsidRPr="002C4F7A">
        <w:rPr>
          <w:b/>
          <w:bCs/>
        </w:rPr>
        <w:t xml:space="preserve">(3.33) </w:t>
      </w:r>
      <w:r>
        <w:rPr>
          <w:b/>
          <w:bCs/>
          <w:noProof/>
        </w:rPr>
        <w:drawing>
          <wp:inline distT="0" distB="0" distL="0" distR="0" wp14:anchorId="4E203302" wp14:editId="4451C46B">
            <wp:extent cx="3455035" cy="502285"/>
            <wp:effectExtent l="19050" t="0" r="0" b="0"/>
            <wp:docPr id="158" name="Εικόνα 22" descr="D:\ELEMENTS\EPH\IMAGES3\EQ3_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LEMENTS\EPH\IMAGES3\EQ3_33.GIF"/>
                    <pic:cNvPicPr>
                      <a:picLocks noChangeAspect="1" noChangeArrowheads="1"/>
                    </pic:cNvPicPr>
                  </pic:nvPicPr>
                  <pic:blipFill>
                    <a:blip r:embed="rId123" cstate="print"/>
                    <a:srcRect/>
                    <a:stretch>
                      <a:fillRect/>
                    </a:stretch>
                  </pic:blipFill>
                  <pic:spPr bwMode="auto">
                    <a:xfrm>
                      <a:off x="0" y="0"/>
                      <a:ext cx="3455035" cy="502285"/>
                    </a:xfrm>
                    <a:prstGeom prst="rect">
                      <a:avLst/>
                    </a:prstGeom>
                    <a:noFill/>
                    <a:ln w="9525">
                      <a:noFill/>
                      <a:miter lim="800000"/>
                      <a:headEnd/>
                      <a:tailEnd/>
                    </a:ln>
                  </pic:spPr>
                </pic:pic>
              </a:graphicData>
            </a:graphic>
          </wp:inline>
        </w:drawing>
      </w:r>
    </w:p>
    <w:p w:rsidR="004B77E6" w:rsidRDefault="009D6100" w:rsidP="000710DF">
      <w:pPr>
        <w:pStyle w:val="NormalWeb"/>
        <w:jc w:val="both"/>
      </w:pPr>
      <w:r>
        <w:t xml:space="preserve">Σημειώστε ότι το </w:t>
      </w:r>
      <w:proofErr w:type="spellStart"/>
      <w:r w:rsidRPr="00B22A44">
        <w:rPr>
          <w:i/>
          <w:iCs/>
          <w:lang w:val="en-US"/>
        </w:rPr>
        <w:t>dp</w:t>
      </w:r>
      <w:proofErr w:type="spellEnd"/>
      <w:r w:rsidRPr="009D6100">
        <w:t>/</w:t>
      </w:r>
      <w:r w:rsidRPr="00B22A44">
        <w:rPr>
          <w:i/>
          <w:iCs/>
          <w:lang w:val="en-US"/>
        </w:rPr>
        <w:t>dx</w:t>
      </w:r>
      <w:r w:rsidRPr="009D6100">
        <w:t xml:space="preserve"> </w:t>
      </w:r>
      <w:r>
        <w:t xml:space="preserve">είναι αρνητικό για ροή στην θετική </w:t>
      </w:r>
      <w:r w:rsidRPr="00B22A44">
        <w:rPr>
          <w:lang w:val="en-US"/>
        </w:rPr>
        <w:t>x</w:t>
      </w:r>
      <w:r w:rsidRPr="009D6100">
        <w:t>-</w:t>
      </w:r>
      <w:r>
        <w:t xml:space="preserve">διεύθυνση . Με άλλα λόγια, υπάρχει μια πτώση πίεσης κατά την διεύθυνση της ροής. Η εξίσωση </w:t>
      </w:r>
      <w:r w:rsidR="000B03A1">
        <w:fldChar w:fldCharType="begin"/>
      </w:r>
      <w:r w:rsidR="000B03A1">
        <w:instrText xml:space="preserve"> HYPERLINK "file:///D:\\ELEMENTS\\EPH\\CHAP3B.HTM" \l "eq3.33" </w:instrText>
      </w:r>
      <w:r w:rsidR="000B03A1">
        <w:fldChar w:fldCharType="separate"/>
      </w:r>
      <w:r w:rsidRPr="009D6100">
        <w:rPr>
          <w:rStyle w:val="Hyperlink"/>
        </w:rPr>
        <w:t>(3.33)</w:t>
      </w:r>
      <w:r w:rsidR="000B03A1">
        <w:rPr>
          <w:rStyle w:val="Hyperlink"/>
        </w:rPr>
        <w:fldChar w:fldCharType="end"/>
      </w:r>
      <w:r>
        <w:t xml:space="preserve"> υπονοεί ότι εάν μετρήσουμε την πτώση πίεσης ανάμεσα σε δύο σημεία που απέχουν μεταξύ τους μήκος </w:t>
      </w:r>
      <w:r w:rsidRPr="00B22A44">
        <w:rPr>
          <w:i/>
          <w:iCs/>
          <w:lang w:val="en-US"/>
        </w:rPr>
        <w:t>L</w:t>
      </w:r>
      <w:r>
        <w:t xml:space="preserve">, χρησιμοποιώντας ας πούμε δύο μανόμετρα, και γνωρίζουμε τον συντελεστή τριβής, μπορούμε να υπολογίσουμε την ταχύτητα η την παροχή της ροής στον σωλήνα. </w:t>
      </w:r>
    </w:p>
    <w:p w:rsidR="009D6100" w:rsidRDefault="00777B2D" w:rsidP="000710DF">
      <w:pPr>
        <w:pStyle w:val="NormalWeb"/>
        <w:jc w:val="both"/>
      </w:pPr>
      <w:r>
        <w:t>Το πρόβλημα του υπολογισμού ή της πρόγνωσης της ταχ</w:t>
      </w:r>
      <w:r w:rsidR="000710DF">
        <w:t>ύ</w:t>
      </w:r>
      <w:r>
        <w:t>τητας με την οποία το νερό ή άλλα υγρά κινούνται διαμέσου ενός δεδομένου σωλήνα, δ</w:t>
      </w:r>
      <w:r w:rsidR="000710DF">
        <w:t>ι</w:t>
      </w:r>
      <w:r>
        <w:t>α</w:t>
      </w:r>
      <w:r w:rsidR="000710DF">
        <w:t>ύ</w:t>
      </w:r>
      <w:r>
        <w:t xml:space="preserve">λου, ή άλλου αγωγού είναι ένα πρόβλημα μεγάλης πρακτικής σημασίας για τον σχεδιασμό και την διαχείριση έργων ύδρευσης και αποχέτευσης, </w:t>
      </w:r>
      <w:r w:rsidR="000710DF">
        <w:t xml:space="preserve">για </w:t>
      </w:r>
      <w:r>
        <w:t xml:space="preserve">υδαταγωγούς και κανάλια, και </w:t>
      </w:r>
      <w:r w:rsidR="000710DF">
        <w:t xml:space="preserve">για </w:t>
      </w:r>
      <w:r w:rsidRPr="000B03A1">
        <w:t>τις βιομηχανικές σωληνώσεις. Ο υπολογισμός της ταχύτητας με χρήση της εξ.</w:t>
      </w:r>
      <w:r w:rsidR="000710DF" w:rsidRPr="000B03A1">
        <w:t xml:space="preserve"> </w:t>
      </w:r>
      <w:hyperlink r:id="rId124" w:anchor="eq3.33" w:history="1">
        <w:r w:rsidR="000710DF" w:rsidRPr="000B03A1">
          <w:rPr>
            <w:rStyle w:val="Hyperlink"/>
          </w:rPr>
          <w:t>(3.33)</w:t>
        </w:r>
      </w:hyperlink>
      <w:r>
        <w:t xml:space="preserve"> απαιτεί γνώση του σωστού συντελεστή τριβής. Ο συντελεστής αυτός είναι μια </w:t>
      </w:r>
      <w:r w:rsidRPr="000B03A1">
        <w:lastRenderedPageBreak/>
        <w:t xml:space="preserve">ποσότητα που πρέπει να προσδιοριστεί πειραματικά. Εξαιτίας της σημαντικότητάς του, </w:t>
      </w:r>
      <w:r w:rsidR="000710DF" w:rsidRPr="000B03A1">
        <w:t xml:space="preserve">έχουν γίνει </w:t>
      </w:r>
      <w:r w:rsidRPr="000B03A1">
        <w:t>πάμπολ</w:t>
      </w:r>
      <w:r w:rsidR="000710DF" w:rsidRPr="000B03A1">
        <w:t>λες</w:t>
      </w:r>
      <w:r w:rsidRPr="000B03A1">
        <w:t xml:space="preserve"> μετρήσεις του συντελεστή τριβής </w:t>
      </w:r>
      <w:r w:rsidR="000710DF" w:rsidRPr="000B03A1">
        <w:rPr>
          <w:i/>
          <w:iCs/>
          <w:lang w:val="en-US"/>
        </w:rPr>
        <w:t>f</w:t>
      </w:r>
      <w:r w:rsidR="000710DF" w:rsidRPr="000B03A1">
        <w:t xml:space="preserve">  </w:t>
      </w:r>
      <w:r w:rsidRPr="000B03A1">
        <w:t>σε πολυάριθμ</w:t>
      </w:r>
      <w:r w:rsidR="000710DF" w:rsidRPr="000B03A1">
        <w:t>ες εγκαταστάσεις</w:t>
      </w:r>
      <w:r w:rsidRPr="000B03A1">
        <w:t xml:space="preserve"> υπό ελεγχόμενες </w:t>
      </w:r>
      <w:r w:rsidR="000710DF" w:rsidRPr="000B03A1">
        <w:t xml:space="preserve">εργαστηριακές </w:t>
      </w:r>
      <w:r w:rsidRPr="000B03A1">
        <w:t xml:space="preserve">συνθήκες. Ένας αριθμός από αυτές τις μετρήσεις του συντελεστή τριβής σχεδιάζονται στο </w:t>
      </w:r>
      <w:r w:rsidR="000B03A1" w:rsidRPr="00B350AF">
        <w:t>Σχέδιο</w:t>
      </w:r>
      <w:r w:rsidR="000710DF" w:rsidRPr="00B350AF">
        <w:t xml:space="preserve"> 3.10</w:t>
      </w:r>
      <w:r w:rsidR="000710DF" w:rsidRPr="000B03A1">
        <w:t xml:space="preserve"> </w:t>
      </w:r>
      <w:r w:rsidRPr="000B03A1">
        <w:t xml:space="preserve">έναντι του όρου </w:t>
      </w:r>
      <w:r w:rsidR="000710DF" w:rsidRPr="000B03A1">
        <w:rPr>
          <w:rFonts w:ascii="Symbol" w:hAnsi="Symbol"/>
        </w:rPr>
        <w:t></w:t>
      </w:r>
      <w:r w:rsidR="000710DF" w:rsidRPr="000B03A1">
        <w:rPr>
          <w:i/>
          <w:iCs/>
          <w:lang w:val="en-US"/>
        </w:rPr>
        <w:t>UD</w:t>
      </w:r>
      <w:r w:rsidR="000710DF" w:rsidRPr="000B03A1">
        <w:rPr>
          <w:i/>
          <w:iCs/>
        </w:rPr>
        <w:t>/</w:t>
      </w:r>
      <w:r w:rsidR="000710DF" w:rsidRPr="000B03A1">
        <w:rPr>
          <w:rFonts w:ascii="Symbol" w:hAnsi="Symbol"/>
        </w:rPr>
        <w:t></w:t>
      </w:r>
      <w:r w:rsidR="000710DF" w:rsidRPr="000B03A1">
        <w:t xml:space="preserve">. </w:t>
      </w:r>
      <w:r w:rsidRPr="000B03A1">
        <w:t xml:space="preserve"> Αυτός ο αδιάστατος </w:t>
      </w:r>
      <w:r w:rsidR="000710DF" w:rsidRPr="000B03A1">
        <w:t>όρος</w:t>
      </w:r>
      <w:r w:rsidRPr="000B03A1">
        <w:t xml:space="preserve">, ο αριθμός </w:t>
      </w:r>
      <w:r w:rsidR="000710DF" w:rsidRPr="000B03A1">
        <w:rPr>
          <w:lang w:val="en-US"/>
        </w:rPr>
        <w:t>Reynolds</w:t>
      </w:r>
      <w:r w:rsidR="000710DF" w:rsidRPr="000B03A1">
        <w:t xml:space="preserve"> </w:t>
      </w:r>
      <w:r w:rsidR="000710DF" w:rsidRPr="00B350AF">
        <w:rPr>
          <w:rFonts w:ascii="Helvetica" w:hAnsi="Helvetica" w:cs="Helvetica"/>
          <w:b/>
          <w:bCs/>
          <w:lang w:val="en-US"/>
        </w:rPr>
        <w:t>R</w:t>
      </w:r>
      <w:r w:rsidR="000710DF" w:rsidRPr="000B03A1">
        <w:t>,</w:t>
      </w:r>
      <w:r w:rsidR="00A803F0" w:rsidRPr="000B03A1">
        <w:t xml:space="preserve"> </w:t>
      </w:r>
      <w:r w:rsidRPr="000B03A1">
        <w:t xml:space="preserve">παρουσιάζεται στο επόμενο εδάφιο. Όταν σχεδιαστούν με αυτό τον τρόπο </w:t>
      </w:r>
      <w:r w:rsidR="00E56444" w:rsidRPr="000B03A1">
        <w:t>οι</w:t>
      </w:r>
      <w:r w:rsidRPr="000B03A1">
        <w:t xml:space="preserve"> </w:t>
      </w:r>
      <w:r w:rsidR="00E56444" w:rsidRPr="000B03A1">
        <w:t>μετρήσεις</w:t>
      </w:r>
      <w:r w:rsidRPr="000B03A1">
        <w:t xml:space="preserve"> για όλες τις διαμέτρους, </w:t>
      </w:r>
      <w:r w:rsidR="00E56444" w:rsidRPr="000B03A1">
        <w:t xml:space="preserve">για </w:t>
      </w:r>
      <w:r w:rsidRPr="000B03A1">
        <w:t>όλες τις παροχές και για διαφορετικά ρευστά</w:t>
      </w:r>
      <w:r w:rsidR="00A803F0" w:rsidRPr="000B03A1">
        <w:t>,</w:t>
      </w:r>
      <w:r w:rsidRPr="000B03A1">
        <w:t xml:space="preserve"> </w:t>
      </w:r>
      <w:r w:rsidR="000710DF" w:rsidRPr="000B03A1">
        <w:t>σχηματίζουν</w:t>
      </w:r>
      <w:r w:rsidRPr="000B03A1">
        <w:t xml:space="preserve"> </w:t>
      </w:r>
      <w:r w:rsidR="0034002C" w:rsidRPr="000B03A1">
        <w:t>μια</w:t>
      </w:r>
      <w:r w:rsidRPr="000B03A1">
        <w:t xml:space="preserve"> καλά ορισμένη </w:t>
      </w:r>
      <w:r w:rsidR="00E56444" w:rsidRPr="000B03A1">
        <w:t>σχέση</w:t>
      </w:r>
      <w:r w:rsidRPr="000B03A1">
        <w:t xml:space="preserve"> για σωλήνες που είναι εσωτερικά </w:t>
      </w:r>
      <w:r w:rsidR="00636117" w:rsidRPr="000B03A1">
        <w:t>λείοι</w:t>
      </w:r>
      <w:r w:rsidRPr="000B03A1">
        <w:t>. Αναφερόμαστε σε αυτό το διάγραμμα σαν το διάγραμμα του συντελεστή ροής.</w:t>
      </w:r>
    </w:p>
    <w:p w:rsidR="000710DF" w:rsidRDefault="00CA0936" w:rsidP="00E83208">
      <w:pPr>
        <w:pStyle w:val="NormalWeb"/>
        <w:keepNext/>
        <w:jc w:val="center"/>
      </w:pPr>
      <w:r>
        <w:rPr>
          <w:noProof/>
        </w:rPr>
        <w:drawing>
          <wp:inline distT="0" distB="0" distL="0" distR="0" wp14:anchorId="3C18F0B2" wp14:editId="23D6B694">
            <wp:extent cx="4078300" cy="3344833"/>
            <wp:effectExtent l="19050" t="0" r="0" b="0"/>
            <wp:docPr id="16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5" cstate="print"/>
                    <a:srcRect/>
                    <a:stretch>
                      <a:fillRect/>
                    </a:stretch>
                  </pic:blipFill>
                  <pic:spPr bwMode="auto">
                    <a:xfrm>
                      <a:off x="0" y="0"/>
                      <a:ext cx="4078051" cy="3344628"/>
                    </a:xfrm>
                    <a:prstGeom prst="rect">
                      <a:avLst/>
                    </a:prstGeom>
                    <a:noFill/>
                    <a:ln w="9525">
                      <a:noFill/>
                      <a:miter lim="800000"/>
                      <a:headEnd/>
                      <a:tailEnd/>
                    </a:ln>
                  </pic:spPr>
                </pic:pic>
              </a:graphicData>
            </a:graphic>
          </wp:inline>
        </w:drawing>
      </w:r>
    </w:p>
    <w:p w:rsidR="00387E35" w:rsidRDefault="000B03A1" w:rsidP="00387E35">
      <w:pPr>
        <w:pStyle w:val="Caption"/>
        <w:ind w:left="0" w:firstLine="0"/>
        <w:jc w:val="both"/>
        <w:rPr>
          <w:b w:val="0"/>
          <w:bCs w:val="0"/>
        </w:rPr>
      </w:pPr>
      <w:r>
        <w:t>Σχέδιο</w:t>
      </w:r>
      <w:r w:rsidR="000710DF" w:rsidRPr="00923BE0">
        <w:t xml:space="preserve"> </w:t>
      </w:r>
      <w:r w:rsidR="009F52D5" w:rsidRPr="00923BE0">
        <w:fldChar w:fldCharType="begin"/>
      </w:r>
      <w:r w:rsidR="000710DF" w:rsidRPr="00923BE0">
        <w:instrText xml:space="preserve"> </w:instrText>
      </w:r>
      <w:r w:rsidR="000710DF" w:rsidRPr="00923BE0">
        <w:rPr>
          <w:lang w:val="en-US"/>
        </w:rPr>
        <w:instrText>SEQ</w:instrText>
      </w:r>
      <w:r w:rsidR="000710DF" w:rsidRPr="00923BE0">
        <w:instrText xml:space="preserve"> Γράφημα \* </w:instrText>
      </w:r>
      <w:r w:rsidR="000710DF" w:rsidRPr="00923BE0">
        <w:rPr>
          <w:lang w:val="en-US"/>
        </w:rPr>
        <w:instrText>ARABIC</w:instrText>
      </w:r>
      <w:r w:rsidR="000710DF" w:rsidRPr="00923BE0">
        <w:instrText xml:space="preserve"> </w:instrText>
      </w:r>
      <w:r w:rsidR="009F52D5" w:rsidRPr="00923BE0">
        <w:fldChar w:fldCharType="separate"/>
      </w:r>
      <w:r w:rsidR="00967838" w:rsidRPr="00967838">
        <w:rPr>
          <w:noProof/>
        </w:rPr>
        <w:t>10</w:t>
      </w:r>
      <w:r w:rsidR="009F52D5" w:rsidRPr="00923BE0">
        <w:fldChar w:fldCharType="end"/>
      </w:r>
      <w:r w:rsidR="000710DF" w:rsidRPr="00923BE0">
        <w:rPr>
          <w:b w:val="0"/>
        </w:rPr>
        <w:t xml:space="preserve"> </w:t>
      </w:r>
      <w:r w:rsidR="00387E35" w:rsidRPr="00923BE0">
        <w:rPr>
          <w:b w:val="0"/>
        </w:rPr>
        <w:t xml:space="preserve">Διάγραμμα συντελεστή τριβής για </w:t>
      </w:r>
      <w:r w:rsidR="009F7A3D">
        <w:rPr>
          <w:b w:val="0"/>
        </w:rPr>
        <w:t>λείους</w:t>
      </w:r>
      <w:r w:rsidR="00387E35" w:rsidRPr="00923BE0">
        <w:rPr>
          <w:b w:val="0"/>
        </w:rPr>
        <w:t xml:space="preserve"> σωλήνες. Η σχέση ανάμεσα στον συντελεστή </w:t>
      </w:r>
      <w:r w:rsidR="00387E35" w:rsidRPr="00923BE0">
        <w:rPr>
          <w:b w:val="0"/>
          <w:bCs w:val="0"/>
          <w:i/>
          <w:iCs/>
          <w:lang w:val="en-US"/>
        </w:rPr>
        <w:t>f</w:t>
      </w:r>
      <w:r w:rsidR="00387E35" w:rsidRPr="00923BE0">
        <w:rPr>
          <w:b w:val="0"/>
        </w:rPr>
        <w:t xml:space="preserve"> και στον αριθμό </w:t>
      </w:r>
      <w:r w:rsidR="00387E35" w:rsidRPr="00923BE0">
        <w:rPr>
          <w:b w:val="0"/>
          <w:bCs w:val="0"/>
          <w:lang w:val="en-US"/>
        </w:rPr>
        <w:t>Reynolds</w:t>
      </w:r>
      <w:r w:rsidR="00387E35" w:rsidRPr="00923BE0">
        <w:rPr>
          <w:b w:val="0"/>
          <w:bCs w:val="0"/>
        </w:rPr>
        <w:t xml:space="preserve">, </w:t>
      </w:r>
      <w:r w:rsidR="00387E35" w:rsidRPr="00923BE0">
        <w:rPr>
          <w:rFonts w:ascii="Helvetica" w:hAnsi="Helvetica" w:cs="Helvetica"/>
          <w:b w:val="0"/>
          <w:bCs w:val="0"/>
          <w:lang w:val="en-US"/>
        </w:rPr>
        <w:t>R</w:t>
      </w:r>
      <w:r w:rsidR="00923BE0">
        <w:rPr>
          <w:rFonts w:ascii="Helvetica" w:hAnsi="Helvetica" w:cs="Helvetica"/>
          <w:b w:val="0"/>
          <w:bCs w:val="0"/>
        </w:rPr>
        <w:t>,</w:t>
      </w:r>
      <w:r w:rsidR="00387E35" w:rsidRPr="00923BE0">
        <w:rPr>
          <w:b w:val="0"/>
          <w:bCs w:val="0"/>
        </w:rPr>
        <w:t xml:space="preserve"> </w:t>
      </w:r>
      <w:r w:rsidR="00387E35" w:rsidRPr="00923BE0">
        <w:rPr>
          <w:b w:val="0"/>
        </w:rPr>
        <w:t xml:space="preserve">μετριέται σε εργαστηριακά πειράματα σε μεγάλο εύρος του αριθμού </w:t>
      </w:r>
      <w:r w:rsidR="00387E35" w:rsidRPr="00923BE0">
        <w:rPr>
          <w:b w:val="0"/>
          <w:bCs w:val="0"/>
          <w:lang w:val="en-US"/>
        </w:rPr>
        <w:t>Reynolds</w:t>
      </w:r>
      <w:r w:rsidR="00387E35" w:rsidRPr="00923BE0">
        <w:rPr>
          <w:b w:val="0"/>
        </w:rPr>
        <w:t xml:space="preserve">. Το σπάσιμο στις μετρήσεις σε τιμές του </w:t>
      </w:r>
      <w:r w:rsidR="00387E35" w:rsidRPr="00923BE0">
        <w:rPr>
          <w:rFonts w:ascii="Helvetica" w:hAnsi="Helvetica" w:cs="Helvetica"/>
          <w:b w:val="0"/>
          <w:bCs w:val="0"/>
          <w:lang w:val="en-US"/>
        </w:rPr>
        <w:t>R</w:t>
      </w:r>
      <w:r w:rsidR="00387E35" w:rsidRPr="00923BE0">
        <w:rPr>
          <w:b w:val="0"/>
        </w:rPr>
        <w:t xml:space="preserve">  μεταξύ </w:t>
      </w:r>
      <w:r w:rsidR="00387E35" w:rsidRPr="00923BE0">
        <w:rPr>
          <w:b w:val="0"/>
          <w:bCs w:val="0"/>
        </w:rPr>
        <w:t xml:space="preserve">2000 και 4000 </w:t>
      </w:r>
      <w:r w:rsidR="00387E35" w:rsidRPr="00923BE0">
        <w:rPr>
          <w:b w:val="0"/>
        </w:rPr>
        <w:t xml:space="preserve"> ορίζει την μετάβαση από στρωτή σε τυρβώδη ροή. Η προσέγγιση </w:t>
      </w:r>
      <w:r w:rsidR="00387E35" w:rsidRPr="00923BE0">
        <w:rPr>
          <w:b w:val="0"/>
          <w:bCs w:val="0"/>
          <w:lang w:val="en-US"/>
        </w:rPr>
        <w:t>Blasius</w:t>
      </w:r>
      <w:r w:rsidR="00387E35" w:rsidRPr="00923BE0">
        <w:rPr>
          <w:b w:val="0"/>
        </w:rPr>
        <w:t xml:space="preserve"> είναι μια γραμμική προσέγγιση στις μετρήσεις της τυρβώδους ροής με ισχύ στην περιοχή </w:t>
      </w:r>
      <w:r w:rsidR="00387E35" w:rsidRPr="00923BE0">
        <w:rPr>
          <w:b w:val="0"/>
          <w:bCs w:val="0"/>
        </w:rPr>
        <w:t xml:space="preserve">4000 &lt; </w:t>
      </w:r>
      <w:r w:rsidR="00387E35" w:rsidRPr="00923BE0">
        <w:rPr>
          <w:rFonts w:ascii="Helvetica" w:hAnsi="Helvetica" w:cs="Helvetica"/>
          <w:b w:val="0"/>
          <w:bCs w:val="0"/>
          <w:lang w:val="en-US"/>
        </w:rPr>
        <w:t>R</w:t>
      </w:r>
      <w:r w:rsidR="00387E35" w:rsidRPr="00923BE0">
        <w:rPr>
          <w:b w:val="0"/>
          <w:bCs w:val="0"/>
        </w:rPr>
        <w:t xml:space="preserve"> &lt; 100,00</w:t>
      </w:r>
      <w:r w:rsidR="009F7A3D">
        <w:rPr>
          <w:b w:val="0"/>
          <w:bCs w:val="0"/>
        </w:rPr>
        <w:t>0</w:t>
      </w:r>
    </w:p>
    <w:p w:rsidR="000B03A1" w:rsidRPr="000B03A1" w:rsidRDefault="000B03A1" w:rsidP="000B03A1"/>
    <w:p w:rsidR="00B22A44" w:rsidRPr="00A803F0" w:rsidRDefault="00B22A44" w:rsidP="0034002C">
      <w:pPr>
        <w:pStyle w:val="Heading2"/>
        <w:ind w:left="0" w:firstLine="0"/>
        <w:rPr>
          <w:rFonts w:ascii="Times New Roman" w:hAnsi="Times New Roman" w:cs="Times New Roman"/>
          <w:color w:val="auto"/>
          <w:sz w:val="36"/>
          <w:szCs w:val="36"/>
        </w:rPr>
      </w:pPr>
      <w:bookmarkStart w:id="13" w:name="3.7"/>
      <w:r w:rsidRPr="00A803F0">
        <w:rPr>
          <w:rFonts w:ascii="Times New Roman" w:hAnsi="Times New Roman" w:cs="Times New Roman"/>
          <w:color w:val="auto"/>
          <w:sz w:val="36"/>
          <w:szCs w:val="36"/>
        </w:rPr>
        <w:t xml:space="preserve">3.7 </w:t>
      </w:r>
      <w:r w:rsidR="0034002C" w:rsidRPr="00A803F0">
        <w:rPr>
          <w:rFonts w:ascii="Times New Roman" w:hAnsi="Times New Roman" w:cs="Times New Roman"/>
          <w:color w:val="auto"/>
          <w:sz w:val="36"/>
          <w:szCs w:val="36"/>
        </w:rPr>
        <w:t>Στρωτές και τυρβώδεις ροές</w:t>
      </w:r>
      <w:bookmarkEnd w:id="13"/>
    </w:p>
    <w:p w:rsidR="0034002C" w:rsidRDefault="0034002C" w:rsidP="0034002C"/>
    <w:p w:rsidR="003D4902" w:rsidRDefault="0034002C" w:rsidP="008863E2">
      <w:pPr>
        <w:ind w:left="0" w:firstLine="0"/>
        <w:jc w:val="both"/>
        <w:rPr>
          <w:rFonts w:ascii="Times New Roman" w:hAnsi="Times New Roman" w:cs="Times New Roman"/>
          <w:sz w:val="24"/>
          <w:szCs w:val="24"/>
        </w:rPr>
      </w:pPr>
      <w:r w:rsidRPr="000B03A1">
        <w:rPr>
          <w:rFonts w:ascii="Times New Roman" w:hAnsi="Times New Roman" w:cs="Times New Roman"/>
          <w:sz w:val="24"/>
          <w:szCs w:val="24"/>
        </w:rPr>
        <w:t xml:space="preserve">Είναι φανερό, εάν παρατηρήσουμε το διάγραμμα </w:t>
      </w:r>
      <w:hyperlink r:id="rId126" w:anchor="fig3.10" w:history="1">
        <w:r w:rsidR="00E83208" w:rsidRPr="000B03A1">
          <w:rPr>
            <w:rStyle w:val="Hyperlink"/>
          </w:rPr>
          <w:t xml:space="preserve"> 3.10</w:t>
        </w:r>
      </w:hyperlink>
      <w:r w:rsidR="009F7A3D" w:rsidRPr="000B03A1">
        <w:t>,</w:t>
      </w:r>
      <w:r w:rsidR="00E83208" w:rsidRPr="000B03A1">
        <w:t xml:space="preserve"> </w:t>
      </w:r>
      <w:r w:rsidRPr="000B03A1">
        <w:rPr>
          <w:rFonts w:ascii="Times New Roman" w:hAnsi="Times New Roman" w:cs="Times New Roman"/>
          <w:sz w:val="24"/>
          <w:szCs w:val="24"/>
        </w:rPr>
        <w:t xml:space="preserve">ότι κάτι συμβαίνει στην ροή όταν ο αριθμός </w:t>
      </w:r>
      <w:r w:rsidR="00E83208" w:rsidRPr="000B03A1">
        <w:rPr>
          <w:lang w:val="en-US"/>
        </w:rPr>
        <w:t>Reynolds</w:t>
      </w:r>
      <w:r w:rsidR="00E83208" w:rsidRPr="000B03A1">
        <w:rPr>
          <w:rFonts w:ascii="Times New Roman" w:hAnsi="Times New Roman" w:cs="Times New Roman"/>
          <w:sz w:val="24"/>
          <w:szCs w:val="24"/>
        </w:rPr>
        <w:t xml:space="preserve"> </w:t>
      </w:r>
      <w:r w:rsidRPr="000B03A1">
        <w:rPr>
          <w:rFonts w:ascii="Times New Roman" w:hAnsi="Times New Roman" w:cs="Times New Roman"/>
          <w:sz w:val="24"/>
          <w:szCs w:val="24"/>
        </w:rPr>
        <w:t>ξεπεράσει την τιμή 2000 περίπου. Αποδεικνύεται ότι οι απώλειες φορτίου λόγω της τριβής σε κάποιο υγρό εξαρτώνται από το εάν η ροή είναι στρωτή ή τυρβώ</w:t>
      </w:r>
      <w:r w:rsidR="00E83208" w:rsidRPr="000B03A1">
        <w:rPr>
          <w:rFonts w:ascii="Times New Roman" w:hAnsi="Times New Roman" w:cs="Times New Roman"/>
          <w:sz w:val="24"/>
          <w:szCs w:val="24"/>
        </w:rPr>
        <w:t>δ</w:t>
      </w:r>
      <w:r w:rsidRPr="000B03A1">
        <w:rPr>
          <w:rFonts w:ascii="Times New Roman" w:hAnsi="Times New Roman" w:cs="Times New Roman"/>
          <w:sz w:val="24"/>
          <w:szCs w:val="24"/>
        </w:rPr>
        <w:t>ης. Για να καταλάβουμε την διαφορά ανάμεσα σε αυτούς τους τύπους ροής, ας περιγράψουμε ένα πείραμα που πρώ</w:t>
      </w:r>
      <w:r w:rsidR="00E83208" w:rsidRPr="000B03A1">
        <w:rPr>
          <w:rFonts w:ascii="Times New Roman" w:hAnsi="Times New Roman" w:cs="Times New Roman"/>
          <w:sz w:val="24"/>
          <w:szCs w:val="24"/>
        </w:rPr>
        <w:t>τ</w:t>
      </w:r>
      <w:r w:rsidRPr="000B03A1">
        <w:rPr>
          <w:rFonts w:ascii="Times New Roman" w:hAnsi="Times New Roman" w:cs="Times New Roman"/>
          <w:sz w:val="24"/>
          <w:szCs w:val="24"/>
        </w:rPr>
        <w:t xml:space="preserve">η φορά έγινε από τον </w:t>
      </w:r>
      <w:r w:rsidR="00E83208" w:rsidRPr="000B03A1">
        <w:rPr>
          <w:lang w:val="en-US"/>
        </w:rPr>
        <w:t>Sir</w:t>
      </w:r>
      <w:r w:rsidR="00E83208" w:rsidRPr="000B03A1">
        <w:t xml:space="preserve"> </w:t>
      </w:r>
      <w:r w:rsidR="00E83208" w:rsidRPr="000B03A1">
        <w:rPr>
          <w:lang w:val="en-US"/>
        </w:rPr>
        <w:t>Osborne</w:t>
      </w:r>
      <w:r w:rsidR="00E83208" w:rsidRPr="000B03A1">
        <w:t xml:space="preserve"> </w:t>
      </w:r>
      <w:r w:rsidR="00E83208" w:rsidRPr="000B03A1">
        <w:rPr>
          <w:lang w:val="en-US"/>
        </w:rPr>
        <w:t>Reynolds</w:t>
      </w:r>
      <w:r w:rsidR="00E83208" w:rsidRPr="000B03A1">
        <w:t xml:space="preserve"> (1843-1912). Ό </w:t>
      </w:r>
      <w:r w:rsidR="00E83208" w:rsidRPr="000B03A1">
        <w:rPr>
          <w:lang w:val="en-US"/>
        </w:rPr>
        <w:t>Reynolds</w:t>
      </w:r>
      <w:r w:rsidR="00E83208" w:rsidRPr="000B03A1">
        <w:t xml:space="preserve"> </w:t>
      </w:r>
      <w:r w:rsidRPr="000B03A1">
        <w:rPr>
          <w:rFonts w:ascii="Times New Roman" w:hAnsi="Times New Roman" w:cs="Times New Roman"/>
          <w:sz w:val="24"/>
          <w:szCs w:val="24"/>
        </w:rPr>
        <w:t xml:space="preserve">ήταν ένας Εγγλέζος </w:t>
      </w:r>
      <w:r w:rsidR="00E83208" w:rsidRPr="000B03A1">
        <w:rPr>
          <w:rFonts w:ascii="Times New Roman" w:hAnsi="Times New Roman" w:cs="Times New Roman"/>
          <w:sz w:val="24"/>
          <w:szCs w:val="24"/>
        </w:rPr>
        <w:t>π</w:t>
      </w:r>
      <w:r w:rsidRPr="000B03A1">
        <w:rPr>
          <w:rFonts w:ascii="Times New Roman" w:hAnsi="Times New Roman" w:cs="Times New Roman"/>
          <w:sz w:val="24"/>
          <w:szCs w:val="24"/>
        </w:rPr>
        <w:t xml:space="preserve">ολιτικός μηχανικός φημισμένος για τις εφαρμοσμένες όσο και τις θεωρητικές σπουδές του πάνω στην μηχανική των ρευστών. Ο </w:t>
      </w:r>
      <w:r w:rsidR="00E83208" w:rsidRPr="000B03A1">
        <w:rPr>
          <w:lang w:val="en-US"/>
        </w:rPr>
        <w:t>Reynolds</w:t>
      </w:r>
      <w:r w:rsidR="00E83208" w:rsidRPr="000B03A1">
        <w:t xml:space="preserve"> </w:t>
      </w:r>
      <w:r w:rsidRPr="000B03A1">
        <w:rPr>
          <w:rFonts w:ascii="Times New Roman" w:hAnsi="Times New Roman" w:cs="Times New Roman"/>
          <w:sz w:val="24"/>
          <w:szCs w:val="24"/>
        </w:rPr>
        <w:t xml:space="preserve">χρησιμοποιούσε ένα απλό εξοπλισμό για να παρακολουθήσει </w:t>
      </w:r>
      <w:r w:rsidR="00EC3CF7" w:rsidRPr="000B03A1">
        <w:rPr>
          <w:rFonts w:ascii="Times New Roman" w:hAnsi="Times New Roman" w:cs="Times New Roman"/>
          <w:sz w:val="24"/>
          <w:szCs w:val="24"/>
        </w:rPr>
        <w:t>το</w:t>
      </w:r>
      <w:r w:rsidRPr="000B03A1">
        <w:rPr>
          <w:rFonts w:ascii="Times New Roman" w:hAnsi="Times New Roman" w:cs="Times New Roman"/>
          <w:sz w:val="24"/>
          <w:szCs w:val="24"/>
        </w:rPr>
        <w:t xml:space="preserve"> πεδίο ροής. Με αυτό τον μηχανισμό</w:t>
      </w:r>
      <w:r w:rsidR="00E83208" w:rsidRPr="000B03A1">
        <w:rPr>
          <w:rFonts w:ascii="Times New Roman" w:hAnsi="Times New Roman" w:cs="Times New Roman"/>
          <w:sz w:val="24"/>
          <w:szCs w:val="24"/>
        </w:rPr>
        <w:t>,</w:t>
      </w:r>
      <w:r w:rsidRPr="000B03A1">
        <w:rPr>
          <w:rFonts w:ascii="Times New Roman" w:hAnsi="Times New Roman" w:cs="Times New Roman"/>
          <w:sz w:val="24"/>
          <w:szCs w:val="24"/>
        </w:rPr>
        <w:t xml:space="preserve"> διοχέτευε </w:t>
      </w:r>
      <w:r w:rsidR="00877632" w:rsidRPr="000B03A1">
        <w:rPr>
          <w:rFonts w:ascii="Times New Roman" w:hAnsi="Times New Roman" w:cs="Times New Roman"/>
          <w:sz w:val="24"/>
          <w:szCs w:val="24"/>
        </w:rPr>
        <w:t xml:space="preserve">σταθερά </w:t>
      </w:r>
      <w:r w:rsidR="00E83208" w:rsidRPr="000B03A1">
        <w:rPr>
          <w:rFonts w:ascii="Times New Roman" w:hAnsi="Times New Roman" w:cs="Times New Roman"/>
          <w:sz w:val="24"/>
          <w:szCs w:val="24"/>
        </w:rPr>
        <w:t>χρωστική ουσία</w:t>
      </w:r>
      <w:r w:rsidRPr="000B03A1">
        <w:rPr>
          <w:rFonts w:ascii="Times New Roman" w:hAnsi="Times New Roman" w:cs="Times New Roman"/>
          <w:sz w:val="24"/>
          <w:szCs w:val="24"/>
        </w:rPr>
        <w:t xml:space="preserve"> </w:t>
      </w:r>
      <w:r w:rsidR="00877632" w:rsidRPr="000B03A1">
        <w:rPr>
          <w:rFonts w:ascii="Times New Roman" w:hAnsi="Times New Roman" w:cs="Times New Roman"/>
          <w:sz w:val="24"/>
          <w:szCs w:val="24"/>
        </w:rPr>
        <w:t xml:space="preserve">στον άξονα ενός διαφανούς σωλήνα διαμέσου του οποίου έρρεε υγρό. Το </w:t>
      </w:r>
      <w:r w:rsidR="000B03A1">
        <w:rPr>
          <w:rFonts w:ascii="Times New Roman" w:hAnsi="Times New Roman" w:cs="Times New Roman"/>
          <w:sz w:val="24"/>
          <w:szCs w:val="24"/>
        </w:rPr>
        <w:t>χρώμα</w:t>
      </w:r>
      <w:r w:rsidR="00877632" w:rsidRPr="000B03A1">
        <w:rPr>
          <w:rFonts w:ascii="Times New Roman" w:hAnsi="Times New Roman" w:cs="Times New Roman"/>
          <w:sz w:val="24"/>
          <w:szCs w:val="24"/>
        </w:rPr>
        <w:t xml:space="preserve"> χρησιμεύει ώστε να φανερώσει τη φύση της ροής καθώς το υγρό</w:t>
      </w:r>
      <w:r w:rsidR="00877632" w:rsidRPr="00E83208">
        <w:rPr>
          <w:rFonts w:ascii="Times New Roman" w:hAnsi="Times New Roman" w:cs="Times New Roman"/>
          <w:sz w:val="24"/>
          <w:szCs w:val="24"/>
        </w:rPr>
        <w:t xml:space="preserve"> </w:t>
      </w:r>
      <w:r w:rsidR="00877632" w:rsidRPr="00E83208">
        <w:rPr>
          <w:rFonts w:ascii="Times New Roman" w:hAnsi="Times New Roman" w:cs="Times New Roman"/>
          <w:sz w:val="24"/>
          <w:szCs w:val="24"/>
        </w:rPr>
        <w:lastRenderedPageBreak/>
        <w:t>κινείται στον σωλήνα.</w:t>
      </w:r>
      <w:r w:rsidR="00E83208">
        <w:rPr>
          <w:rFonts w:ascii="Times New Roman" w:hAnsi="Times New Roman" w:cs="Times New Roman"/>
          <w:sz w:val="24"/>
          <w:szCs w:val="24"/>
        </w:rPr>
        <w:t xml:space="preserve"> </w:t>
      </w:r>
      <w:r w:rsidR="00877632" w:rsidRPr="00E83208">
        <w:rPr>
          <w:rFonts w:ascii="Times New Roman" w:hAnsi="Times New Roman" w:cs="Times New Roman"/>
          <w:sz w:val="24"/>
          <w:szCs w:val="24"/>
        </w:rPr>
        <w:t>Με χαμηλές ταχύτητες το βά</w:t>
      </w:r>
      <w:r w:rsidR="00A803F0">
        <w:rPr>
          <w:rFonts w:ascii="Times New Roman" w:hAnsi="Times New Roman" w:cs="Times New Roman"/>
          <w:sz w:val="24"/>
          <w:szCs w:val="24"/>
        </w:rPr>
        <w:t>μ</w:t>
      </w:r>
      <w:r w:rsidR="00877632" w:rsidRPr="00E83208">
        <w:rPr>
          <w:rFonts w:ascii="Times New Roman" w:hAnsi="Times New Roman" w:cs="Times New Roman"/>
          <w:sz w:val="24"/>
          <w:szCs w:val="24"/>
        </w:rPr>
        <w:t xml:space="preserve">μα διατηρείται συγκεντρωμένο  λίγο-πολύ στον άξονα του σωλήνα καθώς ταξιδεύει προς τα κατάντη </w:t>
      </w:r>
      <w:r w:rsidR="003D4902" w:rsidRPr="00E83208">
        <w:rPr>
          <w:rFonts w:ascii="Times New Roman" w:hAnsi="Times New Roman" w:cs="Times New Roman"/>
          <w:sz w:val="24"/>
          <w:szCs w:val="24"/>
        </w:rPr>
        <w:t xml:space="preserve">μαζί </w:t>
      </w:r>
      <w:r w:rsidR="00877632" w:rsidRPr="00E83208">
        <w:rPr>
          <w:rFonts w:ascii="Times New Roman" w:hAnsi="Times New Roman" w:cs="Times New Roman"/>
          <w:sz w:val="24"/>
          <w:szCs w:val="24"/>
        </w:rPr>
        <w:t xml:space="preserve">με το νερό και </w:t>
      </w:r>
      <w:r w:rsidR="00E83208">
        <w:rPr>
          <w:rFonts w:ascii="Times New Roman" w:hAnsi="Times New Roman" w:cs="Times New Roman"/>
          <w:sz w:val="24"/>
          <w:szCs w:val="24"/>
        </w:rPr>
        <w:t xml:space="preserve">με </w:t>
      </w:r>
      <w:r w:rsidR="00877632" w:rsidRPr="00E83208">
        <w:rPr>
          <w:rFonts w:ascii="Times New Roman" w:hAnsi="Times New Roman" w:cs="Times New Roman"/>
          <w:sz w:val="24"/>
          <w:szCs w:val="24"/>
        </w:rPr>
        <w:t xml:space="preserve">την </w:t>
      </w:r>
      <w:r w:rsidR="00E83208">
        <w:rPr>
          <w:rFonts w:ascii="Times New Roman" w:hAnsi="Times New Roman" w:cs="Times New Roman"/>
          <w:sz w:val="24"/>
          <w:szCs w:val="24"/>
        </w:rPr>
        <w:t>ταχύτητα του</w:t>
      </w:r>
      <w:r w:rsidR="00877632" w:rsidRPr="00E83208">
        <w:rPr>
          <w:rFonts w:ascii="Times New Roman" w:hAnsi="Times New Roman" w:cs="Times New Roman"/>
          <w:sz w:val="24"/>
          <w:szCs w:val="24"/>
        </w:rPr>
        <w:t xml:space="preserve">. Λόγω της μοριακής διάχυσης θα υπάρχει κάποια </w:t>
      </w:r>
      <w:r w:rsidR="00877632" w:rsidRPr="00E83208">
        <w:rPr>
          <w:rFonts w:ascii="Times New Roman" w:hAnsi="Times New Roman" w:cs="Times New Roman"/>
          <w:i/>
          <w:sz w:val="24"/>
          <w:szCs w:val="24"/>
        </w:rPr>
        <w:t>ροή</w:t>
      </w:r>
      <w:r w:rsidR="00877632" w:rsidRPr="00E83208">
        <w:rPr>
          <w:rFonts w:ascii="Times New Roman" w:hAnsi="Times New Roman" w:cs="Times New Roman"/>
          <w:sz w:val="24"/>
          <w:szCs w:val="24"/>
        </w:rPr>
        <w:t xml:space="preserve"> βαφής </w:t>
      </w:r>
      <w:r w:rsidR="00E83208">
        <w:rPr>
          <w:rFonts w:ascii="Times New Roman" w:hAnsi="Times New Roman" w:cs="Times New Roman"/>
          <w:sz w:val="24"/>
          <w:szCs w:val="24"/>
        </w:rPr>
        <w:t>μακρ</w:t>
      </w:r>
      <w:r w:rsidR="009F7A3D">
        <w:rPr>
          <w:rFonts w:ascii="Times New Roman" w:hAnsi="Times New Roman" w:cs="Times New Roman"/>
          <w:sz w:val="24"/>
          <w:szCs w:val="24"/>
        </w:rPr>
        <w:t>ι</w:t>
      </w:r>
      <w:r w:rsidR="00E83208">
        <w:rPr>
          <w:rFonts w:ascii="Times New Roman" w:hAnsi="Times New Roman" w:cs="Times New Roman"/>
          <w:sz w:val="24"/>
          <w:szCs w:val="24"/>
        </w:rPr>
        <w:t>ά</w:t>
      </w:r>
      <w:r w:rsidR="00877632" w:rsidRPr="00E83208">
        <w:rPr>
          <w:rFonts w:ascii="Times New Roman" w:hAnsi="Times New Roman" w:cs="Times New Roman"/>
          <w:sz w:val="24"/>
          <w:szCs w:val="24"/>
        </w:rPr>
        <w:t xml:space="preserve"> </w:t>
      </w:r>
      <w:r w:rsidR="00A803F0">
        <w:rPr>
          <w:rFonts w:ascii="Times New Roman" w:hAnsi="Times New Roman" w:cs="Times New Roman"/>
          <w:sz w:val="24"/>
          <w:szCs w:val="24"/>
        </w:rPr>
        <w:t>από τον</w:t>
      </w:r>
      <w:r w:rsidR="00877632" w:rsidRPr="00E83208">
        <w:rPr>
          <w:rFonts w:ascii="Times New Roman" w:hAnsi="Times New Roman" w:cs="Times New Roman"/>
          <w:sz w:val="24"/>
          <w:szCs w:val="24"/>
        </w:rPr>
        <w:t xml:space="preserve"> άξονα αλλά αυτή θα είναι τόσο μικρή που με</w:t>
      </w:r>
      <w:r w:rsidR="00E83208">
        <w:rPr>
          <w:rFonts w:ascii="Times New Roman" w:hAnsi="Times New Roman" w:cs="Times New Roman"/>
          <w:sz w:val="24"/>
          <w:szCs w:val="24"/>
        </w:rPr>
        <w:t xml:space="preserve"> </w:t>
      </w:r>
      <w:r w:rsidR="00877632" w:rsidRPr="00E83208">
        <w:rPr>
          <w:rFonts w:ascii="Times New Roman" w:hAnsi="Times New Roman" w:cs="Times New Roman"/>
          <w:sz w:val="24"/>
          <w:szCs w:val="24"/>
        </w:rPr>
        <w:t xml:space="preserve">το μάτι δεν θα </w:t>
      </w:r>
      <w:r w:rsidR="00877632" w:rsidRPr="000B03A1">
        <w:rPr>
          <w:rFonts w:ascii="Times New Roman" w:hAnsi="Times New Roman" w:cs="Times New Roman"/>
          <w:sz w:val="24"/>
          <w:szCs w:val="24"/>
        </w:rPr>
        <w:t xml:space="preserve">διαπιστώνουμε εκτροπή </w:t>
      </w:r>
      <w:r w:rsidR="00EC3CF7" w:rsidRPr="000B03A1">
        <w:rPr>
          <w:rFonts w:ascii="Times New Roman" w:hAnsi="Times New Roman" w:cs="Times New Roman"/>
          <w:sz w:val="24"/>
          <w:szCs w:val="24"/>
        </w:rPr>
        <w:t xml:space="preserve">από την ευθεία </w:t>
      </w:r>
      <w:r w:rsidR="00FA4615" w:rsidRPr="000B03A1">
        <w:rPr>
          <w:rFonts w:ascii="Times New Roman" w:hAnsi="Times New Roman" w:cs="Times New Roman"/>
          <w:sz w:val="24"/>
          <w:szCs w:val="24"/>
        </w:rPr>
        <w:t xml:space="preserve">της </w:t>
      </w:r>
      <w:r w:rsidR="00A803F0" w:rsidRPr="000B03A1">
        <w:rPr>
          <w:rFonts w:ascii="Times New Roman" w:hAnsi="Times New Roman" w:cs="Times New Roman"/>
          <w:sz w:val="24"/>
          <w:szCs w:val="24"/>
        </w:rPr>
        <w:t>κίνηση</w:t>
      </w:r>
      <w:r w:rsidR="00EC3CF7" w:rsidRPr="000B03A1">
        <w:rPr>
          <w:rFonts w:ascii="Times New Roman" w:hAnsi="Times New Roman" w:cs="Times New Roman"/>
          <w:sz w:val="24"/>
          <w:szCs w:val="24"/>
        </w:rPr>
        <w:t>ς</w:t>
      </w:r>
      <w:r w:rsidR="00A803F0" w:rsidRPr="000B03A1">
        <w:rPr>
          <w:rFonts w:ascii="Times New Roman" w:hAnsi="Times New Roman" w:cs="Times New Roman"/>
          <w:sz w:val="24"/>
          <w:szCs w:val="24"/>
        </w:rPr>
        <w:t xml:space="preserve"> </w:t>
      </w:r>
      <w:r w:rsidR="00FA4615" w:rsidRPr="000B03A1">
        <w:rPr>
          <w:rFonts w:ascii="Times New Roman" w:hAnsi="Times New Roman" w:cs="Times New Roman"/>
          <w:sz w:val="24"/>
          <w:szCs w:val="24"/>
        </w:rPr>
        <w:t>στον άξονα</w:t>
      </w:r>
      <w:r w:rsidR="00877632" w:rsidRPr="000B03A1">
        <w:rPr>
          <w:rFonts w:ascii="Times New Roman" w:hAnsi="Times New Roman" w:cs="Times New Roman"/>
          <w:sz w:val="24"/>
          <w:szCs w:val="24"/>
        </w:rPr>
        <w:t xml:space="preserve">. Ο </w:t>
      </w:r>
      <w:r w:rsidR="000B03A1" w:rsidRPr="000B03A1">
        <w:rPr>
          <w:rFonts w:ascii="Times New Roman" w:hAnsi="Times New Roman" w:cs="Times New Roman"/>
          <w:sz w:val="24"/>
          <w:szCs w:val="24"/>
          <w:lang w:val="en-US"/>
        </w:rPr>
        <w:t>Reynolds</w:t>
      </w:r>
      <w:r w:rsidR="000B03A1" w:rsidRPr="000B03A1">
        <w:rPr>
          <w:rFonts w:ascii="Times New Roman" w:hAnsi="Times New Roman" w:cs="Times New Roman"/>
          <w:sz w:val="24"/>
          <w:szCs w:val="24"/>
        </w:rPr>
        <w:t xml:space="preserve"> </w:t>
      </w:r>
      <w:r w:rsidR="00877632" w:rsidRPr="000B03A1">
        <w:rPr>
          <w:rFonts w:ascii="Times New Roman" w:hAnsi="Times New Roman" w:cs="Times New Roman"/>
          <w:sz w:val="24"/>
          <w:szCs w:val="24"/>
        </w:rPr>
        <w:t xml:space="preserve">χαρακτήρισε αυτή την κατάσταση ροής </w:t>
      </w:r>
      <w:r w:rsidR="00A803F0" w:rsidRPr="000B03A1">
        <w:rPr>
          <w:rFonts w:ascii="Times New Roman" w:hAnsi="Times New Roman" w:cs="Times New Roman"/>
          <w:sz w:val="24"/>
          <w:szCs w:val="24"/>
        </w:rPr>
        <w:t xml:space="preserve">σαν </w:t>
      </w:r>
      <w:r w:rsidR="00877632" w:rsidRPr="000B03A1">
        <w:rPr>
          <w:rFonts w:ascii="Times New Roman" w:hAnsi="Times New Roman" w:cs="Times New Roman"/>
          <w:sz w:val="24"/>
          <w:szCs w:val="24"/>
        </w:rPr>
        <w:t xml:space="preserve">το νερό να κινείται πάνω σε ξεχωριστά 'στρώματα' που το ένα κυλάει πάνω στο άλλο. </w:t>
      </w:r>
      <w:r w:rsidR="003D4902" w:rsidRPr="000B03A1">
        <w:rPr>
          <w:rFonts w:ascii="Times New Roman" w:hAnsi="Times New Roman" w:cs="Times New Roman"/>
          <w:sz w:val="24"/>
          <w:szCs w:val="24"/>
        </w:rPr>
        <w:t xml:space="preserve">Λόγω αυτού του χαρακτηριστικού την ονόμασε </w:t>
      </w:r>
      <w:r w:rsidR="00FA4615" w:rsidRPr="000B03A1">
        <w:rPr>
          <w:rFonts w:ascii="Times New Roman" w:hAnsi="Times New Roman" w:cs="Times New Roman"/>
          <w:sz w:val="24"/>
          <w:szCs w:val="24"/>
          <w:lang w:val="en-AU"/>
        </w:rPr>
        <w:t>laminar</w:t>
      </w:r>
      <w:r w:rsidR="00A803F0" w:rsidRPr="000B03A1">
        <w:rPr>
          <w:rFonts w:ascii="Times New Roman" w:hAnsi="Times New Roman" w:cs="Times New Roman"/>
          <w:sz w:val="24"/>
          <w:szCs w:val="24"/>
        </w:rPr>
        <w:t xml:space="preserve"> (στρωτή) </w:t>
      </w:r>
      <w:r w:rsidR="00FA4615" w:rsidRPr="000B03A1">
        <w:rPr>
          <w:rFonts w:ascii="Times New Roman" w:hAnsi="Times New Roman" w:cs="Times New Roman"/>
          <w:sz w:val="24"/>
          <w:szCs w:val="24"/>
        </w:rPr>
        <w:t xml:space="preserve">από το </w:t>
      </w:r>
      <w:r w:rsidR="00FA4615" w:rsidRPr="000B03A1">
        <w:rPr>
          <w:rFonts w:ascii="Times New Roman" w:hAnsi="Times New Roman" w:cs="Times New Roman"/>
          <w:i/>
          <w:iCs/>
          <w:sz w:val="24"/>
          <w:szCs w:val="24"/>
          <w:lang w:val="en-US"/>
        </w:rPr>
        <w:t>laminae</w:t>
      </w:r>
      <w:r w:rsidR="00FA4615" w:rsidRPr="000B03A1">
        <w:rPr>
          <w:rFonts w:ascii="Times New Roman" w:hAnsi="Times New Roman" w:cs="Times New Roman"/>
          <w:sz w:val="24"/>
          <w:szCs w:val="24"/>
        </w:rPr>
        <w:t xml:space="preserve"> (λατινικό για τα στρώματα)</w:t>
      </w:r>
      <w:r w:rsidR="003D4902" w:rsidRPr="000B03A1">
        <w:rPr>
          <w:rFonts w:ascii="Times New Roman" w:hAnsi="Times New Roman" w:cs="Times New Roman"/>
          <w:sz w:val="24"/>
          <w:szCs w:val="24"/>
        </w:rPr>
        <w:t>. Τώρα, προσπαθείστε να φανταστείτε τι θα συμβεί εάν η ταχύτητα της ροής αρχίσει να αυξάνεται μέσα στον σωλήνα.</w:t>
      </w:r>
      <w:r w:rsidR="008863E2" w:rsidRPr="000B03A1">
        <w:rPr>
          <w:rFonts w:ascii="Times New Roman" w:hAnsi="Times New Roman" w:cs="Times New Roman"/>
          <w:sz w:val="24"/>
          <w:szCs w:val="24"/>
        </w:rPr>
        <w:t xml:space="preserve"> </w:t>
      </w:r>
      <w:r w:rsidR="003C03DA" w:rsidRPr="000B03A1">
        <w:rPr>
          <w:rFonts w:ascii="Times New Roman" w:hAnsi="Times New Roman" w:cs="Times New Roman"/>
          <w:sz w:val="24"/>
          <w:szCs w:val="24"/>
        </w:rPr>
        <w:t xml:space="preserve">Σε κάποια τιμή της ταχύτητας </w:t>
      </w:r>
      <w:r w:rsidR="00FA4615" w:rsidRPr="000B03A1">
        <w:rPr>
          <w:rFonts w:ascii="Times New Roman" w:hAnsi="Times New Roman" w:cs="Times New Roman"/>
          <w:sz w:val="24"/>
          <w:szCs w:val="24"/>
        </w:rPr>
        <w:t xml:space="preserve">παρατηρούμε ότι </w:t>
      </w:r>
      <w:r w:rsidR="003C03DA" w:rsidRPr="000B03A1">
        <w:rPr>
          <w:rFonts w:ascii="Times New Roman" w:hAnsi="Times New Roman" w:cs="Times New Roman"/>
          <w:sz w:val="24"/>
          <w:szCs w:val="24"/>
        </w:rPr>
        <w:t>το χρώμα κινείται σε μικρά κύματα</w:t>
      </w:r>
      <w:r w:rsidR="00FA4615" w:rsidRPr="000B03A1">
        <w:rPr>
          <w:rFonts w:ascii="Times New Roman" w:hAnsi="Times New Roman" w:cs="Times New Roman"/>
          <w:sz w:val="24"/>
          <w:szCs w:val="24"/>
        </w:rPr>
        <w:t xml:space="preserve"> ενώ</w:t>
      </w:r>
      <w:r w:rsidR="003C03DA" w:rsidRPr="000B03A1">
        <w:rPr>
          <w:rFonts w:ascii="Times New Roman" w:hAnsi="Times New Roman" w:cs="Times New Roman"/>
          <w:sz w:val="24"/>
          <w:szCs w:val="24"/>
        </w:rPr>
        <w:t xml:space="preserve"> σε </w:t>
      </w:r>
      <w:r w:rsidR="00FA4615" w:rsidRPr="000B03A1">
        <w:rPr>
          <w:rFonts w:ascii="Times New Roman" w:hAnsi="Times New Roman" w:cs="Times New Roman"/>
          <w:sz w:val="24"/>
          <w:szCs w:val="24"/>
        </w:rPr>
        <w:t xml:space="preserve">ακόμα </w:t>
      </w:r>
      <w:r w:rsidR="003C03DA" w:rsidRPr="000B03A1">
        <w:rPr>
          <w:rFonts w:ascii="Times New Roman" w:hAnsi="Times New Roman" w:cs="Times New Roman"/>
          <w:sz w:val="24"/>
          <w:szCs w:val="24"/>
        </w:rPr>
        <w:t>μεγαλύτερες ταχύτητ</w:t>
      </w:r>
      <w:r w:rsidR="00FA4615" w:rsidRPr="000B03A1">
        <w:rPr>
          <w:rFonts w:ascii="Times New Roman" w:hAnsi="Times New Roman" w:cs="Times New Roman"/>
          <w:sz w:val="24"/>
          <w:szCs w:val="24"/>
        </w:rPr>
        <w:t>ες,</w:t>
      </w:r>
      <w:r w:rsidR="003C03DA" w:rsidRPr="000B03A1">
        <w:rPr>
          <w:rFonts w:ascii="Times New Roman" w:hAnsi="Times New Roman" w:cs="Times New Roman"/>
          <w:sz w:val="24"/>
          <w:szCs w:val="24"/>
        </w:rPr>
        <w:t xml:space="preserve"> η βαφή αναμιγνύεται πλήρως με το περιβάλλον υ</w:t>
      </w:r>
      <w:r w:rsidR="00FA4615" w:rsidRPr="000B03A1">
        <w:rPr>
          <w:rFonts w:ascii="Times New Roman" w:hAnsi="Times New Roman" w:cs="Times New Roman"/>
          <w:sz w:val="24"/>
          <w:szCs w:val="24"/>
        </w:rPr>
        <w:t>γ</w:t>
      </w:r>
      <w:r w:rsidR="003C03DA" w:rsidRPr="000B03A1">
        <w:rPr>
          <w:rFonts w:ascii="Times New Roman" w:hAnsi="Times New Roman" w:cs="Times New Roman"/>
          <w:sz w:val="24"/>
          <w:szCs w:val="24"/>
        </w:rPr>
        <w:t xml:space="preserve">ρό σε μια μικρή </w:t>
      </w:r>
      <w:r w:rsidR="00FA4615" w:rsidRPr="000B03A1">
        <w:rPr>
          <w:rFonts w:ascii="Times New Roman" w:hAnsi="Times New Roman" w:cs="Times New Roman"/>
          <w:sz w:val="24"/>
          <w:szCs w:val="24"/>
        </w:rPr>
        <w:t xml:space="preserve">μόνο </w:t>
      </w:r>
      <w:r w:rsidR="003C03DA" w:rsidRPr="000B03A1">
        <w:rPr>
          <w:rFonts w:ascii="Times New Roman" w:hAnsi="Times New Roman" w:cs="Times New Roman"/>
          <w:sz w:val="24"/>
          <w:szCs w:val="24"/>
        </w:rPr>
        <w:t>απ</w:t>
      </w:r>
      <w:r w:rsidR="00FA4615" w:rsidRPr="000B03A1">
        <w:rPr>
          <w:rFonts w:ascii="Times New Roman" w:hAnsi="Times New Roman" w:cs="Times New Roman"/>
          <w:sz w:val="24"/>
          <w:szCs w:val="24"/>
        </w:rPr>
        <w:t>ό</w:t>
      </w:r>
      <w:r w:rsidR="003C03DA" w:rsidRPr="000B03A1">
        <w:rPr>
          <w:rFonts w:ascii="Times New Roman" w:hAnsi="Times New Roman" w:cs="Times New Roman"/>
          <w:sz w:val="24"/>
          <w:szCs w:val="24"/>
        </w:rPr>
        <w:t>σταση από το σημείο έγχυσ</w:t>
      </w:r>
      <w:r w:rsidR="00EC3CF7" w:rsidRPr="000B03A1">
        <w:rPr>
          <w:rFonts w:ascii="Times New Roman" w:hAnsi="Times New Roman" w:cs="Times New Roman"/>
          <w:sz w:val="24"/>
          <w:szCs w:val="24"/>
        </w:rPr>
        <w:t>ή</w:t>
      </w:r>
      <w:r w:rsidR="003C03DA" w:rsidRPr="000B03A1">
        <w:rPr>
          <w:rFonts w:ascii="Times New Roman" w:hAnsi="Times New Roman" w:cs="Times New Roman"/>
          <w:sz w:val="24"/>
          <w:szCs w:val="24"/>
        </w:rPr>
        <w:t>ς</w:t>
      </w:r>
      <w:r w:rsidR="00FA4615" w:rsidRPr="000B03A1">
        <w:rPr>
          <w:rFonts w:ascii="Times New Roman" w:hAnsi="Times New Roman" w:cs="Times New Roman"/>
          <w:sz w:val="24"/>
          <w:szCs w:val="24"/>
        </w:rPr>
        <w:t xml:space="preserve"> της</w:t>
      </w:r>
      <w:r w:rsidR="003C03DA" w:rsidRPr="000B03A1">
        <w:rPr>
          <w:rFonts w:ascii="Times New Roman" w:hAnsi="Times New Roman" w:cs="Times New Roman"/>
          <w:sz w:val="24"/>
          <w:szCs w:val="24"/>
        </w:rPr>
        <w:t xml:space="preserve">. Ο </w:t>
      </w:r>
      <w:r w:rsidR="00FA4615" w:rsidRPr="000B03A1">
        <w:rPr>
          <w:rFonts w:ascii="Times New Roman" w:hAnsi="Times New Roman" w:cs="Times New Roman"/>
          <w:sz w:val="24"/>
          <w:szCs w:val="24"/>
          <w:lang w:val="en-US"/>
        </w:rPr>
        <w:t>Reynolds</w:t>
      </w:r>
      <w:r w:rsidR="00FA4615" w:rsidRPr="000B03A1">
        <w:rPr>
          <w:rFonts w:ascii="Times New Roman" w:hAnsi="Times New Roman" w:cs="Times New Roman"/>
          <w:sz w:val="24"/>
          <w:szCs w:val="24"/>
        </w:rPr>
        <w:t xml:space="preserve"> </w:t>
      </w:r>
      <w:r w:rsidR="003C03DA" w:rsidRPr="000B03A1">
        <w:rPr>
          <w:rFonts w:ascii="Times New Roman" w:hAnsi="Times New Roman" w:cs="Times New Roman"/>
          <w:sz w:val="24"/>
          <w:szCs w:val="24"/>
        </w:rPr>
        <w:t>χαρακτήρισε αυτή την ροή σαν ημιτονοειδή η</w:t>
      </w:r>
      <w:r w:rsidR="003C03DA" w:rsidRPr="008863E2">
        <w:rPr>
          <w:rFonts w:ascii="Times New Roman" w:hAnsi="Times New Roman" w:cs="Times New Roman"/>
          <w:sz w:val="24"/>
          <w:szCs w:val="24"/>
        </w:rPr>
        <w:t xml:space="preserve"> διαταραγμένη</w:t>
      </w:r>
      <w:r w:rsidR="009F7A3D" w:rsidRPr="008863E2">
        <w:rPr>
          <w:rStyle w:val="FootnoteReference"/>
          <w:rFonts w:ascii="Times New Roman" w:hAnsi="Times New Roman" w:cs="Times New Roman"/>
          <w:sz w:val="24"/>
          <w:szCs w:val="24"/>
        </w:rPr>
        <w:footnoteReference w:id="15"/>
      </w:r>
      <w:r w:rsidR="003C03DA" w:rsidRPr="008863E2">
        <w:rPr>
          <w:rFonts w:ascii="Times New Roman" w:hAnsi="Times New Roman" w:cs="Times New Roman"/>
          <w:sz w:val="24"/>
          <w:szCs w:val="24"/>
        </w:rPr>
        <w:t xml:space="preserve"> ροή. Σήμερα αναφερόμαστε σε αυτές τ</w:t>
      </w:r>
      <w:r w:rsidR="005F4441" w:rsidRPr="008863E2">
        <w:rPr>
          <w:rFonts w:ascii="Times New Roman" w:hAnsi="Times New Roman" w:cs="Times New Roman"/>
          <w:sz w:val="24"/>
          <w:szCs w:val="24"/>
        </w:rPr>
        <w:t>ις</w:t>
      </w:r>
      <w:r w:rsidR="003C03DA" w:rsidRPr="008863E2">
        <w:rPr>
          <w:rFonts w:ascii="Times New Roman" w:hAnsi="Times New Roman" w:cs="Times New Roman"/>
          <w:sz w:val="24"/>
          <w:szCs w:val="24"/>
        </w:rPr>
        <w:t xml:space="preserve"> ροές που παρουσιάζουν τόσο βίαια ανάμιξη σαν  τυρβώδεις ροές. Σε αυτή την περίπτωση η ανάμιξη συμβαίνει πολύ πιο γρήγορα απ</w:t>
      </w:r>
      <w:r w:rsidR="00FA4615" w:rsidRPr="008863E2">
        <w:rPr>
          <w:rFonts w:ascii="Times New Roman" w:hAnsi="Times New Roman" w:cs="Times New Roman"/>
          <w:sz w:val="24"/>
          <w:szCs w:val="24"/>
        </w:rPr>
        <w:t>ό</w:t>
      </w:r>
      <w:r w:rsidR="003C03DA" w:rsidRPr="008863E2">
        <w:rPr>
          <w:rFonts w:ascii="Times New Roman" w:hAnsi="Times New Roman" w:cs="Times New Roman"/>
          <w:sz w:val="24"/>
          <w:szCs w:val="24"/>
        </w:rPr>
        <w:t xml:space="preserve"> ότι </w:t>
      </w:r>
      <w:r w:rsidR="00FA4615" w:rsidRPr="008863E2">
        <w:rPr>
          <w:rFonts w:ascii="Times New Roman" w:hAnsi="Times New Roman" w:cs="Times New Roman"/>
          <w:sz w:val="24"/>
          <w:szCs w:val="24"/>
        </w:rPr>
        <w:t xml:space="preserve">μόνο </w:t>
      </w:r>
      <w:r w:rsidR="001C4489" w:rsidRPr="008863E2">
        <w:rPr>
          <w:rFonts w:ascii="Times New Roman" w:hAnsi="Times New Roman" w:cs="Times New Roman"/>
          <w:sz w:val="24"/>
          <w:szCs w:val="24"/>
        </w:rPr>
        <w:t xml:space="preserve">με την μοριακή διάχυση, και στην πραγματικότητα </w:t>
      </w:r>
      <w:r w:rsidR="00FA4615" w:rsidRPr="008863E2">
        <w:rPr>
          <w:rFonts w:ascii="Times New Roman" w:hAnsi="Times New Roman" w:cs="Times New Roman"/>
          <w:sz w:val="24"/>
          <w:szCs w:val="24"/>
        </w:rPr>
        <w:t>καλούμε</w:t>
      </w:r>
      <w:r w:rsidR="001C4489" w:rsidRPr="008863E2">
        <w:rPr>
          <w:rFonts w:ascii="Times New Roman" w:hAnsi="Times New Roman" w:cs="Times New Roman"/>
          <w:sz w:val="24"/>
          <w:szCs w:val="24"/>
        </w:rPr>
        <w:t xml:space="preserve"> αυτή την ανάμιξη </w:t>
      </w:r>
      <w:r w:rsidR="001C4489" w:rsidRPr="008863E2">
        <w:rPr>
          <w:rFonts w:ascii="Times New Roman" w:hAnsi="Times New Roman" w:cs="Times New Roman"/>
          <w:i/>
          <w:sz w:val="24"/>
          <w:szCs w:val="24"/>
        </w:rPr>
        <w:t>τυρβώδη διάχυση</w:t>
      </w:r>
      <w:r w:rsidR="001C4489" w:rsidRPr="008863E2">
        <w:rPr>
          <w:rFonts w:ascii="Times New Roman" w:hAnsi="Times New Roman" w:cs="Times New Roman"/>
          <w:sz w:val="24"/>
          <w:szCs w:val="24"/>
        </w:rPr>
        <w:t xml:space="preserve">. Μπορούμε να σχηματίσουμε </w:t>
      </w:r>
      <w:r w:rsidR="00FA4615" w:rsidRPr="008863E2">
        <w:rPr>
          <w:rFonts w:ascii="Times New Roman" w:hAnsi="Times New Roman" w:cs="Times New Roman"/>
          <w:sz w:val="24"/>
          <w:szCs w:val="24"/>
        </w:rPr>
        <w:t>μια</w:t>
      </w:r>
      <w:r w:rsidR="001C4489" w:rsidRPr="008863E2">
        <w:rPr>
          <w:rFonts w:ascii="Times New Roman" w:hAnsi="Times New Roman" w:cs="Times New Roman"/>
          <w:sz w:val="24"/>
          <w:szCs w:val="24"/>
        </w:rPr>
        <w:t xml:space="preserve"> εικόνα της τυρβώδους ανάμιξης </w:t>
      </w:r>
      <w:r w:rsidR="00FA4615" w:rsidRPr="008863E2">
        <w:rPr>
          <w:rFonts w:ascii="Times New Roman" w:hAnsi="Times New Roman" w:cs="Times New Roman"/>
          <w:sz w:val="24"/>
          <w:szCs w:val="24"/>
        </w:rPr>
        <w:t>αν φανταστούμε</w:t>
      </w:r>
      <w:r w:rsidR="001C4489" w:rsidRPr="008863E2">
        <w:rPr>
          <w:rFonts w:ascii="Times New Roman" w:hAnsi="Times New Roman" w:cs="Times New Roman"/>
          <w:sz w:val="24"/>
          <w:szCs w:val="24"/>
        </w:rPr>
        <w:t xml:space="preserve"> μικρά 'δεμάτια' υγρού που </w:t>
      </w:r>
      <w:r w:rsidR="00FA4615" w:rsidRPr="008863E2">
        <w:rPr>
          <w:rFonts w:ascii="Times New Roman" w:hAnsi="Times New Roman" w:cs="Times New Roman"/>
          <w:sz w:val="24"/>
          <w:szCs w:val="24"/>
        </w:rPr>
        <w:t>"</w:t>
      </w:r>
      <w:r w:rsidR="001C4489" w:rsidRPr="008863E2">
        <w:rPr>
          <w:rFonts w:ascii="Times New Roman" w:hAnsi="Times New Roman" w:cs="Times New Roman"/>
          <w:sz w:val="24"/>
          <w:szCs w:val="24"/>
        </w:rPr>
        <w:t>πηδ</w:t>
      </w:r>
      <w:r w:rsidR="00FA4615" w:rsidRPr="008863E2">
        <w:rPr>
          <w:rFonts w:ascii="Times New Roman" w:hAnsi="Times New Roman" w:cs="Times New Roman"/>
          <w:sz w:val="24"/>
          <w:szCs w:val="24"/>
        </w:rPr>
        <w:t>ά</w:t>
      </w:r>
      <w:r w:rsidR="001C4489" w:rsidRPr="008863E2">
        <w:rPr>
          <w:rFonts w:ascii="Times New Roman" w:hAnsi="Times New Roman" w:cs="Times New Roman"/>
          <w:sz w:val="24"/>
          <w:szCs w:val="24"/>
        </w:rPr>
        <w:t>νε</w:t>
      </w:r>
      <w:r w:rsidR="00FA4615" w:rsidRPr="008863E2">
        <w:rPr>
          <w:rFonts w:ascii="Times New Roman" w:hAnsi="Times New Roman" w:cs="Times New Roman"/>
          <w:sz w:val="24"/>
          <w:szCs w:val="24"/>
        </w:rPr>
        <w:t>"</w:t>
      </w:r>
      <w:r w:rsidR="001C4489" w:rsidRPr="008863E2">
        <w:rPr>
          <w:rFonts w:ascii="Times New Roman" w:hAnsi="Times New Roman" w:cs="Times New Roman"/>
          <w:sz w:val="24"/>
          <w:szCs w:val="24"/>
        </w:rPr>
        <w:t xml:space="preserve"> εκτός της ρο</w:t>
      </w:r>
      <w:r w:rsidR="00FA4615" w:rsidRPr="008863E2">
        <w:rPr>
          <w:rFonts w:ascii="Times New Roman" w:hAnsi="Times New Roman" w:cs="Times New Roman"/>
          <w:sz w:val="24"/>
          <w:szCs w:val="24"/>
        </w:rPr>
        <w:t>ϊ</w:t>
      </w:r>
      <w:r w:rsidR="001C4489" w:rsidRPr="008863E2">
        <w:rPr>
          <w:rFonts w:ascii="Times New Roman" w:hAnsi="Times New Roman" w:cs="Times New Roman"/>
          <w:sz w:val="24"/>
          <w:szCs w:val="24"/>
        </w:rPr>
        <w:t>κής γραμμής σε άλλο μέρος του πεδίου ροής. Οι περισσότερες ροές που παρατηρούμε στην φύση, για παράδειγμα τα σύννεφα, τα ποτάμια, τα κύματα των ωκεανών είναι τυρβώδεις ροές. Με αυτή την έννοια σημειώνουμε ότι τα επίθετα "στρωτή" και  "τυρβώδης" εφαρμόζουν στο καθεστώς της ροής και όχι στο υγρό. Για παράδειγμα, το νερό στο λάστιχο του ποτίσματος μπορεί είτε να είναι σε στρωτή είτε σε τυρβώδη ροή χωρίς να αλλάζουν οι ιδιότητες του υγρού όπως η πυκνότητα και η συνεκτικότητα.</w:t>
      </w:r>
    </w:p>
    <w:p w:rsidR="000B03A1" w:rsidRPr="008863E2" w:rsidRDefault="000B03A1" w:rsidP="008863E2">
      <w:pPr>
        <w:ind w:left="0" w:firstLine="0"/>
        <w:jc w:val="both"/>
        <w:rPr>
          <w:rFonts w:ascii="Times New Roman" w:hAnsi="Times New Roman" w:cs="Times New Roman"/>
          <w:sz w:val="24"/>
          <w:szCs w:val="24"/>
        </w:rPr>
      </w:pPr>
    </w:p>
    <w:p w:rsidR="00794B36" w:rsidRDefault="00794B36" w:rsidP="00C54B47">
      <w:pPr>
        <w:pStyle w:val="NormalWeb"/>
        <w:keepNext/>
        <w:jc w:val="center"/>
      </w:pPr>
      <w:r>
        <w:rPr>
          <w:noProof/>
        </w:rPr>
        <w:drawing>
          <wp:inline distT="0" distB="0" distL="0" distR="0" wp14:anchorId="417181C8" wp14:editId="3A8CB33E">
            <wp:extent cx="4339733" cy="2910723"/>
            <wp:effectExtent l="19050" t="0" r="3667" b="0"/>
            <wp:docPr id="1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7" cstate="print"/>
                    <a:srcRect/>
                    <a:stretch>
                      <a:fillRect/>
                    </a:stretch>
                  </pic:blipFill>
                  <pic:spPr bwMode="auto">
                    <a:xfrm>
                      <a:off x="0" y="0"/>
                      <a:ext cx="4336099" cy="2908285"/>
                    </a:xfrm>
                    <a:prstGeom prst="rect">
                      <a:avLst/>
                    </a:prstGeom>
                    <a:noFill/>
                    <a:ln w="9525">
                      <a:noFill/>
                      <a:miter lim="800000"/>
                      <a:headEnd/>
                      <a:tailEnd/>
                    </a:ln>
                  </pic:spPr>
                </pic:pic>
              </a:graphicData>
            </a:graphic>
          </wp:inline>
        </w:drawing>
      </w:r>
    </w:p>
    <w:p w:rsidR="00794B36" w:rsidRPr="002C4F7A" w:rsidRDefault="000B03A1" w:rsidP="00C54B47">
      <w:pPr>
        <w:pStyle w:val="Caption"/>
        <w:ind w:left="0" w:firstLine="0"/>
        <w:jc w:val="both"/>
      </w:pPr>
      <w:r>
        <w:t>Σχέδιο</w:t>
      </w:r>
      <w:r w:rsidR="00794B36" w:rsidRPr="00794B36">
        <w:t xml:space="preserve"> </w:t>
      </w:r>
      <w:r w:rsidR="009F52D5">
        <w:fldChar w:fldCharType="begin"/>
      </w:r>
      <w:r w:rsidR="00794B36" w:rsidRPr="00794B36">
        <w:instrText xml:space="preserve"> </w:instrText>
      </w:r>
      <w:r w:rsidR="00794B36" w:rsidRPr="00794B36">
        <w:rPr>
          <w:lang w:val="en-US"/>
        </w:rPr>
        <w:instrText>SEQ</w:instrText>
      </w:r>
      <w:r w:rsidR="00794B36" w:rsidRPr="00794B36">
        <w:instrText xml:space="preserve"> </w:instrText>
      </w:r>
      <w:r w:rsidR="00794B36">
        <w:instrText>Γράφημα</w:instrText>
      </w:r>
      <w:r w:rsidR="00794B36" w:rsidRPr="00794B36">
        <w:instrText xml:space="preserve"> \* </w:instrText>
      </w:r>
      <w:r w:rsidR="00794B36" w:rsidRPr="00794B36">
        <w:rPr>
          <w:lang w:val="en-US"/>
        </w:rPr>
        <w:instrText>ARABIC</w:instrText>
      </w:r>
      <w:r w:rsidR="00794B36" w:rsidRPr="00794B36">
        <w:instrText xml:space="preserve"> </w:instrText>
      </w:r>
      <w:r w:rsidR="009F52D5">
        <w:fldChar w:fldCharType="separate"/>
      </w:r>
      <w:r w:rsidR="00967838" w:rsidRPr="00967838">
        <w:rPr>
          <w:noProof/>
        </w:rPr>
        <w:t>11</w:t>
      </w:r>
      <w:r w:rsidR="009F52D5">
        <w:fldChar w:fldCharType="end"/>
      </w:r>
      <w:r w:rsidR="00794B36" w:rsidRPr="00794B36">
        <w:rPr>
          <w:b w:val="0"/>
          <w:bCs w:val="0"/>
        </w:rPr>
        <w:t xml:space="preserve"> </w:t>
      </w:r>
      <w:r w:rsidR="00794B36">
        <w:rPr>
          <w:b w:val="0"/>
          <w:bCs w:val="0"/>
        </w:rPr>
        <w:t xml:space="preserve">Το πείραμα του </w:t>
      </w:r>
      <w:r w:rsidR="00C54B47" w:rsidRPr="00794B36">
        <w:rPr>
          <w:b w:val="0"/>
          <w:bCs w:val="0"/>
          <w:lang w:val="en-US"/>
        </w:rPr>
        <w:t>Reynolds</w:t>
      </w:r>
      <w:r w:rsidR="00C54B47" w:rsidRPr="00794B36">
        <w:rPr>
          <w:b w:val="0"/>
          <w:bCs w:val="0"/>
        </w:rPr>
        <w:t xml:space="preserve">. </w:t>
      </w:r>
      <w:r w:rsidR="00C54B47" w:rsidRPr="00C54B47">
        <w:rPr>
          <w:b w:val="0"/>
          <w:bCs w:val="0"/>
        </w:rPr>
        <w:t>(</w:t>
      </w:r>
      <w:r w:rsidR="00C54B47" w:rsidRPr="00794B36">
        <w:rPr>
          <w:b w:val="0"/>
          <w:bCs w:val="0"/>
          <w:lang w:val="en-US"/>
        </w:rPr>
        <w:t>a</w:t>
      </w:r>
      <w:r w:rsidR="00C54B47" w:rsidRPr="00C54B47">
        <w:rPr>
          <w:b w:val="0"/>
          <w:bCs w:val="0"/>
        </w:rPr>
        <w:t>)</w:t>
      </w:r>
      <w:r w:rsidR="00C54B47">
        <w:rPr>
          <w:b w:val="0"/>
          <w:bCs w:val="0"/>
        </w:rPr>
        <w:t xml:space="preserve"> </w:t>
      </w:r>
      <w:r w:rsidR="00794B36">
        <w:rPr>
          <w:b w:val="0"/>
          <w:bCs w:val="0"/>
        </w:rPr>
        <w:t xml:space="preserve">στην στρωτή ροή, το χρώμα παραμένει </w:t>
      </w:r>
      <w:r w:rsidR="00C54B47">
        <w:rPr>
          <w:b w:val="0"/>
          <w:bCs w:val="0"/>
        </w:rPr>
        <w:t xml:space="preserve">σε </w:t>
      </w:r>
      <w:r w:rsidR="00794B36">
        <w:rPr>
          <w:b w:val="0"/>
          <w:bCs w:val="0"/>
        </w:rPr>
        <w:t>μια λεπτή γραμμή</w:t>
      </w:r>
      <w:r w:rsidR="00C54B47" w:rsidRPr="00C54B47">
        <w:rPr>
          <w:b w:val="0"/>
          <w:bCs w:val="0"/>
        </w:rPr>
        <w:t>. (</w:t>
      </w:r>
      <w:r w:rsidR="00C54B47" w:rsidRPr="00794B36">
        <w:rPr>
          <w:b w:val="0"/>
          <w:bCs w:val="0"/>
          <w:lang w:val="en-US"/>
        </w:rPr>
        <w:t>b</w:t>
      </w:r>
      <w:r w:rsidR="00C54B47" w:rsidRPr="00C54B47">
        <w:rPr>
          <w:b w:val="0"/>
          <w:bCs w:val="0"/>
        </w:rPr>
        <w:t xml:space="preserve">) </w:t>
      </w:r>
      <w:r w:rsidR="00794B36">
        <w:rPr>
          <w:b w:val="0"/>
          <w:bCs w:val="0"/>
        </w:rPr>
        <w:t xml:space="preserve">το χρώμα αρχίζει να </w:t>
      </w:r>
      <w:r w:rsidR="00C54B47">
        <w:rPr>
          <w:b w:val="0"/>
          <w:bCs w:val="0"/>
        </w:rPr>
        <w:t>εξαπλώνεται στην τυρβώδη ροή</w:t>
      </w:r>
      <w:r w:rsidR="008863E2" w:rsidRPr="002C4F7A">
        <w:rPr>
          <w:b w:val="0"/>
          <w:bCs w:val="0"/>
        </w:rPr>
        <w:t>.</w:t>
      </w:r>
      <w:r w:rsidR="00C54B47">
        <w:rPr>
          <w:b w:val="0"/>
          <w:bCs w:val="0"/>
        </w:rPr>
        <w:t xml:space="preserve">  </w:t>
      </w:r>
    </w:p>
    <w:p w:rsidR="00E71B0E" w:rsidRDefault="00E71B0E" w:rsidP="00B22A44"/>
    <w:p w:rsidR="00E71B0E" w:rsidRPr="00FA4615" w:rsidRDefault="001C4489" w:rsidP="00031E63">
      <w:pPr>
        <w:ind w:left="0" w:firstLine="0"/>
        <w:jc w:val="both"/>
        <w:rPr>
          <w:rFonts w:ascii="Times New Roman" w:hAnsi="Times New Roman" w:cs="Times New Roman"/>
          <w:sz w:val="24"/>
          <w:szCs w:val="24"/>
        </w:rPr>
      </w:pPr>
      <w:r w:rsidRPr="00FA4615">
        <w:rPr>
          <w:rFonts w:ascii="Times New Roman" w:hAnsi="Times New Roman" w:cs="Times New Roman"/>
          <w:sz w:val="24"/>
          <w:szCs w:val="24"/>
        </w:rPr>
        <w:lastRenderedPageBreak/>
        <w:t xml:space="preserve">Για να εξηγήσουμε τη τελευταία πρόταση γυρίζουμε στο πείραμα του </w:t>
      </w:r>
      <w:r w:rsidR="000B03A1" w:rsidRPr="000B03A1">
        <w:rPr>
          <w:rFonts w:ascii="Times New Roman" w:hAnsi="Times New Roman" w:cs="Times New Roman"/>
          <w:sz w:val="24"/>
          <w:szCs w:val="24"/>
          <w:lang w:val="en-US"/>
        </w:rPr>
        <w:t>Reynolds</w:t>
      </w:r>
      <w:r w:rsidRPr="00FA4615">
        <w:rPr>
          <w:rFonts w:ascii="Times New Roman" w:hAnsi="Times New Roman" w:cs="Times New Roman"/>
          <w:sz w:val="24"/>
          <w:szCs w:val="24"/>
        </w:rPr>
        <w:t xml:space="preserve">. </w:t>
      </w:r>
      <w:r w:rsidR="003D3363">
        <w:rPr>
          <w:rFonts w:ascii="Times New Roman" w:hAnsi="Times New Roman" w:cs="Times New Roman"/>
          <w:sz w:val="24"/>
          <w:szCs w:val="24"/>
        </w:rPr>
        <w:t xml:space="preserve">Αντικαθιστώντας </w:t>
      </w:r>
      <w:r w:rsidRPr="00FA4615">
        <w:rPr>
          <w:rFonts w:ascii="Times New Roman" w:hAnsi="Times New Roman" w:cs="Times New Roman"/>
          <w:sz w:val="24"/>
          <w:szCs w:val="24"/>
        </w:rPr>
        <w:t>προσεκτικά τα υγρά στον μηχανισμό του</w:t>
      </w:r>
      <w:r w:rsidR="003D3363">
        <w:rPr>
          <w:rFonts w:ascii="Times New Roman" w:hAnsi="Times New Roman" w:cs="Times New Roman"/>
          <w:sz w:val="24"/>
          <w:szCs w:val="24"/>
        </w:rPr>
        <w:t xml:space="preserve"> και</w:t>
      </w:r>
      <w:r w:rsidRPr="00FA4615">
        <w:rPr>
          <w:rFonts w:ascii="Times New Roman" w:hAnsi="Times New Roman" w:cs="Times New Roman"/>
          <w:sz w:val="24"/>
          <w:szCs w:val="24"/>
        </w:rPr>
        <w:t xml:space="preserve"> </w:t>
      </w:r>
      <w:r w:rsidR="003D3363">
        <w:rPr>
          <w:rFonts w:ascii="Times New Roman" w:hAnsi="Times New Roman" w:cs="Times New Roman"/>
          <w:sz w:val="24"/>
          <w:szCs w:val="24"/>
        </w:rPr>
        <w:t>μεταβάλλοντας</w:t>
      </w:r>
      <w:r w:rsidR="003D3363" w:rsidRPr="00FA4615">
        <w:rPr>
          <w:rFonts w:ascii="Times New Roman" w:hAnsi="Times New Roman" w:cs="Times New Roman"/>
          <w:sz w:val="24"/>
          <w:szCs w:val="24"/>
        </w:rPr>
        <w:t xml:space="preserve"> </w:t>
      </w:r>
      <w:r w:rsidRPr="00FA4615">
        <w:rPr>
          <w:rFonts w:ascii="Times New Roman" w:hAnsi="Times New Roman" w:cs="Times New Roman"/>
          <w:sz w:val="24"/>
          <w:szCs w:val="24"/>
        </w:rPr>
        <w:t xml:space="preserve">την διάμετρο και την ταχύτητας της ροής, ο </w:t>
      </w:r>
      <w:r w:rsidR="000B03A1" w:rsidRPr="000B03A1">
        <w:rPr>
          <w:rFonts w:ascii="Times New Roman" w:hAnsi="Times New Roman" w:cs="Times New Roman"/>
          <w:sz w:val="24"/>
          <w:szCs w:val="24"/>
          <w:lang w:val="en-US"/>
        </w:rPr>
        <w:t>Reynolds</w:t>
      </w:r>
      <w:r w:rsidR="003D3363" w:rsidRPr="00FA4615">
        <w:rPr>
          <w:rFonts w:ascii="Times New Roman" w:hAnsi="Times New Roman" w:cs="Times New Roman"/>
          <w:sz w:val="24"/>
          <w:szCs w:val="24"/>
        </w:rPr>
        <w:t xml:space="preserve"> </w:t>
      </w:r>
      <w:r w:rsidRPr="00FA4615">
        <w:rPr>
          <w:rFonts w:ascii="Times New Roman" w:hAnsi="Times New Roman" w:cs="Times New Roman"/>
          <w:sz w:val="24"/>
          <w:szCs w:val="24"/>
        </w:rPr>
        <w:t xml:space="preserve">όρισε </w:t>
      </w:r>
      <w:r w:rsidR="003D3363" w:rsidRPr="00FA4615">
        <w:rPr>
          <w:rFonts w:ascii="Times New Roman" w:hAnsi="Times New Roman" w:cs="Times New Roman"/>
          <w:sz w:val="24"/>
          <w:szCs w:val="24"/>
        </w:rPr>
        <w:t xml:space="preserve">εμπειρικά </w:t>
      </w:r>
      <w:r w:rsidRPr="00FA4615">
        <w:rPr>
          <w:rFonts w:ascii="Times New Roman" w:hAnsi="Times New Roman" w:cs="Times New Roman"/>
          <w:sz w:val="24"/>
          <w:szCs w:val="24"/>
        </w:rPr>
        <w:t xml:space="preserve">έναν αδιάστατο </w:t>
      </w:r>
      <w:r w:rsidRPr="00B350AF">
        <w:rPr>
          <w:rFonts w:ascii="Times New Roman" w:hAnsi="Times New Roman" w:cs="Times New Roman"/>
          <w:sz w:val="24"/>
          <w:szCs w:val="24"/>
        </w:rPr>
        <w:t xml:space="preserve">αριθμό </w:t>
      </w:r>
      <w:r w:rsidR="003D3363" w:rsidRPr="00B350AF">
        <w:rPr>
          <w:rFonts w:ascii="Helvetica" w:hAnsi="Helvetica" w:cs="Helvetica"/>
          <w:b/>
          <w:bCs/>
          <w:lang w:val="en-US"/>
        </w:rPr>
        <w:t>R</w:t>
      </w:r>
      <w:r w:rsidR="003D3363" w:rsidRPr="00B350AF">
        <w:rPr>
          <w:rFonts w:ascii="Times New Roman" w:hAnsi="Times New Roman" w:cs="Times New Roman"/>
          <w:sz w:val="24"/>
          <w:szCs w:val="24"/>
        </w:rPr>
        <w:t xml:space="preserve"> </w:t>
      </w:r>
      <w:r w:rsidRPr="00B350AF">
        <w:rPr>
          <w:rFonts w:ascii="Times New Roman" w:hAnsi="Times New Roman" w:cs="Times New Roman"/>
          <w:sz w:val="24"/>
          <w:szCs w:val="24"/>
        </w:rPr>
        <w:t>που περιγράφει τις ιδιότητες της ροής:</w:t>
      </w:r>
    </w:p>
    <w:p w:rsidR="00031E63" w:rsidRPr="00C53330" w:rsidRDefault="00031E63" w:rsidP="00AD7538">
      <w:pPr>
        <w:pStyle w:val="NormalWeb"/>
        <w:jc w:val="center"/>
      </w:pPr>
      <w:r w:rsidRPr="00C53330">
        <w:rPr>
          <w:b/>
          <w:bCs/>
        </w:rPr>
        <w:t xml:space="preserve">(3.34) </w:t>
      </w:r>
      <w:r w:rsidRPr="00FA4615">
        <w:rPr>
          <w:b/>
          <w:bCs/>
          <w:noProof/>
        </w:rPr>
        <w:drawing>
          <wp:inline distT="0" distB="0" distL="0" distR="0" wp14:anchorId="1AE42D30" wp14:editId="3EA65D75">
            <wp:extent cx="628015" cy="419100"/>
            <wp:effectExtent l="19050" t="0" r="635" b="0"/>
            <wp:docPr id="152" name="Εικόνα 33" descr="D:\ELEMENTS\EPH\IMAGES3\EQ3_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LEMENTS\EPH\IMAGES3\EQ3_34.GIF"/>
                    <pic:cNvPicPr>
                      <a:picLocks noChangeAspect="1" noChangeArrowheads="1"/>
                    </pic:cNvPicPr>
                  </pic:nvPicPr>
                  <pic:blipFill>
                    <a:blip r:embed="rId128" cstate="print"/>
                    <a:srcRect/>
                    <a:stretch>
                      <a:fillRect/>
                    </a:stretch>
                  </pic:blipFill>
                  <pic:spPr bwMode="auto">
                    <a:xfrm>
                      <a:off x="0" y="0"/>
                      <a:ext cx="628015" cy="419100"/>
                    </a:xfrm>
                    <a:prstGeom prst="rect">
                      <a:avLst/>
                    </a:prstGeom>
                    <a:noFill/>
                    <a:ln w="9525">
                      <a:noFill/>
                      <a:miter lim="800000"/>
                      <a:headEnd/>
                      <a:tailEnd/>
                    </a:ln>
                  </pic:spPr>
                </pic:pic>
              </a:graphicData>
            </a:graphic>
          </wp:inline>
        </w:drawing>
      </w:r>
    </w:p>
    <w:p w:rsidR="00E71B0E" w:rsidRPr="002C4F7A" w:rsidRDefault="00031E63" w:rsidP="00031E63">
      <w:pPr>
        <w:ind w:left="0" w:firstLine="0"/>
        <w:rPr>
          <w:rFonts w:ascii="Times New Roman" w:hAnsi="Times New Roman" w:cs="Times New Roman"/>
          <w:b/>
          <w:sz w:val="24"/>
          <w:szCs w:val="24"/>
        </w:rPr>
      </w:pPr>
      <w:r w:rsidRPr="00FA4615">
        <w:rPr>
          <w:rFonts w:ascii="Times New Roman" w:hAnsi="Times New Roman" w:cs="Times New Roman"/>
          <w:sz w:val="24"/>
          <w:szCs w:val="24"/>
        </w:rPr>
        <w:t xml:space="preserve">όπου </w:t>
      </w:r>
      <w:r w:rsidRPr="000B03A1">
        <w:rPr>
          <w:rFonts w:ascii="Times New Roman" w:hAnsi="Times New Roman" w:cs="Times New Roman"/>
          <w:b/>
          <w:i/>
          <w:iCs/>
          <w:sz w:val="24"/>
          <w:szCs w:val="24"/>
          <w:lang w:val="en-US"/>
        </w:rPr>
        <w:t>U</w:t>
      </w:r>
      <w:r w:rsidRPr="00FA4615">
        <w:rPr>
          <w:rFonts w:ascii="Times New Roman" w:hAnsi="Times New Roman" w:cs="Times New Roman"/>
          <w:i/>
          <w:iCs/>
          <w:sz w:val="24"/>
          <w:szCs w:val="24"/>
        </w:rPr>
        <w:t xml:space="preserve"> </w:t>
      </w:r>
      <w:r w:rsidRPr="00FA4615">
        <w:rPr>
          <w:rFonts w:ascii="Times New Roman" w:hAnsi="Times New Roman" w:cs="Times New Roman"/>
          <w:sz w:val="24"/>
          <w:szCs w:val="24"/>
        </w:rPr>
        <w:t>= μια χαρακτηριστική ταχύτητα [</w:t>
      </w:r>
      <w:r w:rsidRPr="00FA4615">
        <w:rPr>
          <w:rFonts w:ascii="Times New Roman" w:hAnsi="Times New Roman" w:cs="Times New Roman"/>
          <w:sz w:val="24"/>
          <w:szCs w:val="24"/>
          <w:lang w:val="en-US"/>
        </w:rPr>
        <w:t>L</w:t>
      </w:r>
      <w:r w:rsidRPr="00FA4615">
        <w:rPr>
          <w:rFonts w:ascii="Times New Roman" w:hAnsi="Times New Roman" w:cs="Times New Roman"/>
          <w:sz w:val="24"/>
          <w:szCs w:val="24"/>
        </w:rPr>
        <w:t xml:space="preserve"> </w:t>
      </w:r>
      <w:r w:rsidRPr="00FA4615">
        <w:rPr>
          <w:rFonts w:ascii="Times New Roman" w:hAnsi="Times New Roman" w:cs="Times New Roman"/>
          <w:sz w:val="24"/>
          <w:szCs w:val="24"/>
          <w:lang w:val="en-US"/>
        </w:rPr>
        <w:t>T</w:t>
      </w:r>
      <w:r w:rsidR="000B03A1">
        <w:rPr>
          <w:rFonts w:ascii="Times New Roman" w:hAnsi="Times New Roman" w:cs="Times New Roman"/>
          <w:sz w:val="24"/>
          <w:szCs w:val="24"/>
          <w:vertAlign w:val="superscript"/>
        </w:rPr>
        <w:t>-1</w:t>
      </w:r>
      <w:r w:rsidRPr="00FA4615">
        <w:rPr>
          <w:rFonts w:ascii="Times New Roman" w:hAnsi="Times New Roman" w:cs="Times New Roman"/>
          <w:sz w:val="24"/>
          <w:szCs w:val="24"/>
        </w:rPr>
        <w:t xml:space="preserve">]; </w:t>
      </w:r>
      <w:r w:rsidRPr="000B03A1">
        <w:rPr>
          <w:rFonts w:ascii="Times New Roman" w:hAnsi="Times New Roman" w:cs="Times New Roman"/>
          <w:b/>
          <w:i/>
          <w:iCs/>
          <w:sz w:val="24"/>
          <w:szCs w:val="24"/>
          <w:lang w:val="en-US"/>
        </w:rPr>
        <w:t>L</w:t>
      </w:r>
      <w:r w:rsidRPr="00FA4615">
        <w:rPr>
          <w:rFonts w:ascii="Times New Roman" w:hAnsi="Times New Roman" w:cs="Times New Roman"/>
          <w:sz w:val="24"/>
          <w:szCs w:val="24"/>
        </w:rPr>
        <w:t xml:space="preserve"> = ένα χαρακτηριστικό μήκος [</w:t>
      </w:r>
      <w:r w:rsidRPr="00FA4615">
        <w:rPr>
          <w:rFonts w:ascii="Times New Roman" w:hAnsi="Times New Roman" w:cs="Times New Roman"/>
          <w:sz w:val="24"/>
          <w:szCs w:val="24"/>
          <w:lang w:val="en-US"/>
        </w:rPr>
        <w:t>L</w:t>
      </w:r>
      <w:r w:rsidRPr="00FA4615">
        <w:rPr>
          <w:rFonts w:ascii="Times New Roman" w:hAnsi="Times New Roman" w:cs="Times New Roman"/>
          <w:sz w:val="24"/>
          <w:szCs w:val="24"/>
        </w:rPr>
        <w:t xml:space="preserve">]; </w:t>
      </w:r>
      <w:r w:rsidR="008C3336">
        <w:rPr>
          <w:rFonts w:ascii="Times New Roman" w:hAnsi="Times New Roman" w:cs="Times New Roman"/>
          <w:sz w:val="24"/>
          <w:szCs w:val="24"/>
        </w:rPr>
        <w:t xml:space="preserve"> </w:t>
      </w:r>
      <w:r w:rsidR="000B03A1" w:rsidRPr="000B03A1">
        <w:rPr>
          <w:rFonts w:ascii="Times New Roman" w:hAnsi="Times New Roman" w:cs="Times New Roman"/>
          <w:b/>
          <w:i/>
          <w:sz w:val="24"/>
          <w:szCs w:val="24"/>
        </w:rPr>
        <w:t>ρ</w:t>
      </w:r>
      <w:r w:rsidRPr="00FA4615">
        <w:rPr>
          <w:rFonts w:ascii="Times New Roman" w:hAnsi="Times New Roman" w:cs="Times New Roman"/>
          <w:sz w:val="24"/>
          <w:szCs w:val="24"/>
        </w:rPr>
        <w:t xml:space="preserve"> = πυκνότητα του υγρού [</w:t>
      </w:r>
      <w:r w:rsidRPr="00FA4615">
        <w:rPr>
          <w:rFonts w:ascii="Times New Roman" w:hAnsi="Times New Roman" w:cs="Times New Roman"/>
          <w:sz w:val="24"/>
          <w:szCs w:val="24"/>
          <w:lang w:val="en-US"/>
        </w:rPr>
        <w:t>M</w:t>
      </w:r>
      <w:r w:rsidRPr="00FA4615">
        <w:rPr>
          <w:rFonts w:ascii="Times New Roman" w:hAnsi="Times New Roman" w:cs="Times New Roman"/>
          <w:sz w:val="24"/>
          <w:szCs w:val="24"/>
        </w:rPr>
        <w:t xml:space="preserve"> </w:t>
      </w:r>
      <w:r w:rsidRPr="00FA4615">
        <w:rPr>
          <w:rFonts w:ascii="Times New Roman" w:hAnsi="Times New Roman" w:cs="Times New Roman"/>
          <w:sz w:val="24"/>
          <w:szCs w:val="24"/>
          <w:lang w:val="en-US"/>
        </w:rPr>
        <w:t>L</w:t>
      </w:r>
      <w:r w:rsidR="000B03A1">
        <w:rPr>
          <w:rFonts w:ascii="Times New Roman" w:hAnsi="Times New Roman" w:cs="Times New Roman"/>
          <w:sz w:val="24"/>
          <w:szCs w:val="24"/>
          <w:vertAlign w:val="superscript"/>
        </w:rPr>
        <w:t>-</w:t>
      </w:r>
      <w:r w:rsidRPr="00FA4615">
        <w:rPr>
          <w:rFonts w:ascii="Times New Roman" w:hAnsi="Times New Roman" w:cs="Times New Roman"/>
          <w:sz w:val="24"/>
          <w:szCs w:val="24"/>
          <w:vertAlign w:val="superscript"/>
        </w:rPr>
        <w:t>3</w:t>
      </w:r>
      <w:r w:rsidRPr="00FA4615">
        <w:rPr>
          <w:rFonts w:ascii="Times New Roman" w:hAnsi="Times New Roman" w:cs="Times New Roman"/>
          <w:sz w:val="24"/>
          <w:szCs w:val="24"/>
        </w:rPr>
        <w:t>];</w:t>
      </w:r>
      <w:r w:rsidR="000B03A1">
        <w:rPr>
          <w:rFonts w:ascii="Times New Roman" w:hAnsi="Times New Roman" w:cs="Times New Roman"/>
          <w:sz w:val="24"/>
          <w:szCs w:val="24"/>
        </w:rPr>
        <w:t xml:space="preserve"> </w:t>
      </w:r>
      <w:r w:rsidR="000B03A1" w:rsidRPr="000B03A1">
        <w:rPr>
          <w:rFonts w:ascii="Times New Roman" w:hAnsi="Times New Roman" w:cs="Times New Roman"/>
          <w:b/>
          <w:i/>
          <w:sz w:val="24"/>
          <w:szCs w:val="24"/>
        </w:rPr>
        <w:t>μ</w:t>
      </w:r>
      <w:r w:rsidRPr="00FA4615">
        <w:rPr>
          <w:rFonts w:ascii="Times New Roman" w:hAnsi="Times New Roman" w:cs="Times New Roman"/>
          <w:sz w:val="24"/>
          <w:szCs w:val="24"/>
        </w:rPr>
        <w:t xml:space="preserve"> = συνεκτικότητα [</w:t>
      </w:r>
      <w:r w:rsidRPr="00FA4615">
        <w:rPr>
          <w:rFonts w:ascii="Times New Roman" w:hAnsi="Times New Roman" w:cs="Times New Roman"/>
          <w:sz w:val="24"/>
          <w:szCs w:val="24"/>
          <w:lang w:val="en-US"/>
        </w:rPr>
        <w:t>M</w:t>
      </w:r>
      <w:r w:rsidRPr="00FA4615">
        <w:rPr>
          <w:rFonts w:ascii="Times New Roman" w:hAnsi="Times New Roman" w:cs="Times New Roman"/>
          <w:sz w:val="24"/>
          <w:szCs w:val="24"/>
        </w:rPr>
        <w:t xml:space="preserve"> </w:t>
      </w:r>
      <w:r w:rsidRPr="00FA4615">
        <w:rPr>
          <w:rFonts w:ascii="Times New Roman" w:hAnsi="Times New Roman" w:cs="Times New Roman"/>
          <w:sz w:val="24"/>
          <w:szCs w:val="24"/>
          <w:lang w:val="en-US"/>
        </w:rPr>
        <w:t>L</w:t>
      </w:r>
      <w:r w:rsidR="000B03A1">
        <w:rPr>
          <w:rFonts w:ascii="Times New Roman" w:hAnsi="Times New Roman" w:cs="Times New Roman"/>
          <w:sz w:val="24"/>
          <w:szCs w:val="24"/>
          <w:vertAlign w:val="superscript"/>
        </w:rPr>
        <w:t>-</w:t>
      </w:r>
      <w:r w:rsidRPr="00FA4615">
        <w:rPr>
          <w:rFonts w:ascii="Times New Roman" w:hAnsi="Times New Roman" w:cs="Times New Roman"/>
          <w:sz w:val="24"/>
          <w:szCs w:val="24"/>
          <w:vertAlign w:val="superscript"/>
        </w:rPr>
        <w:t>1</w:t>
      </w:r>
      <w:r w:rsidRPr="00FA4615">
        <w:rPr>
          <w:rFonts w:ascii="Times New Roman" w:hAnsi="Times New Roman" w:cs="Times New Roman"/>
          <w:sz w:val="24"/>
          <w:szCs w:val="24"/>
        </w:rPr>
        <w:t xml:space="preserve"> </w:t>
      </w:r>
      <w:r w:rsidRPr="00FA4615">
        <w:rPr>
          <w:rFonts w:ascii="Times New Roman" w:hAnsi="Times New Roman" w:cs="Times New Roman"/>
          <w:sz w:val="24"/>
          <w:szCs w:val="24"/>
          <w:lang w:val="en-US"/>
        </w:rPr>
        <w:t>T</w:t>
      </w:r>
      <w:r w:rsidR="000B03A1">
        <w:rPr>
          <w:rFonts w:ascii="Times New Roman" w:hAnsi="Times New Roman" w:cs="Times New Roman"/>
          <w:sz w:val="24"/>
          <w:szCs w:val="24"/>
          <w:vertAlign w:val="superscript"/>
        </w:rPr>
        <w:t>-</w:t>
      </w:r>
      <w:r w:rsidRPr="00FA4615">
        <w:rPr>
          <w:rFonts w:ascii="Times New Roman" w:hAnsi="Times New Roman" w:cs="Times New Roman"/>
          <w:sz w:val="24"/>
          <w:szCs w:val="24"/>
          <w:vertAlign w:val="superscript"/>
        </w:rPr>
        <w:t>1</w:t>
      </w:r>
      <w:r w:rsidRPr="00FA4615">
        <w:rPr>
          <w:rFonts w:ascii="Times New Roman" w:hAnsi="Times New Roman" w:cs="Times New Roman"/>
          <w:sz w:val="24"/>
          <w:szCs w:val="24"/>
        </w:rPr>
        <w:t xml:space="preserve">]. </w:t>
      </w:r>
      <w:r w:rsidR="00C54B47">
        <w:rPr>
          <w:rFonts w:ascii="Times New Roman" w:hAnsi="Times New Roman" w:cs="Times New Roman"/>
          <w:sz w:val="24"/>
          <w:szCs w:val="24"/>
        </w:rPr>
        <w:t>Ο</w:t>
      </w:r>
      <w:r w:rsidRPr="002C4F7A">
        <w:rPr>
          <w:rFonts w:ascii="Times New Roman" w:hAnsi="Times New Roman" w:cs="Times New Roman"/>
          <w:sz w:val="24"/>
          <w:szCs w:val="24"/>
        </w:rPr>
        <w:t xml:space="preserve"> </w:t>
      </w:r>
      <w:r w:rsidRPr="00FA4615">
        <w:rPr>
          <w:rFonts w:ascii="Times New Roman" w:hAnsi="Times New Roman" w:cs="Times New Roman"/>
          <w:b/>
          <w:bCs/>
          <w:sz w:val="24"/>
          <w:szCs w:val="24"/>
          <w:lang w:val="en-US"/>
        </w:rPr>
        <w:t>R</w:t>
      </w:r>
      <w:r w:rsidRPr="002C4F7A">
        <w:rPr>
          <w:rFonts w:ascii="Times New Roman" w:hAnsi="Times New Roman" w:cs="Times New Roman"/>
          <w:sz w:val="24"/>
          <w:szCs w:val="24"/>
        </w:rPr>
        <w:t xml:space="preserve"> </w:t>
      </w:r>
      <w:r w:rsidRPr="00FA4615">
        <w:rPr>
          <w:rFonts w:ascii="Times New Roman" w:hAnsi="Times New Roman" w:cs="Times New Roman"/>
          <w:sz w:val="24"/>
          <w:szCs w:val="24"/>
        </w:rPr>
        <w:t>ονομ</w:t>
      </w:r>
      <w:r w:rsidR="003D3363">
        <w:rPr>
          <w:rFonts w:ascii="Times New Roman" w:hAnsi="Times New Roman" w:cs="Times New Roman"/>
          <w:sz w:val="24"/>
          <w:szCs w:val="24"/>
        </w:rPr>
        <w:t>ά</w:t>
      </w:r>
      <w:r w:rsidRPr="00FA4615">
        <w:rPr>
          <w:rFonts w:ascii="Times New Roman" w:hAnsi="Times New Roman" w:cs="Times New Roman"/>
          <w:sz w:val="24"/>
          <w:szCs w:val="24"/>
        </w:rPr>
        <w:t>ζεται</w:t>
      </w:r>
      <w:r w:rsidRPr="002C4F7A">
        <w:rPr>
          <w:rFonts w:ascii="Times New Roman" w:hAnsi="Times New Roman" w:cs="Times New Roman"/>
          <w:sz w:val="24"/>
          <w:szCs w:val="24"/>
        </w:rPr>
        <w:t xml:space="preserve"> </w:t>
      </w:r>
      <w:r w:rsidRPr="008863E2">
        <w:rPr>
          <w:rFonts w:ascii="Times New Roman" w:hAnsi="Times New Roman" w:cs="Times New Roman"/>
          <w:b/>
          <w:sz w:val="24"/>
          <w:szCs w:val="24"/>
        </w:rPr>
        <w:t>αριθμός</w:t>
      </w:r>
      <w:r w:rsidRPr="002C4F7A">
        <w:rPr>
          <w:rFonts w:ascii="Times New Roman" w:hAnsi="Times New Roman" w:cs="Times New Roman"/>
          <w:b/>
          <w:sz w:val="24"/>
          <w:szCs w:val="24"/>
        </w:rPr>
        <w:t xml:space="preserve"> </w:t>
      </w:r>
      <w:hyperlink r:id="rId129" w:anchor="Reynolds_number" w:history="1">
        <w:r w:rsidRPr="008863E2">
          <w:rPr>
            <w:rStyle w:val="Hyperlink"/>
            <w:rFonts w:ascii="Times New Roman" w:hAnsi="Times New Roman" w:cs="Times New Roman"/>
            <w:b/>
            <w:bCs/>
            <w:color w:val="auto"/>
            <w:sz w:val="24"/>
            <w:szCs w:val="24"/>
            <w:u w:val="none"/>
            <w:lang w:val="en-US"/>
          </w:rPr>
          <w:t>Reynolds</w:t>
        </w:r>
      </w:hyperlink>
      <w:r w:rsidRPr="002C4F7A">
        <w:rPr>
          <w:rFonts w:ascii="Times New Roman" w:hAnsi="Times New Roman" w:cs="Times New Roman"/>
          <w:b/>
          <w:sz w:val="24"/>
          <w:szCs w:val="24"/>
        </w:rPr>
        <w:t>.</w:t>
      </w:r>
    </w:p>
    <w:p w:rsidR="00031E63" w:rsidRPr="000B03A1" w:rsidRDefault="00031E63" w:rsidP="00C54B47">
      <w:pPr>
        <w:pStyle w:val="NormalWeb"/>
        <w:jc w:val="both"/>
      </w:pPr>
      <w:r w:rsidRPr="000B03A1">
        <w:t xml:space="preserve">Σύμφωνα με το </w:t>
      </w:r>
      <w:r w:rsidR="000B03A1" w:rsidRPr="00B350AF">
        <w:t>Σχέδιο</w:t>
      </w:r>
      <w:r w:rsidR="00E716C1" w:rsidRPr="00B350AF">
        <w:t xml:space="preserve"> 3.10</w:t>
      </w:r>
      <w:r w:rsidR="00E716C1" w:rsidRPr="000B03A1">
        <w:t xml:space="preserve"> </w:t>
      </w:r>
      <w:r w:rsidRPr="000B03A1">
        <w:t xml:space="preserve">εάν ο </w:t>
      </w:r>
      <w:r w:rsidR="00E716C1" w:rsidRPr="000B03A1">
        <w:rPr>
          <w:rFonts w:ascii="Helvetica" w:hAnsi="Helvetica" w:cs="Helvetica"/>
          <w:b/>
          <w:bCs/>
          <w:lang w:val="en-US"/>
        </w:rPr>
        <w:t>R</w:t>
      </w:r>
      <w:r w:rsidR="00E716C1" w:rsidRPr="000B03A1">
        <w:t xml:space="preserve"> </w:t>
      </w:r>
      <w:r w:rsidRPr="000B03A1">
        <w:t xml:space="preserve">είναι μικρός (με την </w:t>
      </w:r>
      <w:r w:rsidR="00E716C1" w:rsidRPr="000B03A1">
        <w:rPr>
          <w:i/>
          <w:iCs/>
          <w:lang w:val="en-US"/>
        </w:rPr>
        <w:t>U</w:t>
      </w:r>
      <w:r w:rsidR="00E716C1" w:rsidRPr="000B03A1">
        <w:t xml:space="preserve"> </w:t>
      </w:r>
      <w:r w:rsidRPr="000B03A1">
        <w:t>να είναι η μέση ταχ</w:t>
      </w:r>
      <w:r w:rsidR="00E716C1" w:rsidRPr="000B03A1">
        <w:t>ύ</w:t>
      </w:r>
      <w:r w:rsidRPr="000B03A1">
        <w:t xml:space="preserve">τητα και </w:t>
      </w:r>
      <w:r w:rsidR="00E716C1" w:rsidRPr="000B03A1">
        <w:rPr>
          <w:i/>
          <w:iCs/>
          <w:lang w:val="en-US"/>
        </w:rPr>
        <w:t>L</w:t>
      </w:r>
      <w:r w:rsidR="00E716C1" w:rsidRPr="000B03A1">
        <w:t xml:space="preserve"> </w:t>
      </w:r>
      <w:r w:rsidRPr="000B03A1">
        <w:t>να είναι η διάμετρος του σωλήνα</w:t>
      </w:r>
      <w:r w:rsidR="00E716C1" w:rsidRPr="000B03A1">
        <w:t>)</w:t>
      </w:r>
      <w:r w:rsidRPr="000B03A1">
        <w:t>, ας πούμε μικρότερος απ</w:t>
      </w:r>
      <w:r w:rsidR="00E716C1" w:rsidRPr="000B03A1">
        <w:t>ό</w:t>
      </w:r>
      <w:r w:rsidRPr="000B03A1">
        <w:t xml:space="preserve"> 2000, τότε η ροή θα είναι στρωτή. Εάν ο </w:t>
      </w:r>
      <w:r w:rsidR="00E716C1" w:rsidRPr="000B03A1">
        <w:rPr>
          <w:rFonts w:ascii="Helvetica" w:hAnsi="Helvetica" w:cs="Helvetica"/>
          <w:b/>
          <w:bCs/>
          <w:lang w:val="en-US"/>
        </w:rPr>
        <w:t>R</w:t>
      </w:r>
      <w:r w:rsidR="00E716C1" w:rsidRPr="000B03A1">
        <w:t xml:space="preserve"> </w:t>
      </w:r>
      <w:r w:rsidRPr="000B03A1">
        <w:t xml:space="preserve">είναι μεγάλος, ας πούμε μεγαλύτερος από 4000, τότε η ροή θα είναι τυρβώδης. </w:t>
      </w:r>
      <w:r w:rsidR="00E716C1" w:rsidRPr="000B03A1">
        <w:t>Η ροή με</w:t>
      </w:r>
      <w:r w:rsidRPr="000B03A1">
        <w:t xml:space="preserve"> τιμές ανάμεσα σε αυτές, που καλούνται μεταβατικές, δεν χαρακτηρίζεται εύκολα σαν η μία ή η άλλη μορφή. Η εκλογή της ταχύτητας και του μήκους είναι θέμα σύμβασης. Για κυκλικούς αγωγούς όπως ο σωλήνας του λάστιχου, </w:t>
      </w:r>
      <w:r w:rsidR="009F7A3D" w:rsidRPr="000B03A1">
        <w:t>σαν</w:t>
      </w:r>
      <w:r w:rsidRPr="000B03A1">
        <w:t xml:space="preserve"> χαρακτηριστική ταχύτητα </w:t>
      </w:r>
      <w:r w:rsidR="00C54B47" w:rsidRPr="000B03A1">
        <w:t>λαμβάνεται</w:t>
      </w:r>
      <w:r w:rsidRPr="000B03A1">
        <w:t xml:space="preserve"> η μέση ταχύτητα (η παροχή δια</w:t>
      </w:r>
      <w:r w:rsidR="00E716C1" w:rsidRPr="000B03A1">
        <w:t>ι</w:t>
      </w:r>
      <w:r w:rsidRPr="000B03A1">
        <w:t xml:space="preserve">ρούμενη με την κυκλική επιφάνεια) και σαν χαρακτηριστικό μήκος </w:t>
      </w:r>
      <w:r w:rsidR="00C54B47" w:rsidRPr="000B03A1">
        <w:t xml:space="preserve">λαμβάνεται </w:t>
      </w:r>
      <w:r w:rsidRPr="000B03A1">
        <w:t>η διάμετρος του σωλήνα. Ε</w:t>
      </w:r>
      <w:r w:rsidR="00E716C1" w:rsidRPr="000B03A1">
        <w:t>ά</w:t>
      </w:r>
      <w:r w:rsidRPr="000B03A1">
        <w:t>ν το νερό σε θερμοκρασία 15°</w:t>
      </w:r>
      <w:r w:rsidRPr="000B03A1">
        <w:rPr>
          <w:lang w:val="en-US"/>
        </w:rPr>
        <w:t>C</w:t>
      </w:r>
      <w:r w:rsidRPr="000B03A1">
        <w:t xml:space="preserve"> τρέχει με 2 </w:t>
      </w:r>
      <w:r w:rsidRPr="000B03A1">
        <w:rPr>
          <w:lang w:val="en-US"/>
        </w:rPr>
        <w:t>m</w:t>
      </w:r>
      <w:r w:rsidRPr="000B03A1">
        <w:t xml:space="preserve"> </w:t>
      </w:r>
      <w:r w:rsidRPr="000B03A1">
        <w:rPr>
          <w:lang w:val="en-US"/>
        </w:rPr>
        <w:t>s</w:t>
      </w:r>
      <w:r w:rsidRPr="000B03A1">
        <w:rPr>
          <w:rFonts w:ascii="Symbol" w:hAnsi="Symbol"/>
          <w:vertAlign w:val="superscript"/>
        </w:rPr>
        <w:t></w:t>
      </w:r>
      <w:r w:rsidRPr="000B03A1">
        <w:rPr>
          <w:vertAlign w:val="superscript"/>
        </w:rPr>
        <w:t>1</w:t>
      </w:r>
      <w:r w:rsidRPr="000B03A1">
        <w:t>,</w:t>
      </w:r>
      <w:r w:rsidR="00EC3CF7" w:rsidRPr="000B03A1">
        <w:t xml:space="preserve"> </w:t>
      </w:r>
      <w:r w:rsidRPr="000B03A1">
        <w:t>διαμέσου ενός αγωγού διαμέτρου 30-</w:t>
      </w:r>
      <w:r w:rsidRPr="000B03A1">
        <w:rPr>
          <w:lang w:val="en-US"/>
        </w:rPr>
        <w:t>mm</w:t>
      </w:r>
      <w:r w:rsidRPr="000B03A1">
        <w:t>, ο αριθμός</w:t>
      </w:r>
      <w:r w:rsidR="00E716C1" w:rsidRPr="000B03A1">
        <w:t xml:space="preserve"> </w:t>
      </w:r>
      <w:r w:rsidR="00E716C1" w:rsidRPr="000B03A1">
        <w:rPr>
          <w:rFonts w:ascii="Helvetica" w:hAnsi="Helvetica" w:cs="Helvetica"/>
          <w:b/>
          <w:bCs/>
        </w:rPr>
        <w:t xml:space="preserve"> </w:t>
      </w:r>
      <w:r w:rsidR="00E716C1" w:rsidRPr="000B03A1">
        <w:rPr>
          <w:rFonts w:ascii="Helvetica" w:hAnsi="Helvetica" w:cs="Helvetica"/>
          <w:b/>
          <w:bCs/>
          <w:lang w:val="en-US"/>
        </w:rPr>
        <w:t>R</w:t>
      </w:r>
      <w:r w:rsidRPr="000B03A1">
        <w:t xml:space="preserve"> θα υπολογιστεί ως εξής:</w:t>
      </w:r>
    </w:p>
    <w:p w:rsidR="00031E63" w:rsidRPr="000B03A1" w:rsidRDefault="00031E63" w:rsidP="00031E63">
      <w:pPr>
        <w:jc w:val="center"/>
      </w:pPr>
      <w:r w:rsidRPr="000B03A1">
        <w:rPr>
          <w:i/>
          <w:iCs/>
          <w:lang w:val="en-US"/>
        </w:rPr>
        <w:t>U</w:t>
      </w:r>
      <w:r w:rsidRPr="000B03A1">
        <w:rPr>
          <w:i/>
          <w:iCs/>
        </w:rPr>
        <w:t xml:space="preserve"> </w:t>
      </w:r>
      <w:r w:rsidRPr="000B03A1">
        <w:t xml:space="preserve">= 2 </w:t>
      </w:r>
      <w:r w:rsidRPr="000B03A1">
        <w:rPr>
          <w:lang w:val="en-US"/>
        </w:rPr>
        <w:t>m</w:t>
      </w:r>
      <w:r w:rsidRPr="000B03A1">
        <w:t xml:space="preserve"> </w:t>
      </w:r>
      <w:r w:rsidRPr="000B03A1">
        <w:rPr>
          <w:lang w:val="en-US"/>
        </w:rPr>
        <w:t>s</w:t>
      </w:r>
      <w:r w:rsidRPr="000B03A1">
        <w:rPr>
          <w:rFonts w:ascii="Symbol" w:hAnsi="Symbol"/>
          <w:vertAlign w:val="superscript"/>
        </w:rPr>
        <w:t></w:t>
      </w:r>
      <w:r w:rsidRPr="000B03A1">
        <w:rPr>
          <w:vertAlign w:val="superscript"/>
        </w:rPr>
        <w:t>1</w:t>
      </w:r>
      <w:r w:rsidRPr="000B03A1">
        <w:t xml:space="preserve"> (μέση ταχύτητα)</w:t>
      </w:r>
      <w:proofErr w:type="gramStart"/>
      <w:r w:rsidRPr="000B03A1">
        <w:t>;</w:t>
      </w:r>
      <w:proofErr w:type="gramEnd"/>
      <w:r w:rsidRPr="000B03A1">
        <w:br/>
      </w:r>
      <w:r w:rsidRPr="000B03A1">
        <w:rPr>
          <w:i/>
          <w:iCs/>
          <w:lang w:val="en-US"/>
        </w:rPr>
        <w:t>L</w:t>
      </w:r>
      <w:r w:rsidRPr="000B03A1">
        <w:t xml:space="preserve"> = 0.03 </w:t>
      </w:r>
      <w:r w:rsidRPr="000B03A1">
        <w:rPr>
          <w:lang w:val="en-US"/>
        </w:rPr>
        <w:t>m</w:t>
      </w:r>
      <w:r w:rsidRPr="000B03A1">
        <w:t xml:space="preserve"> (διάμετρος σωλήνα);</w:t>
      </w:r>
      <w:r w:rsidRPr="000B03A1">
        <w:br/>
        <w:t>= 10</w:t>
      </w:r>
      <w:r w:rsidRPr="000B03A1">
        <w:rPr>
          <w:vertAlign w:val="superscript"/>
        </w:rPr>
        <w:t>3</w:t>
      </w:r>
      <w:r w:rsidRPr="000B03A1">
        <w:t xml:space="preserve"> </w:t>
      </w:r>
      <w:r w:rsidRPr="000B03A1">
        <w:rPr>
          <w:lang w:val="en-US"/>
        </w:rPr>
        <w:t>kg</w:t>
      </w:r>
      <w:r w:rsidRPr="000B03A1">
        <w:t xml:space="preserve"> </w:t>
      </w:r>
      <w:r w:rsidRPr="000B03A1">
        <w:rPr>
          <w:lang w:val="en-US"/>
        </w:rPr>
        <w:t>m</w:t>
      </w:r>
      <w:r w:rsidRPr="000B03A1">
        <w:rPr>
          <w:rFonts w:ascii="Symbol" w:hAnsi="Symbol"/>
          <w:vertAlign w:val="superscript"/>
        </w:rPr>
        <w:t></w:t>
      </w:r>
      <w:r w:rsidRPr="000B03A1">
        <w:rPr>
          <w:vertAlign w:val="superscript"/>
        </w:rPr>
        <w:t>3</w:t>
      </w:r>
      <w:r w:rsidRPr="000B03A1">
        <w:t>;</w:t>
      </w:r>
      <w:r w:rsidRPr="000B03A1">
        <w:br/>
        <w:t>= 1.139</w:t>
      </w:r>
      <w:r w:rsidRPr="000B03A1">
        <w:rPr>
          <w:rFonts w:ascii="Symbol" w:hAnsi="Symbol"/>
        </w:rPr>
        <w:t></w:t>
      </w:r>
      <w:r w:rsidRPr="000B03A1">
        <w:t>10</w:t>
      </w:r>
      <w:r w:rsidRPr="000B03A1">
        <w:rPr>
          <w:rFonts w:ascii="Symbol" w:hAnsi="Symbol"/>
          <w:vertAlign w:val="superscript"/>
        </w:rPr>
        <w:t></w:t>
      </w:r>
      <w:r w:rsidRPr="000B03A1">
        <w:rPr>
          <w:vertAlign w:val="superscript"/>
        </w:rPr>
        <w:t>3</w:t>
      </w:r>
      <w:r w:rsidRPr="000B03A1">
        <w:t xml:space="preserve"> </w:t>
      </w:r>
      <w:r w:rsidRPr="000B03A1">
        <w:rPr>
          <w:lang w:val="en-US"/>
        </w:rPr>
        <w:t>Pa</w:t>
      </w:r>
      <w:r w:rsidRPr="000B03A1">
        <w:t>·</w:t>
      </w:r>
      <w:r w:rsidRPr="000B03A1">
        <w:rPr>
          <w:lang w:val="en-US"/>
        </w:rPr>
        <w:t>s</w:t>
      </w:r>
      <w:r w:rsidRPr="000B03A1">
        <w:t>;</w:t>
      </w:r>
      <w:r w:rsidRPr="000B03A1">
        <w:br/>
      </w:r>
      <w:r w:rsidRPr="000B03A1">
        <w:rPr>
          <w:noProof/>
          <w:lang w:eastAsia="el-GR"/>
        </w:rPr>
        <w:drawing>
          <wp:inline distT="0" distB="0" distL="0" distR="0" wp14:anchorId="5B8CE756" wp14:editId="4793B4D2">
            <wp:extent cx="1305560" cy="349250"/>
            <wp:effectExtent l="19050" t="0" r="8890" b="0"/>
            <wp:docPr id="159" name="Εικόνα 34" descr="D:\ELEMENTS\EPH\IMAGES3\EQ3_3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LEMENTS\EPH\IMAGES3\EQ3_34B.GIF"/>
                    <pic:cNvPicPr>
                      <a:picLocks noChangeAspect="1" noChangeArrowheads="1"/>
                    </pic:cNvPicPr>
                  </pic:nvPicPr>
                  <pic:blipFill>
                    <a:blip r:embed="rId130" cstate="print"/>
                    <a:srcRect/>
                    <a:stretch>
                      <a:fillRect/>
                    </a:stretch>
                  </pic:blipFill>
                  <pic:spPr bwMode="auto">
                    <a:xfrm>
                      <a:off x="0" y="0"/>
                      <a:ext cx="1305560" cy="349250"/>
                    </a:xfrm>
                    <a:prstGeom prst="rect">
                      <a:avLst/>
                    </a:prstGeom>
                    <a:noFill/>
                    <a:ln w="9525">
                      <a:noFill/>
                      <a:miter lim="800000"/>
                      <a:headEnd/>
                      <a:tailEnd/>
                    </a:ln>
                  </pic:spPr>
                </pic:pic>
              </a:graphicData>
            </a:graphic>
          </wp:inline>
        </w:drawing>
      </w:r>
      <w:r w:rsidRPr="000B03A1">
        <w:t xml:space="preserve">; </w:t>
      </w:r>
    </w:p>
    <w:p w:rsidR="00031E63" w:rsidRPr="000B03A1" w:rsidRDefault="00031E63" w:rsidP="00E716C1">
      <w:pPr>
        <w:pStyle w:val="NormalWeb"/>
        <w:jc w:val="both"/>
      </w:pPr>
      <w:r w:rsidRPr="000B03A1">
        <w:t>που υποδεικνύει ότι η ροή είναι τυρβώδης. Η ροή μπορεί να μετατραπ</w:t>
      </w:r>
      <w:r w:rsidR="00E716C1" w:rsidRPr="000B03A1">
        <w:t>εί</w:t>
      </w:r>
      <w:r w:rsidRPr="000B03A1">
        <w:t xml:space="preserve"> σε στρωτή </w:t>
      </w:r>
      <w:r w:rsidRPr="008C3336">
        <w:t>ε</w:t>
      </w:r>
      <w:r w:rsidR="00E716C1" w:rsidRPr="008C3336">
        <w:t>ά</w:t>
      </w:r>
      <w:r w:rsidRPr="008C3336">
        <w:t xml:space="preserve">ν μειώσουμε το </w:t>
      </w:r>
      <w:r w:rsidR="00E716C1" w:rsidRPr="008C3336">
        <w:rPr>
          <w:rFonts w:ascii="Helvetica" w:hAnsi="Helvetica" w:cs="Helvetica"/>
          <w:b/>
          <w:bCs/>
          <w:lang w:val="en-US"/>
        </w:rPr>
        <w:t>R</w:t>
      </w:r>
      <w:r w:rsidR="00E716C1" w:rsidRPr="008C3336">
        <w:t xml:space="preserve"> </w:t>
      </w:r>
      <w:r w:rsidRPr="008C3336">
        <w:t xml:space="preserve">σε τιμές μικρότερες από το </w:t>
      </w:r>
      <w:r w:rsidR="00E716C1" w:rsidRPr="008C3336">
        <w:t>2000</w:t>
      </w:r>
      <w:r w:rsidRPr="008C3336">
        <w:t xml:space="preserve">, έστω στην </w:t>
      </w:r>
      <w:r w:rsidR="00E716C1" w:rsidRPr="008C3336">
        <w:t xml:space="preserve">τιμή </w:t>
      </w:r>
      <w:r w:rsidRPr="008C3336">
        <w:t>530.</w:t>
      </w:r>
      <w:r w:rsidRPr="000B03A1">
        <w:t xml:space="preserve"> Μπορούμε να το </w:t>
      </w:r>
      <w:r w:rsidR="007E117D" w:rsidRPr="000B03A1">
        <w:t>πετύχουμε</w:t>
      </w:r>
      <w:r w:rsidRPr="000B03A1">
        <w:t xml:space="preserve"> αυτό εάν:</w:t>
      </w:r>
    </w:p>
    <w:p w:rsidR="00031E63" w:rsidRPr="000B03A1" w:rsidRDefault="00031E63" w:rsidP="00E716C1">
      <w:pPr>
        <w:numPr>
          <w:ilvl w:val="0"/>
          <w:numId w:val="2"/>
        </w:numPr>
        <w:spacing w:before="100" w:beforeAutospacing="1" w:after="100" w:afterAutospacing="1"/>
        <w:jc w:val="both"/>
      </w:pPr>
      <w:r w:rsidRPr="000B03A1">
        <w:t>μειώσουμε την ταχύτητα</w:t>
      </w:r>
      <w:r w:rsidR="009F7A3D" w:rsidRPr="000B03A1">
        <w:t>,</w:t>
      </w:r>
      <w:r w:rsidRPr="000B03A1">
        <w:t xml:space="preserve"> </w:t>
      </w:r>
    </w:p>
    <w:p w:rsidR="00031E63" w:rsidRPr="000B03A1" w:rsidRDefault="00031E63" w:rsidP="00E716C1">
      <w:pPr>
        <w:numPr>
          <w:ilvl w:val="0"/>
          <w:numId w:val="2"/>
        </w:numPr>
        <w:spacing w:before="100" w:beforeAutospacing="1" w:after="100" w:afterAutospacing="1"/>
        <w:jc w:val="both"/>
      </w:pPr>
      <w:r w:rsidRPr="000B03A1">
        <w:t>μικρ</w:t>
      </w:r>
      <w:r w:rsidR="007E117D" w:rsidRPr="000B03A1">
        <w:t>ύ</w:t>
      </w:r>
      <w:r w:rsidRPr="000B03A1">
        <w:t>νουμε την διάμετρο</w:t>
      </w:r>
      <w:r w:rsidR="009F7A3D" w:rsidRPr="000B03A1">
        <w:t>,</w:t>
      </w:r>
    </w:p>
    <w:p w:rsidR="00031E63" w:rsidRPr="000B03A1" w:rsidRDefault="007E117D" w:rsidP="00E716C1">
      <w:pPr>
        <w:numPr>
          <w:ilvl w:val="0"/>
          <w:numId w:val="2"/>
        </w:numPr>
        <w:spacing w:before="100" w:beforeAutospacing="1" w:after="100" w:afterAutospacing="1"/>
        <w:jc w:val="both"/>
      </w:pPr>
      <w:r w:rsidRPr="000B03A1">
        <w:t>μειώσουμε την πυκνότητα του υγρού</w:t>
      </w:r>
      <w:r w:rsidR="009F7A3D" w:rsidRPr="000B03A1">
        <w:t>,</w:t>
      </w:r>
      <w:r w:rsidR="00031E63" w:rsidRPr="000B03A1">
        <w:t xml:space="preserve"> </w:t>
      </w:r>
      <w:r w:rsidRPr="000B03A1">
        <w:t>ή</w:t>
      </w:r>
      <w:r w:rsidR="00031E63" w:rsidRPr="000B03A1">
        <w:t xml:space="preserve"> </w:t>
      </w:r>
    </w:p>
    <w:p w:rsidR="00031E63" w:rsidRPr="000B03A1" w:rsidRDefault="007E117D" w:rsidP="00E716C1">
      <w:pPr>
        <w:numPr>
          <w:ilvl w:val="0"/>
          <w:numId w:val="2"/>
        </w:numPr>
        <w:spacing w:before="100" w:beforeAutospacing="1" w:after="100" w:afterAutospacing="1"/>
        <w:jc w:val="both"/>
      </w:pPr>
      <w:r w:rsidRPr="000B03A1">
        <w:t>αυξήσουμε την συνεκτικότητα</w:t>
      </w:r>
      <w:r w:rsidR="00031E63" w:rsidRPr="000B03A1">
        <w:t xml:space="preserve">. </w:t>
      </w:r>
    </w:p>
    <w:p w:rsidR="008D43DA" w:rsidRDefault="007E117D" w:rsidP="00277C04">
      <w:pPr>
        <w:pStyle w:val="NormalWeb"/>
        <w:jc w:val="both"/>
      </w:pPr>
      <w:r w:rsidRPr="000B03A1">
        <w:t xml:space="preserve">Προκειμένου να κατορθώσουμε το </w:t>
      </w:r>
      <w:r w:rsidR="00E716C1" w:rsidRPr="000B03A1">
        <w:t>(</w:t>
      </w:r>
      <w:r w:rsidR="009F7A3D" w:rsidRPr="000B03A1">
        <w:t>3</w:t>
      </w:r>
      <w:r w:rsidR="00E716C1" w:rsidRPr="000B03A1">
        <w:t>) ή το (</w:t>
      </w:r>
      <w:r w:rsidR="009F7A3D" w:rsidRPr="000B03A1">
        <w:t>4</w:t>
      </w:r>
      <w:r w:rsidR="00E716C1" w:rsidRPr="000B03A1">
        <w:t xml:space="preserve">), </w:t>
      </w:r>
      <w:r w:rsidRPr="000B03A1">
        <w:t xml:space="preserve">θα πρέπει να μεταβάλλουμε την θερμοκρασία του υγρού, ή </w:t>
      </w:r>
      <w:r w:rsidR="00E716C1" w:rsidRPr="000B03A1">
        <w:t xml:space="preserve">ίσως </w:t>
      </w:r>
      <w:r w:rsidRPr="000B03A1">
        <w:t>το υγρό το ίδιο. Η τελευταία εναλλακτική</w:t>
      </w:r>
      <w:r w:rsidR="00C54B47" w:rsidRPr="000B03A1">
        <w:t xml:space="preserve"> λύση</w:t>
      </w:r>
      <w:r w:rsidRPr="000B03A1">
        <w:t xml:space="preserve"> </w:t>
      </w:r>
      <w:r w:rsidR="00C54B47" w:rsidRPr="000B03A1">
        <w:t>ανα</w:t>
      </w:r>
      <w:r w:rsidRPr="000B03A1">
        <w:t>δ</w:t>
      </w:r>
      <w:r w:rsidR="004E0366" w:rsidRPr="000B03A1">
        <w:t>ει</w:t>
      </w:r>
      <w:r w:rsidRPr="000B03A1">
        <w:t>κν</w:t>
      </w:r>
      <w:r w:rsidR="004E0366" w:rsidRPr="000B03A1">
        <w:t>ύ</w:t>
      </w:r>
      <w:r w:rsidRPr="000B03A1">
        <w:t>ει α</w:t>
      </w:r>
      <w:r w:rsidR="00E716C1" w:rsidRPr="000B03A1">
        <w:t>κ</w:t>
      </w:r>
      <w:r w:rsidRPr="000B03A1">
        <w:t>όμα ένα σημαντικό εξαγ</w:t>
      </w:r>
      <w:r w:rsidR="00E716C1" w:rsidRPr="000B03A1">
        <w:t>ό</w:t>
      </w:r>
      <w:r w:rsidRPr="000B03A1">
        <w:t>μενο των πειραμ</w:t>
      </w:r>
      <w:r w:rsidR="00E716C1" w:rsidRPr="000B03A1">
        <w:t>ά</w:t>
      </w:r>
      <w:r w:rsidRPr="000B03A1">
        <w:t>των του</w:t>
      </w:r>
      <w:r w:rsidR="00E716C1" w:rsidRPr="000B03A1">
        <w:t xml:space="preserve"> </w:t>
      </w:r>
      <w:r w:rsidR="00E716C1" w:rsidRPr="000B03A1">
        <w:rPr>
          <w:lang w:val="en-US"/>
        </w:rPr>
        <w:t>Reynolds</w:t>
      </w:r>
      <w:r w:rsidRPr="000B03A1">
        <w:t xml:space="preserve">. Δύο διαφορετικά υγρά με τον ίδιο αριθμό </w:t>
      </w:r>
      <w:r w:rsidR="00E716C1" w:rsidRPr="000B03A1">
        <w:rPr>
          <w:lang w:val="en-US"/>
        </w:rPr>
        <w:t>Reynolds</w:t>
      </w:r>
      <w:r w:rsidR="00E716C1" w:rsidRPr="000B03A1">
        <w:t xml:space="preserve">  </w:t>
      </w:r>
      <w:r w:rsidRPr="000B03A1">
        <w:t>έχουνε παρόμοιες ροές, δηλαδή στρωτές είτε τυρβώδεις. Επομένως μπορούμε να αναμένουμε τον</w:t>
      </w:r>
      <w:r w:rsidR="00E716C1" w:rsidRPr="000B03A1">
        <w:t xml:space="preserve"> </w:t>
      </w:r>
      <w:r w:rsidRPr="000B03A1">
        <w:t xml:space="preserve">ίδιο βαθμό ανάμιξης ή τύρβης εντός του λάστιχου για νερό και για </w:t>
      </w:r>
      <w:r w:rsidR="00B27568" w:rsidRPr="000B03A1">
        <w:t xml:space="preserve">την </w:t>
      </w:r>
      <w:r w:rsidRPr="000B03A1">
        <w:t>γλυκερίνη,</w:t>
      </w:r>
      <w:r w:rsidR="00E716C1" w:rsidRPr="000B03A1">
        <w:t xml:space="preserve"> </w:t>
      </w:r>
      <w:r w:rsidRPr="000B03A1">
        <w:t>ε</w:t>
      </w:r>
      <w:r w:rsidR="00E716C1" w:rsidRPr="000B03A1">
        <w:t>ά</w:t>
      </w:r>
      <w:r w:rsidRPr="000B03A1">
        <w:t>ν και</w:t>
      </w:r>
      <w:r w:rsidR="00E716C1" w:rsidRPr="000B03A1">
        <w:t xml:space="preserve"> </w:t>
      </w:r>
      <w:r w:rsidRPr="000B03A1">
        <w:t xml:space="preserve">οι δύο </w:t>
      </w:r>
      <w:r w:rsidR="00C54B47" w:rsidRPr="000B03A1">
        <w:t xml:space="preserve">ροές </w:t>
      </w:r>
      <w:r w:rsidR="00E716C1" w:rsidRPr="000B03A1">
        <w:t>έ</w:t>
      </w:r>
      <w:r w:rsidRPr="000B03A1">
        <w:t>χουν τον ίδιο αριθμό</w:t>
      </w:r>
      <w:r w:rsidR="00E716C1" w:rsidRPr="000B03A1">
        <w:t xml:space="preserve"> </w:t>
      </w:r>
      <w:r w:rsidR="00E716C1" w:rsidRPr="000B03A1">
        <w:rPr>
          <w:lang w:val="en-US"/>
        </w:rPr>
        <w:t>Reynolds</w:t>
      </w:r>
      <w:r w:rsidRPr="000B03A1">
        <w:t>. Επειδή η συνεκτικότητα της γλυκερίνης είναι πολύ μεγαλύτερη από αυτή του νερού, θα είναι πολ</w:t>
      </w:r>
      <w:r w:rsidR="00E716C1" w:rsidRPr="000B03A1">
        <w:t>ύ</w:t>
      </w:r>
      <w:r w:rsidRPr="000B03A1">
        <w:t xml:space="preserve"> δύσκολο </w:t>
      </w:r>
      <w:r w:rsidR="00E716C1" w:rsidRPr="000B03A1">
        <w:t xml:space="preserve">στην πράξη </w:t>
      </w:r>
      <w:r w:rsidRPr="000B03A1">
        <w:t>να πετύχουμε αυτή την ομοιότητα.</w:t>
      </w:r>
      <w:r w:rsidR="008863E2" w:rsidRPr="000B03A1">
        <w:t xml:space="preserve"> </w:t>
      </w:r>
      <w:r w:rsidR="00D52905" w:rsidRPr="000B03A1">
        <w:t>Τώρα που αποκτήσαμε κάποια αίσθηση της σημασίας του αριθμού</w:t>
      </w:r>
      <w:r w:rsidR="004E0366" w:rsidRPr="000B03A1">
        <w:t xml:space="preserve"> </w:t>
      </w:r>
      <w:r w:rsidR="004E0366" w:rsidRPr="000B03A1">
        <w:rPr>
          <w:lang w:val="en-US"/>
        </w:rPr>
        <w:t>Reynolds</w:t>
      </w:r>
      <w:r w:rsidR="00D52905" w:rsidRPr="000B03A1">
        <w:t>, ας ξανακοιτάξουμε τις διαφορές στρωτής και τυρβώδους ροής</w:t>
      </w:r>
      <w:r w:rsidR="00D52905">
        <w:t xml:space="preserve"> </w:t>
      </w:r>
      <w:r w:rsidR="00D52905" w:rsidRPr="008C3336">
        <w:lastRenderedPageBreak/>
        <w:t xml:space="preserve">έτσι όπως φανερώθηκαν </w:t>
      </w:r>
      <w:r w:rsidR="004E0366" w:rsidRPr="008C3336">
        <w:t>σ</w:t>
      </w:r>
      <w:r w:rsidR="00D52905" w:rsidRPr="008C3336">
        <w:t>τα πειράματα</w:t>
      </w:r>
      <w:r w:rsidR="004E0366" w:rsidRPr="008C3336">
        <w:t xml:space="preserve"> του </w:t>
      </w:r>
      <w:r w:rsidR="004E0366" w:rsidRPr="008C3336">
        <w:rPr>
          <w:lang w:val="en-US"/>
        </w:rPr>
        <w:t>Reynolds</w:t>
      </w:r>
      <w:r w:rsidR="00D52905" w:rsidRPr="008C3336">
        <w:t xml:space="preserve">. Για την στρωτή ροή, κάθε φορά που το χρώμα άρχιζε να παρεκλίνει από τον άξονα του σωλήνα εμποδιζόταν </w:t>
      </w:r>
      <w:r w:rsidR="009F7A3D" w:rsidRPr="008C3336">
        <w:t>και</w:t>
      </w:r>
      <w:r w:rsidR="00D52905" w:rsidRPr="008C3336">
        <w:t xml:space="preserve"> η κίνησ</w:t>
      </w:r>
      <w:r w:rsidR="00B27568" w:rsidRPr="008C3336">
        <w:t>η</w:t>
      </w:r>
      <w:r w:rsidR="00D52905" w:rsidRPr="008C3336">
        <w:t xml:space="preserve"> της </w:t>
      </w:r>
      <w:r w:rsidR="004E0366" w:rsidRPr="008C3336">
        <w:t>χρωστικής περιοριζόταν</w:t>
      </w:r>
      <w:r w:rsidR="00D52905" w:rsidRPr="008C3336">
        <w:t xml:space="preserve"> </w:t>
      </w:r>
      <w:r w:rsidR="00B27568" w:rsidRPr="008C3336">
        <w:t xml:space="preserve">κοντά </w:t>
      </w:r>
      <w:r w:rsidR="00D52905" w:rsidRPr="008C3336">
        <w:t xml:space="preserve">στον άξονα. Η προσπάθεια αυτή παρέκλισης ή επιτάχυνσης είναι </w:t>
      </w:r>
      <w:r w:rsidR="004E0366" w:rsidRPr="008C3336">
        <w:t xml:space="preserve">προφανώς </w:t>
      </w:r>
      <w:r w:rsidR="00D52905" w:rsidRPr="008C3336">
        <w:t>μια αδρανειακή δύναμη ενώ η δύναμη αποκατάστασης της ροής οφείλ</w:t>
      </w:r>
      <w:r w:rsidR="00277C04" w:rsidRPr="008C3336">
        <w:t>ε</w:t>
      </w:r>
      <w:r w:rsidR="00D52905" w:rsidRPr="008C3336">
        <w:t>τ</w:t>
      </w:r>
      <w:r w:rsidR="00277C04" w:rsidRPr="008C3336">
        <w:t>αι</w:t>
      </w:r>
      <w:r w:rsidR="00D52905" w:rsidRPr="008C3336">
        <w:t xml:space="preserve"> σ</w:t>
      </w:r>
      <w:r w:rsidR="004E0366" w:rsidRPr="008C3336">
        <w:t>τ</w:t>
      </w:r>
      <w:r w:rsidR="00D52905" w:rsidRPr="008C3336">
        <w:t xml:space="preserve">ις δυνάμεις συνεκτικότητας του υγρού. Έτσι, </w:t>
      </w:r>
      <w:r w:rsidR="00277C04" w:rsidRPr="008C3336">
        <w:t>στη</w:t>
      </w:r>
      <w:r w:rsidR="00D52905" w:rsidRPr="008C3336">
        <w:t xml:space="preserve"> στρωτή ροή, η ανάμιξη περιορίζεται καθ</w:t>
      </w:r>
      <w:r w:rsidR="004E0366" w:rsidRPr="008C3336">
        <w:t>ώ</w:t>
      </w:r>
      <w:r w:rsidR="00D52905" w:rsidRPr="008C3336">
        <w:t xml:space="preserve">ς οι δυνάμεις της συνεκτικότητας κυριαρχούν </w:t>
      </w:r>
      <w:r w:rsidR="004E0366" w:rsidRPr="008C3336">
        <w:t>ε</w:t>
      </w:r>
      <w:r w:rsidR="00D52905" w:rsidRPr="008C3336">
        <w:t>πί των αδρανειακών δυνάμεων. Εάν η αδρανειακή δύναμη γίνει μεγαλύτερη από τις δυνάμεις συνεκτικότητας, τότε η βαφή θα έχει την τάση ν</w:t>
      </w:r>
      <w:r w:rsidR="00277C04" w:rsidRPr="008C3336">
        <w:t>α</w:t>
      </w:r>
      <w:r w:rsidR="00D52905" w:rsidRPr="008C3336">
        <w:t xml:space="preserve"> παρεκλίνει από τον άξονα, και η ροή θα γίνει τυρβώδης. </w:t>
      </w:r>
      <w:r w:rsidR="008D43DA" w:rsidRPr="008C3336">
        <w:t>Μπορούμε επομένως να πάρουμε τον λόγο των αδρανειακών προς τις δυνάμεις συνεκτικότητας σαν ένα δείκτη του πότε η ροή θα είναι στρωτή ή τυρβώδης. Αν οι δυνάμεις συνεκτικότητας&gt;&gt;αδρανειακές δυνάμεις, τότε η ροή είναι στρωτ</w:t>
      </w:r>
      <w:r w:rsidR="004E0366" w:rsidRPr="008C3336">
        <w:t>ή</w:t>
      </w:r>
      <w:r w:rsidR="008D43DA" w:rsidRPr="008C3336">
        <w:t xml:space="preserve"> και εάν αδρανειακές δυνάμεις &gt;&gt; δυνάμεις συνεκτικότητας τ</w:t>
      </w:r>
      <w:r w:rsidR="004E0366" w:rsidRPr="008C3336">
        <w:t>ό</w:t>
      </w:r>
      <w:r w:rsidR="008D43DA" w:rsidRPr="008C3336">
        <w:t>τ</w:t>
      </w:r>
      <w:r w:rsidR="004E0366" w:rsidRPr="008C3336">
        <w:t>ε</w:t>
      </w:r>
      <w:r w:rsidR="008D43DA" w:rsidRPr="008C3336">
        <w:t xml:space="preserve"> η ροή είναι τυρβώδης. Ξέρουμε ότι η αδρανειακή δύναμη είναι ανάλογη με μάζα επί επιτάχυνση που μπορεί να εκφραστεί σαν </w:t>
      </w:r>
      <w:r w:rsidR="004E0366" w:rsidRPr="008C3336">
        <w:t>(</w:t>
      </w:r>
      <w:r w:rsidR="004E0366" w:rsidRPr="008C3336">
        <w:rPr>
          <w:rFonts w:ascii="Symbol" w:hAnsi="Symbol"/>
        </w:rPr>
        <w:t></w:t>
      </w:r>
      <w:r w:rsidR="004E0366" w:rsidRPr="008C3336">
        <w:t>)(</w:t>
      </w:r>
      <w:r w:rsidR="004E0366" w:rsidRPr="008C3336">
        <w:rPr>
          <w:lang w:val="en-US"/>
        </w:rPr>
        <w:t>L</w:t>
      </w:r>
      <w:r w:rsidR="004E0366" w:rsidRPr="008C3336">
        <w:rPr>
          <w:vertAlign w:val="superscript"/>
        </w:rPr>
        <w:t>2</w:t>
      </w:r>
      <w:r w:rsidR="004E0366" w:rsidRPr="008C3336">
        <w:t>)(ταχύτητα</w:t>
      </w:r>
      <w:r w:rsidR="004E0366" w:rsidRPr="008C3336">
        <w:rPr>
          <w:vertAlign w:val="superscript"/>
        </w:rPr>
        <w:t>2</w:t>
      </w:r>
      <w:r w:rsidR="004E0366" w:rsidRPr="008C3336">
        <w:t>).</w:t>
      </w:r>
      <w:r w:rsidR="008D43DA" w:rsidRPr="008C3336">
        <w:t xml:space="preserve"> Όμοια, η συνεκτική δύναμη ε</w:t>
      </w:r>
      <w:r w:rsidR="004E0366" w:rsidRPr="008C3336">
        <w:t>ί</w:t>
      </w:r>
      <w:r w:rsidR="008D43DA" w:rsidRPr="008C3336">
        <w:t xml:space="preserve">ναι </w:t>
      </w:r>
      <w:r w:rsidR="004E0366" w:rsidRPr="008C3336">
        <w:t>α</w:t>
      </w:r>
      <w:r w:rsidR="008D43DA" w:rsidRPr="008C3336">
        <w:t xml:space="preserve">νάλογη με την διατμητική τάση επί επιφάνεια που θα μπορούσε να εκφραστεί σαν </w:t>
      </w:r>
      <w:r w:rsidR="004E0366" w:rsidRPr="008C3336">
        <w:t>(</w:t>
      </w:r>
      <w:r w:rsidR="004E0366" w:rsidRPr="008C3336">
        <w:rPr>
          <w:rFonts w:ascii="Symbol" w:hAnsi="Symbol"/>
        </w:rPr>
        <w:t></w:t>
      </w:r>
      <w:r w:rsidR="004E0366" w:rsidRPr="008C3336">
        <w:t>)(</w:t>
      </w:r>
      <w:r w:rsidR="004E0366" w:rsidRPr="008C3336">
        <w:rPr>
          <w:lang w:val="en-US"/>
        </w:rPr>
        <w:t>L</w:t>
      </w:r>
      <w:r w:rsidR="004E0366" w:rsidRPr="008C3336">
        <w:t xml:space="preserve">)(ταχύτητα). </w:t>
      </w:r>
      <w:r w:rsidR="008D43DA" w:rsidRPr="008C3336">
        <w:t>Επομένως</w:t>
      </w:r>
      <w:r w:rsidR="004E0366" w:rsidRPr="008C3336">
        <w:t>,</w:t>
      </w:r>
    </w:p>
    <w:p w:rsidR="008D43DA" w:rsidRPr="00C53330" w:rsidRDefault="008D43DA" w:rsidP="00AD7538">
      <w:pPr>
        <w:pStyle w:val="NormalWeb"/>
        <w:jc w:val="center"/>
      </w:pPr>
      <w:r w:rsidRPr="00C53330">
        <w:rPr>
          <w:b/>
          <w:bCs/>
        </w:rPr>
        <w:t xml:space="preserve">(3.35) </w:t>
      </w:r>
      <w:r>
        <w:rPr>
          <w:b/>
          <w:bCs/>
          <w:noProof/>
        </w:rPr>
        <w:drawing>
          <wp:inline distT="0" distB="0" distL="0" distR="0" wp14:anchorId="4775A697" wp14:editId="0784C4CE">
            <wp:extent cx="2638425" cy="460375"/>
            <wp:effectExtent l="19050" t="0" r="9525" b="0"/>
            <wp:docPr id="160" name="Εικόνα 35" descr="D:\ELEMENTS\EPH\IMAGES3\EQ3_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LEMENTS\EPH\IMAGES3\EQ3_35.GIF"/>
                    <pic:cNvPicPr>
                      <a:picLocks noChangeAspect="1" noChangeArrowheads="1"/>
                    </pic:cNvPicPr>
                  </pic:nvPicPr>
                  <pic:blipFill>
                    <a:blip r:embed="rId131" cstate="print"/>
                    <a:srcRect/>
                    <a:stretch>
                      <a:fillRect/>
                    </a:stretch>
                  </pic:blipFill>
                  <pic:spPr bwMode="auto">
                    <a:xfrm>
                      <a:off x="0" y="0"/>
                      <a:ext cx="2638425" cy="460375"/>
                    </a:xfrm>
                    <a:prstGeom prst="rect">
                      <a:avLst/>
                    </a:prstGeom>
                    <a:noFill/>
                    <a:ln w="9525">
                      <a:noFill/>
                      <a:miter lim="800000"/>
                      <a:headEnd/>
                      <a:tailEnd/>
                    </a:ln>
                  </pic:spPr>
                </pic:pic>
              </a:graphicData>
            </a:graphic>
          </wp:inline>
        </w:drawing>
      </w:r>
    </w:p>
    <w:p w:rsidR="008D43DA" w:rsidRPr="008C3336" w:rsidRDefault="008D43DA" w:rsidP="00277C04">
      <w:pPr>
        <w:pStyle w:val="NormalWeb"/>
        <w:jc w:val="both"/>
      </w:pPr>
      <w:r w:rsidRPr="008C3336">
        <w:t xml:space="preserve">Ο αριθμός </w:t>
      </w:r>
      <w:r w:rsidR="004E0366" w:rsidRPr="008C3336">
        <w:rPr>
          <w:lang w:val="en-US"/>
        </w:rPr>
        <w:t>Reynolds</w:t>
      </w:r>
      <w:r w:rsidR="004E0366" w:rsidRPr="008C3336">
        <w:t xml:space="preserve"> </w:t>
      </w:r>
      <w:r w:rsidRPr="008C3336">
        <w:t xml:space="preserve">είναι ίσος με τον λόγο των αδρανειακών </w:t>
      </w:r>
      <w:r w:rsidR="004E0366" w:rsidRPr="008C3336">
        <w:t xml:space="preserve">δυνάμεων </w:t>
      </w:r>
      <w:r w:rsidRPr="008C3336">
        <w:t>προς τις</w:t>
      </w:r>
      <w:r w:rsidRPr="008D43DA">
        <w:t xml:space="preserve"> </w:t>
      </w:r>
      <w:r w:rsidRPr="008C3336">
        <w:t xml:space="preserve">δυνάμεις συνεκτικότητας στο υγρό. </w:t>
      </w:r>
    </w:p>
    <w:p w:rsidR="00B22A44" w:rsidRPr="008C3336" w:rsidRDefault="00B22A44" w:rsidP="00E71B0E">
      <w:pPr>
        <w:pStyle w:val="Heading3"/>
        <w:ind w:left="0" w:firstLine="0"/>
        <w:rPr>
          <w:rFonts w:ascii="Times New Roman" w:hAnsi="Times New Roman" w:cs="Times New Roman"/>
          <w:color w:val="auto"/>
          <w:sz w:val="32"/>
          <w:szCs w:val="32"/>
        </w:rPr>
      </w:pPr>
      <w:bookmarkStart w:id="14" w:name="3.7.1"/>
      <w:r w:rsidRPr="008C3336">
        <w:rPr>
          <w:rFonts w:ascii="Times New Roman" w:hAnsi="Times New Roman" w:cs="Times New Roman"/>
          <w:color w:val="auto"/>
          <w:sz w:val="32"/>
          <w:szCs w:val="32"/>
        </w:rPr>
        <w:t xml:space="preserve">3.7.1 </w:t>
      </w:r>
      <w:bookmarkEnd w:id="14"/>
      <w:r w:rsidR="00B95AFB" w:rsidRPr="008C3336">
        <w:rPr>
          <w:rFonts w:ascii="Times New Roman" w:hAnsi="Times New Roman" w:cs="Times New Roman"/>
          <w:color w:val="auto"/>
          <w:sz w:val="32"/>
          <w:szCs w:val="32"/>
        </w:rPr>
        <w:t>Στρωτή ροή σε σωλήνες</w:t>
      </w:r>
    </w:p>
    <w:p w:rsidR="00B95AFB" w:rsidRPr="008C3336" w:rsidRDefault="00B95AFB" w:rsidP="00B95AFB"/>
    <w:p w:rsidR="00B95AFB" w:rsidRPr="00DA7664" w:rsidRDefault="00B95AFB" w:rsidP="00DA7664">
      <w:pPr>
        <w:ind w:left="0" w:firstLine="0"/>
        <w:jc w:val="both"/>
        <w:rPr>
          <w:rFonts w:ascii="Times New Roman" w:hAnsi="Times New Roman" w:cs="Times New Roman"/>
          <w:sz w:val="24"/>
          <w:szCs w:val="24"/>
        </w:rPr>
      </w:pPr>
      <w:r w:rsidRPr="008C3336">
        <w:rPr>
          <w:rFonts w:ascii="Times New Roman" w:hAnsi="Times New Roman" w:cs="Times New Roman"/>
          <w:sz w:val="24"/>
          <w:szCs w:val="24"/>
        </w:rPr>
        <w:t xml:space="preserve">Ας επιστρέψουμε στο πείραμά μας με το λάστιχο του κήπου. Εάν το λάστιχο είναι αρκετά στενό, η ροή αρκετά αργή, ή η συνεκτικότητα αρκετά μεγάλη, η ροή μπορεί να είναι στρωτή. Σε αυτή την περίπτωση, η πειραματική σχέση μεταξύ αριθμού </w:t>
      </w:r>
      <w:r w:rsidR="008C3336" w:rsidRPr="000B03A1">
        <w:rPr>
          <w:rFonts w:ascii="Times New Roman" w:hAnsi="Times New Roman" w:cs="Times New Roman"/>
          <w:sz w:val="24"/>
          <w:szCs w:val="24"/>
          <w:lang w:val="en-US"/>
        </w:rPr>
        <w:t>Reynolds</w:t>
      </w:r>
      <w:r w:rsidR="00DA7664" w:rsidRPr="008C3336">
        <w:rPr>
          <w:rFonts w:ascii="Times New Roman" w:hAnsi="Times New Roman" w:cs="Times New Roman"/>
          <w:sz w:val="24"/>
          <w:szCs w:val="24"/>
        </w:rPr>
        <w:t xml:space="preserve"> </w:t>
      </w:r>
      <w:r w:rsidRPr="008C3336">
        <w:rPr>
          <w:rFonts w:ascii="Times New Roman" w:hAnsi="Times New Roman" w:cs="Times New Roman"/>
          <w:sz w:val="24"/>
          <w:szCs w:val="24"/>
        </w:rPr>
        <w:t xml:space="preserve">και συντελεστή τριβής όπως φαίνεται στο </w:t>
      </w:r>
      <w:r w:rsidR="000B03A1" w:rsidRPr="00B350AF">
        <w:t>Σχέδιο</w:t>
      </w:r>
      <w:r w:rsidR="00DA7664" w:rsidRPr="00B350AF">
        <w:t xml:space="preserve"> 3.10</w:t>
      </w:r>
      <w:r w:rsidR="00DA7664" w:rsidRPr="008C3336">
        <w:t xml:space="preserve"> </w:t>
      </w:r>
      <w:r w:rsidRPr="008C3336">
        <w:rPr>
          <w:rFonts w:ascii="Times New Roman" w:hAnsi="Times New Roman" w:cs="Times New Roman"/>
          <w:sz w:val="24"/>
          <w:szCs w:val="24"/>
        </w:rPr>
        <w:t>είναι γραμμική και δίνεται από την σχέση:</w:t>
      </w:r>
    </w:p>
    <w:p w:rsidR="00B95AFB" w:rsidRPr="005F4441" w:rsidRDefault="00B95AFB" w:rsidP="00AD7538">
      <w:pPr>
        <w:pStyle w:val="NormalWeb"/>
        <w:jc w:val="center"/>
      </w:pPr>
      <w:r w:rsidRPr="005F4441">
        <w:rPr>
          <w:b/>
          <w:bCs/>
        </w:rPr>
        <w:t xml:space="preserve">(3.36) </w:t>
      </w:r>
      <w:r>
        <w:rPr>
          <w:b/>
          <w:bCs/>
          <w:noProof/>
        </w:rPr>
        <w:drawing>
          <wp:inline distT="0" distB="0" distL="0" distR="0" wp14:anchorId="04F9482B" wp14:editId="6A525F01">
            <wp:extent cx="1019175" cy="419100"/>
            <wp:effectExtent l="19050" t="0" r="9525" b="0"/>
            <wp:docPr id="163" name="Εικόνα 39" descr="D:\ELEMENTS\EPH\IMAGES3\EQ3_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LEMENTS\EPH\IMAGES3\EQ3_36.GIF"/>
                    <pic:cNvPicPr>
                      <a:picLocks noChangeAspect="1" noChangeArrowheads="1"/>
                    </pic:cNvPicPr>
                  </pic:nvPicPr>
                  <pic:blipFill>
                    <a:blip r:embed="rId132" cstate="print"/>
                    <a:srcRect/>
                    <a:stretch>
                      <a:fillRect/>
                    </a:stretch>
                  </pic:blipFill>
                  <pic:spPr bwMode="auto">
                    <a:xfrm>
                      <a:off x="0" y="0"/>
                      <a:ext cx="1019175" cy="419100"/>
                    </a:xfrm>
                    <a:prstGeom prst="rect">
                      <a:avLst/>
                    </a:prstGeom>
                    <a:noFill/>
                    <a:ln w="9525">
                      <a:noFill/>
                      <a:miter lim="800000"/>
                      <a:headEnd/>
                      <a:tailEnd/>
                    </a:ln>
                  </pic:spPr>
                </pic:pic>
              </a:graphicData>
            </a:graphic>
          </wp:inline>
        </w:drawing>
      </w:r>
    </w:p>
    <w:p w:rsidR="00B95AFB" w:rsidRPr="00B95AFB" w:rsidRDefault="00B95AFB" w:rsidP="00B95AFB">
      <w:pPr>
        <w:pStyle w:val="NormalWeb"/>
      </w:pPr>
      <w:r>
        <w:t xml:space="preserve">Αν αντικαταστήσουμε αυτή </w:t>
      </w:r>
      <w:r w:rsidR="00DA7664">
        <w:t xml:space="preserve">την έκφραση </w:t>
      </w:r>
      <w:r>
        <w:t>στην σχέση</w:t>
      </w:r>
      <w:r w:rsidRPr="00B95AFB">
        <w:t xml:space="preserve"> </w:t>
      </w:r>
      <w:r w:rsidRPr="00B350AF">
        <w:t>(3.33)</w:t>
      </w:r>
      <w:r w:rsidRPr="00B95AFB">
        <w:t xml:space="preserve">, </w:t>
      </w:r>
      <w:r>
        <w:t>παίρνουμε</w:t>
      </w:r>
      <w:r w:rsidRPr="00B95AFB">
        <w:t xml:space="preserve">: </w:t>
      </w:r>
    </w:p>
    <w:p w:rsidR="00B95AFB" w:rsidRDefault="00B95AFB" w:rsidP="00AD7538">
      <w:pPr>
        <w:pStyle w:val="NormalWeb"/>
        <w:jc w:val="center"/>
      </w:pPr>
      <w:r>
        <w:rPr>
          <w:b/>
          <w:bCs/>
          <w:noProof/>
        </w:rPr>
        <w:drawing>
          <wp:inline distT="0" distB="0" distL="0" distR="0" wp14:anchorId="75138AD8" wp14:editId="09C26660">
            <wp:extent cx="2722245" cy="502285"/>
            <wp:effectExtent l="19050" t="0" r="1905" b="0"/>
            <wp:docPr id="164" name="Εικόνα 40" descr="D:\ELEMENTS\EPH\IMAGES3\EQ3_3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LEMENTS\EPH\IMAGES3\EQ3_36B.GIF"/>
                    <pic:cNvPicPr>
                      <a:picLocks noChangeAspect="1" noChangeArrowheads="1"/>
                    </pic:cNvPicPr>
                  </pic:nvPicPr>
                  <pic:blipFill>
                    <a:blip r:embed="rId133" cstate="print"/>
                    <a:srcRect/>
                    <a:stretch>
                      <a:fillRect/>
                    </a:stretch>
                  </pic:blipFill>
                  <pic:spPr bwMode="auto">
                    <a:xfrm>
                      <a:off x="0" y="0"/>
                      <a:ext cx="2722245" cy="502285"/>
                    </a:xfrm>
                    <a:prstGeom prst="rect">
                      <a:avLst/>
                    </a:prstGeom>
                    <a:noFill/>
                    <a:ln w="9525">
                      <a:noFill/>
                      <a:miter lim="800000"/>
                      <a:headEnd/>
                      <a:tailEnd/>
                    </a:ln>
                  </pic:spPr>
                </pic:pic>
              </a:graphicData>
            </a:graphic>
          </wp:inline>
        </w:drawing>
      </w:r>
    </w:p>
    <w:p w:rsidR="00B95AFB" w:rsidRPr="00B95AFB" w:rsidRDefault="00B95AFB" w:rsidP="00B95AFB">
      <w:pPr>
        <w:pStyle w:val="NormalWeb"/>
      </w:pPr>
      <w:r>
        <w:t>ή</w:t>
      </w:r>
      <w:r w:rsidRPr="00B95AFB">
        <w:t xml:space="preserve">, </w:t>
      </w:r>
      <w:r>
        <w:t xml:space="preserve">αν υψώσουμε στο τετράγωνο και τις δυο πλευρές και διαιρέσουμε με την </w:t>
      </w:r>
      <w:r w:rsidRPr="00B22A44">
        <w:rPr>
          <w:i/>
          <w:iCs/>
          <w:lang w:val="en-US"/>
        </w:rPr>
        <w:t>U</w:t>
      </w:r>
      <w:r w:rsidRPr="00B95AFB">
        <w:t xml:space="preserve">: </w:t>
      </w:r>
    </w:p>
    <w:p w:rsidR="00B95AFB" w:rsidRPr="002C4F7A" w:rsidRDefault="00B95AFB" w:rsidP="00AD7538">
      <w:pPr>
        <w:pStyle w:val="NormalWeb"/>
        <w:jc w:val="center"/>
      </w:pPr>
      <w:r w:rsidRPr="002C4F7A">
        <w:rPr>
          <w:b/>
          <w:bCs/>
        </w:rPr>
        <w:t xml:space="preserve">(3.37) </w:t>
      </w:r>
      <w:r>
        <w:rPr>
          <w:b/>
          <w:bCs/>
          <w:noProof/>
        </w:rPr>
        <w:drawing>
          <wp:inline distT="0" distB="0" distL="0" distR="0" wp14:anchorId="01DE258E" wp14:editId="4253604C">
            <wp:extent cx="942340" cy="460375"/>
            <wp:effectExtent l="19050" t="0" r="0" b="0"/>
            <wp:docPr id="165" name="Εικόνα 41" descr="D:\ELEMENTS\EPH\IMAGES3\EQ3_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LEMENTS\EPH\IMAGES3\EQ3_37.GIF"/>
                    <pic:cNvPicPr>
                      <a:picLocks noChangeAspect="1" noChangeArrowheads="1"/>
                    </pic:cNvPicPr>
                  </pic:nvPicPr>
                  <pic:blipFill>
                    <a:blip r:embed="rId134" cstate="print"/>
                    <a:srcRect/>
                    <a:stretch>
                      <a:fillRect/>
                    </a:stretch>
                  </pic:blipFill>
                  <pic:spPr bwMode="auto">
                    <a:xfrm>
                      <a:off x="0" y="0"/>
                      <a:ext cx="942340" cy="460375"/>
                    </a:xfrm>
                    <a:prstGeom prst="rect">
                      <a:avLst/>
                    </a:prstGeom>
                    <a:noFill/>
                    <a:ln w="9525">
                      <a:noFill/>
                      <a:miter lim="800000"/>
                      <a:headEnd/>
                      <a:tailEnd/>
                    </a:ln>
                  </pic:spPr>
                </pic:pic>
              </a:graphicData>
            </a:graphic>
          </wp:inline>
        </w:drawing>
      </w:r>
    </w:p>
    <w:p w:rsidR="00B95AFB" w:rsidRPr="008C3336" w:rsidRDefault="00CD26B0" w:rsidP="00DA7664">
      <w:pPr>
        <w:pStyle w:val="NormalWeb"/>
        <w:jc w:val="both"/>
      </w:pPr>
      <w:r w:rsidRPr="008C3336">
        <w:lastRenderedPageBreak/>
        <w:t xml:space="preserve">Η ταχύτητα που δίνεται από την εξίσωση </w:t>
      </w:r>
      <w:r w:rsidR="00DA7664" w:rsidRPr="00B350AF">
        <w:t>(3.37)</w:t>
      </w:r>
      <w:r w:rsidR="00DA7664" w:rsidRPr="008C3336">
        <w:t xml:space="preserve"> </w:t>
      </w:r>
      <w:r w:rsidRPr="008C3336">
        <w:t xml:space="preserve">είναι η μέση ταχύτητα για στρωτή ροή διαμέσου του σωλήνα. Αυτή η ταχύτητα επί την επιφάνεια της διατομής δίνει την παροχή. Η μόνιμη στρωτή ροή διαμέσου ενός σωλήνα αναφέρεται και σαν ροή </w:t>
      </w:r>
      <w:proofErr w:type="spellStart"/>
      <w:r w:rsidR="00DA7664" w:rsidRPr="008C3336">
        <w:rPr>
          <w:lang w:val="en-US"/>
        </w:rPr>
        <w:t>Poiseuille</w:t>
      </w:r>
      <w:proofErr w:type="spellEnd"/>
      <w:r w:rsidR="00DA7664" w:rsidRPr="008C3336">
        <w:t xml:space="preserve"> </w:t>
      </w:r>
      <w:r w:rsidRPr="008C3336">
        <w:t>και η εξίσωση για την μέση ταχύτητα αναφέρεται μερικές φορές σαν ο νόμος του</w:t>
      </w:r>
      <w:r w:rsidR="00DA7664" w:rsidRPr="008C3336">
        <w:t xml:space="preserve"> </w:t>
      </w:r>
      <w:proofErr w:type="spellStart"/>
      <w:r w:rsidR="00DA7664" w:rsidRPr="008C3336">
        <w:rPr>
          <w:lang w:val="en-US"/>
        </w:rPr>
        <w:t>Poiseuille</w:t>
      </w:r>
      <w:proofErr w:type="spellEnd"/>
      <w:r w:rsidRPr="008C3336">
        <w:t xml:space="preserve">. Όπως φαίνεται και στο </w:t>
      </w:r>
      <w:r w:rsidR="000B03A1" w:rsidRPr="008C3336">
        <w:t>Σχέδιο</w:t>
      </w:r>
      <w:r w:rsidR="00DA7664" w:rsidRPr="008C3336">
        <w:t xml:space="preserve"> 3.9</w:t>
      </w:r>
      <w:r w:rsidRPr="008C3336">
        <w:t xml:space="preserve">, η πραγματική ταχύτητα σε κάθε σημείο στον σωλήνα </w:t>
      </w:r>
      <w:r w:rsidR="00DA7664" w:rsidRPr="008C3336">
        <w:t>μεταβάλλεται</w:t>
      </w:r>
      <w:r w:rsidRPr="008C3336">
        <w:t xml:space="preserve"> με την απόσταση ανάμεσα στο τοίχωμα και το κέντρο του σωλήνα. Εάν ολοκληρώσουμε αυτό το προφίλ ταχυτήτων πάνω στην διατομή, θα πάρουμε την παροχή</w:t>
      </w:r>
      <w:r w:rsidR="00DA7664" w:rsidRPr="008C3336">
        <w:t xml:space="preserve"> </w:t>
      </w:r>
      <w:r w:rsidR="00DA7664" w:rsidRPr="008C3336">
        <w:rPr>
          <w:i/>
          <w:iCs/>
          <w:lang w:val="en-US"/>
        </w:rPr>
        <w:t>Q</w:t>
      </w:r>
      <w:r w:rsidRPr="008C3336">
        <w:t xml:space="preserve">. Η μέση ταχύτητα </w:t>
      </w:r>
      <w:r w:rsidR="00DA7664" w:rsidRPr="008C3336">
        <w:rPr>
          <w:i/>
          <w:iCs/>
          <w:lang w:val="en-US"/>
        </w:rPr>
        <w:t>U</w:t>
      </w:r>
      <w:r w:rsidR="00DA7664" w:rsidRPr="008C3336">
        <w:t xml:space="preserve"> </w:t>
      </w:r>
      <w:r w:rsidRPr="008C3336">
        <w:t>είναι η παροχή διαιρεμένη με την επιφάνεια της διατομής</w:t>
      </w:r>
      <w:r w:rsidR="00DA7664" w:rsidRPr="008C3336">
        <w:t xml:space="preserve"> </w:t>
      </w:r>
      <w:r w:rsidR="00DA7664" w:rsidRPr="008C3336">
        <w:rPr>
          <w:i/>
          <w:iCs/>
          <w:lang w:val="en-US"/>
        </w:rPr>
        <w:t>A</w:t>
      </w:r>
      <w:r w:rsidRPr="008C3336">
        <w:t>.</w:t>
      </w:r>
    </w:p>
    <w:p w:rsidR="00CD26B0" w:rsidRDefault="00CD26B0" w:rsidP="00DA7664">
      <w:pPr>
        <w:pStyle w:val="NormalWeb"/>
        <w:jc w:val="both"/>
      </w:pPr>
      <w:r w:rsidRPr="008C3336">
        <w:t xml:space="preserve">Για να εξάγουμε τον νόμο του </w:t>
      </w:r>
      <w:proofErr w:type="spellStart"/>
      <w:r w:rsidR="00DA7664" w:rsidRPr="008C3336">
        <w:rPr>
          <w:lang w:val="en-US"/>
        </w:rPr>
        <w:t>Poiseuille</w:t>
      </w:r>
      <w:proofErr w:type="spellEnd"/>
      <w:r w:rsidR="00DA7664" w:rsidRPr="008C3336">
        <w:t xml:space="preserve"> </w:t>
      </w:r>
      <w:r w:rsidRPr="008C3336">
        <w:t xml:space="preserve">από την εξίσωση </w:t>
      </w:r>
      <w:r w:rsidR="00DA7664" w:rsidRPr="008C3336">
        <w:rPr>
          <w:lang w:val="en-US"/>
        </w:rPr>
        <w:t>Bernoulli</w:t>
      </w:r>
      <w:r w:rsidR="00DA7664" w:rsidRPr="008C3336">
        <w:t xml:space="preserve"> </w:t>
      </w:r>
      <w:r w:rsidRPr="008C3336">
        <w:t xml:space="preserve">υποθέσαμε ότι το υψόμετρο κατά </w:t>
      </w:r>
      <w:r w:rsidR="00436E42" w:rsidRPr="008C3336">
        <w:t>μή</w:t>
      </w:r>
      <w:r w:rsidRPr="008C3336">
        <w:t>κος του άξονα του σωλήνα είναι σταθερό, δηλαδή</w:t>
      </w:r>
      <w:r w:rsidR="00DA7664" w:rsidRPr="008C3336">
        <w:t xml:space="preserve"> </w:t>
      </w:r>
      <w:r w:rsidR="00DA7664" w:rsidRPr="008C3336">
        <w:rPr>
          <w:i/>
          <w:iCs/>
          <w:lang w:val="en-US"/>
        </w:rPr>
        <w:t>z</w:t>
      </w:r>
      <w:r w:rsidR="00DA7664" w:rsidRPr="008C3336">
        <w:rPr>
          <w:vertAlign w:val="subscript"/>
        </w:rPr>
        <w:t>1</w:t>
      </w:r>
      <w:r w:rsidR="00DA7664" w:rsidRPr="008C3336">
        <w:t xml:space="preserve"> = </w:t>
      </w:r>
      <w:r w:rsidR="00DA7664" w:rsidRPr="008C3336">
        <w:rPr>
          <w:i/>
          <w:iCs/>
          <w:lang w:val="en-US"/>
        </w:rPr>
        <w:t>z</w:t>
      </w:r>
      <w:r w:rsidR="00DA7664" w:rsidRPr="008C3336">
        <w:rPr>
          <w:vertAlign w:val="subscript"/>
        </w:rPr>
        <w:t>2</w:t>
      </w:r>
      <w:r w:rsidR="00DA7664" w:rsidRPr="008C3336">
        <w:t>.</w:t>
      </w:r>
      <w:r w:rsidRPr="008C3336">
        <w:t xml:space="preserve"> Μπορούμε να γενικεύσουμε την εξίσωση </w:t>
      </w:r>
      <w:r w:rsidR="00DA7664" w:rsidRPr="008C3336">
        <w:t>εγκαταλείποντας</w:t>
      </w:r>
      <w:r w:rsidR="00436E42" w:rsidRPr="008C3336">
        <w:t xml:space="preserve"> </w:t>
      </w:r>
      <w:r w:rsidRPr="008C3336">
        <w:t xml:space="preserve">αυτή την υπόθεση και να επιτρέψουμε </w:t>
      </w:r>
      <w:r w:rsidR="00436E42" w:rsidRPr="008C3336">
        <w:t>σ</w:t>
      </w:r>
      <w:r w:rsidRPr="008C3336">
        <w:t>το λάστιχο να είναι κεκλιμένο</w:t>
      </w:r>
      <w:r w:rsidR="00DA7664" w:rsidRPr="008C3336">
        <w:t>,</w:t>
      </w:r>
      <w:r w:rsidRPr="008C3336">
        <w:t xml:space="preserve"> </w:t>
      </w:r>
      <w:r w:rsidR="00DA7664" w:rsidRPr="008C3336">
        <w:t>δηλαδή υπό</w:t>
      </w:r>
      <w:r w:rsidRPr="008C3336">
        <w:t xml:space="preserve"> γωνία όπως στο </w:t>
      </w:r>
      <w:r w:rsidR="000B03A1" w:rsidRPr="00B350AF">
        <w:t>Σχέδιο</w:t>
      </w:r>
      <w:r w:rsidR="00DA7664" w:rsidRPr="00B350AF">
        <w:t xml:space="preserve"> 3.5</w:t>
      </w:r>
      <w:r w:rsidRPr="008C3336">
        <w:t xml:space="preserve">. Σε αυτή την περίπτωση </w:t>
      </w:r>
      <w:r w:rsidR="00464F40" w:rsidRPr="008C3336">
        <w:t xml:space="preserve">προστίθεται στον νόμο του </w:t>
      </w:r>
      <w:proofErr w:type="spellStart"/>
      <w:r w:rsidR="00DA7664" w:rsidRPr="008C3336">
        <w:rPr>
          <w:lang w:val="en-US"/>
        </w:rPr>
        <w:t>Poiseuille</w:t>
      </w:r>
      <w:proofErr w:type="spellEnd"/>
      <w:r w:rsidR="00DA7664" w:rsidRPr="008C3336">
        <w:t xml:space="preserve"> </w:t>
      </w:r>
      <w:r w:rsidRPr="008C3336">
        <w:t xml:space="preserve">ένας όρος που </w:t>
      </w:r>
      <w:r w:rsidR="00464F40" w:rsidRPr="008C3336">
        <w:t>συνδέεται με την διαφορά των υψομέτρων για να πάρουμε:</w:t>
      </w:r>
    </w:p>
    <w:p w:rsidR="00436E42" w:rsidRDefault="00436E42" w:rsidP="00AD7538">
      <w:pPr>
        <w:pStyle w:val="NormalWeb"/>
        <w:jc w:val="center"/>
      </w:pPr>
      <w:r>
        <w:rPr>
          <w:b/>
          <w:bCs/>
          <w:noProof/>
        </w:rPr>
        <w:drawing>
          <wp:inline distT="0" distB="0" distL="0" distR="0" wp14:anchorId="06DAAB3E" wp14:editId="0DE822B2">
            <wp:extent cx="1619250" cy="460375"/>
            <wp:effectExtent l="19050" t="0" r="0" b="0"/>
            <wp:docPr id="166" name="Εικόνα 42" descr="D:\ELEMENTS\EPH\IMAGES3\EQ3_3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LEMENTS\EPH\IMAGES3\EQ3_37A.GIF"/>
                    <pic:cNvPicPr>
                      <a:picLocks noChangeAspect="1" noChangeArrowheads="1"/>
                    </pic:cNvPicPr>
                  </pic:nvPicPr>
                  <pic:blipFill>
                    <a:blip r:embed="rId135" cstate="print"/>
                    <a:srcRect/>
                    <a:stretch>
                      <a:fillRect/>
                    </a:stretch>
                  </pic:blipFill>
                  <pic:spPr bwMode="auto">
                    <a:xfrm>
                      <a:off x="0" y="0"/>
                      <a:ext cx="1619250" cy="460375"/>
                    </a:xfrm>
                    <a:prstGeom prst="rect">
                      <a:avLst/>
                    </a:prstGeom>
                    <a:noFill/>
                    <a:ln w="9525">
                      <a:noFill/>
                      <a:miter lim="800000"/>
                      <a:headEnd/>
                      <a:tailEnd/>
                    </a:ln>
                  </pic:spPr>
                </pic:pic>
              </a:graphicData>
            </a:graphic>
          </wp:inline>
        </w:drawing>
      </w:r>
    </w:p>
    <w:p w:rsidR="00436E42" w:rsidRPr="005F4441" w:rsidRDefault="00436E42" w:rsidP="00436E42">
      <w:pPr>
        <w:pStyle w:val="NormalWeb"/>
      </w:pPr>
      <w:r>
        <w:t>ή</w:t>
      </w:r>
      <w:r w:rsidRPr="005F4441">
        <w:t xml:space="preserve">, </w:t>
      </w:r>
    </w:p>
    <w:p w:rsidR="00436E42" w:rsidRPr="005F4441" w:rsidRDefault="00436E42" w:rsidP="00AD7538">
      <w:pPr>
        <w:pStyle w:val="NormalWeb"/>
        <w:jc w:val="center"/>
      </w:pPr>
      <w:r w:rsidRPr="005F4441">
        <w:rPr>
          <w:b/>
          <w:bCs/>
        </w:rPr>
        <w:t xml:space="preserve">(3.38) </w:t>
      </w:r>
      <w:r>
        <w:rPr>
          <w:b/>
          <w:bCs/>
          <w:noProof/>
        </w:rPr>
        <w:drawing>
          <wp:inline distT="0" distB="0" distL="0" distR="0" wp14:anchorId="1D87D0D8" wp14:editId="7E63C190">
            <wp:extent cx="1640205" cy="474345"/>
            <wp:effectExtent l="19050" t="0" r="0" b="0"/>
            <wp:docPr id="167" name="Εικόνα 43" descr="D:\ELEMENTS\EPH\IMAGES3\EQ3_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LEMENTS\EPH\IMAGES3\EQ3_38.GIF"/>
                    <pic:cNvPicPr>
                      <a:picLocks noChangeAspect="1" noChangeArrowheads="1"/>
                    </pic:cNvPicPr>
                  </pic:nvPicPr>
                  <pic:blipFill>
                    <a:blip r:embed="rId136" cstate="print"/>
                    <a:srcRect/>
                    <a:stretch>
                      <a:fillRect/>
                    </a:stretch>
                  </pic:blipFill>
                  <pic:spPr bwMode="auto">
                    <a:xfrm>
                      <a:off x="0" y="0"/>
                      <a:ext cx="1640205" cy="474345"/>
                    </a:xfrm>
                    <a:prstGeom prst="rect">
                      <a:avLst/>
                    </a:prstGeom>
                    <a:noFill/>
                    <a:ln w="9525">
                      <a:noFill/>
                      <a:miter lim="800000"/>
                      <a:headEnd/>
                      <a:tailEnd/>
                    </a:ln>
                  </pic:spPr>
                </pic:pic>
              </a:graphicData>
            </a:graphic>
          </wp:inline>
        </w:drawing>
      </w:r>
    </w:p>
    <w:p w:rsidR="00CD26B0" w:rsidRPr="008C3336" w:rsidRDefault="00436E42" w:rsidP="00436E42">
      <w:pPr>
        <w:pStyle w:val="NormalWeb"/>
        <w:spacing w:after="240" w:afterAutospacing="0"/>
      </w:pPr>
      <w:r>
        <w:t>Ο</w:t>
      </w:r>
      <w:r w:rsidRPr="00A41DF3">
        <w:t xml:space="preserve"> </w:t>
      </w:r>
      <w:r>
        <w:t>όρος</w:t>
      </w:r>
      <w:r w:rsidRPr="00A41DF3">
        <w:t xml:space="preserve"> </w:t>
      </w:r>
      <w:r>
        <w:t>στην</w:t>
      </w:r>
      <w:r w:rsidRPr="00A41DF3">
        <w:t xml:space="preserve"> </w:t>
      </w:r>
      <w:r>
        <w:t>παρένθεση</w:t>
      </w:r>
      <w:r w:rsidRPr="00A41DF3">
        <w:t xml:space="preserve"> </w:t>
      </w:r>
      <w:r>
        <w:t>στην</w:t>
      </w:r>
      <w:r w:rsidRPr="00A41DF3">
        <w:t xml:space="preserve"> </w:t>
      </w:r>
      <w:r>
        <w:t>εξίσωση</w:t>
      </w:r>
      <w:r w:rsidRPr="00A41DF3">
        <w:t xml:space="preserve"> </w:t>
      </w:r>
      <w:hyperlink r:id="rId137" w:anchor="eq3.38" w:history="1">
        <w:r w:rsidRPr="00A41DF3">
          <w:rPr>
            <w:rStyle w:val="Hyperlink"/>
          </w:rPr>
          <w:t>(3.38)</w:t>
        </w:r>
      </w:hyperlink>
      <w:r w:rsidRPr="00A41DF3">
        <w:t xml:space="preserve"> </w:t>
      </w:r>
      <w:r>
        <w:t>χρησιμοποιείται</w:t>
      </w:r>
      <w:r w:rsidRPr="00A41DF3">
        <w:t xml:space="preserve"> </w:t>
      </w:r>
      <w:r>
        <w:t>συχνά</w:t>
      </w:r>
      <w:r w:rsidRPr="00A41DF3">
        <w:t xml:space="preserve"> </w:t>
      </w:r>
      <w:r>
        <w:t>στην</w:t>
      </w:r>
      <w:r w:rsidRPr="00A41DF3">
        <w:t xml:space="preserve"> </w:t>
      </w:r>
      <w:r>
        <w:t>υδρολογία</w:t>
      </w:r>
      <w:r w:rsidRPr="00A41DF3">
        <w:t xml:space="preserve"> </w:t>
      </w:r>
      <w:r w:rsidRPr="008C3336">
        <w:t xml:space="preserve">και αναφέρεται σαν </w:t>
      </w:r>
      <w:r w:rsidR="00A41DF3" w:rsidRPr="008C3336">
        <w:t>πιεζομετρικό</w:t>
      </w:r>
      <w:r w:rsidR="00DA7664" w:rsidRPr="008C3336">
        <w:rPr>
          <w:rStyle w:val="FootnoteReference"/>
        </w:rPr>
        <w:footnoteReference w:id="16"/>
      </w:r>
      <w:r w:rsidRPr="008C3336">
        <w:t xml:space="preserve"> φορτίο </w:t>
      </w:r>
      <w:r w:rsidRPr="008C3336">
        <w:rPr>
          <w:i/>
          <w:iCs/>
          <w:lang w:val="en-US"/>
        </w:rPr>
        <w:t>h</w:t>
      </w:r>
      <w:r w:rsidRPr="008C3336">
        <w:t>.</w:t>
      </w:r>
    </w:p>
    <w:p w:rsidR="00B95AFB" w:rsidRPr="00B95AFB" w:rsidRDefault="00B22A44" w:rsidP="00B95AFB">
      <w:pPr>
        <w:pStyle w:val="Heading3"/>
        <w:ind w:left="0" w:firstLine="0"/>
        <w:rPr>
          <w:rFonts w:ascii="Times New Roman" w:hAnsi="Times New Roman" w:cs="Times New Roman"/>
          <w:color w:val="auto"/>
          <w:sz w:val="32"/>
          <w:szCs w:val="32"/>
        </w:rPr>
      </w:pPr>
      <w:bookmarkStart w:id="15" w:name="3.7.2"/>
      <w:r w:rsidRPr="00436E42">
        <w:rPr>
          <w:rFonts w:ascii="Times New Roman" w:hAnsi="Times New Roman" w:cs="Times New Roman"/>
          <w:color w:val="auto"/>
          <w:sz w:val="32"/>
          <w:szCs w:val="32"/>
        </w:rPr>
        <w:t xml:space="preserve">3.7.2 </w:t>
      </w:r>
      <w:bookmarkEnd w:id="15"/>
      <w:r w:rsidR="00B95AFB">
        <w:rPr>
          <w:rFonts w:ascii="Times New Roman" w:hAnsi="Times New Roman" w:cs="Times New Roman"/>
          <w:color w:val="auto"/>
          <w:sz w:val="32"/>
          <w:szCs w:val="32"/>
        </w:rPr>
        <w:t>Τυρβώδης ροή σε σωλήνες</w:t>
      </w:r>
    </w:p>
    <w:p w:rsidR="00B22A44" w:rsidRPr="008C3336" w:rsidRDefault="00436E42" w:rsidP="00DA7664">
      <w:pPr>
        <w:pStyle w:val="Heading3"/>
        <w:ind w:left="0" w:firstLine="0"/>
        <w:jc w:val="both"/>
        <w:rPr>
          <w:rFonts w:ascii="Times New Roman" w:hAnsi="Times New Roman" w:cs="Times New Roman"/>
          <w:b w:val="0"/>
          <w:color w:val="auto"/>
          <w:sz w:val="24"/>
          <w:szCs w:val="24"/>
        </w:rPr>
      </w:pPr>
      <w:r w:rsidRPr="008B42A6">
        <w:rPr>
          <w:rFonts w:ascii="Times New Roman" w:eastAsia="Times New Roman" w:hAnsi="Times New Roman" w:cs="Times New Roman"/>
          <w:b w:val="0"/>
          <w:bCs w:val="0"/>
          <w:color w:val="auto"/>
          <w:sz w:val="24"/>
          <w:szCs w:val="24"/>
          <w:lang w:eastAsia="el-GR"/>
        </w:rPr>
        <w:t xml:space="preserve">Εάν η ταχύτητα της ροής, η διάμετρος του σωλήνα και η συνεκτικότητα του υγρού συνδυάζονται για να δώσουν αριθμό </w:t>
      </w:r>
      <w:r w:rsidR="00DA7664" w:rsidRPr="008B42A6">
        <w:rPr>
          <w:rFonts w:ascii="Times New Roman" w:eastAsia="Times New Roman" w:hAnsi="Times New Roman" w:cs="Times New Roman"/>
          <w:b w:val="0"/>
          <w:bCs w:val="0"/>
          <w:color w:val="auto"/>
          <w:sz w:val="24"/>
          <w:szCs w:val="24"/>
          <w:lang w:eastAsia="el-GR"/>
        </w:rPr>
        <w:t xml:space="preserve">Reynolds </w:t>
      </w:r>
      <w:r w:rsidRPr="008B42A6">
        <w:rPr>
          <w:rFonts w:ascii="Times New Roman" w:eastAsia="Times New Roman" w:hAnsi="Times New Roman" w:cs="Times New Roman"/>
          <w:b w:val="0"/>
          <w:bCs w:val="0"/>
          <w:color w:val="auto"/>
          <w:sz w:val="24"/>
          <w:szCs w:val="24"/>
          <w:lang w:eastAsia="el-GR"/>
        </w:rPr>
        <w:t>πάνω από 4000, όπως συχνά συμβαίνει, η ροή θα είναι τυρβώδης και δεν ισχύει ο νόμος του</w:t>
      </w:r>
      <w:r w:rsidR="00DA7664" w:rsidRPr="008B42A6">
        <w:rPr>
          <w:rFonts w:ascii="Times New Roman" w:eastAsia="Times New Roman" w:hAnsi="Times New Roman" w:cs="Times New Roman"/>
          <w:b w:val="0"/>
          <w:bCs w:val="0"/>
          <w:color w:val="auto"/>
          <w:sz w:val="24"/>
          <w:szCs w:val="24"/>
          <w:lang w:eastAsia="el-GR"/>
        </w:rPr>
        <w:t xml:space="preserve">  Poiseuille.</w:t>
      </w:r>
      <w:r w:rsidRPr="008B42A6">
        <w:rPr>
          <w:rFonts w:ascii="Times New Roman" w:eastAsia="Times New Roman" w:hAnsi="Times New Roman" w:cs="Times New Roman"/>
          <w:b w:val="0"/>
          <w:bCs w:val="0"/>
          <w:color w:val="auto"/>
          <w:sz w:val="24"/>
          <w:szCs w:val="24"/>
          <w:lang w:eastAsia="el-GR"/>
        </w:rPr>
        <w:t xml:space="preserve"> Αντίθετα</w:t>
      </w:r>
      <w:r w:rsidR="00DA7664" w:rsidRPr="008B42A6">
        <w:rPr>
          <w:rFonts w:ascii="Times New Roman" w:eastAsia="Times New Roman" w:hAnsi="Times New Roman" w:cs="Times New Roman"/>
          <w:b w:val="0"/>
          <w:bCs w:val="0"/>
          <w:color w:val="auto"/>
          <w:sz w:val="24"/>
          <w:szCs w:val="24"/>
          <w:lang w:eastAsia="el-GR"/>
        </w:rPr>
        <w:t>,</w:t>
      </w:r>
      <w:r w:rsidRPr="008B42A6">
        <w:rPr>
          <w:rFonts w:ascii="Times New Roman" w:eastAsia="Times New Roman" w:hAnsi="Times New Roman" w:cs="Times New Roman"/>
          <w:b w:val="0"/>
          <w:bCs w:val="0"/>
          <w:color w:val="auto"/>
          <w:sz w:val="24"/>
          <w:szCs w:val="24"/>
          <w:lang w:eastAsia="el-GR"/>
        </w:rPr>
        <w:t xml:space="preserve"> πρέπει να επιστρέψουμε στη εξίσωση </w:t>
      </w:r>
      <w:hyperlink r:id="rId138" w:anchor="eq3.33" w:history="1">
        <w:r w:rsidR="00DA7664" w:rsidRPr="008B42A6">
          <w:rPr>
            <w:rFonts w:ascii="Times New Roman" w:eastAsia="Times New Roman" w:hAnsi="Times New Roman" w:cs="Times New Roman"/>
            <w:b w:val="0"/>
            <w:bCs w:val="0"/>
            <w:color w:val="auto"/>
            <w:sz w:val="24"/>
            <w:szCs w:val="24"/>
            <w:lang w:eastAsia="el-GR"/>
          </w:rPr>
          <w:t>(3.33)</w:t>
        </w:r>
      </w:hyperlink>
      <w:r w:rsidRPr="008B42A6">
        <w:rPr>
          <w:rFonts w:ascii="Times New Roman" w:eastAsia="Times New Roman" w:hAnsi="Times New Roman" w:cs="Times New Roman"/>
          <w:b w:val="0"/>
          <w:bCs w:val="0"/>
          <w:color w:val="auto"/>
          <w:sz w:val="24"/>
          <w:szCs w:val="24"/>
          <w:lang w:eastAsia="el-GR"/>
        </w:rPr>
        <w:t xml:space="preserve">και να χρησιμοποιήσουμε το </w:t>
      </w:r>
      <w:r w:rsidR="000B03A1" w:rsidRPr="008B42A6">
        <w:rPr>
          <w:rFonts w:ascii="Times New Roman" w:eastAsia="Times New Roman" w:hAnsi="Times New Roman" w:cs="Times New Roman"/>
          <w:b w:val="0"/>
          <w:bCs w:val="0"/>
          <w:color w:val="auto"/>
          <w:sz w:val="24"/>
          <w:szCs w:val="24"/>
          <w:lang w:eastAsia="el-GR"/>
        </w:rPr>
        <w:fldChar w:fldCharType="begin"/>
      </w:r>
      <w:r w:rsidR="000B03A1" w:rsidRPr="008B42A6">
        <w:rPr>
          <w:rFonts w:ascii="Times New Roman" w:eastAsia="Times New Roman" w:hAnsi="Times New Roman" w:cs="Times New Roman"/>
          <w:b w:val="0"/>
          <w:bCs w:val="0"/>
          <w:color w:val="auto"/>
          <w:sz w:val="24"/>
          <w:szCs w:val="24"/>
          <w:lang w:eastAsia="el-GR"/>
        </w:rPr>
        <w:instrText xml:space="preserve"> HYPERLINK "file:///D:\\ELEMENTS\\EPH\\CHAP3B.HTM" \l "fig3.10" </w:instrText>
      </w:r>
      <w:r w:rsidR="000B03A1" w:rsidRPr="008B42A6">
        <w:rPr>
          <w:rFonts w:ascii="Times New Roman" w:eastAsia="Times New Roman" w:hAnsi="Times New Roman" w:cs="Times New Roman"/>
          <w:b w:val="0"/>
          <w:bCs w:val="0"/>
          <w:color w:val="auto"/>
          <w:sz w:val="24"/>
          <w:szCs w:val="24"/>
          <w:lang w:eastAsia="el-GR"/>
        </w:rPr>
        <w:fldChar w:fldCharType="separate"/>
      </w:r>
      <w:r w:rsidR="000B03A1" w:rsidRPr="008B42A6">
        <w:rPr>
          <w:rFonts w:ascii="Times New Roman" w:eastAsia="Times New Roman" w:hAnsi="Times New Roman" w:cs="Times New Roman"/>
          <w:b w:val="0"/>
          <w:bCs w:val="0"/>
          <w:color w:val="auto"/>
          <w:sz w:val="24"/>
          <w:szCs w:val="24"/>
          <w:lang w:eastAsia="el-GR"/>
        </w:rPr>
        <w:t>Σχέδιο</w:t>
      </w:r>
      <w:r w:rsidR="00DA7664" w:rsidRPr="008B42A6">
        <w:rPr>
          <w:rFonts w:ascii="Times New Roman" w:eastAsia="Times New Roman" w:hAnsi="Times New Roman" w:cs="Times New Roman"/>
          <w:b w:val="0"/>
          <w:bCs w:val="0"/>
          <w:color w:val="auto"/>
          <w:sz w:val="24"/>
          <w:szCs w:val="24"/>
          <w:lang w:eastAsia="el-GR"/>
        </w:rPr>
        <w:t xml:space="preserve"> 3.10</w:t>
      </w:r>
      <w:r w:rsidR="000B03A1" w:rsidRPr="008B42A6">
        <w:rPr>
          <w:rFonts w:ascii="Times New Roman" w:eastAsia="Times New Roman" w:hAnsi="Times New Roman" w:cs="Times New Roman"/>
          <w:b w:val="0"/>
          <w:bCs w:val="0"/>
          <w:color w:val="auto"/>
          <w:sz w:val="24"/>
          <w:szCs w:val="24"/>
          <w:lang w:eastAsia="el-GR"/>
        </w:rPr>
        <w:fldChar w:fldCharType="end"/>
      </w:r>
      <w:r w:rsidR="00DA7664" w:rsidRPr="008B42A6">
        <w:rPr>
          <w:rFonts w:ascii="Times New Roman" w:eastAsia="Times New Roman" w:hAnsi="Times New Roman" w:cs="Times New Roman"/>
          <w:b w:val="0"/>
          <w:bCs w:val="0"/>
          <w:color w:val="auto"/>
          <w:sz w:val="24"/>
          <w:szCs w:val="24"/>
          <w:lang w:eastAsia="el-GR"/>
        </w:rPr>
        <w:t xml:space="preserve"> </w:t>
      </w:r>
      <w:r w:rsidRPr="008B42A6">
        <w:rPr>
          <w:rFonts w:ascii="Times New Roman" w:eastAsia="Times New Roman" w:hAnsi="Times New Roman" w:cs="Times New Roman"/>
          <w:b w:val="0"/>
          <w:bCs w:val="0"/>
          <w:color w:val="auto"/>
          <w:sz w:val="24"/>
          <w:szCs w:val="24"/>
          <w:lang w:eastAsia="el-GR"/>
        </w:rPr>
        <w:t xml:space="preserve">για να προσδιορίσουμε τον συντελεστή τριβής. Για τιμές του αριθμού </w:t>
      </w:r>
      <w:r w:rsidR="00DA7664" w:rsidRPr="008B42A6">
        <w:rPr>
          <w:rFonts w:ascii="Times New Roman" w:eastAsia="Times New Roman" w:hAnsi="Times New Roman" w:cs="Times New Roman"/>
          <w:b w:val="0"/>
          <w:bCs w:val="0"/>
          <w:color w:val="auto"/>
          <w:sz w:val="24"/>
          <w:szCs w:val="24"/>
          <w:lang w:eastAsia="el-GR"/>
        </w:rPr>
        <w:t xml:space="preserve">Reynolds </w:t>
      </w:r>
      <w:r w:rsidRPr="008B42A6">
        <w:rPr>
          <w:rFonts w:ascii="Times New Roman" w:eastAsia="Times New Roman" w:hAnsi="Times New Roman" w:cs="Times New Roman"/>
          <w:b w:val="0"/>
          <w:bCs w:val="0"/>
          <w:color w:val="auto"/>
          <w:sz w:val="24"/>
          <w:szCs w:val="24"/>
          <w:lang w:eastAsia="el-GR"/>
        </w:rPr>
        <w:t xml:space="preserve">μεταξύ </w:t>
      </w:r>
      <w:r w:rsidR="00DA7664" w:rsidRPr="008B42A6">
        <w:rPr>
          <w:rFonts w:ascii="Times New Roman" w:eastAsia="Times New Roman" w:hAnsi="Times New Roman" w:cs="Times New Roman"/>
          <w:b w:val="0"/>
          <w:bCs w:val="0"/>
          <w:color w:val="auto"/>
          <w:sz w:val="24"/>
          <w:szCs w:val="24"/>
          <w:lang w:eastAsia="el-GR"/>
        </w:rPr>
        <w:t>4000</w:t>
      </w:r>
      <w:r w:rsidRPr="008B42A6">
        <w:rPr>
          <w:rFonts w:ascii="Times New Roman" w:eastAsia="Times New Roman" w:hAnsi="Times New Roman" w:cs="Times New Roman"/>
          <w:b w:val="0"/>
          <w:bCs w:val="0"/>
          <w:color w:val="auto"/>
          <w:sz w:val="24"/>
          <w:szCs w:val="24"/>
          <w:lang w:eastAsia="el-GR"/>
        </w:rPr>
        <w:t xml:space="preserve">και </w:t>
      </w:r>
      <w:r w:rsidR="00DA7664" w:rsidRPr="008B42A6">
        <w:rPr>
          <w:rFonts w:ascii="Times New Roman" w:eastAsia="Times New Roman" w:hAnsi="Times New Roman" w:cs="Times New Roman"/>
          <w:b w:val="0"/>
          <w:bCs w:val="0"/>
          <w:color w:val="auto"/>
          <w:sz w:val="24"/>
          <w:szCs w:val="24"/>
          <w:lang w:eastAsia="el-GR"/>
        </w:rPr>
        <w:t xml:space="preserve">100,000, </w:t>
      </w:r>
      <w:r w:rsidRPr="008B42A6">
        <w:rPr>
          <w:rFonts w:ascii="Times New Roman" w:eastAsia="Times New Roman" w:hAnsi="Times New Roman" w:cs="Times New Roman"/>
          <w:b w:val="0"/>
          <w:bCs w:val="0"/>
          <w:color w:val="auto"/>
          <w:sz w:val="24"/>
          <w:szCs w:val="24"/>
          <w:lang w:eastAsia="el-GR"/>
        </w:rPr>
        <w:t>ο συντελεστής τριβής για σωλήνες μπορεί να προσεγγιστεί από τη σχέση</w:t>
      </w:r>
      <w:r w:rsidRPr="008C3336">
        <w:rPr>
          <w:rFonts w:ascii="Times New Roman" w:hAnsi="Times New Roman" w:cs="Times New Roman"/>
          <w:b w:val="0"/>
          <w:color w:val="auto"/>
          <w:sz w:val="24"/>
          <w:szCs w:val="24"/>
        </w:rPr>
        <w:t>:</w:t>
      </w:r>
    </w:p>
    <w:p w:rsidR="00436E42" w:rsidRPr="008C3336" w:rsidRDefault="00436E42" w:rsidP="00AD7538">
      <w:pPr>
        <w:pStyle w:val="NormalWeb"/>
        <w:jc w:val="center"/>
      </w:pPr>
      <w:r w:rsidRPr="008C3336">
        <w:rPr>
          <w:b/>
          <w:bCs/>
        </w:rPr>
        <w:t xml:space="preserve">(3.39) </w:t>
      </w:r>
      <w:r w:rsidRPr="008C3336">
        <w:rPr>
          <w:b/>
          <w:bCs/>
          <w:noProof/>
        </w:rPr>
        <w:drawing>
          <wp:inline distT="0" distB="0" distL="0" distR="0" wp14:anchorId="2AC459E1" wp14:editId="49B8E72D">
            <wp:extent cx="1054100" cy="216535"/>
            <wp:effectExtent l="19050" t="0" r="0" b="0"/>
            <wp:docPr id="168" name="Εικόνα 45" descr="D:\ELEMENTS\EPH\IMAGES3\EQ3_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LEMENTS\EPH\IMAGES3\EQ3_39.GIF"/>
                    <pic:cNvPicPr>
                      <a:picLocks noChangeAspect="1" noChangeArrowheads="1"/>
                    </pic:cNvPicPr>
                  </pic:nvPicPr>
                  <pic:blipFill>
                    <a:blip r:embed="rId139" cstate="print"/>
                    <a:srcRect/>
                    <a:stretch>
                      <a:fillRect/>
                    </a:stretch>
                  </pic:blipFill>
                  <pic:spPr bwMode="auto">
                    <a:xfrm>
                      <a:off x="0" y="0"/>
                      <a:ext cx="1054100" cy="216535"/>
                    </a:xfrm>
                    <a:prstGeom prst="rect">
                      <a:avLst/>
                    </a:prstGeom>
                    <a:noFill/>
                    <a:ln w="9525">
                      <a:noFill/>
                      <a:miter lim="800000"/>
                      <a:headEnd/>
                      <a:tailEnd/>
                    </a:ln>
                  </pic:spPr>
                </pic:pic>
              </a:graphicData>
            </a:graphic>
          </wp:inline>
        </w:drawing>
      </w:r>
    </w:p>
    <w:p w:rsidR="00436E42" w:rsidRPr="008C3336" w:rsidRDefault="00436E42" w:rsidP="00DA7664">
      <w:pPr>
        <w:pStyle w:val="NormalWeb"/>
        <w:jc w:val="both"/>
      </w:pPr>
      <w:r w:rsidRPr="008C3336">
        <w:t xml:space="preserve">Αυτή η προσέγγιση, όπως προτάθηκε από τον </w:t>
      </w:r>
      <w:r w:rsidRPr="008C3336">
        <w:rPr>
          <w:lang w:val="en-US"/>
        </w:rPr>
        <w:t>Blasius</w:t>
      </w:r>
      <w:r w:rsidRPr="008C3336">
        <w:t xml:space="preserve">, φαίνεται στο  </w:t>
      </w:r>
      <w:hyperlink r:id="rId140" w:anchor="fig3.10" w:history="1">
        <w:r w:rsidR="000B03A1" w:rsidRPr="008C3336">
          <w:rPr>
            <w:rStyle w:val="Hyperlink"/>
          </w:rPr>
          <w:t>Σχέδιο</w:t>
        </w:r>
        <w:r w:rsidRPr="008C3336">
          <w:rPr>
            <w:rStyle w:val="Hyperlink"/>
          </w:rPr>
          <w:t xml:space="preserve"> 3.10</w:t>
        </w:r>
      </w:hyperlink>
      <w:r w:rsidRPr="008C3336">
        <w:t xml:space="preserve">. </w:t>
      </w:r>
    </w:p>
    <w:p w:rsidR="00436E42" w:rsidRPr="004022F3" w:rsidRDefault="00436E42" w:rsidP="00636117">
      <w:pPr>
        <w:pStyle w:val="NormalWeb"/>
        <w:jc w:val="both"/>
      </w:pPr>
      <w:r w:rsidRPr="008C3336">
        <w:t>Όταν το εσωτερικό του σωλήνα είναι τρ</w:t>
      </w:r>
      <w:r w:rsidR="004022F3" w:rsidRPr="008C3336">
        <w:t>α</w:t>
      </w:r>
      <w:r w:rsidRPr="008C3336">
        <w:t>χύ ο συντελεστής τριβής αυξάνεται. Σε αυτή την περίπτωση η αντίσταση στη ροή προέρχεται όχι μόνο από τα τοιχώματα (</w:t>
      </w:r>
      <w:r w:rsidR="00636117" w:rsidRPr="008C3336">
        <w:t>που ονομάζεται</w:t>
      </w:r>
      <w:r w:rsidRPr="008C3336">
        <w:t xml:space="preserve"> </w:t>
      </w:r>
      <w:r w:rsidR="00636117" w:rsidRPr="008C3336">
        <w:t>τριβή τοιχώματος</w:t>
      </w:r>
      <w:r w:rsidR="00636117" w:rsidRPr="008C3336">
        <w:rPr>
          <w:rStyle w:val="FootnoteReference"/>
        </w:rPr>
        <w:footnoteReference w:id="17"/>
      </w:r>
      <w:r w:rsidRPr="008C3336">
        <w:t xml:space="preserve">), αλλά επίσης από </w:t>
      </w:r>
      <w:r w:rsidR="009F7A3D" w:rsidRPr="008C3336">
        <w:t>τις ανωμαλίες του τοιχώματος</w:t>
      </w:r>
      <w:r w:rsidRPr="008C3336">
        <w:t xml:space="preserve"> που</w:t>
      </w:r>
      <w:r>
        <w:t xml:space="preserve"> </w:t>
      </w:r>
      <w:r>
        <w:lastRenderedPageBreak/>
        <w:t xml:space="preserve">εισχωρούν </w:t>
      </w:r>
      <w:r w:rsidR="004022F3">
        <w:t>βαθειά</w:t>
      </w:r>
      <w:r>
        <w:t xml:space="preserve"> </w:t>
      </w:r>
      <w:r w:rsidR="004022F3">
        <w:t xml:space="preserve">μέσα στη ροή όπως δείχνεται στο </w:t>
      </w:r>
      <w:r w:rsidR="000B03A1">
        <w:fldChar w:fldCharType="begin"/>
      </w:r>
      <w:r w:rsidR="000B03A1">
        <w:instrText xml:space="preserve"> HYPERLINK "file:///D:\\ELEMENTS\\EPH\\CHAP3C.HTM" \l "fig3.12" </w:instrText>
      </w:r>
      <w:r w:rsidR="000B03A1">
        <w:fldChar w:fldCharType="separate"/>
      </w:r>
      <w:r w:rsidR="000B03A1">
        <w:rPr>
          <w:rStyle w:val="Hyperlink"/>
        </w:rPr>
        <w:t>Σχέδιο</w:t>
      </w:r>
      <w:r w:rsidR="00636117" w:rsidRPr="00636117">
        <w:rPr>
          <w:rStyle w:val="Hyperlink"/>
        </w:rPr>
        <w:t xml:space="preserve"> 3.12</w:t>
      </w:r>
      <w:r w:rsidR="000B03A1">
        <w:rPr>
          <w:rStyle w:val="Hyperlink"/>
        </w:rPr>
        <w:fldChar w:fldCharType="end"/>
      </w:r>
      <w:r w:rsidR="004022F3">
        <w:t xml:space="preserve">. Αυτή η αντίσταση της τραχύτητας οφείλεται στην </w:t>
      </w:r>
      <w:r w:rsidR="00636117">
        <w:t>αντίσταση</w:t>
      </w:r>
      <w:r w:rsidR="004022F3" w:rsidRPr="004022F3">
        <w:t xml:space="preserve"> </w:t>
      </w:r>
      <w:r w:rsidR="00636117">
        <w:t>που</w:t>
      </w:r>
      <w:r w:rsidR="004022F3">
        <w:t xml:space="preserve"> παράγεται καθώς η ροή αναγκάζεται να στριφογυρνά πίσω από τις ανωμαλίες του πυθμένα</w:t>
      </w:r>
      <w:r w:rsidR="009F7A3D">
        <w:t xml:space="preserve"> </w:t>
      </w:r>
      <w:r w:rsidR="009F7A3D" w:rsidRPr="004022F3">
        <w:t>(</w:t>
      </w:r>
      <w:r w:rsidR="009F7A3D">
        <w:t>που ονομάζεται</w:t>
      </w:r>
      <w:r w:rsidR="009F7A3D" w:rsidRPr="00436E42">
        <w:t xml:space="preserve"> </w:t>
      </w:r>
      <w:r w:rsidR="009F7A3D">
        <w:t>αντίσταση σχήματος</w:t>
      </w:r>
      <w:r w:rsidR="009F7A3D">
        <w:rPr>
          <w:rStyle w:val="FootnoteReference"/>
        </w:rPr>
        <w:footnoteReference w:id="18"/>
      </w:r>
      <w:r w:rsidR="009F7A3D" w:rsidRPr="004022F3">
        <w:t>)</w:t>
      </w:r>
      <w:r w:rsidR="004022F3">
        <w:t xml:space="preserve">. Παραδείγματα στοιχείων τραχύτητας που συμβάλλουν στην τριβή στον πυθμένα στα υδατορεύματα περιλαμβάνουν </w:t>
      </w:r>
      <w:r w:rsidR="00636117">
        <w:t xml:space="preserve">τους </w:t>
      </w:r>
      <w:r w:rsidR="004022F3">
        <w:t xml:space="preserve">βράχους, </w:t>
      </w:r>
      <w:r w:rsidR="00636117">
        <w:t xml:space="preserve">τις </w:t>
      </w:r>
      <w:r w:rsidR="004022F3">
        <w:t xml:space="preserve">κοτρώνες καθώς και άλλες μορφές πυθμένα όπως οι αμμορυτίδες </w:t>
      </w:r>
      <w:r w:rsidR="00636117">
        <w:t>και τις αμμοδίνες</w:t>
      </w:r>
      <w:r w:rsidR="00636117">
        <w:rPr>
          <w:rStyle w:val="FootnoteReference"/>
        </w:rPr>
        <w:footnoteReference w:id="19"/>
      </w:r>
      <w:r w:rsidR="004022F3">
        <w:t xml:space="preserve"> </w:t>
      </w:r>
      <w:r w:rsidR="00816E20">
        <w:t xml:space="preserve">. </w:t>
      </w:r>
      <w:r w:rsidR="004022F3">
        <w:t xml:space="preserve">Όσο πιο τραχιά είναι η επιφάνεια τόσο μεγαλύτερη είναι η </w:t>
      </w:r>
      <w:r w:rsidR="0097340D">
        <w:t>αντίσταση</w:t>
      </w:r>
      <w:r w:rsidR="00636117">
        <w:t xml:space="preserve"> σχήματος</w:t>
      </w:r>
      <w:r w:rsidR="004022F3">
        <w:t xml:space="preserve"> και τόσο μεγαλύτερος </w:t>
      </w:r>
      <w:r w:rsidR="00816E20">
        <w:t xml:space="preserve">είναι </w:t>
      </w:r>
      <w:r w:rsidR="004022F3">
        <w:t>ο συντελεστής τριβής. Επομένως στην τυρβώδη ροή, σε αντίθεση με την στρωτή ροή, είναι απαραίτητος ο χαρακτηρισμός της τραχύτητας των τοιχωμάτων που περιορίζουν την ροή. Θα δούμε στο επόμενο κεφάλαιο στην ροή στα υδατορεύματα</w:t>
      </w:r>
      <w:r w:rsidR="00B27568">
        <w:t>,</w:t>
      </w:r>
      <w:r w:rsidR="004022F3">
        <w:t xml:space="preserve"> ότι ο χαρακτηρισμός της τραχύτητας του καναλιού είναι έ</w:t>
      </w:r>
      <w:r w:rsidR="00636117">
        <w:t>ν</w:t>
      </w:r>
      <w:r w:rsidR="004022F3">
        <w:t>α σημα</w:t>
      </w:r>
      <w:r w:rsidR="00636117">
        <w:t>ν</w:t>
      </w:r>
      <w:r w:rsidR="004022F3">
        <w:t xml:space="preserve">τικό αλλά δύσκολο </w:t>
      </w:r>
      <w:r w:rsidR="00820F61">
        <w:t>μέρος</w:t>
      </w:r>
      <w:r w:rsidR="004022F3">
        <w:t xml:space="preserve"> </w:t>
      </w:r>
      <w:r w:rsidR="00820F61">
        <w:t>σ</w:t>
      </w:r>
      <w:r w:rsidR="004022F3">
        <w:t>τη</w:t>
      </w:r>
      <w:r w:rsidR="00820F61">
        <w:t>ν προσπάθεια</w:t>
      </w:r>
      <w:r w:rsidR="004022F3">
        <w:t xml:space="preserve"> εκτίμησης της ταχύτητας της ροής σε ρεύματα και σε άλλες τυρβώδεις επιφανειακές ροές.</w:t>
      </w:r>
    </w:p>
    <w:p w:rsidR="00FD02CB" w:rsidRDefault="00FD02CB" w:rsidP="00FD02CB">
      <w:pPr>
        <w:pStyle w:val="NormalWeb"/>
        <w:keepNext/>
      </w:pPr>
      <w:r>
        <w:rPr>
          <w:noProof/>
        </w:rPr>
        <w:drawing>
          <wp:inline distT="0" distB="0" distL="0" distR="0" wp14:anchorId="6B488747" wp14:editId="587A97B1">
            <wp:extent cx="5274310" cy="2880476"/>
            <wp:effectExtent l="19050" t="0" r="2540" b="0"/>
            <wp:docPr id="1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1" cstate="print"/>
                    <a:srcRect/>
                    <a:stretch>
                      <a:fillRect/>
                    </a:stretch>
                  </pic:blipFill>
                  <pic:spPr bwMode="auto">
                    <a:xfrm>
                      <a:off x="0" y="0"/>
                      <a:ext cx="5274310" cy="2880476"/>
                    </a:xfrm>
                    <a:prstGeom prst="rect">
                      <a:avLst/>
                    </a:prstGeom>
                    <a:noFill/>
                    <a:ln w="9525">
                      <a:noFill/>
                      <a:miter lim="800000"/>
                      <a:headEnd/>
                      <a:tailEnd/>
                    </a:ln>
                  </pic:spPr>
                </pic:pic>
              </a:graphicData>
            </a:graphic>
          </wp:inline>
        </w:drawing>
      </w:r>
    </w:p>
    <w:p w:rsidR="00436E42" w:rsidRPr="008863E2" w:rsidRDefault="000B03A1" w:rsidP="0099619C">
      <w:pPr>
        <w:pStyle w:val="Caption"/>
        <w:ind w:left="0" w:firstLine="0"/>
      </w:pPr>
      <w:r>
        <w:t>Σχέδιο</w:t>
      </w:r>
      <w:r w:rsidR="00FD02CB" w:rsidRPr="00FD02CB">
        <w:t xml:space="preserve"> </w:t>
      </w:r>
      <w:r w:rsidR="009F52D5">
        <w:fldChar w:fldCharType="begin"/>
      </w:r>
      <w:r w:rsidR="00FD02CB" w:rsidRPr="00FD02CB">
        <w:instrText xml:space="preserve"> </w:instrText>
      </w:r>
      <w:r w:rsidR="00FD02CB" w:rsidRPr="00FD02CB">
        <w:rPr>
          <w:lang w:val="en-US"/>
        </w:rPr>
        <w:instrText>SEQ</w:instrText>
      </w:r>
      <w:r w:rsidR="00FD02CB" w:rsidRPr="00FD02CB">
        <w:instrText xml:space="preserve"> </w:instrText>
      </w:r>
      <w:r w:rsidR="00FD02CB">
        <w:instrText>Γράφημα</w:instrText>
      </w:r>
      <w:r w:rsidR="00FD02CB" w:rsidRPr="00FD02CB">
        <w:instrText xml:space="preserve"> \* </w:instrText>
      </w:r>
      <w:r w:rsidR="00FD02CB" w:rsidRPr="00FD02CB">
        <w:rPr>
          <w:lang w:val="en-US"/>
        </w:rPr>
        <w:instrText>ARABIC</w:instrText>
      </w:r>
      <w:r w:rsidR="00FD02CB" w:rsidRPr="00FD02CB">
        <w:instrText xml:space="preserve"> </w:instrText>
      </w:r>
      <w:r w:rsidR="009F52D5">
        <w:fldChar w:fldCharType="separate"/>
      </w:r>
      <w:r w:rsidR="00967838" w:rsidRPr="00967838">
        <w:rPr>
          <w:noProof/>
        </w:rPr>
        <w:t>12</w:t>
      </w:r>
      <w:r w:rsidR="009F52D5">
        <w:fldChar w:fldCharType="end"/>
      </w:r>
      <w:r w:rsidR="00FD02CB" w:rsidRPr="00FD02CB">
        <w:rPr>
          <w:b w:val="0"/>
          <w:bCs w:val="0"/>
        </w:rPr>
        <w:t xml:space="preserve"> </w:t>
      </w:r>
      <w:r w:rsidR="00FD02CB">
        <w:rPr>
          <w:b w:val="0"/>
          <w:bCs w:val="0"/>
        </w:rPr>
        <w:t>Ροή</w:t>
      </w:r>
      <w:r w:rsidR="00FD02CB" w:rsidRPr="00FD02CB">
        <w:rPr>
          <w:b w:val="0"/>
          <w:bCs w:val="0"/>
        </w:rPr>
        <w:t xml:space="preserve"> </w:t>
      </w:r>
      <w:r w:rsidR="00FD02CB">
        <w:rPr>
          <w:b w:val="0"/>
          <w:bCs w:val="0"/>
        </w:rPr>
        <w:t>διαμέσου</w:t>
      </w:r>
      <w:r w:rsidR="00FD02CB" w:rsidRPr="00FD02CB">
        <w:rPr>
          <w:b w:val="0"/>
          <w:bCs w:val="0"/>
        </w:rPr>
        <w:t xml:space="preserve"> </w:t>
      </w:r>
      <w:r w:rsidR="00FD02CB">
        <w:rPr>
          <w:b w:val="0"/>
          <w:bCs w:val="0"/>
        </w:rPr>
        <w:t>ενός</w:t>
      </w:r>
      <w:r w:rsidR="00FD02CB" w:rsidRPr="00FD02CB">
        <w:rPr>
          <w:b w:val="0"/>
          <w:bCs w:val="0"/>
        </w:rPr>
        <w:t xml:space="preserve"> </w:t>
      </w:r>
      <w:r w:rsidR="00FD02CB">
        <w:rPr>
          <w:b w:val="0"/>
          <w:bCs w:val="0"/>
        </w:rPr>
        <w:t>σωλήνα με τραχιά τοιχώματα</w:t>
      </w:r>
      <w:r w:rsidR="008863E2" w:rsidRPr="008863E2">
        <w:rPr>
          <w:b w:val="0"/>
          <w:bCs w:val="0"/>
        </w:rPr>
        <w:t>.</w:t>
      </w:r>
    </w:p>
    <w:p w:rsidR="00B22A44" w:rsidRPr="00B262F2" w:rsidRDefault="00B22A44" w:rsidP="00E71B0E">
      <w:pPr>
        <w:pStyle w:val="Heading2"/>
        <w:ind w:left="0" w:firstLine="0"/>
        <w:rPr>
          <w:rFonts w:ascii="Times New Roman" w:hAnsi="Times New Roman" w:cs="Times New Roman"/>
          <w:color w:val="auto"/>
          <w:sz w:val="36"/>
          <w:szCs w:val="36"/>
        </w:rPr>
      </w:pPr>
      <w:bookmarkStart w:id="16" w:name="3.8"/>
      <w:r w:rsidRPr="005F4441">
        <w:rPr>
          <w:rFonts w:ascii="Times New Roman" w:hAnsi="Times New Roman" w:cs="Times New Roman"/>
          <w:color w:val="auto"/>
          <w:sz w:val="36"/>
          <w:szCs w:val="36"/>
        </w:rPr>
        <w:t xml:space="preserve">3.8 </w:t>
      </w:r>
      <w:bookmarkEnd w:id="16"/>
      <w:r w:rsidR="00B262F2" w:rsidRPr="00B262F2">
        <w:rPr>
          <w:rFonts w:ascii="Times New Roman" w:hAnsi="Times New Roman" w:cs="Times New Roman"/>
          <w:color w:val="auto"/>
          <w:sz w:val="36"/>
          <w:szCs w:val="36"/>
        </w:rPr>
        <w:t>Συμπερασματικές επισημάνσεις</w:t>
      </w:r>
    </w:p>
    <w:p w:rsidR="00B262F2" w:rsidRDefault="00B262F2" w:rsidP="00B262F2"/>
    <w:p w:rsidR="00B262F2" w:rsidRPr="00B262F2" w:rsidRDefault="00B262F2" w:rsidP="00FD02CB">
      <w:pPr>
        <w:ind w:left="0" w:firstLine="0"/>
        <w:jc w:val="both"/>
        <w:rPr>
          <w:rFonts w:ascii="Times New Roman" w:hAnsi="Times New Roman" w:cs="Times New Roman"/>
          <w:sz w:val="24"/>
          <w:szCs w:val="24"/>
        </w:rPr>
      </w:pPr>
      <w:r w:rsidRPr="00B262F2">
        <w:rPr>
          <w:rFonts w:ascii="Times New Roman" w:hAnsi="Times New Roman" w:cs="Times New Roman"/>
          <w:sz w:val="24"/>
          <w:szCs w:val="24"/>
        </w:rPr>
        <w:t>Το υλικό σε αυτό το κεφάλαιο σκοπό είχε να σας εισάγει στα βασικά της μηχανικής των ρευστών. Πρέπει ξανά να τονίσουμε ότι ο σκοπός μας είναι να εφαρμόσουμε αυτές τις θεμελιώδεις αρχές της ροής των ρευστών σε υδρολογικά προβλήματα. Μπορεί ακόμα να μην σας είναι σαφές πως μια περιγρ</w:t>
      </w:r>
      <w:r w:rsidR="0097340D">
        <w:rPr>
          <w:rFonts w:ascii="Times New Roman" w:hAnsi="Times New Roman" w:cs="Times New Roman"/>
          <w:sz w:val="24"/>
          <w:szCs w:val="24"/>
        </w:rPr>
        <w:t xml:space="preserve">αφή της κατανομής της πίεσης, ή η σχέση της ροής με την </w:t>
      </w:r>
      <w:r w:rsidR="00820F61">
        <w:rPr>
          <w:rFonts w:ascii="Times New Roman" w:hAnsi="Times New Roman" w:cs="Times New Roman"/>
          <w:sz w:val="24"/>
          <w:szCs w:val="24"/>
        </w:rPr>
        <w:t>οπισθέλκουσα</w:t>
      </w:r>
      <w:r w:rsidR="0097340D">
        <w:rPr>
          <w:rFonts w:ascii="Times New Roman" w:hAnsi="Times New Roman" w:cs="Times New Roman"/>
          <w:sz w:val="24"/>
          <w:szCs w:val="24"/>
        </w:rPr>
        <w:t xml:space="preserve"> σχήματος στο λάστιχο του κήπου</w:t>
      </w:r>
      <w:r w:rsidRPr="00B262F2">
        <w:rPr>
          <w:rFonts w:ascii="Times New Roman" w:hAnsi="Times New Roman" w:cs="Times New Roman"/>
          <w:sz w:val="24"/>
          <w:szCs w:val="24"/>
        </w:rPr>
        <w:t xml:space="preserve"> σχετίζονται με το αντικείμενό μας. Οι εφαρμογές στον "πραγματικό κόσμο" συζητούνται στα επόμενα κεφάλαια και θα δούμε ότι το παράδειγμα του λάστιχου του κήπου θα μας βοηθήσει σε προβλήματα που ποικίλουν από την σχέση της ταχύτητα</w:t>
      </w:r>
      <w:r w:rsidR="0097340D">
        <w:rPr>
          <w:rFonts w:ascii="Times New Roman" w:hAnsi="Times New Roman" w:cs="Times New Roman"/>
          <w:sz w:val="24"/>
          <w:szCs w:val="24"/>
        </w:rPr>
        <w:t>ς</w:t>
      </w:r>
      <w:r w:rsidRPr="00B262F2">
        <w:rPr>
          <w:rFonts w:ascii="Times New Roman" w:hAnsi="Times New Roman" w:cs="Times New Roman"/>
          <w:sz w:val="24"/>
          <w:szCs w:val="24"/>
        </w:rPr>
        <w:t xml:space="preserve"> </w:t>
      </w:r>
      <w:r w:rsidR="00AB5D50">
        <w:rPr>
          <w:rFonts w:ascii="Times New Roman" w:hAnsi="Times New Roman" w:cs="Times New Roman"/>
          <w:sz w:val="24"/>
          <w:szCs w:val="24"/>
        </w:rPr>
        <w:t>με</w:t>
      </w:r>
      <w:r w:rsidRPr="00B262F2">
        <w:rPr>
          <w:rFonts w:ascii="Times New Roman" w:hAnsi="Times New Roman" w:cs="Times New Roman"/>
          <w:sz w:val="24"/>
          <w:szCs w:val="24"/>
        </w:rPr>
        <w:t xml:space="preserve"> την τραχύτητα τ</w:t>
      </w:r>
      <w:r w:rsidR="00AB5D50">
        <w:rPr>
          <w:rFonts w:ascii="Times New Roman" w:hAnsi="Times New Roman" w:cs="Times New Roman"/>
          <w:sz w:val="24"/>
          <w:szCs w:val="24"/>
        </w:rPr>
        <w:t>ης κοίτης</w:t>
      </w:r>
      <w:r w:rsidRPr="00B262F2">
        <w:rPr>
          <w:rFonts w:ascii="Times New Roman" w:hAnsi="Times New Roman" w:cs="Times New Roman"/>
          <w:sz w:val="24"/>
          <w:szCs w:val="24"/>
        </w:rPr>
        <w:t xml:space="preserve"> </w:t>
      </w:r>
      <w:r w:rsidR="00D737AE" w:rsidRPr="00B262F2">
        <w:rPr>
          <w:rFonts w:ascii="Times New Roman" w:hAnsi="Times New Roman" w:cs="Times New Roman"/>
          <w:sz w:val="24"/>
          <w:szCs w:val="24"/>
        </w:rPr>
        <w:t xml:space="preserve">στα ποτάμια </w:t>
      </w:r>
      <w:r w:rsidRPr="00B262F2">
        <w:rPr>
          <w:rFonts w:ascii="Times New Roman" w:hAnsi="Times New Roman" w:cs="Times New Roman"/>
          <w:sz w:val="24"/>
          <w:szCs w:val="24"/>
        </w:rPr>
        <w:t xml:space="preserve">έως την ερμηνεία της </w:t>
      </w:r>
      <w:r w:rsidR="0097340D">
        <w:rPr>
          <w:rFonts w:ascii="Times New Roman" w:hAnsi="Times New Roman" w:cs="Times New Roman"/>
          <w:sz w:val="24"/>
          <w:szCs w:val="24"/>
        </w:rPr>
        <w:t xml:space="preserve">αυξομείωσης της </w:t>
      </w:r>
      <w:r w:rsidRPr="00B262F2">
        <w:rPr>
          <w:rFonts w:ascii="Times New Roman" w:hAnsi="Times New Roman" w:cs="Times New Roman"/>
          <w:sz w:val="24"/>
          <w:szCs w:val="24"/>
        </w:rPr>
        <w:t xml:space="preserve">στάθμης του νερού στις </w:t>
      </w:r>
      <w:r w:rsidR="0099619C">
        <w:rPr>
          <w:rFonts w:ascii="Times New Roman" w:hAnsi="Times New Roman" w:cs="Times New Roman"/>
          <w:sz w:val="24"/>
          <w:szCs w:val="24"/>
        </w:rPr>
        <w:t>γεωτρήσεις</w:t>
      </w:r>
      <w:r w:rsidRPr="00B262F2">
        <w:rPr>
          <w:rFonts w:ascii="Times New Roman" w:hAnsi="Times New Roman" w:cs="Times New Roman"/>
          <w:sz w:val="24"/>
          <w:szCs w:val="24"/>
        </w:rPr>
        <w:t>.</w:t>
      </w:r>
    </w:p>
    <w:p w:rsidR="00B262F2" w:rsidRDefault="00AB5D50" w:rsidP="00FD02CB">
      <w:pPr>
        <w:pStyle w:val="NormalWeb"/>
        <w:spacing w:after="240" w:afterAutospacing="0"/>
        <w:jc w:val="both"/>
      </w:pPr>
      <w:r w:rsidRPr="008C3336">
        <w:lastRenderedPageBreak/>
        <w:t>Οι εφαρμογές του "πραγματικού κόσμου" πάνω στις αρχές της μηχανικής των ρευστών δεν περιορίζονται στην ροή του νερού. Οι άνεμοι που φυσούν πάνω από την επιφάνεια της γ</w:t>
      </w:r>
      <w:r w:rsidR="00A41DF3" w:rsidRPr="008C3336">
        <w:t>η</w:t>
      </w:r>
      <w:r w:rsidRPr="008C3336">
        <w:t xml:space="preserve">ς είναι ροές αέρα που προκαλούνται από διαφορές της ατμοσφαιρικής πίεσης ή άλλες δυνάμεις. Οι ροές του αέρα κοντά στην επιφάνεια της γης χαρακτηρίζονται από υψηλούς αριθμούς </w:t>
      </w:r>
      <w:r w:rsidR="00FD02CB" w:rsidRPr="008C3336">
        <w:rPr>
          <w:lang w:val="en-US"/>
        </w:rPr>
        <w:t>Reynolds</w:t>
      </w:r>
      <w:r w:rsidR="00FD02CB" w:rsidRPr="008C3336">
        <w:t xml:space="preserve"> </w:t>
      </w:r>
      <w:r w:rsidRPr="008C3336">
        <w:t>γιατί ο αέρας έχει μικρή συνεκτικότητα και οι ροές είναι πάντοτε "βαθειές". Σε αντίθεση, η λάβα έχει συνεκτικότητα</w:t>
      </w:r>
      <w:r w:rsidR="00FD02CB" w:rsidRPr="008C3336">
        <w:t xml:space="preserve"> </w:t>
      </w:r>
      <w:r w:rsidRPr="008C3336">
        <w:t xml:space="preserve">πάνω από χίλιες φορές μεγαλύτερη από αυτή του νερού (η τιμή εξαρτάται πολύ από την θερμοκρασία) ενώ η πυκνότητά της είναι μόνο δύο με τρεις φορές μεγαλύτερη. Σαν αποτέλεσμα οι ροές της λάβας έχουν χαμηλό αριθμό </w:t>
      </w:r>
      <w:r w:rsidR="00FD02CB" w:rsidRPr="008C3336">
        <w:rPr>
          <w:lang w:val="en-US"/>
        </w:rPr>
        <w:t>Reynolds</w:t>
      </w:r>
      <w:r w:rsidR="00FD02CB" w:rsidRPr="008C3336">
        <w:t xml:space="preserve"> </w:t>
      </w:r>
      <w:r w:rsidRPr="008C3336">
        <w:t>και είναι στρωτές ροές που μπορούν να περιγραφούν με κάποια μορφή της εξίσωσης του</w:t>
      </w:r>
      <w:r w:rsidR="00FD02CB" w:rsidRPr="008C3336">
        <w:t xml:space="preserve"> </w:t>
      </w:r>
      <w:proofErr w:type="spellStart"/>
      <w:r w:rsidR="00FD02CB" w:rsidRPr="008C3336">
        <w:rPr>
          <w:lang w:val="en-US"/>
        </w:rPr>
        <w:t>Poiseuille</w:t>
      </w:r>
      <w:proofErr w:type="spellEnd"/>
      <w:r w:rsidRPr="008C3336">
        <w:t>. Ένα από τα πολλά σημεία που κάνουν τη ροή του νερού ενδιαφέρουσα είναι ότι παρουσιάζεται σ</w:t>
      </w:r>
      <w:r w:rsidR="00A41DF3" w:rsidRPr="008C3336">
        <w:t xml:space="preserve">υχνά </w:t>
      </w:r>
      <w:r w:rsidR="00FD02CB" w:rsidRPr="008C3336">
        <w:t xml:space="preserve">τόσο </w:t>
      </w:r>
      <w:r w:rsidR="00A41DF3" w:rsidRPr="008C3336">
        <w:t>σε στρωτές όσο και σε τυρβώδεις ροές.</w:t>
      </w:r>
    </w:p>
    <w:p w:rsidR="00D44BB5" w:rsidRDefault="00D44BB5" w:rsidP="00FD02CB">
      <w:pPr>
        <w:pStyle w:val="NormalWeb"/>
        <w:spacing w:after="240" w:afterAutospacing="0"/>
        <w:jc w:val="both"/>
      </w:pPr>
    </w:p>
    <w:p w:rsidR="00B22A44" w:rsidRPr="00B262F2" w:rsidRDefault="00B22A44" w:rsidP="00B262F2">
      <w:pPr>
        <w:pStyle w:val="Heading2"/>
        <w:ind w:hanging="1066"/>
        <w:rPr>
          <w:rFonts w:ascii="Times New Roman" w:hAnsi="Times New Roman" w:cs="Times New Roman"/>
          <w:color w:val="auto"/>
          <w:sz w:val="36"/>
          <w:szCs w:val="36"/>
        </w:rPr>
      </w:pPr>
      <w:bookmarkStart w:id="17" w:name="3.9"/>
      <w:r w:rsidRPr="00B262F2">
        <w:rPr>
          <w:rFonts w:ascii="Times New Roman" w:hAnsi="Times New Roman" w:cs="Times New Roman"/>
          <w:color w:val="auto"/>
          <w:sz w:val="36"/>
          <w:szCs w:val="36"/>
        </w:rPr>
        <w:t xml:space="preserve">3.9 </w:t>
      </w:r>
      <w:bookmarkEnd w:id="17"/>
      <w:r w:rsidR="00B262F2">
        <w:rPr>
          <w:rFonts w:ascii="Times New Roman" w:hAnsi="Times New Roman" w:cs="Times New Roman"/>
          <w:color w:val="auto"/>
          <w:sz w:val="36"/>
          <w:szCs w:val="36"/>
        </w:rPr>
        <w:t>Κύρια σημεία</w:t>
      </w:r>
    </w:p>
    <w:p w:rsidR="00594B21" w:rsidRPr="009C2EB4" w:rsidRDefault="00594B21" w:rsidP="001A2F13">
      <w:pPr>
        <w:numPr>
          <w:ilvl w:val="0"/>
          <w:numId w:val="3"/>
        </w:numPr>
        <w:spacing w:before="100" w:beforeAutospacing="1" w:after="100" w:afterAutospacing="1"/>
        <w:jc w:val="both"/>
      </w:pPr>
      <w:r>
        <w:t>Ένα υγρό είναι μια ουσία που παραμορφώνεται, ή ρέει, όταν εφαρμόζεται πάνω του μια διατμητική τάση, οσοδήποτε μικρή.</w:t>
      </w:r>
      <w:r w:rsidRPr="00594B21">
        <w:t xml:space="preserve"> {</w:t>
      </w:r>
      <w:proofErr w:type="spellStart"/>
      <w:r w:rsidR="008C3336">
        <w:rPr>
          <w:lang w:val="en-US"/>
        </w:rPr>
        <w:t>Εδάφιο</w:t>
      </w:r>
      <w:proofErr w:type="spellEnd"/>
      <w:r w:rsidRPr="00594B21">
        <w:t xml:space="preserve"> </w:t>
      </w:r>
      <w:hyperlink r:id="rId142" w:anchor="3.2" w:history="1">
        <w:r w:rsidRPr="00594B21">
          <w:rPr>
            <w:rStyle w:val="Hyperlink"/>
          </w:rPr>
          <w:t>3.2</w:t>
        </w:r>
      </w:hyperlink>
      <w:r w:rsidRPr="00594B21">
        <w:t>}</w:t>
      </w:r>
    </w:p>
    <w:p w:rsidR="009C2EB4" w:rsidRPr="00594B21" w:rsidRDefault="009C2EB4" w:rsidP="001A2F13">
      <w:pPr>
        <w:numPr>
          <w:ilvl w:val="0"/>
          <w:numId w:val="3"/>
        </w:numPr>
        <w:spacing w:before="100" w:beforeAutospacing="1" w:after="100" w:afterAutospacing="1"/>
        <w:jc w:val="both"/>
      </w:pPr>
      <w:r>
        <w:rPr>
          <w:lang w:val="en-US"/>
        </w:rPr>
        <w:t>__________________________</w:t>
      </w:r>
    </w:p>
    <w:p w:rsidR="00594B21" w:rsidRPr="009C2EB4" w:rsidRDefault="00594B21" w:rsidP="001A2F13">
      <w:pPr>
        <w:numPr>
          <w:ilvl w:val="0"/>
          <w:numId w:val="3"/>
        </w:numPr>
        <w:spacing w:before="100" w:beforeAutospacing="1" w:after="100" w:afterAutospacing="1"/>
        <w:jc w:val="both"/>
      </w:pPr>
      <w:r>
        <w:t xml:space="preserve">Η συνεκτικότητα είναι μια ιδιότητα του υγρού που εξαρτάται από την θερμοκρασία και χαρακτηρίζει την αντίσταση του υγρού στην παραμόρφωση. Η συνεκτικότητα </w:t>
      </w:r>
      <w:r>
        <w:rPr>
          <w:rFonts w:ascii="Symbol" w:hAnsi="Symbol"/>
        </w:rPr>
        <w:t></w:t>
      </w:r>
      <w:r>
        <w:t xml:space="preserve"> ενός υγρού δίνεται από τον λόγο της διατμητικής τάσης σε κάποιο σημείο προς την κλίση της ταχύτητας σε αυτό το σημείο (Νευτώνειος νόμος της διάτμησης</w:t>
      </w:r>
      <w:r w:rsidRPr="00594B21">
        <w:t xml:space="preserve">): </w:t>
      </w:r>
      <w:r>
        <w:rPr>
          <w:rFonts w:ascii="Symbol" w:hAnsi="Symbol"/>
        </w:rPr>
        <w:t></w:t>
      </w:r>
      <w:r w:rsidRPr="00594B21">
        <w:t xml:space="preserve"> = </w:t>
      </w:r>
      <w:r>
        <w:rPr>
          <w:rFonts w:ascii="Symbol" w:hAnsi="Symbol"/>
        </w:rPr>
        <w:t></w:t>
      </w:r>
      <w:r w:rsidRPr="00594B21">
        <w:t>/(</w:t>
      </w:r>
      <w:r w:rsidRPr="00B22A44">
        <w:rPr>
          <w:i/>
          <w:iCs/>
          <w:lang w:val="en-US"/>
        </w:rPr>
        <w:t>du</w:t>
      </w:r>
      <w:r w:rsidRPr="00594B21">
        <w:t>/</w:t>
      </w:r>
      <w:proofErr w:type="spellStart"/>
      <w:r w:rsidRPr="00B22A44">
        <w:rPr>
          <w:i/>
          <w:iCs/>
          <w:lang w:val="en-US"/>
        </w:rPr>
        <w:t>dz</w:t>
      </w:r>
      <w:proofErr w:type="spellEnd"/>
      <w:r w:rsidRPr="00594B21">
        <w:t xml:space="preserve">). </w:t>
      </w:r>
      <w:r>
        <w:t xml:space="preserve"> Η συνεκτικότητα του νερού στους </w:t>
      </w:r>
      <w:r w:rsidRPr="00594B21">
        <w:t>20°</w:t>
      </w:r>
      <w:r w:rsidRPr="00B22A44">
        <w:rPr>
          <w:lang w:val="en-US"/>
        </w:rPr>
        <w:t>C</w:t>
      </w:r>
      <w:r w:rsidRPr="00594B21">
        <w:t xml:space="preserve"> </w:t>
      </w:r>
      <w:r>
        <w:t xml:space="preserve"> είναι </w:t>
      </w:r>
      <w:r w:rsidRPr="00594B21">
        <w:t>1.0</w:t>
      </w:r>
      <w:r>
        <w:rPr>
          <w:rFonts w:ascii="Symbol" w:hAnsi="Symbol"/>
        </w:rPr>
        <w:t></w:t>
      </w:r>
      <w:r w:rsidRPr="00594B21">
        <w:t>10</w:t>
      </w:r>
      <w:r>
        <w:rPr>
          <w:rFonts w:ascii="Symbol" w:hAnsi="Symbol"/>
          <w:vertAlign w:val="superscript"/>
        </w:rPr>
        <w:t></w:t>
      </w:r>
      <w:r w:rsidRPr="00594B21">
        <w:rPr>
          <w:vertAlign w:val="superscript"/>
        </w:rPr>
        <w:t>3</w:t>
      </w:r>
      <w:r w:rsidRPr="00594B21">
        <w:t xml:space="preserve"> </w:t>
      </w:r>
      <w:r w:rsidRPr="00B22A44">
        <w:rPr>
          <w:lang w:val="en-US"/>
        </w:rPr>
        <w:t>Pa</w:t>
      </w:r>
      <w:r w:rsidRPr="00594B21">
        <w:t>·</w:t>
      </w:r>
      <w:r w:rsidRPr="00B22A44">
        <w:rPr>
          <w:lang w:val="en-US"/>
        </w:rPr>
        <w:t>s</w:t>
      </w:r>
      <w:r w:rsidRPr="00594B21">
        <w:t>. {</w:t>
      </w:r>
      <w:r w:rsidR="008C3336" w:rsidRPr="008C3336">
        <w:t>Εδάφιο</w:t>
      </w:r>
      <w:r w:rsidRPr="00594B21">
        <w:t xml:space="preserve"> </w:t>
      </w:r>
      <w:hyperlink r:id="rId143" w:anchor="3.2" w:history="1">
        <w:r w:rsidRPr="00594B21">
          <w:rPr>
            <w:rStyle w:val="Hyperlink"/>
          </w:rPr>
          <w:t>3.2</w:t>
        </w:r>
      </w:hyperlink>
      <w:r w:rsidRPr="00594B21">
        <w:t xml:space="preserve">} </w:t>
      </w:r>
    </w:p>
    <w:p w:rsidR="009C2EB4" w:rsidRPr="00594B21" w:rsidRDefault="009C2EB4" w:rsidP="001A2F13">
      <w:pPr>
        <w:numPr>
          <w:ilvl w:val="0"/>
          <w:numId w:val="3"/>
        </w:numPr>
        <w:spacing w:before="100" w:beforeAutospacing="1" w:after="100" w:afterAutospacing="1"/>
        <w:jc w:val="both"/>
      </w:pPr>
      <w:r>
        <w:rPr>
          <w:lang w:val="en-US"/>
        </w:rPr>
        <w:t>____________________________</w:t>
      </w:r>
    </w:p>
    <w:p w:rsidR="008E5896" w:rsidRPr="009C2EB4" w:rsidRDefault="00594B21" w:rsidP="001A2F13">
      <w:pPr>
        <w:numPr>
          <w:ilvl w:val="0"/>
          <w:numId w:val="3"/>
        </w:numPr>
        <w:spacing w:before="100" w:beforeAutospacing="1" w:after="100" w:afterAutospacing="1"/>
        <w:jc w:val="both"/>
      </w:pPr>
      <w:r>
        <w:t>Όταν ορίζουμε τις ιδιότητες του υγρού σε ένα σημείο κάνουμε την υπόθεση του συνεχούς μέσου</w:t>
      </w:r>
      <w:r w:rsidR="00816E20">
        <w:t>,</w:t>
      </w:r>
      <w:r w:rsidR="008E5896">
        <w:t xml:space="preserve"> ότι σε μακροσκοπικό επίπεδο το υγρό είναι συνεχές στο διηνεκές, </w:t>
      </w:r>
      <w:r w:rsidR="008E5896" w:rsidRPr="008E5896">
        <w:t xml:space="preserve"> </w:t>
      </w:r>
      <w:r w:rsidR="008E5896">
        <w:t>ότι δηλαδή η ατομική δομή του νερού απλώνεται για να απαλείψει τα διαστήματα ανάμεσα στα ατομικά σωματίδια</w:t>
      </w:r>
      <w:r w:rsidR="008E5896" w:rsidRPr="008E5896">
        <w:t xml:space="preserve">. </w:t>
      </w:r>
      <w:r w:rsidR="008E5896" w:rsidRPr="00816E20">
        <w:t>{</w:t>
      </w:r>
      <w:proofErr w:type="spellStart"/>
      <w:r w:rsidR="008C3336">
        <w:rPr>
          <w:lang w:val="en-US"/>
        </w:rPr>
        <w:t>Εδάφιο</w:t>
      </w:r>
      <w:proofErr w:type="spellEnd"/>
      <w:r w:rsidR="008E5896" w:rsidRPr="00816E20">
        <w:t xml:space="preserve"> </w:t>
      </w:r>
      <w:hyperlink r:id="rId144" w:anchor="3.2" w:history="1">
        <w:r w:rsidR="008E5896" w:rsidRPr="00816E20">
          <w:rPr>
            <w:rStyle w:val="Hyperlink"/>
          </w:rPr>
          <w:t>3.2</w:t>
        </w:r>
      </w:hyperlink>
      <w:r w:rsidR="008E5896" w:rsidRPr="00816E20">
        <w:t xml:space="preserve">} </w:t>
      </w:r>
    </w:p>
    <w:p w:rsidR="009C2EB4" w:rsidRPr="00816E20" w:rsidRDefault="009C2EB4" w:rsidP="001A2F13">
      <w:pPr>
        <w:numPr>
          <w:ilvl w:val="0"/>
          <w:numId w:val="3"/>
        </w:numPr>
        <w:spacing w:before="100" w:beforeAutospacing="1" w:after="100" w:afterAutospacing="1"/>
        <w:jc w:val="both"/>
      </w:pPr>
    </w:p>
    <w:p w:rsidR="008E5896" w:rsidRPr="009C2EB4" w:rsidRDefault="008E5896" w:rsidP="001A2F13">
      <w:pPr>
        <w:numPr>
          <w:ilvl w:val="0"/>
          <w:numId w:val="3"/>
        </w:numPr>
        <w:spacing w:before="100" w:beforeAutospacing="1" w:after="100" w:afterAutospacing="1"/>
        <w:jc w:val="both"/>
      </w:pPr>
      <w:r>
        <w:t>Η πυκνότητα ενός υγρού είναι η μάζα του στην μονάδα του όγκου σε κάθε σημείο του υγρού.</w:t>
      </w:r>
      <w:r w:rsidR="00816E20">
        <w:t xml:space="preserve"> </w:t>
      </w:r>
      <w:r>
        <w:t xml:space="preserve">Ομογενές λέγεται το υγρό που έχει την ίδια πυκνότητα παντού. Η πυκνότητα του νερού είναι περίπου . Το ειδικό βάρος </w:t>
      </w:r>
      <w:r>
        <w:rPr>
          <w:rFonts w:ascii="Symbol" w:hAnsi="Symbol"/>
        </w:rPr>
        <w:t></w:t>
      </w:r>
      <w:r>
        <w:rPr>
          <w:rFonts w:ascii="Symbol" w:hAnsi="Symbol"/>
        </w:rPr>
        <w:t></w:t>
      </w:r>
      <w:r>
        <w:t>ενός υγρού είναι το βάρος του στην μονάδα του όγκου,</w:t>
      </w:r>
      <w:r w:rsidRPr="008E5896">
        <w:rPr>
          <w:rFonts w:ascii="Symbol" w:hAnsi="Symbol"/>
        </w:rPr>
        <w:t></w:t>
      </w:r>
      <w:r>
        <w:rPr>
          <w:rFonts w:ascii="Symbol" w:hAnsi="Symbol"/>
        </w:rPr>
        <w:t></w:t>
      </w:r>
      <w:r w:rsidRPr="00B22A44">
        <w:rPr>
          <w:i/>
          <w:iCs/>
          <w:lang w:val="en-US"/>
        </w:rPr>
        <w:t>g</w:t>
      </w:r>
      <w:r w:rsidRPr="008E5896">
        <w:t xml:space="preserve"> [</w:t>
      </w:r>
      <w:r w:rsidRPr="00B22A44">
        <w:rPr>
          <w:lang w:val="en-US"/>
        </w:rPr>
        <w:t>N</w:t>
      </w:r>
      <w:r w:rsidRPr="008E5896">
        <w:t xml:space="preserve"> </w:t>
      </w:r>
      <w:r w:rsidRPr="00B22A44">
        <w:rPr>
          <w:lang w:val="en-US"/>
        </w:rPr>
        <w:t>m</w:t>
      </w:r>
      <w:r>
        <w:rPr>
          <w:rFonts w:ascii="Symbol" w:hAnsi="Symbol"/>
          <w:vertAlign w:val="superscript"/>
        </w:rPr>
        <w:t></w:t>
      </w:r>
      <w:r w:rsidRPr="008E5896">
        <w:rPr>
          <w:vertAlign w:val="superscript"/>
        </w:rPr>
        <w:t>3</w:t>
      </w:r>
      <w:r w:rsidRPr="008E5896">
        <w:t xml:space="preserve">]. </w:t>
      </w:r>
      <w:r>
        <w:t>{</w:t>
      </w:r>
      <w:r w:rsidR="008C3336">
        <w:t>Εδάφιο</w:t>
      </w:r>
      <w:r>
        <w:t xml:space="preserve"> </w:t>
      </w:r>
      <w:hyperlink r:id="rId145" w:anchor="3.2" w:history="1">
        <w:r>
          <w:rPr>
            <w:rStyle w:val="Hyperlink"/>
          </w:rPr>
          <w:t>3.2</w:t>
        </w:r>
      </w:hyperlink>
      <w:r>
        <w:t>}</w:t>
      </w:r>
    </w:p>
    <w:p w:rsidR="009C2EB4" w:rsidRDefault="009C2EB4" w:rsidP="001A2F13">
      <w:pPr>
        <w:numPr>
          <w:ilvl w:val="0"/>
          <w:numId w:val="3"/>
        </w:numPr>
        <w:spacing w:before="100" w:beforeAutospacing="1" w:after="100" w:afterAutospacing="1"/>
        <w:jc w:val="both"/>
      </w:pPr>
    </w:p>
    <w:p w:rsidR="008E5896" w:rsidRPr="009C2EB4" w:rsidRDefault="008E5896" w:rsidP="001A2F13">
      <w:pPr>
        <w:numPr>
          <w:ilvl w:val="0"/>
          <w:numId w:val="3"/>
        </w:numPr>
        <w:spacing w:before="100" w:beforeAutospacing="1" w:after="100" w:afterAutospacing="1"/>
        <w:jc w:val="both"/>
      </w:pPr>
      <w:r>
        <w:t>Στα</w:t>
      </w:r>
      <w:r w:rsidRPr="001E6B54">
        <w:t xml:space="preserve"> </w:t>
      </w:r>
      <w:r>
        <w:t>υγρά</w:t>
      </w:r>
      <w:r w:rsidRPr="001E6B54">
        <w:t xml:space="preserve"> </w:t>
      </w:r>
      <w:r>
        <w:t>δρουν</w:t>
      </w:r>
      <w:r w:rsidRPr="001E6B54">
        <w:t xml:space="preserve"> </w:t>
      </w:r>
      <w:r>
        <w:t>δύο</w:t>
      </w:r>
      <w:r w:rsidRPr="001E6B54">
        <w:t xml:space="preserve"> </w:t>
      </w:r>
      <w:r>
        <w:t>κατηγορίες</w:t>
      </w:r>
      <w:r w:rsidRPr="001E6B54">
        <w:t xml:space="preserve"> </w:t>
      </w:r>
      <w:r>
        <w:t>δυνάμεων</w:t>
      </w:r>
      <w:r w:rsidRPr="001E6B54">
        <w:t xml:space="preserve">: </w:t>
      </w:r>
      <w:r>
        <w:t>οι</w:t>
      </w:r>
      <w:r w:rsidRPr="001E6B54">
        <w:t xml:space="preserve"> </w:t>
      </w:r>
      <w:r>
        <w:t>σωματικές</w:t>
      </w:r>
      <w:r w:rsidRPr="001E6B54">
        <w:t xml:space="preserve"> </w:t>
      </w:r>
      <w:r>
        <w:t>δυνάμεις</w:t>
      </w:r>
      <w:r w:rsidRPr="001E6B54">
        <w:t xml:space="preserve"> </w:t>
      </w:r>
      <w:r>
        <w:t>και</w:t>
      </w:r>
      <w:r w:rsidRPr="001E6B54">
        <w:t xml:space="preserve"> </w:t>
      </w:r>
      <w:r>
        <w:t>οι</w:t>
      </w:r>
      <w:r w:rsidRPr="001E6B54">
        <w:t xml:space="preserve"> </w:t>
      </w:r>
      <w:r>
        <w:t>επιφανειακές</w:t>
      </w:r>
      <w:r w:rsidRPr="001E6B54">
        <w:t xml:space="preserve"> </w:t>
      </w:r>
      <w:r>
        <w:t>δυνάμεις</w:t>
      </w:r>
      <w:r w:rsidRPr="001E6B54">
        <w:t xml:space="preserve">. </w:t>
      </w:r>
      <w:r>
        <w:t xml:space="preserve">Οι σωματικές δυνάμεις όπως η βαρύτητα δρουν ομοιόμορφα σε κάθε στοιχείο του υγρού. Οι επιφανειακές δυνάμεις, όπως η πίεση και η τριβή δρουν στις επιφάνειες των υγρών στοιχείων. Στην μηχανική των ρευστών συνήθως αναφερόμαστε στις επιφανειακές δυνάμεις σαν δύναμη ανά μονάδα επιφάνειας, ή τάση. Υπάρχουν δύο ειδών τάσεις: οι κάθετες τάσεις, δηλαδή η πίεση, και </w:t>
      </w:r>
      <w:r w:rsidR="00AE6064">
        <w:t xml:space="preserve">οι </w:t>
      </w:r>
      <w:r>
        <w:t>εφαπτομενικές τάσεις που καλούνται διατμητικές τάσεις.</w:t>
      </w:r>
      <w:r w:rsidRPr="008E5896">
        <w:t xml:space="preserve"> </w:t>
      </w:r>
      <w:r>
        <w:t>{</w:t>
      </w:r>
      <w:r w:rsidR="008C3336">
        <w:t>Εδάφιο</w:t>
      </w:r>
      <w:r>
        <w:t xml:space="preserve"> </w:t>
      </w:r>
      <w:hyperlink r:id="rId146" w:anchor="3.3" w:history="1">
        <w:r>
          <w:rPr>
            <w:rStyle w:val="Hyperlink"/>
          </w:rPr>
          <w:t>3.3</w:t>
        </w:r>
      </w:hyperlink>
      <w:r>
        <w:t xml:space="preserve">} </w:t>
      </w:r>
    </w:p>
    <w:p w:rsidR="009C2EB4" w:rsidRDefault="009C2EB4" w:rsidP="001A2F13">
      <w:pPr>
        <w:numPr>
          <w:ilvl w:val="0"/>
          <w:numId w:val="3"/>
        </w:numPr>
        <w:spacing w:before="100" w:beforeAutospacing="1" w:after="100" w:afterAutospacing="1"/>
        <w:jc w:val="both"/>
      </w:pPr>
    </w:p>
    <w:p w:rsidR="00AE6064" w:rsidRPr="009C2EB4" w:rsidRDefault="00AE6064" w:rsidP="001A2F13">
      <w:pPr>
        <w:numPr>
          <w:ilvl w:val="0"/>
          <w:numId w:val="3"/>
        </w:numPr>
        <w:spacing w:before="100" w:beforeAutospacing="1" w:after="100" w:afterAutospacing="1"/>
        <w:jc w:val="both"/>
      </w:pPr>
      <w:r>
        <w:t>Σε</w:t>
      </w:r>
      <w:r w:rsidRPr="00AE6064">
        <w:t xml:space="preserve"> </w:t>
      </w:r>
      <w:r>
        <w:t>υγρό</w:t>
      </w:r>
      <w:r w:rsidRPr="00AE6064">
        <w:t xml:space="preserve"> </w:t>
      </w:r>
      <w:r>
        <w:t>σε</w:t>
      </w:r>
      <w:r w:rsidRPr="00AE6064">
        <w:t xml:space="preserve"> </w:t>
      </w:r>
      <w:r>
        <w:t>ηρεμία</w:t>
      </w:r>
      <w:r w:rsidRPr="00AE6064">
        <w:t xml:space="preserve">, </w:t>
      </w:r>
      <w:r>
        <w:t>η</w:t>
      </w:r>
      <w:r w:rsidRPr="00AE6064">
        <w:t xml:space="preserve"> </w:t>
      </w:r>
      <w:r>
        <w:t>πίεση</w:t>
      </w:r>
      <w:r w:rsidRPr="00AE6064">
        <w:t xml:space="preserve"> </w:t>
      </w:r>
      <w:r>
        <w:t>αυξάνει</w:t>
      </w:r>
      <w:r w:rsidRPr="00AE6064">
        <w:t xml:space="preserve"> </w:t>
      </w:r>
      <w:r>
        <w:t>με</w:t>
      </w:r>
      <w:r w:rsidRPr="00AE6064">
        <w:t xml:space="preserve"> </w:t>
      </w:r>
      <w:r>
        <w:t>το</w:t>
      </w:r>
      <w:r w:rsidRPr="00AE6064">
        <w:t xml:space="preserve"> </w:t>
      </w:r>
      <w:r>
        <w:t>βάθος</w:t>
      </w:r>
      <w:r w:rsidRPr="00AE6064">
        <w:t xml:space="preserve"> </w:t>
      </w:r>
      <w:r>
        <w:t>με</w:t>
      </w:r>
      <w:r w:rsidRPr="00AE6064">
        <w:t xml:space="preserve"> </w:t>
      </w:r>
      <w:r>
        <w:t>ρυθμό</w:t>
      </w:r>
      <w:r w:rsidRPr="00AE6064">
        <w:t xml:space="preserve"> </w:t>
      </w:r>
      <w:r>
        <w:rPr>
          <w:rFonts w:ascii="Symbol" w:hAnsi="Symbol"/>
        </w:rPr>
        <w:t></w:t>
      </w:r>
      <w:r w:rsidRPr="00B22A44">
        <w:rPr>
          <w:lang w:val="en-US"/>
        </w:rPr>
        <w:t>g</w:t>
      </w:r>
      <w:r w:rsidRPr="00AE6064">
        <w:t xml:space="preserve">,  </w:t>
      </w:r>
      <w:r>
        <w:t>το</w:t>
      </w:r>
      <w:r w:rsidRPr="00AE6064">
        <w:t xml:space="preserve"> </w:t>
      </w:r>
      <w:r>
        <w:t>ειδικό</w:t>
      </w:r>
      <w:r w:rsidRPr="00AE6064">
        <w:t xml:space="preserve"> </w:t>
      </w:r>
      <w:r>
        <w:t>βάρος</w:t>
      </w:r>
      <w:r w:rsidRPr="00AE6064">
        <w:t xml:space="preserve"> </w:t>
      </w:r>
      <w:r>
        <w:t>του</w:t>
      </w:r>
      <w:r w:rsidRPr="00AE6064">
        <w:t xml:space="preserve"> </w:t>
      </w:r>
      <w:r>
        <w:t>υγρού</w:t>
      </w:r>
      <w:r w:rsidRPr="00AE6064">
        <w:t xml:space="preserve">. </w:t>
      </w:r>
      <w:r>
        <w:t>Αυτό εκφράζεται από την υδροστατική εξίσωση,</w:t>
      </w:r>
      <w:r w:rsidRPr="00AE6064">
        <w:rPr>
          <w:i/>
          <w:iCs/>
        </w:rPr>
        <w:t xml:space="preserve"> </w:t>
      </w:r>
      <w:proofErr w:type="spellStart"/>
      <w:r w:rsidRPr="00B22A44">
        <w:rPr>
          <w:i/>
          <w:iCs/>
          <w:lang w:val="en-US"/>
        </w:rPr>
        <w:t>dp</w:t>
      </w:r>
      <w:proofErr w:type="spellEnd"/>
      <w:r w:rsidRPr="00AE6064">
        <w:t>/</w:t>
      </w:r>
      <w:proofErr w:type="spellStart"/>
      <w:r w:rsidRPr="00B22A44">
        <w:rPr>
          <w:i/>
          <w:iCs/>
          <w:lang w:val="en-US"/>
        </w:rPr>
        <w:t>dz</w:t>
      </w:r>
      <w:proofErr w:type="spellEnd"/>
      <w:r w:rsidRPr="00AE6064">
        <w:t xml:space="preserve"> = </w:t>
      </w:r>
      <w:r>
        <w:rPr>
          <w:rFonts w:ascii="Symbol" w:hAnsi="Symbol"/>
        </w:rPr>
        <w:t></w:t>
      </w:r>
      <w:r>
        <w:rPr>
          <w:rFonts w:ascii="Symbol" w:hAnsi="Symbol"/>
        </w:rPr>
        <w:t></w:t>
      </w:r>
      <w:r w:rsidRPr="00B22A44">
        <w:rPr>
          <w:i/>
          <w:iCs/>
          <w:lang w:val="en-US"/>
        </w:rPr>
        <w:t>g</w:t>
      </w:r>
      <w:r w:rsidRPr="00AE6064">
        <w:t xml:space="preserve">. </w:t>
      </w:r>
      <w:r>
        <w:t xml:space="preserve"> Η ολοκληρωτική μορφή της υδροστατικής εξίσωσης για κάποιο υγρό δείχνει ότι η πίεση αυξάνει γραμμικά με το βάθος κάτω από την ελεύθερη επιφάνεια,</w:t>
      </w:r>
      <w:r w:rsidRPr="00AE6064">
        <w:rPr>
          <w:i/>
          <w:iCs/>
        </w:rPr>
        <w:t xml:space="preserve"> </w:t>
      </w:r>
      <w:r w:rsidRPr="00B22A44">
        <w:rPr>
          <w:i/>
          <w:iCs/>
          <w:lang w:val="en-US"/>
        </w:rPr>
        <w:t>p</w:t>
      </w:r>
      <w:r w:rsidRPr="00AE6064">
        <w:t xml:space="preserve"> = </w:t>
      </w:r>
      <w:r>
        <w:rPr>
          <w:rFonts w:ascii="Symbol" w:hAnsi="Symbol"/>
        </w:rPr>
        <w:t></w:t>
      </w:r>
      <w:proofErr w:type="spellStart"/>
      <w:r w:rsidRPr="00B22A44">
        <w:rPr>
          <w:i/>
          <w:iCs/>
          <w:lang w:val="en-US"/>
        </w:rPr>
        <w:t>gd</w:t>
      </w:r>
      <w:proofErr w:type="spellEnd"/>
      <w:r w:rsidRPr="00AE6064">
        <w:t>.</w:t>
      </w:r>
      <w:r>
        <w:t xml:space="preserve"> Η </w:t>
      </w:r>
      <w:r>
        <w:lastRenderedPageBreak/>
        <w:t>πίεση που δίνεται από αυτή την εξίσωση είναι η σχετική πίεση, σχετική δηλαδή με την ατμοσφαιρική πίεση. Για να πάρουμε την απόλυτη πίεση θα πρέπει να προσθέσουμε και την ατμοσφαιρική πίεση.</w:t>
      </w:r>
      <w:r w:rsidRPr="00AE6064">
        <w:t xml:space="preserve"> </w:t>
      </w:r>
      <w:r w:rsidRPr="00B22A44">
        <w:rPr>
          <w:lang w:val="en-US"/>
        </w:rPr>
        <w:t>{</w:t>
      </w:r>
      <w:proofErr w:type="spellStart"/>
      <w:r w:rsidR="008C3336">
        <w:rPr>
          <w:lang w:val="en-US"/>
        </w:rPr>
        <w:t>Εδάφιο</w:t>
      </w:r>
      <w:proofErr w:type="spellEnd"/>
      <w:r w:rsidRPr="00B22A44">
        <w:rPr>
          <w:lang w:val="en-US"/>
        </w:rPr>
        <w:t xml:space="preserve"> </w:t>
      </w:r>
      <w:hyperlink r:id="rId147" w:anchor="3.4" w:history="1">
        <w:r w:rsidRPr="00B22A44">
          <w:rPr>
            <w:rStyle w:val="Hyperlink"/>
            <w:lang w:val="en-US"/>
          </w:rPr>
          <w:t>3.4</w:t>
        </w:r>
      </w:hyperlink>
      <w:r w:rsidRPr="00B22A44">
        <w:rPr>
          <w:lang w:val="en-US"/>
        </w:rPr>
        <w:t>}</w:t>
      </w:r>
    </w:p>
    <w:p w:rsidR="009C2EB4" w:rsidRPr="00AE6064" w:rsidRDefault="009C2EB4" w:rsidP="001A2F13">
      <w:pPr>
        <w:numPr>
          <w:ilvl w:val="0"/>
          <w:numId w:val="3"/>
        </w:numPr>
        <w:spacing w:before="100" w:beforeAutospacing="1" w:after="100" w:afterAutospacing="1"/>
        <w:jc w:val="both"/>
      </w:pPr>
    </w:p>
    <w:p w:rsidR="00AE6064" w:rsidRPr="009C2EB4" w:rsidRDefault="00AE6064" w:rsidP="001A2F13">
      <w:pPr>
        <w:numPr>
          <w:ilvl w:val="0"/>
          <w:numId w:val="3"/>
        </w:numPr>
        <w:spacing w:before="100" w:beforeAutospacing="1" w:after="100" w:afterAutospacing="1"/>
        <w:jc w:val="both"/>
      </w:pPr>
      <w:r>
        <w:t>Η επιτάχυνση σε ένα υγρό μπορεί να θεωρηθεί σαν άθροισμα δύο όρων. Η τοπική επιτάχυνση είναι η μεταβολή της ταχύτητας με τον χρόνο σε κάποιο σημείο,</w:t>
      </w:r>
      <w:r w:rsidRPr="00AE6064">
        <w:rPr>
          <w:noProof/>
          <w:lang w:eastAsia="el-GR"/>
        </w:rPr>
        <w:t xml:space="preserve"> </w:t>
      </w:r>
      <w:r w:rsidRPr="00AE6064">
        <w:rPr>
          <w:noProof/>
          <w:lang w:eastAsia="el-GR"/>
        </w:rPr>
        <w:drawing>
          <wp:inline distT="0" distB="0" distL="0" distR="0" wp14:anchorId="4E3FF018" wp14:editId="05EA9EF7">
            <wp:extent cx="279400" cy="132715"/>
            <wp:effectExtent l="19050" t="0" r="6350" b="0"/>
            <wp:docPr id="170" name="Εικόνα 57" descr="D:\ELEMENTS\EPH\IMAGES3\IMAGE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LEMENTS\EPH\IMAGES3\IMAGE89.GIF"/>
                    <pic:cNvPicPr>
                      <a:picLocks noChangeAspect="1" noChangeArrowheads="1"/>
                    </pic:cNvPicPr>
                  </pic:nvPicPr>
                  <pic:blipFill>
                    <a:blip r:embed="rId58" cstate="print"/>
                    <a:srcRect/>
                    <a:stretch>
                      <a:fillRect/>
                    </a:stretch>
                  </pic:blipFill>
                  <pic:spPr bwMode="auto">
                    <a:xfrm>
                      <a:off x="0" y="0"/>
                      <a:ext cx="279400" cy="132715"/>
                    </a:xfrm>
                    <a:prstGeom prst="rect">
                      <a:avLst/>
                    </a:prstGeom>
                    <a:noFill/>
                    <a:ln w="9525">
                      <a:noFill/>
                      <a:miter lim="800000"/>
                      <a:headEnd/>
                      <a:tailEnd/>
                    </a:ln>
                  </pic:spPr>
                </pic:pic>
              </a:graphicData>
            </a:graphic>
          </wp:inline>
        </w:drawing>
      </w:r>
      <w:r>
        <w:t xml:space="preserve">. Η μεταθετική επιτάχυνση συνδέεται με αλλαγές στην ταχύτητα από ένα μέρος σε κάποιο άλλο στην ροή, για παράδειγμα, </w:t>
      </w:r>
      <w:r w:rsidRPr="00AE6064">
        <w:rPr>
          <w:noProof/>
          <w:lang w:eastAsia="el-GR"/>
        </w:rPr>
        <w:drawing>
          <wp:inline distT="0" distB="0" distL="0" distR="0" wp14:anchorId="14E11FD5" wp14:editId="1B8EE767">
            <wp:extent cx="426085" cy="153670"/>
            <wp:effectExtent l="19050" t="0" r="0" b="0"/>
            <wp:docPr id="171" name="Εικόνα 58" descr="D:\ELEMENTS\EPH\IMAGES3\IMAGE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LEMENTS\EPH\IMAGES3\IMAGE90.GIF"/>
                    <pic:cNvPicPr>
                      <a:picLocks noChangeAspect="1" noChangeArrowheads="1"/>
                    </pic:cNvPicPr>
                  </pic:nvPicPr>
                  <pic:blipFill>
                    <a:blip r:embed="rId148" cstate="print"/>
                    <a:srcRect/>
                    <a:stretch>
                      <a:fillRect/>
                    </a:stretch>
                  </pic:blipFill>
                  <pic:spPr bwMode="auto">
                    <a:xfrm>
                      <a:off x="0" y="0"/>
                      <a:ext cx="426085" cy="153670"/>
                    </a:xfrm>
                    <a:prstGeom prst="rect">
                      <a:avLst/>
                    </a:prstGeom>
                    <a:noFill/>
                    <a:ln w="9525">
                      <a:noFill/>
                      <a:miter lim="800000"/>
                      <a:headEnd/>
                      <a:tailEnd/>
                    </a:ln>
                  </pic:spPr>
                </pic:pic>
              </a:graphicData>
            </a:graphic>
          </wp:inline>
        </w:drawing>
      </w:r>
      <w:r>
        <w:t xml:space="preserve"> για ροή στην </w:t>
      </w:r>
      <w:r w:rsidRPr="00B22A44">
        <w:rPr>
          <w:i/>
          <w:iCs/>
          <w:lang w:val="en-US"/>
        </w:rPr>
        <w:t>x</w:t>
      </w:r>
      <w:r w:rsidRPr="00AE6064">
        <w:t>-</w:t>
      </w:r>
      <w:r>
        <w:t>διεύθυνση. Η ολική επιτάχυνση είναι το άθροισμα αυτών των όρων. Αν η ροή είναι μόνιμη η τοπική επιτάχυνση είναι μηδέν. Μια ροή καλείται ομοιόμορφη εάν η μεταθετική επιτάχυνση είναι μηδέν.</w:t>
      </w:r>
      <w:r w:rsidRPr="00AE6064">
        <w:t xml:space="preserve"> </w:t>
      </w:r>
      <w:r>
        <w:t>{</w:t>
      </w:r>
      <w:r w:rsidR="008C3336">
        <w:t>Εδάφιο</w:t>
      </w:r>
      <w:r>
        <w:t xml:space="preserve"> </w:t>
      </w:r>
      <w:hyperlink r:id="rId149" w:anchor="3.5.1" w:history="1">
        <w:r>
          <w:rPr>
            <w:rStyle w:val="Hyperlink"/>
          </w:rPr>
          <w:t>3.5.1</w:t>
        </w:r>
      </w:hyperlink>
      <w:r>
        <w:t xml:space="preserve">} </w:t>
      </w:r>
    </w:p>
    <w:p w:rsidR="009C2EB4" w:rsidRDefault="009C2EB4" w:rsidP="001A2F13">
      <w:pPr>
        <w:numPr>
          <w:ilvl w:val="0"/>
          <w:numId w:val="3"/>
        </w:numPr>
        <w:spacing w:before="100" w:beforeAutospacing="1" w:after="100" w:afterAutospacing="1"/>
        <w:jc w:val="both"/>
      </w:pPr>
    </w:p>
    <w:p w:rsidR="001E6B54" w:rsidRPr="009C2EB4" w:rsidRDefault="001E6B54" w:rsidP="001A2F13">
      <w:pPr>
        <w:numPr>
          <w:ilvl w:val="0"/>
          <w:numId w:val="3"/>
        </w:numPr>
        <w:spacing w:before="100" w:beforeAutospacing="1" w:after="100" w:afterAutospacing="1"/>
        <w:jc w:val="both"/>
      </w:pPr>
      <w:r w:rsidRPr="001E6B54">
        <w:t xml:space="preserve">Η </w:t>
      </w:r>
      <w:r>
        <w:t>εξίσωση</w:t>
      </w:r>
      <w:r w:rsidRPr="001E6B54">
        <w:t xml:space="preserve"> </w:t>
      </w:r>
      <w:r w:rsidRPr="00B22A44">
        <w:rPr>
          <w:lang w:val="en-US"/>
        </w:rPr>
        <w:t>Bernoulli</w:t>
      </w:r>
      <w:r>
        <w:t xml:space="preserve">  δηλώνει ότι για ροή χωρίς τριβές, το άθροισμα του ύψους ταχύτητας </w:t>
      </w:r>
      <w:r w:rsidRPr="00B22A44">
        <w:rPr>
          <w:i/>
          <w:iCs/>
          <w:lang w:val="en-US"/>
        </w:rPr>
        <w:t>u</w:t>
      </w:r>
      <w:r w:rsidRPr="001E6B54">
        <w:rPr>
          <w:vertAlign w:val="superscript"/>
        </w:rPr>
        <w:t>2</w:t>
      </w:r>
      <w:r w:rsidRPr="001E6B54">
        <w:t>/(2</w:t>
      </w:r>
      <w:r w:rsidRPr="00B22A44">
        <w:rPr>
          <w:i/>
          <w:iCs/>
          <w:lang w:val="en-US"/>
        </w:rPr>
        <w:t>g</w:t>
      </w:r>
      <w:r w:rsidRPr="001E6B54">
        <w:t>) [</w:t>
      </w:r>
      <w:r w:rsidRPr="00B22A44">
        <w:rPr>
          <w:lang w:val="en-US"/>
        </w:rPr>
        <w:t>L</w:t>
      </w:r>
      <w:r w:rsidRPr="001E6B54">
        <w:t xml:space="preserve">], </w:t>
      </w:r>
      <w:r>
        <w:t xml:space="preserve">του υψομετρικού ύψους </w:t>
      </w:r>
      <w:r w:rsidRPr="00B22A44">
        <w:rPr>
          <w:i/>
          <w:iCs/>
          <w:lang w:val="en-US"/>
        </w:rPr>
        <w:t>z</w:t>
      </w:r>
      <w:r w:rsidRPr="001E6B54">
        <w:rPr>
          <w:i/>
          <w:iCs/>
        </w:rPr>
        <w:t xml:space="preserve"> </w:t>
      </w:r>
      <w:r w:rsidRPr="001E6B54">
        <w:t>[</w:t>
      </w:r>
      <w:r w:rsidRPr="00B22A44">
        <w:rPr>
          <w:lang w:val="en-US"/>
        </w:rPr>
        <w:t>L</w:t>
      </w:r>
      <w:r w:rsidRPr="001E6B54">
        <w:t xml:space="preserve">], </w:t>
      </w:r>
      <w:r>
        <w:t xml:space="preserve">και του ύψους πίεσης </w:t>
      </w:r>
      <w:r w:rsidRPr="00B22A44">
        <w:rPr>
          <w:i/>
          <w:iCs/>
          <w:lang w:val="en-US"/>
        </w:rPr>
        <w:t>p</w:t>
      </w:r>
      <w:r w:rsidRPr="001E6B54">
        <w:rPr>
          <w:i/>
          <w:iCs/>
        </w:rPr>
        <w:t>/</w:t>
      </w:r>
      <w:r w:rsidRPr="001E6B54">
        <w:t>(</w:t>
      </w:r>
      <w:r>
        <w:rPr>
          <w:rFonts w:ascii="Symbol" w:hAnsi="Symbol"/>
        </w:rPr>
        <w:t></w:t>
      </w:r>
      <w:r w:rsidRPr="00B22A44">
        <w:rPr>
          <w:i/>
          <w:iCs/>
          <w:lang w:val="en-US"/>
        </w:rPr>
        <w:t>g</w:t>
      </w:r>
      <w:r w:rsidRPr="001E6B54">
        <w:t>)</w:t>
      </w:r>
      <w:r w:rsidRPr="001E6B54">
        <w:rPr>
          <w:i/>
          <w:iCs/>
        </w:rPr>
        <w:t xml:space="preserve"> </w:t>
      </w:r>
      <w:r w:rsidRPr="001E6B54">
        <w:t>[</w:t>
      </w:r>
      <w:r w:rsidRPr="00B22A44">
        <w:rPr>
          <w:lang w:val="en-US"/>
        </w:rPr>
        <w:t>L</w:t>
      </w:r>
      <w:r w:rsidRPr="001E6B54">
        <w:t xml:space="preserve">] </w:t>
      </w:r>
      <w:r>
        <w:t>κατά μήκος μια γραμμής ροής είναι σταθερό και ονομάζεται συνολικό ύψος,</w:t>
      </w:r>
      <w:r w:rsidRPr="001E6B54">
        <w:rPr>
          <w:i/>
          <w:iCs/>
        </w:rPr>
        <w:t xml:space="preserve"> </w:t>
      </w:r>
      <w:r w:rsidRPr="00B22A44">
        <w:rPr>
          <w:i/>
          <w:iCs/>
          <w:lang w:val="en-US"/>
        </w:rPr>
        <w:t>H</w:t>
      </w:r>
      <w:r w:rsidRPr="001E6B54">
        <w:t xml:space="preserve"> [</w:t>
      </w:r>
      <w:r w:rsidRPr="00B22A44">
        <w:rPr>
          <w:lang w:val="en-US"/>
        </w:rPr>
        <w:t>L</w:t>
      </w:r>
      <w:r w:rsidRPr="001E6B54">
        <w:t>]: [</w:t>
      </w:r>
      <w:r w:rsidRPr="00B22A44">
        <w:rPr>
          <w:i/>
          <w:iCs/>
          <w:lang w:val="en-US"/>
        </w:rPr>
        <w:t>u</w:t>
      </w:r>
      <w:r w:rsidRPr="001E6B54">
        <w:rPr>
          <w:vertAlign w:val="superscript"/>
        </w:rPr>
        <w:t>2</w:t>
      </w:r>
      <w:r w:rsidRPr="001E6B54">
        <w:t>/(2</w:t>
      </w:r>
      <w:r w:rsidRPr="00B22A44">
        <w:rPr>
          <w:i/>
          <w:iCs/>
          <w:lang w:val="en-US"/>
        </w:rPr>
        <w:t>g</w:t>
      </w:r>
      <w:r w:rsidRPr="001E6B54">
        <w:t xml:space="preserve">)] + </w:t>
      </w:r>
      <w:r w:rsidRPr="00B22A44">
        <w:rPr>
          <w:i/>
          <w:iCs/>
          <w:lang w:val="en-US"/>
        </w:rPr>
        <w:t>z</w:t>
      </w:r>
      <w:r w:rsidRPr="001E6B54">
        <w:t xml:space="preserve"> + [</w:t>
      </w:r>
      <w:r w:rsidRPr="00B22A44">
        <w:rPr>
          <w:i/>
          <w:iCs/>
          <w:lang w:val="en-US"/>
        </w:rPr>
        <w:t>p</w:t>
      </w:r>
      <w:r w:rsidRPr="001E6B54">
        <w:rPr>
          <w:i/>
          <w:iCs/>
        </w:rPr>
        <w:t>/</w:t>
      </w:r>
      <w:r w:rsidRPr="001E6B54">
        <w:t>(</w:t>
      </w:r>
      <w:r>
        <w:rPr>
          <w:rFonts w:ascii="Symbol" w:hAnsi="Symbol"/>
        </w:rPr>
        <w:t></w:t>
      </w:r>
      <w:r w:rsidRPr="00B22A44">
        <w:rPr>
          <w:i/>
          <w:iCs/>
          <w:lang w:val="en-US"/>
        </w:rPr>
        <w:t>g</w:t>
      </w:r>
      <w:r w:rsidRPr="001E6B54">
        <w:t xml:space="preserve">)] = </w:t>
      </w:r>
      <w:r w:rsidRPr="00B22A44">
        <w:rPr>
          <w:i/>
          <w:iCs/>
          <w:lang w:val="en-US"/>
        </w:rPr>
        <w:t>H</w:t>
      </w:r>
      <w:r w:rsidRPr="001E6B54">
        <w:t xml:space="preserve">. </w:t>
      </w:r>
      <w:r>
        <w:t xml:space="preserve">Οι υποθέσεις που γίνονται κατά την ανάπτυξη της εξίσωσης </w:t>
      </w:r>
      <w:r w:rsidRPr="00B22A44">
        <w:rPr>
          <w:lang w:val="en-US"/>
        </w:rPr>
        <w:t>Bernoulli</w:t>
      </w:r>
      <w:r>
        <w:t xml:space="preserve"> είναι </w:t>
      </w:r>
      <w:r w:rsidRPr="001E6B54">
        <w:t xml:space="preserve">1) </w:t>
      </w:r>
      <w:r>
        <w:t>άτριβη ροή</w:t>
      </w:r>
      <w:r w:rsidRPr="001E6B54">
        <w:t xml:space="preserve"> 2) </w:t>
      </w:r>
      <w:r>
        <w:t>ασυμπίεστο υγρό</w:t>
      </w:r>
      <w:r w:rsidRPr="001E6B54">
        <w:t xml:space="preserve"> 3) </w:t>
      </w:r>
      <w:r>
        <w:t>ομογενές υγρό</w:t>
      </w:r>
      <w:r w:rsidRPr="001E6B54">
        <w:t xml:space="preserve"> </w:t>
      </w:r>
      <w:r>
        <w:t>και</w:t>
      </w:r>
      <w:r w:rsidRPr="001E6B54">
        <w:t xml:space="preserve"> 4) </w:t>
      </w:r>
      <w:r>
        <w:t>μόνιμη ροή</w:t>
      </w:r>
      <w:r w:rsidRPr="001E6B54">
        <w:t>.</w:t>
      </w:r>
      <w:r>
        <w:t xml:space="preserve"> Για άτριβη ροή, η ταχύτητα </w:t>
      </w:r>
      <w:r w:rsidRPr="00B22A44">
        <w:rPr>
          <w:i/>
          <w:iCs/>
          <w:lang w:val="en-US"/>
        </w:rPr>
        <w:t>u</w:t>
      </w:r>
      <w:r>
        <w:t xml:space="preserve"> σε κάθε ροϊκή γραμμή είναι ίση με την μέση ταχύτητα </w:t>
      </w:r>
      <w:r w:rsidRPr="00B22A44">
        <w:rPr>
          <w:i/>
          <w:iCs/>
          <w:lang w:val="en-US"/>
        </w:rPr>
        <w:t>U</w:t>
      </w:r>
      <w:r w:rsidRPr="001E6B54">
        <w:t>,</w:t>
      </w:r>
      <w:r>
        <w:t xml:space="preserve"> έτσι ώστε η </w:t>
      </w:r>
      <w:r w:rsidRPr="00B22A44">
        <w:rPr>
          <w:i/>
          <w:iCs/>
          <w:lang w:val="en-US"/>
        </w:rPr>
        <w:t>U</w:t>
      </w:r>
      <w:r>
        <w:t xml:space="preserve"> μπορεί να αντικαταστήσει την </w:t>
      </w:r>
      <w:r w:rsidRPr="00B22A44">
        <w:rPr>
          <w:i/>
          <w:iCs/>
          <w:lang w:val="en-US"/>
        </w:rPr>
        <w:t>u</w:t>
      </w:r>
      <w:r>
        <w:t xml:space="preserve"> στην εξίσωση </w:t>
      </w:r>
      <w:r w:rsidRPr="00B22A44">
        <w:rPr>
          <w:lang w:val="en-US"/>
        </w:rPr>
        <w:t>Bernoulli</w:t>
      </w:r>
      <w:r>
        <w:t xml:space="preserve"> για να πάρουμε μια εξίσωση με όρους μέσης ταχύτητας.</w:t>
      </w:r>
      <w:r w:rsidRPr="001E6B54">
        <w:t xml:space="preserve"> </w:t>
      </w:r>
      <w:r>
        <w:t>{</w:t>
      </w:r>
      <w:r w:rsidR="008C3336">
        <w:t>Εδάφιο</w:t>
      </w:r>
      <w:r>
        <w:t xml:space="preserve"> </w:t>
      </w:r>
      <w:hyperlink r:id="rId150" w:anchor="3.5.2" w:history="1">
        <w:r>
          <w:rPr>
            <w:rStyle w:val="Hyperlink"/>
          </w:rPr>
          <w:t>3.5.2</w:t>
        </w:r>
      </w:hyperlink>
      <w:r>
        <w:t xml:space="preserve">} </w:t>
      </w:r>
    </w:p>
    <w:p w:rsidR="009C2EB4" w:rsidRDefault="009C2EB4" w:rsidP="001A2F13">
      <w:pPr>
        <w:numPr>
          <w:ilvl w:val="0"/>
          <w:numId w:val="3"/>
        </w:numPr>
        <w:spacing w:before="100" w:beforeAutospacing="1" w:after="100" w:afterAutospacing="1"/>
        <w:jc w:val="both"/>
      </w:pPr>
    </w:p>
    <w:p w:rsidR="001E6B54" w:rsidRPr="009C2EB4" w:rsidRDefault="001E6B54" w:rsidP="001A2F13">
      <w:pPr>
        <w:numPr>
          <w:ilvl w:val="0"/>
          <w:numId w:val="3"/>
        </w:numPr>
        <w:spacing w:before="100" w:beforeAutospacing="1" w:after="100" w:afterAutospacing="1"/>
        <w:jc w:val="both"/>
      </w:pPr>
      <w:r>
        <w:t>Η εξίσωση της συνέχειας (διατήρηση της μάζας) για την μόνιμη ροή διαμέσου ενός σωλήνα ή</w:t>
      </w:r>
      <w:r w:rsidRPr="001E6B54">
        <w:t xml:space="preserve"> </w:t>
      </w:r>
      <w:r>
        <w:t xml:space="preserve">ενός καναλιού δηλώνει ότι ο ρυθμός εισροής είναι ίσος με τον ρυθμό εκροής, εφόσον δεν μπαίνει ή βγαίνει νερό από τα πλάγια. Εάν η πυκνότητα του υγρού είναι σταθερή αυτό σημαίνει ότι η παροχή θα είναι ίδια σε κάθε διατομή: </w:t>
      </w:r>
      <w:r w:rsidRPr="00B22A44">
        <w:rPr>
          <w:i/>
          <w:iCs/>
          <w:lang w:val="en-US"/>
        </w:rPr>
        <w:t>Q</w:t>
      </w:r>
      <w:r w:rsidRPr="001E6B54">
        <w:t xml:space="preserve"> = </w:t>
      </w:r>
      <w:r w:rsidRPr="00B22A44">
        <w:rPr>
          <w:i/>
          <w:iCs/>
          <w:lang w:val="en-US"/>
        </w:rPr>
        <w:t>UA</w:t>
      </w:r>
      <w:r w:rsidRPr="001E6B54">
        <w:t xml:space="preserve"> = </w:t>
      </w:r>
      <w:r>
        <w:rPr>
          <w:i/>
          <w:iCs/>
        </w:rPr>
        <w:t>σταθερά</w:t>
      </w:r>
      <w:r w:rsidRPr="001E6B54">
        <w:t>.</w:t>
      </w:r>
      <w:r>
        <w:t xml:space="preserve"> Η εξίσωση της συνέχειας συνδυάζεται συχνά με την εξίσωση </w:t>
      </w:r>
      <w:r w:rsidRPr="00B22A44">
        <w:rPr>
          <w:lang w:val="en-US"/>
        </w:rPr>
        <w:t>Bernoulli</w:t>
      </w:r>
      <w:r>
        <w:t xml:space="preserve"> για την επίλυση προβλημάτων ροής. {</w:t>
      </w:r>
      <w:r w:rsidR="008C3336">
        <w:t>Εδάφιο</w:t>
      </w:r>
      <w:r>
        <w:t xml:space="preserve"> </w:t>
      </w:r>
      <w:hyperlink r:id="rId151" w:anchor="3.5.3" w:history="1">
        <w:r>
          <w:rPr>
            <w:rStyle w:val="Hyperlink"/>
          </w:rPr>
          <w:t>3.5.3</w:t>
        </w:r>
      </w:hyperlink>
      <w:r>
        <w:t>}</w:t>
      </w:r>
    </w:p>
    <w:p w:rsidR="009C2EB4" w:rsidRPr="001E6B54" w:rsidRDefault="009C2EB4" w:rsidP="001A2F13">
      <w:pPr>
        <w:numPr>
          <w:ilvl w:val="0"/>
          <w:numId w:val="3"/>
        </w:numPr>
        <w:spacing w:before="100" w:beforeAutospacing="1" w:after="100" w:afterAutospacing="1"/>
        <w:jc w:val="both"/>
      </w:pPr>
    </w:p>
    <w:p w:rsidR="001E6B54" w:rsidRPr="009C2EB4" w:rsidRDefault="001E6B54" w:rsidP="001A2F13">
      <w:pPr>
        <w:numPr>
          <w:ilvl w:val="0"/>
          <w:numId w:val="3"/>
        </w:numPr>
        <w:spacing w:before="100" w:beforeAutospacing="1" w:after="100" w:afterAutospacing="1"/>
        <w:jc w:val="both"/>
      </w:pPr>
      <w:r>
        <w:t>Οι</w:t>
      </w:r>
      <w:r w:rsidRPr="005651F3">
        <w:t xml:space="preserve"> </w:t>
      </w:r>
      <w:r>
        <w:t>απώλειες</w:t>
      </w:r>
      <w:r w:rsidRPr="005651F3">
        <w:t xml:space="preserve"> </w:t>
      </w:r>
      <w:r>
        <w:t>ενέργειας</w:t>
      </w:r>
      <w:r w:rsidRPr="005651F3">
        <w:t xml:space="preserve"> </w:t>
      </w:r>
      <w:r>
        <w:t>λόγω</w:t>
      </w:r>
      <w:r w:rsidRPr="005651F3">
        <w:t xml:space="preserve"> </w:t>
      </w:r>
      <w:r>
        <w:t>τριβών</w:t>
      </w:r>
      <w:r w:rsidRPr="005651F3">
        <w:t xml:space="preserve"> </w:t>
      </w:r>
      <w:r>
        <w:t>σε</w:t>
      </w:r>
      <w:r w:rsidRPr="005651F3">
        <w:t xml:space="preserve"> </w:t>
      </w:r>
      <w:r>
        <w:t>ένα</w:t>
      </w:r>
      <w:r w:rsidRPr="005651F3">
        <w:t xml:space="preserve"> </w:t>
      </w:r>
      <w:r>
        <w:t>ρευστό</w:t>
      </w:r>
      <w:r w:rsidRPr="005651F3">
        <w:t xml:space="preserve"> </w:t>
      </w:r>
      <w:r>
        <w:t>έχουν</w:t>
      </w:r>
      <w:r w:rsidRPr="005651F3">
        <w:t xml:space="preserve"> </w:t>
      </w:r>
      <w:r>
        <w:t>σαν</w:t>
      </w:r>
      <w:r w:rsidRPr="005651F3">
        <w:t xml:space="preserve"> </w:t>
      </w:r>
      <w:r>
        <w:t>αποτέλεσμα</w:t>
      </w:r>
      <w:r w:rsidRPr="005651F3">
        <w:t xml:space="preserve"> </w:t>
      </w:r>
      <w:r>
        <w:t>απώλειες</w:t>
      </w:r>
      <w:r w:rsidRPr="005651F3">
        <w:t xml:space="preserve"> </w:t>
      </w:r>
      <w:r>
        <w:t>στο</w:t>
      </w:r>
      <w:r w:rsidRPr="005651F3">
        <w:t xml:space="preserve"> </w:t>
      </w:r>
      <w:r>
        <w:t>ολικό</w:t>
      </w:r>
      <w:r w:rsidRPr="005651F3">
        <w:t xml:space="preserve"> </w:t>
      </w:r>
      <w:r>
        <w:t>φορτίο</w:t>
      </w:r>
      <w:r w:rsidRPr="005651F3">
        <w:t xml:space="preserve"> </w:t>
      </w:r>
      <w:r>
        <w:t>στα</w:t>
      </w:r>
      <w:r w:rsidRPr="005651F3">
        <w:t xml:space="preserve"> </w:t>
      </w:r>
      <w:r>
        <w:t>κατάντη</w:t>
      </w:r>
      <w:r w:rsidRPr="005651F3">
        <w:t xml:space="preserve">. </w:t>
      </w:r>
      <w:r>
        <w:t xml:space="preserve">Όταν η τριβή είναι σημαντική </w:t>
      </w:r>
      <w:r w:rsidR="005651F3">
        <w:t xml:space="preserve">ένας όρος </w:t>
      </w:r>
      <w:r>
        <w:t>απώλεια</w:t>
      </w:r>
      <w:r w:rsidR="005651F3">
        <w:t>ς</w:t>
      </w:r>
      <w:r>
        <w:t xml:space="preserve"> </w:t>
      </w:r>
      <w:r w:rsidR="00AD6599">
        <w:t>πρέπει να προστεθεί στους όρους της εξίσωσης για να διατηρήσει το άθροισμα σταθερό. Για ροή διαμέσου ενός οριζόντιου σωλήνα η απώλεια φορτίου συνδέεται με την πτώση πίεσης στον σωλήνα:</w:t>
      </w:r>
      <w:r w:rsidR="00AD6599" w:rsidRPr="00AD6599">
        <w:rPr>
          <w:i/>
          <w:iCs/>
        </w:rPr>
        <w:t xml:space="preserve"> </w:t>
      </w:r>
      <w:proofErr w:type="spellStart"/>
      <w:r w:rsidR="00AD6599" w:rsidRPr="00B22A44">
        <w:rPr>
          <w:i/>
          <w:iCs/>
          <w:lang w:val="en-US"/>
        </w:rPr>
        <w:t>h</w:t>
      </w:r>
      <w:r w:rsidR="00AD6599" w:rsidRPr="00B22A44">
        <w:rPr>
          <w:i/>
          <w:iCs/>
          <w:vertAlign w:val="subscript"/>
          <w:lang w:val="en-US"/>
        </w:rPr>
        <w:t>L</w:t>
      </w:r>
      <w:proofErr w:type="spellEnd"/>
      <w:r w:rsidR="00AD6599" w:rsidRPr="00AD6599">
        <w:t xml:space="preserve"> = (</w:t>
      </w:r>
      <w:r w:rsidR="00AD6599" w:rsidRPr="00B22A44">
        <w:rPr>
          <w:i/>
          <w:iCs/>
          <w:lang w:val="en-US"/>
        </w:rPr>
        <w:t>p</w:t>
      </w:r>
      <w:r w:rsidR="00AD6599" w:rsidRPr="00AD6599">
        <w:rPr>
          <w:vertAlign w:val="subscript"/>
        </w:rPr>
        <w:t>1</w:t>
      </w:r>
      <w:r w:rsidR="00AD6599" w:rsidRPr="00AD6599">
        <w:t xml:space="preserve"> </w:t>
      </w:r>
      <w:r w:rsidR="00AD6599">
        <w:rPr>
          <w:rFonts w:ascii="Symbol" w:hAnsi="Symbol"/>
        </w:rPr>
        <w:t></w:t>
      </w:r>
      <w:r w:rsidR="00AD6599" w:rsidRPr="00AD6599">
        <w:t xml:space="preserve"> </w:t>
      </w:r>
      <w:r w:rsidR="00AD6599" w:rsidRPr="00B22A44">
        <w:rPr>
          <w:i/>
          <w:iCs/>
          <w:lang w:val="en-US"/>
        </w:rPr>
        <w:t>p</w:t>
      </w:r>
      <w:r w:rsidR="00AD6599" w:rsidRPr="00AD6599">
        <w:rPr>
          <w:vertAlign w:val="subscript"/>
        </w:rPr>
        <w:t>2</w:t>
      </w:r>
      <w:r w:rsidR="00AD6599" w:rsidRPr="00AD6599">
        <w:t>)/(</w:t>
      </w:r>
      <w:r w:rsidR="00AD6599">
        <w:rPr>
          <w:rFonts w:ascii="Symbol" w:hAnsi="Symbol"/>
        </w:rPr>
        <w:t></w:t>
      </w:r>
      <w:r w:rsidR="00AD6599" w:rsidRPr="00B22A44">
        <w:rPr>
          <w:i/>
          <w:iCs/>
          <w:lang w:val="en-US"/>
        </w:rPr>
        <w:t>g</w:t>
      </w:r>
      <w:r w:rsidR="00AD6599" w:rsidRPr="00AD6599">
        <w:t xml:space="preserve">). </w:t>
      </w:r>
      <w:r w:rsidR="00AD6599">
        <w:t>{</w:t>
      </w:r>
      <w:r w:rsidR="008C3336">
        <w:t>Εδάφιο</w:t>
      </w:r>
      <w:r w:rsidR="00AD6599">
        <w:t xml:space="preserve"> </w:t>
      </w:r>
      <w:hyperlink r:id="rId152" w:anchor="3.6" w:history="1">
        <w:r w:rsidR="00AD6599">
          <w:rPr>
            <w:rStyle w:val="Hyperlink"/>
          </w:rPr>
          <w:t>3.6</w:t>
        </w:r>
      </w:hyperlink>
      <w:r w:rsidR="00AD6599">
        <w:t>}</w:t>
      </w:r>
    </w:p>
    <w:p w:rsidR="009C2EB4" w:rsidRPr="00AD6599" w:rsidRDefault="009C2EB4" w:rsidP="001A2F13">
      <w:pPr>
        <w:numPr>
          <w:ilvl w:val="0"/>
          <w:numId w:val="3"/>
        </w:numPr>
        <w:spacing w:before="100" w:beforeAutospacing="1" w:after="100" w:afterAutospacing="1"/>
        <w:jc w:val="both"/>
      </w:pPr>
    </w:p>
    <w:p w:rsidR="005651F3" w:rsidRPr="009C2EB4" w:rsidRDefault="005651F3" w:rsidP="001A2F13">
      <w:pPr>
        <w:numPr>
          <w:ilvl w:val="0"/>
          <w:numId w:val="3"/>
        </w:numPr>
        <w:spacing w:before="100" w:beforeAutospacing="1" w:after="100" w:afterAutospacing="1"/>
        <w:jc w:val="both"/>
      </w:pPr>
      <w:r>
        <w:t xml:space="preserve">Η απώλεια φορτίου για ροή διαμέσου ενός σωλήνα συνδέεται με την μέση ταχύτητα </w:t>
      </w:r>
      <w:r w:rsidRPr="00B22A44">
        <w:rPr>
          <w:i/>
          <w:iCs/>
          <w:lang w:val="en-US"/>
        </w:rPr>
        <w:t>U</w:t>
      </w:r>
      <w:r>
        <w:t xml:space="preserve">, την διάμετρο του σωλήνα </w:t>
      </w:r>
      <w:r w:rsidRPr="00B22A44">
        <w:rPr>
          <w:i/>
          <w:iCs/>
          <w:lang w:val="en-US"/>
        </w:rPr>
        <w:t>D</w:t>
      </w:r>
      <w:r w:rsidRPr="005651F3">
        <w:t>,</w:t>
      </w:r>
      <w:r>
        <w:t xml:space="preserve"> και το μήκος </w:t>
      </w:r>
      <w:r w:rsidRPr="00B22A44">
        <w:rPr>
          <w:i/>
          <w:iCs/>
          <w:lang w:val="en-US"/>
        </w:rPr>
        <w:t>L</w:t>
      </w:r>
      <w:r>
        <w:t xml:space="preserve"> του αγωγού μέσω της εμπειρικής εξίσωσης </w:t>
      </w:r>
      <w:proofErr w:type="spellStart"/>
      <w:r w:rsidRPr="00B22A44">
        <w:rPr>
          <w:i/>
          <w:iCs/>
          <w:lang w:val="en-US"/>
        </w:rPr>
        <w:t>h</w:t>
      </w:r>
      <w:r w:rsidRPr="00B22A44">
        <w:rPr>
          <w:i/>
          <w:iCs/>
          <w:vertAlign w:val="subscript"/>
          <w:lang w:val="en-US"/>
        </w:rPr>
        <w:t>L</w:t>
      </w:r>
      <w:proofErr w:type="spellEnd"/>
      <w:r w:rsidRPr="005651F3">
        <w:t xml:space="preserve"> = </w:t>
      </w:r>
      <w:r w:rsidRPr="00B22A44">
        <w:rPr>
          <w:i/>
          <w:iCs/>
          <w:lang w:val="en-US"/>
        </w:rPr>
        <w:t>f</w:t>
      </w:r>
      <w:r w:rsidRPr="005651F3">
        <w:t>[(</w:t>
      </w:r>
      <w:r w:rsidRPr="00B22A44">
        <w:rPr>
          <w:i/>
          <w:iCs/>
          <w:lang w:val="en-US"/>
        </w:rPr>
        <w:t>LU</w:t>
      </w:r>
      <w:r w:rsidRPr="005651F3">
        <w:rPr>
          <w:vertAlign w:val="superscript"/>
        </w:rPr>
        <w:t>2</w:t>
      </w:r>
      <w:r w:rsidRPr="005651F3">
        <w:t>)/(2</w:t>
      </w:r>
      <w:r w:rsidRPr="00B22A44">
        <w:rPr>
          <w:i/>
          <w:iCs/>
          <w:lang w:val="en-US"/>
        </w:rPr>
        <w:t>Dg</w:t>
      </w:r>
      <w:r w:rsidRPr="005651F3">
        <w:t xml:space="preserve">)], </w:t>
      </w:r>
      <w:r>
        <w:t xml:space="preserve">όπου </w:t>
      </w:r>
      <w:r w:rsidR="00816E20" w:rsidRPr="00B22A44">
        <w:rPr>
          <w:i/>
          <w:iCs/>
          <w:lang w:val="en-US"/>
        </w:rPr>
        <w:t>f</w:t>
      </w:r>
      <w:r w:rsidR="00816E20">
        <w:t xml:space="preserve"> </w:t>
      </w:r>
      <w:r>
        <w:t xml:space="preserve">είναι ο συντελεστής τριβής [αδιάστατος]. Οι τιμές του </w:t>
      </w:r>
      <w:r w:rsidRPr="00B22A44">
        <w:rPr>
          <w:i/>
          <w:iCs/>
          <w:lang w:val="en-US"/>
        </w:rPr>
        <w:t>f</w:t>
      </w:r>
      <w:r w:rsidRPr="005651F3">
        <w:t xml:space="preserve"> </w:t>
      </w:r>
      <w:r>
        <w:t>καθορίζονται πειραματικά και παρουσιάζονται σε διαγράμματα συντελεστή τριβής</w:t>
      </w:r>
      <w:r w:rsidR="00816E20">
        <w:t>,</w:t>
      </w:r>
      <w:r>
        <w:t xml:space="preserve"> </w:t>
      </w:r>
      <w:r w:rsidRPr="00B22A44">
        <w:rPr>
          <w:i/>
          <w:iCs/>
          <w:lang w:val="en-US"/>
        </w:rPr>
        <w:t>f</w:t>
      </w:r>
      <w:r w:rsidRPr="005651F3">
        <w:t xml:space="preserve"> </w:t>
      </w:r>
      <w:r w:rsidR="00816E20">
        <w:t xml:space="preserve">, </w:t>
      </w:r>
      <w:r>
        <w:t>σαν συνάρτηση του αριθμού</w:t>
      </w:r>
      <w:r w:rsidRPr="005651F3">
        <w:t xml:space="preserve"> </w:t>
      </w:r>
      <w:r w:rsidRPr="00B22A44">
        <w:rPr>
          <w:lang w:val="en-US"/>
        </w:rPr>
        <w:t>Reynolds</w:t>
      </w:r>
      <w:r>
        <w:t xml:space="preserve"> </w:t>
      </w:r>
      <w:r w:rsidRPr="00B22A44">
        <w:rPr>
          <w:rFonts w:ascii="Helvetica" w:hAnsi="Helvetica" w:cs="Helvetica"/>
          <w:b/>
          <w:bCs/>
          <w:lang w:val="en-US"/>
        </w:rPr>
        <w:t>R</w:t>
      </w:r>
      <w:r w:rsidRPr="005651F3">
        <w:t xml:space="preserve"> = </w:t>
      </w:r>
      <w:r>
        <w:rPr>
          <w:rFonts w:ascii="Symbol" w:hAnsi="Symbol"/>
        </w:rPr>
        <w:t></w:t>
      </w:r>
      <w:r w:rsidRPr="00B22A44">
        <w:rPr>
          <w:i/>
          <w:iCs/>
          <w:lang w:val="en-US"/>
        </w:rPr>
        <w:t>UD</w:t>
      </w:r>
      <w:r w:rsidRPr="005651F3">
        <w:t>/</w:t>
      </w:r>
      <w:r>
        <w:rPr>
          <w:rFonts w:ascii="Symbol" w:hAnsi="Symbol"/>
        </w:rPr>
        <w:t></w:t>
      </w:r>
      <w:r w:rsidRPr="005651F3">
        <w:t xml:space="preserve"> (</w:t>
      </w:r>
      <w:hyperlink r:id="rId153" w:anchor="fig3.10" w:history="1">
        <w:r w:rsidR="000B03A1">
          <w:rPr>
            <w:rStyle w:val="Hyperlink"/>
          </w:rPr>
          <w:t>Σχέδιο</w:t>
        </w:r>
        <w:r w:rsidRPr="005651F3">
          <w:rPr>
            <w:rStyle w:val="Hyperlink"/>
          </w:rPr>
          <w:t xml:space="preserve"> 3.10</w:t>
        </w:r>
      </w:hyperlink>
      <w:r w:rsidRPr="005651F3">
        <w:t xml:space="preserve">). </w:t>
      </w:r>
      <w:r>
        <w:t>{</w:t>
      </w:r>
      <w:r w:rsidR="008C3336">
        <w:t>Εδάφιο</w:t>
      </w:r>
      <w:r>
        <w:t xml:space="preserve"> </w:t>
      </w:r>
      <w:hyperlink r:id="rId154" w:anchor="3.6.1" w:history="1">
        <w:r>
          <w:rPr>
            <w:rStyle w:val="Hyperlink"/>
          </w:rPr>
          <w:t>3.6.1</w:t>
        </w:r>
      </w:hyperlink>
      <w:r>
        <w:t xml:space="preserve">} </w:t>
      </w:r>
    </w:p>
    <w:p w:rsidR="009C2EB4" w:rsidRDefault="009C2EB4" w:rsidP="001A2F13">
      <w:pPr>
        <w:numPr>
          <w:ilvl w:val="0"/>
          <w:numId w:val="3"/>
        </w:numPr>
        <w:spacing w:before="100" w:beforeAutospacing="1" w:after="100" w:afterAutospacing="1"/>
        <w:jc w:val="both"/>
      </w:pPr>
    </w:p>
    <w:p w:rsidR="00C20757" w:rsidRPr="009C2EB4" w:rsidRDefault="005651F3" w:rsidP="001A2F13">
      <w:pPr>
        <w:numPr>
          <w:ilvl w:val="0"/>
          <w:numId w:val="3"/>
        </w:numPr>
        <w:spacing w:before="100" w:beforeAutospacing="1" w:after="100" w:afterAutospacing="1"/>
        <w:jc w:val="both"/>
      </w:pPr>
      <w:r>
        <w:t xml:space="preserve">Ο αριθμός </w:t>
      </w:r>
      <w:r w:rsidR="00C20757" w:rsidRPr="00B22A44">
        <w:rPr>
          <w:lang w:val="en-US"/>
        </w:rPr>
        <w:t>Reynolds</w:t>
      </w:r>
      <w:r w:rsidR="00C20757" w:rsidRPr="00C20757">
        <w:rPr>
          <w:rFonts w:ascii="Helvetica" w:hAnsi="Helvetica" w:cs="Helvetica"/>
          <w:b/>
          <w:bCs/>
        </w:rPr>
        <w:t xml:space="preserve"> </w:t>
      </w:r>
      <w:r w:rsidR="00C20757" w:rsidRPr="00B22A44">
        <w:rPr>
          <w:rFonts w:ascii="Helvetica" w:hAnsi="Helvetica" w:cs="Helvetica"/>
          <w:b/>
          <w:bCs/>
          <w:lang w:val="en-US"/>
        </w:rPr>
        <w:t>R</w:t>
      </w:r>
      <w:r w:rsidR="00C20757" w:rsidRPr="005651F3">
        <w:t xml:space="preserve"> = </w:t>
      </w:r>
      <w:r w:rsidR="00C20757">
        <w:rPr>
          <w:rFonts w:ascii="Symbol" w:hAnsi="Symbol"/>
        </w:rPr>
        <w:t></w:t>
      </w:r>
      <w:r w:rsidR="00C20757" w:rsidRPr="00B22A44">
        <w:rPr>
          <w:i/>
          <w:iCs/>
          <w:lang w:val="en-US"/>
        </w:rPr>
        <w:t>UD</w:t>
      </w:r>
      <w:r w:rsidR="00C20757" w:rsidRPr="005651F3">
        <w:t>/</w:t>
      </w:r>
      <w:r w:rsidR="00C20757">
        <w:rPr>
          <w:rFonts w:ascii="Symbol" w:hAnsi="Symbol"/>
        </w:rPr>
        <w:t></w:t>
      </w:r>
      <w:r w:rsidR="00C20757">
        <w:rPr>
          <w:rFonts w:ascii="Symbol" w:hAnsi="Symbol"/>
        </w:rPr>
        <w:t></w:t>
      </w:r>
      <w:r>
        <w:t xml:space="preserve">είναι ένα μέτρο της σχετικής σημασίας των συνεκτικών δυνάμεων εντός της ροής. Όταν ο αριθμός </w:t>
      </w:r>
      <w:r w:rsidR="00C20757" w:rsidRPr="00B22A44">
        <w:rPr>
          <w:lang w:val="en-US"/>
        </w:rPr>
        <w:t>Reynolds</w:t>
      </w:r>
      <w:r w:rsidR="00C20757">
        <w:t xml:space="preserve"> </w:t>
      </w:r>
      <w:r>
        <w:t xml:space="preserve">είναι μικρότερος από 2000 για ροή σε σωλήνες,  οι δυνάμεις συνεκτικότητας είναι αρκετά ισχυρές ώστε να </w:t>
      </w:r>
      <w:r w:rsidR="00C20757">
        <w:t>αποσβέσουν κάθε διατάραξη στην ροή και να επιβάλλουν στρωτή ροή. Οι δυνάμεις συνεκτικότητας είναι λιγότερο αποτελεσματικές σε μεγαλύτερους αριθμούς (πάνω από 4000 για τις σωλήνες) έτσι ώστε οι διαταράξεις της ροής αναπτύσσονται και προκαλούν  τυρβώδη ροή. Δύο διαφορετικά υγρά με τον ίδιο αριθμό θα έχουν παρόμοιες ροές.</w:t>
      </w:r>
      <w:r w:rsidR="00C20757" w:rsidRPr="00C20757">
        <w:t xml:space="preserve"> </w:t>
      </w:r>
      <w:r w:rsidR="00C20757">
        <w:t>{</w:t>
      </w:r>
      <w:r w:rsidR="008C3336">
        <w:t>Εδάφιο</w:t>
      </w:r>
      <w:r w:rsidR="00C20757">
        <w:t xml:space="preserve"> </w:t>
      </w:r>
      <w:hyperlink r:id="rId155" w:anchor="3.7" w:history="1">
        <w:r w:rsidR="00C20757">
          <w:rPr>
            <w:rStyle w:val="Hyperlink"/>
          </w:rPr>
          <w:t>3.7</w:t>
        </w:r>
      </w:hyperlink>
      <w:r w:rsidR="00C20757">
        <w:t xml:space="preserve">} </w:t>
      </w:r>
    </w:p>
    <w:p w:rsidR="009C2EB4" w:rsidRDefault="009C2EB4" w:rsidP="001A2F13">
      <w:pPr>
        <w:numPr>
          <w:ilvl w:val="0"/>
          <w:numId w:val="3"/>
        </w:numPr>
        <w:spacing w:before="100" w:beforeAutospacing="1" w:after="100" w:afterAutospacing="1"/>
        <w:jc w:val="both"/>
      </w:pPr>
    </w:p>
    <w:p w:rsidR="00C20757" w:rsidRPr="009C2EB4" w:rsidRDefault="00C20757" w:rsidP="001A2F13">
      <w:pPr>
        <w:numPr>
          <w:ilvl w:val="0"/>
          <w:numId w:val="3"/>
        </w:numPr>
        <w:spacing w:before="100" w:beforeAutospacing="1" w:after="100" w:afterAutospacing="1"/>
        <w:jc w:val="both"/>
      </w:pPr>
      <w:r>
        <w:lastRenderedPageBreak/>
        <w:t xml:space="preserve">Ο συντελεστής τριβής για στρωτή ροή δίνεται από την σχέση </w:t>
      </w:r>
      <w:r w:rsidRPr="00B22A44">
        <w:rPr>
          <w:i/>
          <w:iCs/>
          <w:lang w:val="en-US"/>
        </w:rPr>
        <w:t>f</w:t>
      </w:r>
      <w:r w:rsidRPr="00C20757">
        <w:rPr>
          <w:i/>
          <w:iCs/>
        </w:rPr>
        <w:t xml:space="preserve"> </w:t>
      </w:r>
      <w:r w:rsidRPr="00C20757">
        <w:t>= 64/</w:t>
      </w:r>
      <w:r w:rsidRPr="00B22A44">
        <w:rPr>
          <w:rFonts w:ascii="Helvetica" w:hAnsi="Helvetica" w:cs="Helvetica"/>
          <w:b/>
          <w:bCs/>
          <w:lang w:val="en-US"/>
        </w:rPr>
        <w:t>R</w:t>
      </w:r>
      <w:r w:rsidRPr="00C20757">
        <w:t xml:space="preserve">. </w:t>
      </w:r>
      <w:r>
        <w:t xml:space="preserve">Συνδυάζοντας αυτή την σχέση με την εξίσωση απώλειας φορτίου παίρνουμε μια εξίσωση για την μέση ταχύτητα σε στρωτή ροή σε σωλήνα (νόμος του </w:t>
      </w:r>
      <w:proofErr w:type="spellStart"/>
      <w:r w:rsidRPr="00B22A44">
        <w:rPr>
          <w:lang w:val="en-US"/>
        </w:rPr>
        <w:t>Poiseuille</w:t>
      </w:r>
      <w:proofErr w:type="spellEnd"/>
      <w:r>
        <w:t>)</w:t>
      </w:r>
      <w:r w:rsidRPr="00C20757">
        <w:t xml:space="preserve"> ): </w:t>
      </w:r>
      <w:r>
        <w:rPr>
          <w:noProof/>
          <w:lang w:eastAsia="el-GR"/>
        </w:rPr>
        <w:drawing>
          <wp:inline distT="0" distB="0" distL="0" distR="0" wp14:anchorId="4CD4215E" wp14:editId="0110F42F">
            <wp:extent cx="1089025" cy="174625"/>
            <wp:effectExtent l="19050" t="0" r="0" b="0"/>
            <wp:docPr id="172" name="Εικόνα 59" descr="D:\ELEMENTS\EPH\IMAGES3\IMAGE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LEMENTS\EPH\IMAGES3\IMAGE91.GIF"/>
                    <pic:cNvPicPr>
                      <a:picLocks noChangeAspect="1" noChangeArrowheads="1"/>
                    </pic:cNvPicPr>
                  </pic:nvPicPr>
                  <pic:blipFill>
                    <a:blip r:embed="rId156" cstate="print"/>
                    <a:srcRect/>
                    <a:stretch>
                      <a:fillRect/>
                    </a:stretch>
                  </pic:blipFill>
                  <pic:spPr bwMode="auto">
                    <a:xfrm>
                      <a:off x="0" y="0"/>
                      <a:ext cx="1089025" cy="174625"/>
                    </a:xfrm>
                    <a:prstGeom prst="rect">
                      <a:avLst/>
                    </a:prstGeom>
                    <a:noFill/>
                    <a:ln w="9525">
                      <a:noFill/>
                      <a:miter lim="800000"/>
                      <a:headEnd/>
                      <a:tailEnd/>
                    </a:ln>
                  </pic:spPr>
                </pic:pic>
              </a:graphicData>
            </a:graphic>
          </wp:inline>
        </w:drawing>
      </w:r>
      <w:r w:rsidRPr="00C20757">
        <w:t>. {</w:t>
      </w:r>
      <w:r w:rsidR="008C3336" w:rsidRPr="009C2EB4">
        <w:t>Εδάφιο</w:t>
      </w:r>
      <w:r w:rsidRPr="00C20757">
        <w:t xml:space="preserve"> </w:t>
      </w:r>
      <w:hyperlink r:id="rId157" w:anchor="3.7.1" w:history="1">
        <w:r w:rsidRPr="00C20757">
          <w:rPr>
            <w:rStyle w:val="Hyperlink"/>
          </w:rPr>
          <w:t>3.7.1</w:t>
        </w:r>
      </w:hyperlink>
      <w:r w:rsidRPr="00C20757">
        <w:t xml:space="preserve">} </w:t>
      </w:r>
    </w:p>
    <w:p w:rsidR="009C2EB4" w:rsidRPr="00C20757" w:rsidRDefault="009C2EB4" w:rsidP="001A2F13">
      <w:pPr>
        <w:numPr>
          <w:ilvl w:val="0"/>
          <w:numId w:val="3"/>
        </w:numPr>
        <w:spacing w:before="100" w:beforeAutospacing="1" w:after="100" w:afterAutospacing="1"/>
        <w:jc w:val="both"/>
      </w:pPr>
    </w:p>
    <w:p w:rsidR="00C20757" w:rsidRDefault="00C20757" w:rsidP="001A2F13">
      <w:pPr>
        <w:numPr>
          <w:ilvl w:val="0"/>
          <w:numId w:val="3"/>
        </w:numPr>
        <w:spacing w:before="100" w:beforeAutospacing="1" w:after="100" w:afterAutospacing="1"/>
        <w:jc w:val="both"/>
      </w:pPr>
      <w:r>
        <w:t>Για τυρβώδη ροή σε σωλήνα ο συντελεστής τριβής πρέπει να παρθεί από το κατάλληλο διάγραμμα ή να προσδιοριστεί πειραματικά. Ο συντελεστής τριβής για την τυρβώδη ροή αυξάνεται όσο αυξάνεται η τραχύτητα των τοιχωμάτων του σωλήνα.</w:t>
      </w:r>
      <w:r w:rsidRPr="00C20757">
        <w:t xml:space="preserve"> </w:t>
      </w:r>
      <w:r>
        <w:t>{</w:t>
      </w:r>
      <w:r w:rsidR="008C3336">
        <w:t>Εδάφιο</w:t>
      </w:r>
      <w:r>
        <w:t xml:space="preserve"> </w:t>
      </w:r>
      <w:hyperlink r:id="rId158" w:anchor="3.7.2" w:history="1">
        <w:r>
          <w:rPr>
            <w:rStyle w:val="Hyperlink"/>
          </w:rPr>
          <w:t>3.7.2</w:t>
        </w:r>
      </w:hyperlink>
      <w:r>
        <w:t>}</w:t>
      </w:r>
    </w:p>
    <w:p w:rsidR="008C3336" w:rsidRDefault="008C3336" w:rsidP="008C3336">
      <w:pPr>
        <w:spacing w:before="100" w:beforeAutospacing="1" w:after="100" w:afterAutospacing="1"/>
        <w:jc w:val="both"/>
      </w:pPr>
    </w:p>
    <w:p w:rsidR="00B22A44" w:rsidRDefault="00B22A44" w:rsidP="0099619C">
      <w:pPr>
        <w:pStyle w:val="Heading2"/>
        <w:ind w:left="0" w:firstLine="0"/>
        <w:rPr>
          <w:rFonts w:ascii="Times New Roman" w:hAnsi="Times New Roman" w:cs="Times New Roman"/>
          <w:color w:val="auto"/>
          <w:sz w:val="36"/>
          <w:szCs w:val="36"/>
        </w:rPr>
      </w:pPr>
      <w:bookmarkStart w:id="18" w:name="3.11"/>
      <w:r w:rsidRPr="0099619C">
        <w:rPr>
          <w:rFonts w:ascii="Times New Roman" w:hAnsi="Times New Roman" w:cs="Times New Roman"/>
          <w:color w:val="auto"/>
          <w:sz w:val="36"/>
          <w:szCs w:val="36"/>
          <w:lang w:val="en-US"/>
        </w:rPr>
        <w:t xml:space="preserve">3.11 </w:t>
      </w:r>
      <w:bookmarkEnd w:id="18"/>
      <w:r w:rsidR="0099619C">
        <w:rPr>
          <w:rFonts w:ascii="Times New Roman" w:hAnsi="Times New Roman" w:cs="Times New Roman"/>
          <w:color w:val="auto"/>
          <w:sz w:val="36"/>
          <w:szCs w:val="36"/>
        </w:rPr>
        <w:t>Συνιστώμενη βιβλιογραφία</w:t>
      </w:r>
    </w:p>
    <w:p w:rsidR="0099619C" w:rsidRPr="0099619C" w:rsidRDefault="0099619C" w:rsidP="0099619C"/>
    <w:p w:rsidR="00B22A44" w:rsidRPr="00292BD8" w:rsidRDefault="00B22A44" w:rsidP="0099619C">
      <w:pPr>
        <w:ind w:left="0" w:firstLine="0"/>
        <w:rPr>
          <w:rFonts w:ascii="Times New Roman" w:hAnsi="Times New Roman" w:cs="Times New Roman"/>
          <w:sz w:val="24"/>
          <w:szCs w:val="24"/>
          <w:lang w:val="en-US"/>
        </w:rPr>
      </w:pPr>
      <w:proofErr w:type="gramStart"/>
      <w:r w:rsidRPr="00292BD8">
        <w:rPr>
          <w:rFonts w:ascii="Times New Roman" w:hAnsi="Times New Roman" w:cs="Times New Roman"/>
          <w:sz w:val="24"/>
          <w:szCs w:val="24"/>
          <w:lang w:val="en-US"/>
        </w:rPr>
        <w:t>Fox, R. W., and A. T. McDonald.</w:t>
      </w:r>
      <w:proofErr w:type="gramEnd"/>
      <w:r w:rsidRPr="00292BD8">
        <w:rPr>
          <w:rFonts w:ascii="Times New Roman" w:hAnsi="Times New Roman" w:cs="Times New Roman"/>
          <w:sz w:val="24"/>
          <w:szCs w:val="24"/>
          <w:lang w:val="en-US"/>
        </w:rPr>
        <w:t xml:space="preserve"> 1992. </w:t>
      </w:r>
      <w:r w:rsidRPr="00292BD8">
        <w:rPr>
          <w:rFonts w:ascii="Times New Roman" w:hAnsi="Times New Roman" w:cs="Times New Roman"/>
          <w:i/>
          <w:iCs/>
          <w:sz w:val="24"/>
          <w:szCs w:val="24"/>
          <w:lang w:val="en-US"/>
        </w:rPr>
        <w:t>Introduction to Fluid Mechanics</w:t>
      </w:r>
      <w:r w:rsidRPr="00292BD8">
        <w:rPr>
          <w:rFonts w:ascii="Times New Roman" w:hAnsi="Times New Roman" w:cs="Times New Roman"/>
          <w:sz w:val="24"/>
          <w:szCs w:val="24"/>
          <w:lang w:val="en-US"/>
        </w:rPr>
        <w:t xml:space="preserve">, 4th edition. New York: John Wiley &amp; Sons. </w:t>
      </w:r>
    </w:p>
    <w:p w:rsidR="00B22A44" w:rsidRPr="008A7321" w:rsidRDefault="00B22A44" w:rsidP="00B22A44">
      <w:pPr>
        <w:pStyle w:val="NormalWeb"/>
        <w:spacing w:after="240" w:afterAutospacing="0"/>
        <w:rPr>
          <w:lang w:val="en-US"/>
        </w:rPr>
      </w:pPr>
      <w:proofErr w:type="gramStart"/>
      <w:r w:rsidRPr="00292BD8">
        <w:rPr>
          <w:lang w:val="en-US"/>
        </w:rPr>
        <w:t>Middleton, G. V., and P. R. Wilcock.</w:t>
      </w:r>
      <w:proofErr w:type="gramEnd"/>
      <w:r w:rsidRPr="00292BD8">
        <w:rPr>
          <w:lang w:val="en-US"/>
        </w:rPr>
        <w:t xml:space="preserve"> 1994. </w:t>
      </w:r>
      <w:r w:rsidRPr="00292BD8">
        <w:rPr>
          <w:i/>
          <w:iCs/>
          <w:lang w:val="en-US"/>
        </w:rPr>
        <w:t>Mechanics in the Earth and Environmental Sciences</w:t>
      </w:r>
      <w:r w:rsidRPr="00292BD8">
        <w:rPr>
          <w:lang w:val="en-US"/>
        </w:rPr>
        <w:t xml:space="preserve">. Cambridge: Cambridge University Press. Chapters 9 and 11, pp. 296-336, 365-394. </w:t>
      </w:r>
    </w:p>
    <w:p w:rsidR="008C3336" w:rsidRPr="008A7321" w:rsidRDefault="008C3336" w:rsidP="00B22A44">
      <w:pPr>
        <w:pStyle w:val="NormalWeb"/>
        <w:spacing w:after="240" w:afterAutospacing="0"/>
        <w:rPr>
          <w:lang w:val="en-US"/>
        </w:rPr>
      </w:pPr>
    </w:p>
    <w:p w:rsidR="00B22A44" w:rsidRPr="005F4441" w:rsidRDefault="00B22A44" w:rsidP="0099619C">
      <w:pPr>
        <w:pStyle w:val="Heading2"/>
        <w:ind w:hanging="1066"/>
        <w:rPr>
          <w:rFonts w:ascii="Times New Roman" w:hAnsi="Times New Roman" w:cs="Times New Roman"/>
          <w:color w:val="auto"/>
          <w:sz w:val="36"/>
          <w:szCs w:val="36"/>
          <w:lang w:val="en-US"/>
        </w:rPr>
      </w:pPr>
      <w:bookmarkStart w:id="19" w:name="3.12"/>
      <w:r w:rsidRPr="0099619C">
        <w:rPr>
          <w:rFonts w:ascii="Times New Roman" w:hAnsi="Times New Roman" w:cs="Times New Roman"/>
          <w:color w:val="auto"/>
          <w:sz w:val="36"/>
          <w:szCs w:val="36"/>
          <w:lang w:val="en-US"/>
        </w:rPr>
        <w:t xml:space="preserve">3.12 </w:t>
      </w:r>
      <w:bookmarkEnd w:id="19"/>
      <w:r w:rsidR="0099619C">
        <w:rPr>
          <w:rFonts w:ascii="Times New Roman" w:hAnsi="Times New Roman" w:cs="Times New Roman"/>
          <w:color w:val="auto"/>
          <w:sz w:val="36"/>
          <w:szCs w:val="36"/>
        </w:rPr>
        <w:t>Περαιτέρω</w:t>
      </w:r>
      <w:r w:rsidR="0099619C" w:rsidRPr="005F4441">
        <w:rPr>
          <w:rFonts w:ascii="Times New Roman" w:hAnsi="Times New Roman" w:cs="Times New Roman"/>
          <w:color w:val="auto"/>
          <w:sz w:val="36"/>
          <w:szCs w:val="36"/>
          <w:lang w:val="en-US"/>
        </w:rPr>
        <w:t xml:space="preserve"> </w:t>
      </w:r>
      <w:r w:rsidR="0099619C">
        <w:rPr>
          <w:rFonts w:ascii="Times New Roman" w:hAnsi="Times New Roman" w:cs="Times New Roman"/>
          <w:color w:val="auto"/>
          <w:sz w:val="36"/>
          <w:szCs w:val="36"/>
        </w:rPr>
        <w:t>διερεύνηση</w:t>
      </w:r>
    </w:p>
    <w:p w:rsidR="0099619C" w:rsidRPr="005F4441" w:rsidRDefault="0099619C" w:rsidP="0099619C">
      <w:pPr>
        <w:rPr>
          <w:lang w:val="en-US"/>
        </w:rPr>
      </w:pPr>
    </w:p>
    <w:p w:rsidR="005C7D0D" w:rsidRPr="00292BD8" w:rsidRDefault="00816E20" w:rsidP="005C7D0D">
      <w:pPr>
        <w:ind w:left="0" w:firstLine="0"/>
        <w:jc w:val="both"/>
        <w:rPr>
          <w:rFonts w:ascii="Times New Roman" w:hAnsi="Times New Roman" w:cs="Times New Roman"/>
          <w:sz w:val="24"/>
          <w:szCs w:val="24"/>
        </w:rPr>
      </w:pPr>
      <w:r w:rsidRPr="00292BD8">
        <w:rPr>
          <w:rFonts w:ascii="Times New Roman" w:hAnsi="Times New Roman" w:cs="Times New Roman"/>
          <w:sz w:val="24"/>
          <w:szCs w:val="24"/>
        </w:rPr>
        <w:t>Η</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παροχή</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η</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απώλεια</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φορτίου</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και</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το</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ολικό</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φορτίο</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για</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ροή</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σε</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σωλήνα</w:t>
      </w:r>
      <w:r w:rsidRPr="00292BD8">
        <w:rPr>
          <w:rFonts w:ascii="Times New Roman" w:hAnsi="Times New Roman" w:cs="Times New Roman"/>
          <w:sz w:val="24"/>
          <w:szCs w:val="24"/>
          <w:lang w:val="en-US"/>
        </w:rPr>
        <w:t xml:space="preserve"> </w:t>
      </w:r>
      <w:r w:rsidRPr="00292BD8">
        <w:rPr>
          <w:rFonts w:ascii="Times New Roman" w:hAnsi="Times New Roman" w:cs="Times New Roman"/>
          <w:sz w:val="24"/>
          <w:szCs w:val="24"/>
        </w:rPr>
        <w:t>αλληλοεξαρτώνται</w:t>
      </w:r>
      <w:r w:rsidRPr="00292BD8">
        <w:rPr>
          <w:rFonts w:ascii="Times New Roman" w:hAnsi="Times New Roman" w:cs="Times New Roman"/>
          <w:sz w:val="24"/>
          <w:szCs w:val="24"/>
          <w:lang w:val="en-US"/>
        </w:rPr>
        <w:t>.</w:t>
      </w:r>
      <w:r w:rsidR="005C7D0D" w:rsidRPr="00292BD8">
        <w:rPr>
          <w:rFonts w:ascii="Times New Roman" w:hAnsi="Times New Roman" w:cs="Times New Roman"/>
          <w:sz w:val="24"/>
          <w:szCs w:val="24"/>
          <w:lang w:val="en-US"/>
        </w:rPr>
        <w:t xml:space="preserve"> </w:t>
      </w:r>
      <w:r w:rsidR="005C7D0D" w:rsidRPr="00292BD8">
        <w:rPr>
          <w:rFonts w:ascii="Times New Roman" w:hAnsi="Times New Roman" w:cs="Times New Roman"/>
          <w:sz w:val="24"/>
          <w:szCs w:val="24"/>
        </w:rPr>
        <w:t xml:space="preserve">Ο καθορισμός μόνο μιας από τις παραπάνω ποσότητες μαζί με την διάμετρο, το μήκος και την τραχύτητά του σωλήνα, επαρκούν για να περιγράψουν πλήρως τη ροή. Ένα πρόγραμμα </w:t>
      </w:r>
      <w:r w:rsidR="005C7D0D" w:rsidRPr="00292BD8">
        <w:rPr>
          <w:rFonts w:ascii="Times New Roman" w:hAnsi="Times New Roman" w:cs="Times New Roman"/>
          <w:sz w:val="24"/>
          <w:szCs w:val="24"/>
          <w:lang w:val="en-US"/>
        </w:rPr>
        <w:t>MATLAB</w:t>
      </w:r>
      <w:r w:rsidR="005C7D0D" w:rsidRPr="00292BD8">
        <w:rPr>
          <w:rFonts w:ascii="Times New Roman" w:hAnsi="Times New Roman" w:cs="Times New Roman"/>
          <w:sz w:val="24"/>
          <w:szCs w:val="24"/>
          <w:vertAlign w:val="superscript"/>
        </w:rPr>
        <w:t>®</w:t>
      </w:r>
      <w:r w:rsidR="005C7D0D" w:rsidRPr="00292BD8">
        <w:rPr>
          <w:rFonts w:ascii="Times New Roman" w:hAnsi="Times New Roman" w:cs="Times New Roman"/>
          <w:sz w:val="24"/>
          <w:szCs w:val="24"/>
        </w:rPr>
        <w:t xml:space="preserve"> (</w:t>
      </w:r>
      <w:r w:rsidR="005C7D0D" w:rsidRPr="00292BD8">
        <w:rPr>
          <w:rFonts w:ascii="Times New Roman" w:hAnsi="Times New Roman" w:cs="Times New Roman"/>
          <w:sz w:val="24"/>
          <w:szCs w:val="24"/>
          <w:lang w:val="en-US"/>
        </w:rPr>
        <w:t>PIPE</w:t>
      </w:r>
      <w:r w:rsidR="005C7D0D" w:rsidRPr="00292BD8">
        <w:rPr>
          <w:rFonts w:ascii="Times New Roman" w:hAnsi="Times New Roman" w:cs="Times New Roman"/>
          <w:sz w:val="24"/>
          <w:szCs w:val="24"/>
        </w:rPr>
        <w:t>.</w:t>
      </w:r>
      <w:r w:rsidR="005C7D0D" w:rsidRPr="00292BD8">
        <w:rPr>
          <w:rFonts w:ascii="Times New Roman" w:hAnsi="Times New Roman" w:cs="Times New Roman"/>
          <w:sz w:val="24"/>
          <w:szCs w:val="24"/>
          <w:lang w:val="en-US"/>
        </w:rPr>
        <w:t>M</w:t>
      </w:r>
      <w:r w:rsidR="005C7D0D" w:rsidRPr="00292BD8">
        <w:rPr>
          <w:rFonts w:ascii="Times New Roman" w:hAnsi="Times New Roman" w:cs="Times New Roman"/>
          <w:sz w:val="24"/>
          <w:szCs w:val="24"/>
        </w:rPr>
        <w:t xml:space="preserve">) μαζί με ένα </w:t>
      </w:r>
      <w:r w:rsidR="005C7D0D" w:rsidRPr="00292BD8">
        <w:rPr>
          <w:rFonts w:ascii="Times New Roman" w:hAnsi="Times New Roman" w:cs="Times New Roman"/>
          <w:sz w:val="24"/>
          <w:szCs w:val="24"/>
          <w:lang w:val="en-US"/>
        </w:rPr>
        <w:t>MATLAB</w:t>
      </w:r>
      <w:r w:rsidR="005C7D0D" w:rsidRPr="00292BD8">
        <w:rPr>
          <w:rFonts w:ascii="Times New Roman" w:hAnsi="Times New Roman" w:cs="Times New Roman"/>
          <w:sz w:val="24"/>
          <w:szCs w:val="24"/>
          <w:vertAlign w:val="superscript"/>
        </w:rPr>
        <w:t>®</w:t>
      </w:r>
      <w:r w:rsidR="005C7D0D" w:rsidRPr="00292BD8">
        <w:rPr>
          <w:rFonts w:ascii="Times New Roman" w:hAnsi="Times New Roman" w:cs="Times New Roman"/>
          <w:sz w:val="24"/>
          <w:szCs w:val="24"/>
        </w:rPr>
        <w:t xml:space="preserve"> </w:t>
      </w:r>
      <w:r w:rsidR="005C7D0D" w:rsidRPr="00292BD8">
        <w:rPr>
          <w:rFonts w:ascii="Times New Roman" w:hAnsi="Times New Roman" w:cs="Times New Roman"/>
          <w:sz w:val="24"/>
          <w:szCs w:val="24"/>
          <w:lang w:val="en-US"/>
        </w:rPr>
        <w:t>Notebook</w:t>
      </w:r>
      <w:r w:rsidR="005C7D0D" w:rsidRPr="00292BD8">
        <w:rPr>
          <w:rFonts w:ascii="Times New Roman" w:hAnsi="Times New Roman" w:cs="Times New Roman"/>
          <w:sz w:val="24"/>
          <w:szCs w:val="24"/>
        </w:rPr>
        <w:t xml:space="preserve"> (</w:t>
      </w:r>
      <w:r w:rsidR="005C7D0D" w:rsidRPr="00292BD8">
        <w:rPr>
          <w:rFonts w:ascii="Times New Roman" w:hAnsi="Times New Roman" w:cs="Times New Roman"/>
          <w:sz w:val="24"/>
          <w:szCs w:val="24"/>
          <w:lang w:val="en-US"/>
        </w:rPr>
        <w:t>EXPLORE</w:t>
      </w:r>
      <w:r w:rsidR="005C7D0D" w:rsidRPr="00292BD8">
        <w:rPr>
          <w:rFonts w:ascii="Times New Roman" w:hAnsi="Times New Roman" w:cs="Times New Roman"/>
          <w:sz w:val="24"/>
          <w:szCs w:val="24"/>
        </w:rPr>
        <w:t>3.</w:t>
      </w:r>
      <w:r w:rsidR="005C7D0D" w:rsidRPr="00292BD8">
        <w:rPr>
          <w:rFonts w:ascii="Times New Roman" w:hAnsi="Times New Roman" w:cs="Times New Roman"/>
          <w:sz w:val="24"/>
          <w:szCs w:val="24"/>
          <w:lang w:val="en-US"/>
        </w:rPr>
        <w:t>DOC</w:t>
      </w:r>
      <w:r w:rsidR="005C7D0D" w:rsidRPr="00292BD8">
        <w:rPr>
          <w:rFonts w:ascii="Times New Roman" w:hAnsi="Times New Roman" w:cs="Times New Roman"/>
          <w:sz w:val="24"/>
          <w:szCs w:val="24"/>
        </w:rPr>
        <w:t>) σας επιτρέπει να διερευνήσετε τις σχέσεις ανάμεσα στο ολικό φορτίο, την πίεση, την παροχή, την ταχύτητα, την διάμετρο και την τραχύτητα της ροής εντός του σωλήνα.</w:t>
      </w:r>
    </w:p>
    <w:sectPr w:rsidR="005C7D0D" w:rsidRPr="00292BD8" w:rsidSect="00821974">
      <w:footerReference w:type="default" r:id="rId1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D80" w:rsidRDefault="00C47D80" w:rsidP="003E5D7F">
      <w:r>
        <w:separator/>
      </w:r>
    </w:p>
  </w:endnote>
  <w:endnote w:type="continuationSeparator" w:id="0">
    <w:p w:rsidR="00C47D80" w:rsidRDefault="00C47D80" w:rsidP="003E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561864"/>
      <w:docPartObj>
        <w:docPartGallery w:val="Page Numbers (Bottom of Page)"/>
        <w:docPartUnique/>
      </w:docPartObj>
    </w:sdtPr>
    <w:sdtEndPr>
      <w:rPr>
        <w:noProof/>
      </w:rPr>
    </w:sdtEndPr>
    <w:sdtContent>
      <w:p w:rsidR="00D873A7" w:rsidRDefault="00D873A7">
        <w:pPr>
          <w:pStyle w:val="Footer"/>
          <w:jc w:val="center"/>
        </w:pPr>
        <w:r>
          <w:fldChar w:fldCharType="begin"/>
        </w:r>
        <w:r>
          <w:instrText xml:space="preserve"> PAGE   \* MERGEFORMAT </w:instrText>
        </w:r>
        <w:r>
          <w:fldChar w:fldCharType="separate"/>
        </w:r>
        <w:r w:rsidR="00967838">
          <w:rPr>
            <w:noProof/>
          </w:rPr>
          <w:t>12</w:t>
        </w:r>
        <w:r>
          <w:rPr>
            <w:noProof/>
          </w:rPr>
          <w:fldChar w:fldCharType="end"/>
        </w:r>
      </w:p>
    </w:sdtContent>
  </w:sdt>
  <w:p w:rsidR="00D873A7" w:rsidRDefault="00D87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D80" w:rsidRDefault="00C47D80" w:rsidP="003E5D7F">
      <w:r>
        <w:separator/>
      </w:r>
    </w:p>
  </w:footnote>
  <w:footnote w:type="continuationSeparator" w:id="0">
    <w:p w:rsidR="00C47D80" w:rsidRDefault="00C47D80" w:rsidP="003E5D7F">
      <w:r>
        <w:continuationSeparator/>
      </w:r>
    </w:p>
  </w:footnote>
  <w:footnote w:id="1">
    <w:p w:rsidR="00D873A7" w:rsidRDefault="00D873A7" w:rsidP="000B03A1">
      <w:pPr>
        <w:pStyle w:val="FootnoteText"/>
        <w:ind w:left="0" w:firstLine="0"/>
      </w:pPr>
      <w:r>
        <w:rPr>
          <w:rStyle w:val="FootnoteReference"/>
        </w:rPr>
        <w:footnoteRef/>
      </w:r>
      <w:r>
        <w:t xml:space="preserve"> 3</w:t>
      </w:r>
      <w:r w:rsidRPr="000B03A1">
        <w:rPr>
          <w:vertAlign w:val="superscript"/>
        </w:rPr>
        <w:t>ο</w:t>
      </w:r>
      <w:r>
        <w:t xml:space="preserve"> Κεφάλαιο απο το βιβλίο «ΣΤΟΙΧΕΙΑ ΦΥΣΙΚΗΣ ΥΔΡΟΛΟΓΙΑΣ», </w:t>
      </w:r>
      <w:proofErr w:type="spellStart"/>
      <w:r>
        <w:rPr>
          <w:lang w:val="en-AU"/>
        </w:rPr>
        <w:t>Hornberger</w:t>
      </w:r>
      <w:proofErr w:type="spellEnd"/>
      <w:r w:rsidRPr="0023453C">
        <w:t xml:space="preserve"> </w:t>
      </w:r>
      <w:r>
        <w:rPr>
          <w:lang w:val="en-AU"/>
        </w:rPr>
        <w:t>et</w:t>
      </w:r>
      <w:r w:rsidRPr="0023453C">
        <w:t xml:space="preserve"> </w:t>
      </w:r>
      <w:r>
        <w:rPr>
          <w:lang w:val="en-AU"/>
        </w:rPr>
        <w:t>al</w:t>
      </w:r>
      <w:r w:rsidRPr="0023453C">
        <w:t>.</w:t>
      </w:r>
      <w:r>
        <w:rPr>
          <w:lang w:val="en-AU"/>
        </w:rPr>
        <w:t xml:space="preserve">2014, Johns Hopkins University Press. </w:t>
      </w:r>
      <w:r>
        <w:t>Μετάφραση Σωτήρης Η.Καραλής</w:t>
      </w:r>
    </w:p>
  </w:footnote>
  <w:footnote w:id="2">
    <w:p w:rsidR="00D873A7" w:rsidRPr="005E1920" w:rsidRDefault="00D873A7" w:rsidP="002A06DC">
      <w:pPr>
        <w:pStyle w:val="FootnoteText"/>
        <w:ind w:left="0" w:firstLine="0"/>
        <w:rPr>
          <w:rFonts w:ascii="Times New Roman" w:hAnsi="Times New Roman" w:cs="Times New Roman"/>
        </w:rPr>
      </w:pPr>
      <w:r w:rsidRPr="005E1920">
        <w:rPr>
          <w:rStyle w:val="FootnoteReference"/>
          <w:rFonts w:ascii="Times New Roman" w:hAnsi="Times New Roman" w:cs="Times New Roman"/>
        </w:rPr>
        <w:footnoteRef/>
      </w:r>
      <w:r w:rsidRPr="005E1920">
        <w:rPr>
          <w:rFonts w:ascii="Times New Roman" w:hAnsi="Times New Roman" w:cs="Times New Roman"/>
        </w:rPr>
        <w:t xml:space="preserve"> μονωτικό υλικό που μοιάζει με το φελιζόλ</w:t>
      </w:r>
    </w:p>
  </w:footnote>
  <w:footnote w:id="3">
    <w:p w:rsidR="00D873A7" w:rsidRPr="005E1920" w:rsidRDefault="00D873A7" w:rsidP="0073435E">
      <w:pPr>
        <w:pStyle w:val="FootnoteText"/>
        <w:ind w:left="0" w:firstLine="0"/>
        <w:rPr>
          <w:rFonts w:ascii="Times New Roman" w:hAnsi="Times New Roman" w:cs="Times New Roman"/>
        </w:rPr>
      </w:pPr>
      <w:r w:rsidRPr="005E1920">
        <w:rPr>
          <w:rStyle w:val="FootnoteReference"/>
          <w:rFonts w:ascii="Times New Roman" w:hAnsi="Times New Roman" w:cs="Times New Roman"/>
        </w:rPr>
        <w:footnoteRef/>
      </w:r>
      <w:r w:rsidRPr="005E1920">
        <w:rPr>
          <w:rFonts w:ascii="Times New Roman" w:hAnsi="Times New Roman" w:cs="Times New Roman"/>
        </w:rPr>
        <w:t xml:space="preserve"> ή </w:t>
      </w:r>
      <w:r>
        <w:rPr>
          <w:rFonts w:ascii="Times New Roman" w:hAnsi="Times New Roman" w:cs="Times New Roman"/>
        </w:rPr>
        <w:t xml:space="preserve">διάγραμμα ταχυτήτων ή </w:t>
      </w:r>
      <w:r w:rsidRPr="005E1920">
        <w:rPr>
          <w:rFonts w:ascii="Times New Roman" w:hAnsi="Times New Roman" w:cs="Times New Roman"/>
        </w:rPr>
        <w:t>κατακόρυφη κατανομή της ταχύτητας</w:t>
      </w:r>
    </w:p>
  </w:footnote>
  <w:footnote w:id="4">
    <w:p w:rsidR="00D873A7" w:rsidRPr="005E1920" w:rsidRDefault="00D873A7" w:rsidP="0073435E">
      <w:pPr>
        <w:pStyle w:val="FootnoteText"/>
        <w:ind w:left="0" w:firstLine="0"/>
        <w:rPr>
          <w:rFonts w:ascii="Times New Roman" w:hAnsi="Times New Roman" w:cs="Times New Roman"/>
        </w:rPr>
      </w:pPr>
      <w:r w:rsidRPr="005E1920">
        <w:rPr>
          <w:rStyle w:val="FootnoteReference"/>
          <w:rFonts w:ascii="Times New Roman" w:hAnsi="Times New Roman" w:cs="Times New Roman"/>
        </w:rPr>
        <w:footnoteRef/>
      </w:r>
      <w:r w:rsidRPr="005E1920">
        <w:rPr>
          <w:rFonts w:ascii="Times New Roman" w:hAnsi="Times New Roman" w:cs="Times New Roman"/>
        </w:rPr>
        <w:t xml:space="preserve"> ή βαθμίδα της ταχύτητας. Στην συνέχεια χρησιμοποιούμε τους όρους βαθμίδα και κλίση αδιάκριτα.</w:t>
      </w:r>
    </w:p>
  </w:footnote>
  <w:footnote w:id="5">
    <w:p w:rsidR="00D873A7" w:rsidRPr="005E1920" w:rsidRDefault="00D873A7" w:rsidP="005E1920">
      <w:pPr>
        <w:pStyle w:val="FootnoteText"/>
        <w:ind w:hanging="1066"/>
        <w:rPr>
          <w:rFonts w:ascii="Times New Roman" w:hAnsi="Times New Roman" w:cs="Times New Roman"/>
        </w:rPr>
      </w:pPr>
      <w:r w:rsidRPr="005E1920">
        <w:rPr>
          <w:rStyle w:val="FootnoteReference"/>
          <w:rFonts w:ascii="Times New Roman" w:hAnsi="Times New Roman" w:cs="Times New Roman"/>
        </w:rPr>
        <w:footnoteRef/>
      </w:r>
      <w:r w:rsidRPr="005E1920">
        <w:rPr>
          <w:rFonts w:ascii="Times New Roman" w:hAnsi="Times New Roman" w:cs="Times New Roman"/>
        </w:rPr>
        <w:t xml:space="preserve"> ο απειροστικός λογισμός</w:t>
      </w:r>
    </w:p>
  </w:footnote>
  <w:footnote w:id="6">
    <w:p w:rsidR="00D873A7" w:rsidRPr="002B74AB" w:rsidRDefault="00D873A7" w:rsidP="002B74AB">
      <w:pPr>
        <w:pStyle w:val="FootnoteText"/>
        <w:ind w:hanging="1066"/>
        <w:rPr>
          <w:rFonts w:ascii="Times New Roman" w:hAnsi="Times New Roman" w:cs="Times New Roman"/>
        </w:rPr>
      </w:pPr>
      <w:r w:rsidRPr="002B74AB">
        <w:rPr>
          <w:rStyle w:val="FootnoteReference"/>
          <w:rFonts w:ascii="Times New Roman" w:hAnsi="Times New Roman" w:cs="Times New Roman"/>
        </w:rPr>
        <w:footnoteRef/>
      </w:r>
      <w:r w:rsidRPr="002B74AB">
        <w:rPr>
          <w:rFonts w:ascii="Times New Roman" w:hAnsi="Times New Roman" w:cs="Times New Roman"/>
        </w:rPr>
        <w:t xml:space="preserve"> </w:t>
      </w:r>
      <w:r w:rsidRPr="002B74AB">
        <w:rPr>
          <w:rFonts w:ascii="Times New Roman" w:hAnsi="Times New Roman" w:cs="Times New Roman"/>
          <w:lang w:val="en-US"/>
        </w:rPr>
        <w:t>gage</w:t>
      </w:r>
      <w:r w:rsidRPr="002B74AB">
        <w:rPr>
          <w:rFonts w:ascii="Times New Roman" w:hAnsi="Times New Roman" w:cs="Times New Roman"/>
        </w:rPr>
        <w:t xml:space="preserve"> </w:t>
      </w:r>
      <w:r w:rsidRPr="002B74AB">
        <w:rPr>
          <w:rFonts w:ascii="Times New Roman" w:hAnsi="Times New Roman" w:cs="Times New Roman"/>
          <w:lang w:val="en-US"/>
        </w:rPr>
        <w:t>pressure</w:t>
      </w:r>
      <w:r w:rsidRPr="002B74AB">
        <w:rPr>
          <w:rFonts w:ascii="Times New Roman" w:hAnsi="Times New Roman" w:cs="Times New Roman"/>
        </w:rPr>
        <w:t xml:space="preserve">  </w:t>
      </w:r>
    </w:p>
  </w:footnote>
  <w:footnote w:id="7">
    <w:p w:rsidR="00D873A7" w:rsidRPr="008A7321" w:rsidRDefault="00D873A7">
      <w:pPr>
        <w:pStyle w:val="FootnoteText"/>
      </w:pPr>
      <w:r>
        <w:rPr>
          <w:rStyle w:val="FootnoteReference"/>
        </w:rPr>
        <w:footnoteRef/>
      </w:r>
      <w:r>
        <w:t xml:space="preserve"> Ένα πολύ ανάλογο ταξίδι είναι Θεσσαλονίκη - Αθήνα</w:t>
      </w:r>
    </w:p>
  </w:footnote>
  <w:footnote w:id="8">
    <w:p w:rsidR="00D873A7" w:rsidRPr="002B74AB" w:rsidRDefault="00D873A7" w:rsidP="00604D5A">
      <w:pPr>
        <w:pStyle w:val="FootnoteText"/>
        <w:ind w:left="0" w:firstLine="0"/>
        <w:rPr>
          <w:rFonts w:ascii="Times New Roman" w:hAnsi="Times New Roman" w:cs="Times New Roman"/>
        </w:rPr>
      </w:pPr>
      <w:r w:rsidRPr="002B74AB">
        <w:rPr>
          <w:rStyle w:val="FootnoteReference"/>
          <w:rFonts w:ascii="Times New Roman" w:hAnsi="Times New Roman" w:cs="Times New Roman"/>
        </w:rPr>
        <w:footnoteRef/>
      </w:r>
      <w:r w:rsidRPr="002B74AB">
        <w:rPr>
          <w:rFonts w:ascii="Times New Roman" w:hAnsi="Times New Roman" w:cs="Times New Roman"/>
        </w:rPr>
        <w:t xml:space="preserve"> λόγω της κίνησης της θέσης (μετάθεσης) του αυτοκινήτου</w:t>
      </w:r>
      <w:r>
        <w:rPr>
          <w:rFonts w:ascii="Times New Roman" w:hAnsi="Times New Roman" w:cs="Times New Roman"/>
        </w:rPr>
        <w:t>.</w:t>
      </w:r>
      <w:r w:rsidRPr="002B74AB">
        <w:rPr>
          <w:rFonts w:ascii="Times New Roman" w:hAnsi="Times New Roman" w:cs="Times New Roman"/>
        </w:rPr>
        <w:t xml:space="preserve"> </w:t>
      </w:r>
    </w:p>
  </w:footnote>
  <w:footnote w:id="9">
    <w:p w:rsidR="00D873A7" w:rsidRPr="000B03A1" w:rsidRDefault="00D873A7" w:rsidP="00781943">
      <w:pPr>
        <w:pStyle w:val="FootnoteText"/>
        <w:ind w:left="0" w:firstLine="0"/>
        <w:rPr>
          <w:rFonts w:ascii="Times New Roman" w:hAnsi="Times New Roman" w:cs="Times New Roman"/>
        </w:rPr>
      </w:pPr>
      <w:r w:rsidRPr="000B03A1">
        <w:rPr>
          <w:rStyle w:val="FootnoteReference"/>
          <w:rFonts w:ascii="Times New Roman" w:hAnsi="Times New Roman" w:cs="Times New Roman"/>
        </w:rPr>
        <w:footnoteRef/>
      </w:r>
      <w:r w:rsidRPr="000B03A1">
        <w:rPr>
          <w:rFonts w:ascii="Times New Roman" w:hAnsi="Times New Roman" w:cs="Times New Roman"/>
        </w:rPr>
        <w:t xml:space="preserve"> το λεγόμενο "ολικό διαφορικό" </w:t>
      </w:r>
    </w:p>
  </w:footnote>
  <w:footnote w:id="10">
    <w:p w:rsidR="00D873A7" w:rsidRPr="002B74AB" w:rsidRDefault="00D873A7" w:rsidP="00813740">
      <w:pPr>
        <w:pStyle w:val="FootnoteText"/>
        <w:ind w:left="0" w:firstLine="0"/>
        <w:jc w:val="both"/>
        <w:rPr>
          <w:rFonts w:ascii="Times New Roman" w:hAnsi="Times New Roman" w:cs="Times New Roman"/>
        </w:rPr>
      </w:pPr>
      <w:r w:rsidRPr="002B74AB">
        <w:rPr>
          <w:rStyle w:val="FootnoteReference"/>
          <w:rFonts w:ascii="Times New Roman" w:hAnsi="Times New Roman" w:cs="Times New Roman"/>
        </w:rPr>
        <w:footnoteRef/>
      </w:r>
      <w:r w:rsidRPr="002B74AB">
        <w:rPr>
          <w:rFonts w:ascii="Times New Roman" w:hAnsi="Times New Roman" w:cs="Times New Roman"/>
        </w:rPr>
        <w:t xml:space="preserve"> Η λέξεις ανάντη και κατάντη δ</w:t>
      </w:r>
      <w:r>
        <w:rPr>
          <w:rFonts w:ascii="Times New Roman" w:hAnsi="Times New Roman" w:cs="Times New Roman"/>
        </w:rPr>
        <w:t>ιευκρινίζουν τη</w:t>
      </w:r>
      <w:r w:rsidRPr="002B74AB">
        <w:rPr>
          <w:rFonts w:ascii="Times New Roman" w:hAnsi="Times New Roman" w:cs="Times New Roman"/>
        </w:rPr>
        <w:t xml:space="preserve"> </w:t>
      </w:r>
      <w:r>
        <w:rPr>
          <w:rFonts w:ascii="Times New Roman" w:hAnsi="Times New Roman" w:cs="Times New Roman"/>
        </w:rPr>
        <w:t>φορά</w:t>
      </w:r>
      <w:r w:rsidRPr="002B74AB">
        <w:rPr>
          <w:rFonts w:ascii="Times New Roman" w:hAnsi="Times New Roman" w:cs="Times New Roman"/>
        </w:rPr>
        <w:t xml:space="preserve"> σε κάποιο σημείο επί της πορείας του νερού. Αν βρισκόμαστε π</w:t>
      </w:r>
      <w:r>
        <w:rPr>
          <w:rFonts w:ascii="Times New Roman" w:hAnsi="Times New Roman" w:cs="Times New Roman"/>
        </w:rPr>
        <w:t>.</w:t>
      </w:r>
      <w:r w:rsidRPr="002B74AB">
        <w:rPr>
          <w:rFonts w:ascii="Times New Roman" w:hAnsi="Times New Roman" w:cs="Times New Roman"/>
        </w:rPr>
        <w:t>χ</w:t>
      </w:r>
      <w:r>
        <w:rPr>
          <w:rFonts w:ascii="Times New Roman" w:hAnsi="Times New Roman" w:cs="Times New Roman"/>
        </w:rPr>
        <w:t>.</w:t>
      </w:r>
      <w:r w:rsidRPr="002B74AB">
        <w:rPr>
          <w:rFonts w:ascii="Times New Roman" w:hAnsi="Times New Roman" w:cs="Times New Roman"/>
        </w:rPr>
        <w:t xml:space="preserve"> </w:t>
      </w:r>
      <w:r>
        <w:rPr>
          <w:rFonts w:ascii="Times New Roman" w:hAnsi="Times New Roman" w:cs="Times New Roman"/>
        </w:rPr>
        <w:t xml:space="preserve">δίπλα </w:t>
      </w:r>
      <w:r w:rsidRPr="002B74AB">
        <w:rPr>
          <w:rFonts w:ascii="Times New Roman" w:hAnsi="Times New Roman" w:cs="Times New Roman"/>
        </w:rPr>
        <w:t>σε ένα ποτάμι, από ανάντη έρχεται το νερό και προς τα κατάντη φεύγει.</w:t>
      </w:r>
    </w:p>
  </w:footnote>
  <w:footnote w:id="11">
    <w:p w:rsidR="00D873A7" w:rsidRPr="00F241EA" w:rsidRDefault="00D873A7" w:rsidP="00857FEF">
      <w:pPr>
        <w:pStyle w:val="FootnoteText"/>
        <w:ind w:hanging="1066"/>
        <w:rPr>
          <w:rFonts w:ascii="Times New Roman" w:hAnsi="Times New Roman" w:cs="Times New Roman"/>
        </w:rPr>
      </w:pPr>
      <w:r w:rsidRPr="00F241EA">
        <w:rPr>
          <w:rStyle w:val="FootnoteReference"/>
          <w:rFonts w:ascii="Times New Roman" w:hAnsi="Times New Roman" w:cs="Times New Roman"/>
        </w:rPr>
        <w:footnoteRef/>
      </w:r>
      <w:r w:rsidRPr="00F241EA">
        <w:rPr>
          <w:rFonts w:ascii="Times New Roman" w:hAnsi="Times New Roman" w:cs="Times New Roman"/>
        </w:rPr>
        <w:t xml:space="preserve"> </w:t>
      </w:r>
      <w:proofErr w:type="gramStart"/>
      <w:r w:rsidRPr="00F241EA">
        <w:rPr>
          <w:rFonts w:ascii="Times New Roman" w:hAnsi="Times New Roman" w:cs="Times New Roman"/>
          <w:lang w:val="en-AU"/>
        </w:rPr>
        <w:t>total</w:t>
      </w:r>
      <w:proofErr w:type="gramEnd"/>
      <w:r w:rsidRPr="00F241EA">
        <w:rPr>
          <w:rFonts w:ascii="Times New Roman" w:hAnsi="Times New Roman" w:cs="Times New Roman"/>
        </w:rPr>
        <w:t xml:space="preserve"> </w:t>
      </w:r>
      <w:r w:rsidRPr="00F241EA">
        <w:rPr>
          <w:rFonts w:ascii="Times New Roman" w:hAnsi="Times New Roman" w:cs="Times New Roman"/>
          <w:lang w:val="en-AU"/>
        </w:rPr>
        <w:t>head</w:t>
      </w:r>
      <w:r w:rsidRPr="00F241EA">
        <w:rPr>
          <w:rFonts w:ascii="Times New Roman" w:hAnsi="Times New Roman" w:cs="Times New Roman"/>
        </w:rPr>
        <w:t xml:space="preserve">. Ο όρος </w:t>
      </w:r>
      <w:r w:rsidRPr="00F241EA">
        <w:rPr>
          <w:rFonts w:ascii="Times New Roman" w:hAnsi="Times New Roman" w:cs="Times New Roman"/>
          <w:lang w:val="en-AU"/>
        </w:rPr>
        <w:t>head</w:t>
      </w:r>
      <w:r w:rsidRPr="00F241EA">
        <w:rPr>
          <w:rFonts w:ascii="Times New Roman" w:hAnsi="Times New Roman" w:cs="Times New Roman"/>
        </w:rPr>
        <w:t xml:space="preserve"> μεταφράζεται στα ελληνικά σαν </w:t>
      </w:r>
      <w:r w:rsidRPr="00C41E76">
        <w:rPr>
          <w:rFonts w:ascii="Times New Roman" w:hAnsi="Times New Roman" w:cs="Times New Roman"/>
        </w:rPr>
        <w:t xml:space="preserve">ύψος </w:t>
      </w:r>
      <w:r>
        <w:rPr>
          <w:rFonts w:ascii="Times New Roman" w:hAnsi="Times New Roman" w:cs="Times New Roman"/>
        </w:rPr>
        <w:t xml:space="preserve"> ή </w:t>
      </w:r>
      <w:r w:rsidRPr="00F241EA">
        <w:rPr>
          <w:rFonts w:ascii="Times New Roman" w:hAnsi="Times New Roman" w:cs="Times New Roman"/>
        </w:rPr>
        <w:t>φορτίο.</w:t>
      </w:r>
    </w:p>
  </w:footnote>
  <w:footnote w:id="12">
    <w:p w:rsidR="00D873A7" w:rsidRPr="00C41E76" w:rsidRDefault="00D873A7" w:rsidP="00C41E76">
      <w:pPr>
        <w:pStyle w:val="FootnoteText"/>
        <w:ind w:hanging="1066"/>
        <w:rPr>
          <w:rFonts w:ascii="Times New Roman" w:hAnsi="Times New Roman" w:cs="Times New Roman"/>
        </w:rPr>
      </w:pPr>
      <w:r w:rsidRPr="00C41E76">
        <w:rPr>
          <w:rStyle w:val="FootnoteReference"/>
          <w:rFonts w:ascii="Times New Roman" w:hAnsi="Times New Roman" w:cs="Times New Roman"/>
        </w:rPr>
        <w:footnoteRef/>
      </w:r>
      <w:r w:rsidRPr="00C41E76">
        <w:rPr>
          <w:rFonts w:ascii="Times New Roman" w:hAnsi="Times New Roman" w:cs="Times New Roman"/>
        </w:rPr>
        <w:t xml:space="preserve"> για αυτό μερικές φορές αναφέρονται και ως ύψη, ύψος ταχύτητας, ύψος πίεσης κ.λπ.</w:t>
      </w:r>
    </w:p>
  </w:footnote>
  <w:footnote w:id="13">
    <w:p w:rsidR="00D873A7" w:rsidRPr="00F241EA" w:rsidRDefault="00D873A7" w:rsidP="006E3A4E">
      <w:pPr>
        <w:pStyle w:val="NormalWeb"/>
        <w:spacing w:before="0" w:beforeAutospacing="0" w:after="0" w:afterAutospacing="0"/>
        <w:jc w:val="both"/>
        <w:rPr>
          <w:sz w:val="20"/>
          <w:szCs w:val="20"/>
          <w:lang w:val="en-AU"/>
        </w:rPr>
      </w:pPr>
      <w:r w:rsidRPr="00F241EA">
        <w:rPr>
          <w:rStyle w:val="FootnoteReference"/>
          <w:sz w:val="20"/>
          <w:szCs w:val="20"/>
        </w:rPr>
        <w:footnoteRef/>
      </w:r>
      <w:r w:rsidRPr="005F4441">
        <w:rPr>
          <w:sz w:val="20"/>
          <w:szCs w:val="20"/>
          <w:lang w:val="en-US"/>
        </w:rPr>
        <w:t xml:space="preserve"> </w:t>
      </w:r>
      <w:proofErr w:type="gramStart"/>
      <w:r w:rsidRPr="00F241EA">
        <w:rPr>
          <w:iCs/>
          <w:sz w:val="20"/>
          <w:szCs w:val="20"/>
          <w:lang w:val="en-AU"/>
        </w:rPr>
        <w:t>streamline</w:t>
      </w:r>
      <w:proofErr w:type="gramEnd"/>
      <w:r w:rsidRPr="00F241EA">
        <w:rPr>
          <w:iCs/>
          <w:sz w:val="20"/>
          <w:szCs w:val="20"/>
          <w:lang w:val="en-AU"/>
        </w:rPr>
        <w:t>.</w:t>
      </w:r>
    </w:p>
    <w:p w:rsidR="00D873A7" w:rsidRPr="005F4441" w:rsidRDefault="00D873A7">
      <w:pPr>
        <w:pStyle w:val="FootnoteText"/>
        <w:rPr>
          <w:lang w:val="en-US"/>
        </w:rPr>
      </w:pPr>
    </w:p>
  </w:footnote>
  <w:footnote w:id="14">
    <w:p w:rsidR="00D873A7" w:rsidRPr="00D44BB5" w:rsidRDefault="00D873A7" w:rsidP="00D44BB5">
      <w:pPr>
        <w:pStyle w:val="FootnoteText"/>
        <w:ind w:hanging="1066"/>
        <w:rPr>
          <w:lang w:val="en-US"/>
        </w:rPr>
      </w:pPr>
      <w:r w:rsidRPr="00D44BB5">
        <w:rPr>
          <w:rStyle w:val="FootnoteReference"/>
        </w:rPr>
        <w:footnoteRef/>
      </w:r>
      <w:r w:rsidRPr="00D44BB5">
        <w:rPr>
          <w:lang w:val="en-US"/>
        </w:rPr>
        <w:t xml:space="preserve"> </w:t>
      </w:r>
      <w:r w:rsidR="00C47D80">
        <w:fldChar w:fldCharType="begin"/>
      </w:r>
      <w:r w:rsidR="00C47D80" w:rsidRPr="00967838">
        <w:rPr>
          <w:lang w:val="en-US"/>
        </w:rPr>
        <w:instrText xml:space="preserve"> HYPERLINK "file:///D:\\ELEMENTS\\EPH\\GLOSS.HTM" \l "head_loss" </w:instrText>
      </w:r>
      <w:r w:rsidR="00C47D80">
        <w:fldChar w:fldCharType="separate"/>
      </w:r>
      <w:r w:rsidRPr="00D44BB5">
        <w:rPr>
          <w:rStyle w:val="Hyperlink"/>
          <w:bCs/>
          <w:color w:val="auto"/>
          <w:u w:val="none"/>
          <w:lang w:val="en-US"/>
        </w:rPr>
        <w:t>head loss</w:t>
      </w:r>
      <w:r w:rsidR="00C47D80">
        <w:rPr>
          <w:rStyle w:val="Hyperlink"/>
          <w:bCs/>
          <w:color w:val="auto"/>
          <w:u w:val="none"/>
          <w:lang w:val="en-US"/>
        </w:rPr>
        <w:fldChar w:fldCharType="end"/>
      </w:r>
    </w:p>
  </w:footnote>
  <w:footnote w:id="15">
    <w:p w:rsidR="00D873A7" w:rsidRPr="009F7A3D" w:rsidRDefault="00D873A7" w:rsidP="009F7A3D">
      <w:pPr>
        <w:pStyle w:val="FootnoteText"/>
        <w:ind w:hanging="1066"/>
        <w:rPr>
          <w:lang w:val="en-AU"/>
        </w:rPr>
      </w:pPr>
      <w:r>
        <w:rPr>
          <w:rStyle w:val="FootnoteReference"/>
        </w:rPr>
        <w:footnoteRef/>
      </w:r>
      <w:r w:rsidRPr="005F4441">
        <w:rPr>
          <w:lang w:val="en-US"/>
        </w:rPr>
        <w:t xml:space="preserve"> </w:t>
      </w:r>
      <w:r>
        <w:rPr>
          <w:lang w:val="en-AU"/>
        </w:rPr>
        <w:t>sinuous</w:t>
      </w:r>
      <w:r w:rsidRPr="0073672C">
        <w:rPr>
          <w:lang w:val="en-US"/>
        </w:rPr>
        <w:t xml:space="preserve">, </w:t>
      </w:r>
      <w:r>
        <w:rPr>
          <w:lang w:val="en-AU"/>
        </w:rPr>
        <w:t>disturbed</w:t>
      </w:r>
    </w:p>
  </w:footnote>
  <w:footnote w:id="16">
    <w:p w:rsidR="00D873A7" w:rsidRPr="00DA7664" w:rsidRDefault="00D873A7" w:rsidP="00DA7664">
      <w:pPr>
        <w:pStyle w:val="FootnoteText"/>
        <w:ind w:left="0" w:firstLine="0"/>
        <w:rPr>
          <w:lang w:val="en-AU"/>
        </w:rPr>
      </w:pPr>
      <w:r>
        <w:rPr>
          <w:rStyle w:val="FootnoteReference"/>
        </w:rPr>
        <w:footnoteRef/>
      </w:r>
      <w:r w:rsidRPr="005F4441">
        <w:rPr>
          <w:lang w:val="en-US"/>
        </w:rPr>
        <w:t xml:space="preserve"> </w:t>
      </w:r>
      <w:r>
        <w:rPr>
          <w:lang w:val="en-AU"/>
        </w:rPr>
        <w:t>hydraulic head</w:t>
      </w:r>
    </w:p>
  </w:footnote>
  <w:footnote w:id="17">
    <w:p w:rsidR="00D873A7" w:rsidRPr="005F4441" w:rsidRDefault="00D873A7" w:rsidP="00D44BB5">
      <w:pPr>
        <w:pStyle w:val="FootnoteText"/>
        <w:ind w:hanging="1066"/>
        <w:rPr>
          <w:lang w:val="en-US"/>
        </w:rPr>
      </w:pPr>
      <w:r w:rsidRPr="008C3336">
        <w:rPr>
          <w:rStyle w:val="FootnoteReference"/>
        </w:rPr>
        <w:footnoteRef/>
      </w:r>
      <w:r w:rsidRPr="008C3336">
        <w:rPr>
          <w:lang w:val="en-US"/>
        </w:rPr>
        <w:t xml:space="preserve"> skin friction - </w:t>
      </w:r>
      <w:r w:rsidRPr="008C3336">
        <w:t>επιφανειακή</w:t>
      </w:r>
      <w:r w:rsidRPr="008C3336">
        <w:rPr>
          <w:lang w:val="en-US"/>
        </w:rPr>
        <w:t xml:space="preserve"> </w:t>
      </w:r>
      <w:r w:rsidRPr="008C3336">
        <w:t>τριβή</w:t>
      </w:r>
    </w:p>
  </w:footnote>
  <w:footnote w:id="18">
    <w:p w:rsidR="00D873A7" w:rsidRPr="005F4441" w:rsidRDefault="00D873A7" w:rsidP="00D44BB5">
      <w:pPr>
        <w:pStyle w:val="FootnoteText"/>
        <w:ind w:hanging="1066"/>
        <w:rPr>
          <w:lang w:val="en-US"/>
        </w:rPr>
      </w:pPr>
      <w:r w:rsidRPr="008C3336">
        <w:rPr>
          <w:rStyle w:val="FootnoteReference"/>
        </w:rPr>
        <w:footnoteRef/>
      </w:r>
      <w:r w:rsidRPr="008C3336">
        <w:rPr>
          <w:lang w:val="en-US"/>
        </w:rPr>
        <w:t xml:space="preserve"> form drag - </w:t>
      </w:r>
      <w:r w:rsidRPr="008C3336">
        <w:t>οπισθέλκουσα</w:t>
      </w:r>
      <w:r w:rsidRPr="008C3336">
        <w:rPr>
          <w:lang w:val="en-US"/>
        </w:rPr>
        <w:t xml:space="preserve"> </w:t>
      </w:r>
      <w:r w:rsidRPr="008C3336">
        <w:t>σχήματος</w:t>
      </w:r>
    </w:p>
  </w:footnote>
  <w:footnote w:id="19">
    <w:p w:rsidR="00D873A7" w:rsidRPr="00636117" w:rsidRDefault="00D873A7" w:rsidP="00D44BB5">
      <w:pPr>
        <w:pStyle w:val="FootnoteText"/>
        <w:ind w:left="0" w:firstLine="0"/>
        <w:rPr>
          <w:lang w:val="en-US"/>
        </w:rPr>
      </w:pPr>
      <w:r>
        <w:rPr>
          <w:rStyle w:val="FootnoteReference"/>
        </w:rPr>
        <w:footnoteRef/>
      </w:r>
      <w:r w:rsidRPr="00636117">
        <w:rPr>
          <w:lang w:val="en-US"/>
        </w:rPr>
        <w:t xml:space="preserve"> </w:t>
      </w:r>
      <w:r w:rsidRPr="00B22A44">
        <w:rPr>
          <w:lang w:val="en-US"/>
        </w:rPr>
        <w:t>sand</w:t>
      </w:r>
      <w:r w:rsidRPr="00636117">
        <w:rPr>
          <w:lang w:val="en-US"/>
        </w:rPr>
        <w:t xml:space="preserve"> </w:t>
      </w:r>
      <w:r w:rsidRPr="00B22A44">
        <w:rPr>
          <w:lang w:val="en-US"/>
        </w:rPr>
        <w:t>ripples</w:t>
      </w:r>
      <w:r w:rsidRPr="00636117">
        <w:rPr>
          <w:lang w:val="en-US"/>
        </w:rPr>
        <w:t xml:space="preserve"> </w:t>
      </w:r>
      <w:r w:rsidRPr="00B22A44">
        <w:rPr>
          <w:lang w:val="en-US"/>
        </w:rPr>
        <w:t>and</w:t>
      </w:r>
      <w:r w:rsidRPr="00636117">
        <w:rPr>
          <w:lang w:val="en-US"/>
        </w:rPr>
        <w:t xml:space="preserve"> </w:t>
      </w:r>
      <w:r w:rsidRPr="00B22A44">
        <w:rPr>
          <w:lang w:val="en-US"/>
        </w:rPr>
        <w:t>dunes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DD5"/>
    <w:multiLevelType w:val="multilevel"/>
    <w:tmpl w:val="B836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2E0D63"/>
    <w:multiLevelType w:val="multilevel"/>
    <w:tmpl w:val="60E6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D31D9"/>
    <w:multiLevelType w:val="multilevel"/>
    <w:tmpl w:val="3A203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2A"/>
    <w:rsid w:val="0000184E"/>
    <w:rsid w:val="0000268C"/>
    <w:rsid w:val="00002A42"/>
    <w:rsid w:val="00002F00"/>
    <w:rsid w:val="00003781"/>
    <w:rsid w:val="00004206"/>
    <w:rsid w:val="00004408"/>
    <w:rsid w:val="0000455A"/>
    <w:rsid w:val="000046E2"/>
    <w:rsid w:val="00010E98"/>
    <w:rsid w:val="00011118"/>
    <w:rsid w:val="000145D8"/>
    <w:rsid w:val="00014A4A"/>
    <w:rsid w:val="00017207"/>
    <w:rsid w:val="00021606"/>
    <w:rsid w:val="00021B1A"/>
    <w:rsid w:val="0002340B"/>
    <w:rsid w:val="000240F7"/>
    <w:rsid w:val="000274EA"/>
    <w:rsid w:val="00027C17"/>
    <w:rsid w:val="00031067"/>
    <w:rsid w:val="00031446"/>
    <w:rsid w:val="00031E63"/>
    <w:rsid w:val="00032A50"/>
    <w:rsid w:val="00032B37"/>
    <w:rsid w:val="00040296"/>
    <w:rsid w:val="00041CA8"/>
    <w:rsid w:val="0004274D"/>
    <w:rsid w:val="00043859"/>
    <w:rsid w:val="00044666"/>
    <w:rsid w:val="00045A7B"/>
    <w:rsid w:val="0004618D"/>
    <w:rsid w:val="00052724"/>
    <w:rsid w:val="000531DF"/>
    <w:rsid w:val="00055FA8"/>
    <w:rsid w:val="00055FD7"/>
    <w:rsid w:val="00056197"/>
    <w:rsid w:val="000576C3"/>
    <w:rsid w:val="00057704"/>
    <w:rsid w:val="00061C68"/>
    <w:rsid w:val="00065490"/>
    <w:rsid w:val="000710DF"/>
    <w:rsid w:val="0007576E"/>
    <w:rsid w:val="000757BF"/>
    <w:rsid w:val="00077935"/>
    <w:rsid w:val="00080B51"/>
    <w:rsid w:val="00081EA6"/>
    <w:rsid w:val="0008539E"/>
    <w:rsid w:val="00085E57"/>
    <w:rsid w:val="00086EE6"/>
    <w:rsid w:val="0008701B"/>
    <w:rsid w:val="000908EA"/>
    <w:rsid w:val="00091788"/>
    <w:rsid w:val="000949D5"/>
    <w:rsid w:val="00095D79"/>
    <w:rsid w:val="00095F11"/>
    <w:rsid w:val="0009751C"/>
    <w:rsid w:val="000A1D11"/>
    <w:rsid w:val="000B03A1"/>
    <w:rsid w:val="000B134A"/>
    <w:rsid w:val="000B67AC"/>
    <w:rsid w:val="000C6411"/>
    <w:rsid w:val="000D1953"/>
    <w:rsid w:val="000D1E24"/>
    <w:rsid w:val="000D1F28"/>
    <w:rsid w:val="000D327E"/>
    <w:rsid w:val="000D37B3"/>
    <w:rsid w:val="000D41DC"/>
    <w:rsid w:val="000D6C21"/>
    <w:rsid w:val="000D6E54"/>
    <w:rsid w:val="000E00D0"/>
    <w:rsid w:val="000E0C46"/>
    <w:rsid w:val="000E2AD2"/>
    <w:rsid w:val="000E3085"/>
    <w:rsid w:val="000E4054"/>
    <w:rsid w:val="000E6BFB"/>
    <w:rsid w:val="000F014D"/>
    <w:rsid w:val="000F088F"/>
    <w:rsid w:val="000F172D"/>
    <w:rsid w:val="000F2609"/>
    <w:rsid w:val="000F30CA"/>
    <w:rsid w:val="000F3D2C"/>
    <w:rsid w:val="000F6CB8"/>
    <w:rsid w:val="000F7052"/>
    <w:rsid w:val="00102E78"/>
    <w:rsid w:val="00110750"/>
    <w:rsid w:val="001165EF"/>
    <w:rsid w:val="00117DAE"/>
    <w:rsid w:val="001211FC"/>
    <w:rsid w:val="00121869"/>
    <w:rsid w:val="001223C7"/>
    <w:rsid w:val="001232AF"/>
    <w:rsid w:val="0012446B"/>
    <w:rsid w:val="0012510A"/>
    <w:rsid w:val="00132996"/>
    <w:rsid w:val="00137941"/>
    <w:rsid w:val="00143020"/>
    <w:rsid w:val="00144A6C"/>
    <w:rsid w:val="0014543B"/>
    <w:rsid w:val="00145D46"/>
    <w:rsid w:val="00155A31"/>
    <w:rsid w:val="00161F16"/>
    <w:rsid w:val="00162623"/>
    <w:rsid w:val="0016702C"/>
    <w:rsid w:val="001700CC"/>
    <w:rsid w:val="00170191"/>
    <w:rsid w:val="001710E1"/>
    <w:rsid w:val="00171CA2"/>
    <w:rsid w:val="00172134"/>
    <w:rsid w:val="001730A3"/>
    <w:rsid w:val="00174653"/>
    <w:rsid w:val="00182D30"/>
    <w:rsid w:val="00183936"/>
    <w:rsid w:val="001862D5"/>
    <w:rsid w:val="001874BF"/>
    <w:rsid w:val="00190296"/>
    <w:rsid w:val="00190D3E"/>
    <w:rsid w:val="001925B7"/>
    <w:rsid w:val="00193F4D"/>
    <w:rsid w:val="00194C6F"/>
    <w:rsid w:val="001954F4"/>
    <w:rsid w:val="001967C6"/>
    <w:rsid w:val="001A241E"/>
    <w:rsid w:val="001A2F13"/>
    <w:rsid w:val="001A4140"/>
    <w:rsid w:val="001B6B21"/>
    <w:rsid w:val="001B6BFB"/>
    <w:rsid w:val="001B6E23"/>
    <w:rsid w:val="001C176A"/>
    <w:rsid w:val="001C2E7C"/>
    <w:rsid w:val="001C3723"/>
    <w:rsid w:val="001C4489"/>
    <w:rsid w:val="001C4CEA"/>
    <w:rsid w:val="001C7B91"/>
    <w:rsid w:val="001D075C"/>
    <w:rsid w:val="001D1F76"/>
    <w:rsid w:val="001D372B"/>
    <w:rsid w:val="001D496E"/>
    <w:rsid w:val="001D6CF1"/>
    <w:rsid w:val="001D73A0"/>
    <w:rsid w:val="001E0886"/>
    <w:rsid w:val="001E10CD"/>
    <w:rsid w:val="001E1357"/>
    <w:rsid w:val="001E2A65"/>
    <w:rsid w:val="001E3271"/>
    <w:rsid w:val="001E434B"/>
    <w:rsid w:val="001E5852"/>
    <w:rsid w:val="001E5AF2"/>
    <w:rsid w:val="001E627B"/>
    <w:rsid w:val="001E6B54"/>
    <w:rsid w:val="001E76A9"/>
    <w:rsid w:val="001F0300"/>
    <w:rsid w:val="001F1245"/>
    <w:rsid w:val="001F26C0"/>
    <w:rsid w:val="001F33B6"/>
    <w:rsid w:val="0020200F"/>
    <w:rsid w:val="002043B4"/>
    <w:rsid w:val="002074BB"/>
    <w:rsid w:val="00210ACD"/>
    <w:rsid w:val="002119F2"/>
    <w:rsid w:val="00211D26"/>
    <w:rsid w:val="00212650"/>
    <w:rsid w:val="00215148"/>
    <w:rsid w:val="00215410"/>
    <w:rsid w:val="002175C7"/>
    <w:rsid w:val="002201F5"/>
    <w:rsid w:val="00222351"/>
    <w:rsid w:val="00222863"/>
    <w:rsid w:val="002248E7"/>
    <w:rsid w:val="00225726"/>
    <w:rsid w:val="002306B7"/>
    <w:rsid w:val="0023238D"/>
    <w:rsid w:val="00232B58"/>
    <w:rsid w:val="0023325D"/>
    <w:rsid w:val="00234222"/>
    <w:rsid w:val="00235EF3"/>
    <w:rsid w:val="0023605B"/>
    <w:rsid w:val="00236EFC"/>
    <w:rsid w:val="00240405"/>
    <w:rsid w:val="00240984"/>
    <w:rsid w:val="00241836"/>
    <w:rsid w:val="002422CF"/>
    <w:rsid w:val="00244086"/>
    <w:rsid w:val="002537C7"/>
    <w:rsid w:val="00253E20"/>
    <w:rsid w:val="00253EFF"/>
    <w:rsid w:val="00254C60"/>
    <w:rsid w:val="00255DFB"/>
    <w:rsid w:val="0025614F"/>
    <w:rsid w:val="00256DD5"/>
    <w:rsid w:val="002618C0"/>
    <w:rsid w:val="00261F1D"/>
    <w:rsid w:val="002624EA"/>
    <w:rsid w:val="00263B63"/>
    <w:rsid w:val="00264488"/>
    <w:rsid w:val="00264A36"/>
    <w:rsid w:val="002661A7"/>
    <w:rsid w:val="00267367"/>
    <w:rsid w:val="002703AD"/>
    <w:rsid w:val="002712E9"/>
    <w:rsid w:val="00271F32"/>
    <w:rsid w:val="00272AC1"/>
    <w:rsid w:val="00272EA0"/>
    <w:rsid w:val="00273004"/>
    <w:rsid w:val="002752D1"/>
    <w:rsid w:val="00276855"/>
    <w:rsid w:val="00277C04"/>
    <w:rsid w:val="00280628"/>
    <w:rsid w:val="00283960"/>
    <w:rsid w:val="00283B6C"/>
    <w:rsid w:val="00284023"/>
    <w:rsid w:val="00284D06"/>
    <w:rsid w:val="0028612C"/>
    <w:rsid w:val="0028699D"/>
    <w:rsid w:val="00286F36"/>
    <w:rsid w:val="00287CAA"/>
    <w:rsid w:val="00292BD8"/>
    <w:rsid w:val="002955CC"/>
    <w:rsid w:val="0029653E"/>
    <w:rsid w:val="002978A2"/>
    <w:rsid w:val="002A06DC"/>
    <w:rsid w:val="002A0712"/>
    <w:rsid w:val="002A07CD"/>
    <w:rsid w:val="002A0A23"/>
    <w:rsid w:val="002A34D7"/>
    <w:rsid w:val="002A4247"/>
    <w:rsid w:val="002A64CD"/>
    <w:rsid w:val="002A6893"/>
    <w:rsid w:val="002A7A71"/>
    <w:rsid w:val="002B04EA"/>
    <w:rsid w:val="002B6D6D"/>
    <w:rsid w:val="002B74AB"/>
    <w:rsid w:val="002C10B4"/>
    <w:rsid w:val="002C1A1B"/>
    <w:rsid w:val="002C487D"/>
    <w:rsid w:val="002C48E9"/>
    <w:rsid w:val="002C4F7A"/>
    <w:rsid w:val="002C5549"/>
    <w:rsid w:val="002C7694"/>
    <w:rsid w:val="002D06F8"/>
    <w:rsid w:val="002D269A"/>
    <w:rsid w:val="002D26AC"/>
    <w:rsid w:val="002D699E"/>
    <w:rsid w:val="002E0DF8"/>
    <w:rsid w:val="002E129D"/>
    <w:rsid w:val="002E75F6"/>
    <w:rsid w:val="002F10DC"/>
    <w:rsid w:val="002F24DD"/>
    <w:rsid w:val="002F2548"/>
    <w:rsid w:val="002F4EA3"/>
    <w:rsid w:val="002F6763"/>
    <w:rsid w:val="002F6B39"/>
    <w:rsid w:val="003003EC"/>
    <w:rsid w:val="0030493A"/>
    <w:rsid w:val="00306452"/>
    <w:rsid w:val="003070CD"/>
    <w:rsid w:val="003103C1"/>
    <w:rsid w:val="00310515"/>
    <w:rsid w:val="00310B8C"/>
    <w:rsid w:val="003117A9"/>
    <w:rsid w:val="00314920"/>
    <w:rsid w:val="003152B7"/>
    <w:rsid w:val="00315840"/>
    <w:rsid w:val="00316742"/>
    <w:rsid w:val="0031721D"/>
    <w:rsid w:val="0032108D"/>
    <w:rsid w:val="00321114"/>
    <w:rsid w:val="00321AEB"/>
    <w:rsid w:val="00325120"/>
    <w:rsid w:val="00326C4F"/>
    <w:rsid w:val="003302BA"/>
    <w:rsid w:val="00331643"/>
    <w:rsid w:val="003336DB"/>
    <w:rsid w:val="003345AF"/>
    <w:rsid w:val="00335980"/>
    <w:rsid w:val="00337CE0"/>
    <w:rsid w:val="0034002C"/>
    <w:rsid w:val="00340CE3"/>
    <w:rsid w:val="003413B7"/>
    <w:rsid w:val="003414B8"/>
    <w:rsid w:val="003501BC"/>
    <w:rsid w:val="00353AC0"/>
    <w:rsid w:val="00355D4B"/>
    <w:rsid w:val="00356C56"/>
    <w:rsid w:val="00357008"/>
    <w:rsid w:val="00357EE4"/>
    <w:rsid w:val="00363121"/>
    <w:rsid w:val="003645F8"/>
    <w:rsid w:val="00364BFC"/>
    <w:rsid w:val="0036662C"/>
    <w:rsid w:val="00366F0A"/>
    <w:rsid w:val="00367290"/>
    <w:rsid w:val="0036776F"/>
    <w:rsid w:val="00367A26"/>
    <w:rsid w:val="00374BF5"/>
    <w:rsid w:val="00377CEC"/>
    <w:rsid w:val="00377E54"/>
    <w:rsid w:val="003853F7"/>
    <w:rsid w:val="00387E35"/>
    <w:rsid w:val="00393BFD"/>
    <w:rsid w:val="003959F8"/>
    <w:rsid w:val="003962E9"/>
    <w:rsid w:val="0039653E"/>
    <w:rsid w:val="003A0E46"/>
    <w:rsid w:val="003A1579"/>
    <w:rsid w:val="003B03B2"/>
    <w:rsid w:val="003B1A60"/>
    <w:rsid w:val="003B4FB3"/>
    <w:rsid w:val="003B7834"/>
    <w:rsid w:val="003C03DA"/>
    <w:rsid w:val="003C0BC0"/>
    <w:rsid w:val="003C14FD"/>
    <w:rsid w:val="003C28BF"/>
    <w:rsid w:val="003C4E14"/>
    <w:rsid w:val="003C530C"/>
    <w:rsid w:val="003C64C8"/>
    <w:rsid w:val="003D3363"/>
    <w:rsid w:val="003D4902"/>
    <w:rsid w:val="003D6DB1"/>
    <w:rsid w:val="003E2EB0"/>
    <w:rsid w:val="003E440E"/>
    <w:rsid w:val="003E455D"/>
    <w:rsid w:val="003E5AFE"/>
    <w:rsid w:val="003E5D7F"/>
    <w:rsid w:val="003E5E01"/>
    <w:rsid w:val="003E733C"/>
    <w:rsid w:val="003E7F97"/>
    <w:rsid w:val="003F0244"/>
    <w:rsid w:val="003F0CA0"/>
    <w:rsid w:val="003F2D0E"/>
    <w:rsid w:val="003F4278"/>
    <w:rsid w:val="003F4F83"/>
    <w:rsid w:val="003F4FDF"/>
    <w:rsid w:val="003F5BCE"/>
    <w:rsid w:val="00401059"/>
    <w:rsid w:val="004022F3"/>
    <w:rsid w:val="00402417"/>
    <w:rsid w:val="00406A64"/>
    <w:rsid w:val="00406BF7"/>
    <w:rsid w:val="00410B29"/>
    <w:rsid w:val="004112BC"/>
    <w:rsid w:val="004114BD"/>
    <w:rsid w:val="00413E78"/>
    <w:rsid w:val="00414D6D"/>
    <w:rsid w:val="00415620"/>
    <w:rsid w:val="00423CB9"/>
    <w:rsid w:val="0042466F"/>
    <w:rsid w:val="00426AD4"/>
    <w:rsid w:val="00426ADC"/>
    <w:rsid w:val="0042771D"/>
    <w:rsid w:val="0043039C"/>
    <w:rsid w:val="00433915"/>
    <w:rsid w:val="00435CEE"/>
    <w:rsid w:val="00436013"/>
    <w:rsid w:val="00436E42"/>
    <w:rsid w:val="00437199"/>
    <w:rsid w:val="00437B74"/>
    <w:rsid w:val="00437F93"/>
    <w:rsid w:val="0044289B"/>
    <w:rsid w:val="004436D5"/>
    <w:rsid w:val="00444E5D"/>
    <w:rsid w:val="004477A8"/>
    <w:rsid w:val="00450F0B"/>
    <w:rsid w:val="00451F5A"/>
    <w:rsid w:val="004530AB"/>
    <w:rsid w:val="00454D0F"/>
    <w:rsid w:val="00456E95"/>
    <w:rsid w:val="004570A3"/>
    <w:rsid w:val="004579A4"/>
    <w:rsid w:val="00457EED"/>
    <w:rsid w:val="0046312C"/>
    <w:rsid w:val="00463584"/>
    <w:rsid w:val="00464EB8"/>
    <w:rsid w:val="00464F40"/>
    <w:rsid w:val="0046550E"/>
    <w:rsid w:val="004677C8"/>
    <w:rsid w:val="00470558"/>
    <w:rsid w:val="004711F4"/>
    <w:rsid w:val="004751F7"/>
    <w:rsid w:val="00476B52"/>
    <w:rsid w:val="00477194"/>
    <w:rsid w:val="00477D3B"/>
    <w:rsid w:val="00483E6B"/>
    <w:rsid w:val="00485FB5"/>
    <w:rsid w:val="0048710C"/>
    <w:rsid w:val="00493389"/>
    <w:rsid w:val="004933FF"/>
    <w:rsid w:val="00495623"/>
    <w:rsid w:val="00496BE9"/>
    <w:rsid w:val="004A0C0B"/>
    <w:rsid w:val="004A1564"/>
    <w:rsid w:val="004A2C79"/>
    <w:rsid w:val="004A2DF0"/>
    <w:rsid w:val="004A5BED"/>
    <w:rsid w:val="004A713D"/>
    <w:rsid w:val="004B2568"/>
    <w:rsid w:val="004B2C57"/>
    <w:rsid w:val="004B5144"/>
    <w:rsid w:val="004B546C"/>
    <w:rsid w:val="004B6C53"/>
    <w:rsid w:val="004B705C"/>
    <w:rsid w:val="004B77E6"/>
    <w:rsid w:val="004B78A7"/>
    <w:rsid w:val="004C008F"/>
    <w:rsid w:val="004C08D3"/>
    <w:rsid w:val="004C10A9"/>
    <w:rsid w:val="004C1A8D"/>
    <w:rsid w:val="004C3C2B"/>
    <w:rsid w:val="004C5821"/>
    <w:rsid w:val="004D0D1D"/>
    <w:rsid w:val="004D1BFA"/>
    <w:rsid w:val="004D3E21"/>
    <w:rsid w:val="004D54E5"/>
    <w:rsid w:val="004D5E64"/>
    <w:rsid w:val="004D635D"/>
    <w:rsid w:val="004D6AA6"/>
    <w:rsid w:val="004D7098"/>
    <w:rsid w:val="004E0079"/>
    <w:rsid w:val="004E0366"/>
    <w:rsid w:val="004E090E"/>
    <w:rsid w:val="004E18BD"/>
    <w:rsid w:val="004E2B87"/>
    <w:rsid w:val="004E40E1"/>
    <w:rsid w:val="004E4297"/>
    <w:rsid w:val="004E511B"/>
    <w:rsid w:val="004E51C7"/>
    <w:rsid w:val="004E6B09"/>
    <w:rsid w:val="004E6E1B"/>
    <w:rsid w:val="004E7EA6"/>
    <w:rsid w:val="004F038F"/>
    <w:rsid w:val="004F086F"/>
    <w:rsid w:val="004F22D7"/>
    <w:rsid w:val="004F4AAE"/>
    <w:rsid w:val="004F4C27"/>
    <w:rsid w:val="004F5739"/>
    <w:rsid w:val="004F5C6E"/>
    <w:rsid w:val="004F79C6"/>
    <w:rsid w:val="004F7A02"/>
    <w:rsid w:val="005001D5"/>
    <w:rsid w:val="005009A2"/>
    <w:rsid w:val="00500DF3"/>
    <w:rsid w:val="00503C79"/>
    <w:rsid w:val="00504824"/>
    <w:rsid w:val="0050662E"/>
    <w:rsid w:val="005069DF"/>
    <w:rsid w:val="00511D4E"/>
    <w:rsid w:val="00513590"/>
    <w:rsid w:val="005156F9"/>
    <w:rsid w:val="005160FA"/>
    <w:rsid w:val="00516437"/>
    <w:rsid w:val="0052049C"/>
    <w:rsid w:val="005210D9"/>
    <w:rsid w:val="00524A3B"/>
    <w:rsid w:val="00525D7F"/>
    <w:rsid w:val="00527644"/>
    <w:rsid w:val="00531003"/>
    <w:rsid w:val="00531C4B"/>
    <w:rsid w:val="00532366"/>
    <w:rsid w:val="005344EF"/>
    <w:rsid w:val="0053706C"/>
    <w:rsid w:val="00537145"/>
    <w:rsid w:val="0053720E"/>
    <w:rsid w:val="005427AC"/>
    <w:rsid w:val="00543C67"/>
    <w:rsid w:val="0054569D"/>
    <w:rsid w:val="00546CC9"/>
    <w:rsid w:val="00555075"/>
    <w:rsid w:val="0055590F"/>
    <w:rsid w:val="00556A92"/>
    <w:rsid w:val="00556B65"/>
    <w:rsid w:val="00556C04"/>
    <w:rsid w:val="00557596"/>
    <w:rsid w:val="00560167"/>
    <w:rsid w:val="00561C32"/>
    <w:rsid w:val="00563726"/>
    <w:rsid w:val="00564711"/>
    <w:rsid w:val="005651F3"/>
    <w:rsid w:val="00566FB4"/>
    <w:rsid w:val="00571726"/>
    <w:rsid w:val="00572DEE"/>
    <w:rsid w:val="00573A86"/>
    <w:rsid w:val="00575995"/>
    <w:rsid w:val="0058110D"/>
    <w:rsid w:val="005812D8"/>
    <w:rsid w:val="00585162"/>
    <w:rsid w:val="00585953"/>
    <w:rsid w:val="00585E8A"/>
    <w:rsid w:val="0058768D"/>
    <w:rsid w:val="00593ED2"/>
    <w:rsid w:val="00594B21"/>
    <w:rsid w:val="00594FEE"/>
    <w:rsid w:val="00595E50"/>
    <w:rsid w:val="005A495F"/>
    <w:rsid w:val="005B7CAC"/>
    <w:rsid w:val="005C7BB7"/>
    <w:rsid w:val="005C7D0D"/>
    <w:rsid w:val="005D1AED"/>
    <w:rsid w:val="005D4221"/>
    <w:rsid w:val="005D751B"/>
    <w:rsid w:val="005E0120"/>
    <w:rsid w:val="005E069F"/>
    <w:rsid w:val="005E1920"/>
    <w:rsid w:val="005E1D25"/>
    <w:rsid w:val="005E1EB1"/>
    <w:rsid w:val="005E2569"/>
    <w:rsid w:val="005E26A9"/>
    <w:rsid w:val="005E2FEB"/>
    <w:rsid w:val="005E496D"/>
    <w:rsid w:val="005E6EDC"/>
    <w:rsid w:val="005F02C0"/>
    <w:rsid w:val="005F13A1"/>
    <w:rsid w:val="005F1BA9"/>
    <w:rsid w:val="005F21E3"/>
    <w:rsid w:val="005F2733"/>
    <w:rsid w:val="005F286F"/>
    <w:rsid w:val="005F3364"/>
    <w:rsid w:val="005F33D6"/>
    <w:rsid w:val="005F4441"/>
    <w:rsid w:val="005F534D"/>
    <w:rsid w:val="005F5386"/>
    <w:rsid w:val="005F592D"/>
    <w:rsid w:val="005F613D"/>
    <w:rsid w:val="0060237F"/>
    <w:rsid w:val="0060302E"/>
    <w:rsid w:val="006038F7"/>
    <w:rsid w:val="00604D5A"/>
    <w:rsid w:val="006059C6"/>
    <w:rsid w:val="00605FCC"/>
    <w:rsid w:val="00611659"/>
    <w:rsid w:val="00611A1E"/>
    <w:rsid w:val="00612448"/>
    <w:rsid w:val="00612C8D"/>
    <w:rsid w:val="006138B8"/>
    <w:rsid w:val="00613C62"/>
    <w:rsid w:val="0061449A"/>
    <w:rsid w:val="006151C8"/>
    <w:rsid w:val="0061613B"/>
    <w:rsid w:val="006201EF"/>
    <w:rsid w:val="0062387C"/>
    <w:rsid w:val="00631A63"/>
    <w:rsid w:val="0063422A"/>
    <w:rsid w:val="006357E1"/>
    <w:rsid w:val="00635B66"/>
    <w:rsid w:val="00635F4F"/>
    <w:rsid w:val="00636117"/>
    <w:rsid w:val="00637276"/>
    <w:rsid w:val="00644AD5"/>
    <w:rsid w:val="00645BAA"/>
    <w:rsid w:val="006515F9"/>
    <w:rsid w:val="00652F94"/>
    <w:rsid w:val="0065386A"/>
    <w:rsid w:val="006563CA"/>
    <w:rsid w:val="00657FBB"/>
    <w:rsid w:val="006614D6"/>
    <w:rsid w:val="0066590F"/>
    <w:rsid w:val="006659D8"/>
    <w:rsid w:val="00665C97"/>
    <w:rsid w:val="00665D32"/>
    <w:rsid w:val="00665EA7"/>
    <w:rsid w:val="00666469"/>
    <w:rsid w:val="006675CF"/>
    <w:rsid w:val="00672BD8"/>
    <w:rsid w:val="00672C5B"/>
    <w:rsid w:val="00673D9C"/>
    <w:rsid w:val="006762BA"/>
    <w:rsid w:val="00681926"/>
    <w:rsid w:val="00682605"/>
    <w:rsid w:val="006830E4"/>
    <w:rsid w:val="006850BC"/>
    <w:rsid w:val="0068516E"/>
    <w:rsid w:val="00696B16"/>
    <w:rsid w:val="006A1C0E"/>
    <w:rsid w:val="006A403D"/>
    <w:rsid w:val="006A7BA7"/>
    <w:rsid w:val="006B06CC"/>
    <w:rsid w:val="006B3764"/>
    <w:rsid w:val="006B6EA4"/>
    <w:rsid w:val="006C0389"/>
    <w:rsid w:val="006C0428"/>
    <w:rsid w:val="006C5E05"/>
    <w:rsid w:val="006C6037"/>
    <w:rsid w:val="006C6F5C"/>
    <w:rsid w:val="006C79F9"/>
    <w:rsid w:val="006D6832"/>
    <w:rsid w:val="006D6A4E"/>
    <w:rsid w:val="006D7B84"/>
    <w:rsid w:val="006E181D"/>
    <w:rsid w:val="006E18FE"/>
    <w:rsid w:val="006E3A4E"/>
    <w:rsid w:val="006E4DCA"/>
    <w:rsid w:val="006F0563"/>
    <w:rsid w:val="006F22ED"/>
    <w:rsid w:val="006F2FA4"/>
    <w:rsid w:val="006F331C"/>
    <w:rsid w:val="006F6837"/>
    <w:rsid w:val="0070214A"/>
    <w:rsid w:val="00705E4A"/>
    <w:rsid w:val="00707926"/>
    <w:rsid w:val="00712473"/>
    <w:rsid w:val="007139B2"/>
    <w:rsid w:val="00713BC0"/>
    <w:rsid w:val="0071506A"/>
    <w:rsid w:val="0071559D"/>
    <w:rsid w:val="0072026D"/>
    <w:rsid w:val="00722357"/>
    <w:rsid w:val="0072543D"/>
    <w:rsid w:val="00725934"/>
    <w:rsid w:val="00725F26"/>
    <w:rsid w:val="007274BB"/>
    <w:rsid w:val="007322AE"/>
    <w:rsid w:val="007335D8"/>
    <w:rsid w:val="00733C95"/>
    <w:rsid w:val="0073435E"/>
    <w:rsid w:val="00735FD2"/>
    <w:rsid w:val="0073672C"/>
    <w:rsid w:val="00737E4C"/>
    <w:rsid w:val="00737FD3"/>
    <w:rsid w:val="00744D23"/>
    <w:rsid w:val="00745532"/>
    <w:rsid w:val="00750029"/>
    <w:rsid w:val="007512C2"/>
    <w:rsid w:val="00754A05"/>
    <w:rsid w:val="00754C7E"/>
    <w:rsid w:val="007551F8"/>
    <w:rsid w:val="00757068"/>
    <w:rsid w:val="00757CA7"/>
    <w:rsid w:val="00761F58"/>
    <w:rsid w:val="00762C87"/>
    <w:rsid w:val="00763EA3"/>
    <w:rsid w:val="00764A99"/>
    <w:rsid w:val="00765262"/>
    <w:rsid w:val="00773E2D"/>
    <w:rsid w:val="007774E5"/>
    <w:rsid w:val="00777B2D"/>
    <w:rsid w:val="00780847"/>
    <w:rsid w:val="00781943"/>
    <w:rsid w:val="0078209F"/>
    <w:rsid w:val="00783862"/>
    <w:rsid w:val="007865EB"/>
    <w:rsid w:val="007866EE"/>
    <w:rsid w:val="0078749F"/>
    <w:rsid w:val="007926EF"/>
    <w:rsid w:val="00794B36"/>
    <w:rsid w:val="007A131D"/>
    <w:rsid w:val="007A23AC"/>
    <w:rsid w:val="007A7F4F"/>
    <w:rsid w:val="007B04B1"/>
    <w:rsid w:val="007B0BBD"/>
    <w:rsid w:val="007B168A"/>
    <w:rsid w:val="007B5E94"/>
    <w:rsid w:val="007B68CB"/>
    <w:rsid w:val="007B6F9D"/>
    <w:rsid w:val="007C1A00"/>
    <w:rsid w:val="007C40AA"/>
    <w:rsid w:val="007C5586"/>
    <w:rsid w:val="007D0398"/>
    <w:rsid w:val="007D1C2B"/>
    <w:rsid w:val="007D23A9"/>
    <w:rsid w:val="007D3B5E"/>
    <w:rsid w:val="007D46E3"/>
    <w:rsid w:val="007D5068"/>
    <w:rsid w:val="007D5FF0"/>
    <w:rsid w:val="007D7174"/>
    <w:rsid w:val="007D746B"/>
    <w:rsid w:val="007D76A7"/>
    <w:rsid w:val="007D7A0C"/>
    <w:rsid w:val="007E0B54"/>
    <w:rsid w:val="007E117D"/>
    <w:rsid w:val="007E1990"/>
    <w:rsid w:val="007E3782"/>
    <w:rsid w:val="007E46C6"/>
    <w:rsid w:val="007E5D7A"/>
    <w:rsid w:val="007E6EEB"/>
    <w:rsid w:val="007E7D9B"/>
    <w:rsid w:val="007F0BA1"/>
    <w:rsid w:val="007F108D"/>
    <w:rsid w:val="007F3824"/>
    <w:rsid w:val="007F3A86"/>
    <w:rsid w:val="007F7203"/>
    <w:rsid w:val="008002CA"/>
    <w:rsid w:val="008014E0"/>
    <w:rsid w:val="00811A3E"/>
    <w:rsid w:val="008128AE"/>
    <w:rsid w:val="00813740"/>
    <w:rsid w:val="008168FA"/>
    <w:rsid w:val="00816E20"/>
    <w:rsid w:val="00817E13"/>
    <w:rsid w:val="00820F61"/>
    <w:rsid w:val="00821160"/>
    <w:rsid w:val="00821974"/>
    <w:rsid w:val="00822C69"/>
    <w:rsid w:val="00824BC4"/>
    <w:rsid w:val="0082539D"/>
    <w:rsid w:val="00826B89"/>
    <w:rsid w:val="008277BB"/>
    <w:rsid w:val="0083063C"/>
    <w:rsid w:val="00832397"/>
    <w:rsid w:val="008323AB"/>
    <w:rsid w:val="00832E3B"/>
    <w:rsid w:val="00835AAD"/>
    <w:rsid w:val="00836F01"/>
    <w:rsid w:val="0083705C"/>
    <w:rsid w:val="008411AC"/>
    <w:rsid w:val="00842E12"/>
    <w:rsid w:val="00843FD2"/>
    <w:rsid w:val="00845BE1"/>
    <w:rsid w:val="00847485"/>
    <w:rsid w:val="0085095B"/>
    <w:rsid w:val="00851104"/>
    <w:rsid w:val="0085239C"/>
    <w:rsid w:val="008539E7"/>
    <w:rsid w:val="00854396"/>
    <w:rsid w:val="00854C9E"/>
    <w:rsid w:val="00855AAE"/>
    <w:rsid w:val="00856492"/>
    <w:rsid w:val="0085689C"/>
    <w:rsid w:val="00857630"/>
    <w:rsid w:val="00857E35"/>
    <w:rsid w:val="00857FEF"/>
    <w:rsid w:val="008630D9"/>
    <w:rsid w:val="008636A8"/>
    <w:rsid w:val="00864740"/>
    <w:rsid w:val="00867E19"/>
    <w:rsid w:val="00871BB4"/>
    <w:rsid w:val="0087226B"/>
    <w:rsid w:val="008745A7"/>
    <w:rsid w:val="008754A3"/>
    <w:rsid w:val="00875BBE"/>
    <w:rsid w:val="00877632"/>
    <w:rsid w:val="00877B73"/>
    <w:rsid w:val="00881043"/>
    <w:rsid w:val="00881766"/>
    <w:rsid w:val="00882320"/>
    <w:rsid w:val="0088261A"/>
    <w:rsid w:val="00885DB4"/>
    <w:rsid w:val="008863E2"/>
    <w:rsid w:val="0088799F"/>
    <w:rsid w:val="00887CED"/>
    <w:rsid w:val="0089146B"/>
    <w:rsid w:val="00893C5E"/>
    <w:rsid w:val="00893F08"/>
    <w:rsid w:val="00895042"/>
    <w:rsid w:val="00895279"/>
    <w:rsid w:val="008A113F"/>
    <w:rsid w:val="008A1727"/>
    <w:rsid w:val="008A30E2"/>
    <w:rsid w:val="008A4404"/>
    <w:rsid w:val="008A5834"/>
    <w:rsid w:val="008A5B51"/>
    <w:rsid w:val="008A7321"/>
    <w:rsid w:val="008B1405"/>
    <w:rsid w:val="008B42A6"/>
    <w:rsid w:val="008C3336"/>
    <w:rsid w:val="008C474C"/>
    <w:rsid w:val="008C5233"/>
    <w:rsid w:val="008D04E9"/>
    <w:rsid w:val="008D0DC0"/>
    <w:rsid w:val="008D1F75"/>
    <w:rsid w:val="008D224D"/>
    <w:rsid w:val="008D2AAE"/>
    <w:rsid w:val="008D2BC3"/>
    <w:rsid w:val="008D39B1"/>
    <w:rsid w:val="008D43DA"/>
    <w:rsid w:val="008D4D91"/>
    <w:rsid w:val="008D59A8"/>
    <w:rsid w:val="008D7037"/>
    <w:rsid w:val="008E0E94"/>
    <w:rsid w:val="008E2B0B"/>
    <w:rsid w:val="008E4149"/>
    <w:rsid w:val="008E5896"/>
    <w:rsid w:val="008F3001"/>
    <w:rsid w:val="008F3895"/>
    <w:rsid w:val="008F3F17"/>
    <w:rsid w:val="008F7AE4"/>
    <w:rsid w:val="00901826"/>
    <w:rsid w:val="00904BB9"/>
    <w:rsid w:val="00906FAE"/>
    <w:rsid w:val="009123A6"/>
    <w:rsid w:val="00914CDA"/>
    <w:rsid w:val="0091528E"/>
    <w:rsid w:val="00916017"/>
    <w:rsid w:val="00921971"/>
    <w:rsid w:val="00923BE0"/>
    <w:rsid w:val="00924789"/>
    <w:rsid w:val="009269B1"/>
    <w:rsid w:val="00927344"/>
    <w:rsid w:val="0092760C"/>
    <w:rsid w:val="009277A8"/>
    <w:rsid w:val="00930AF7"/>
    <w:rsid w:val="00930DB2"/>
    <w:rsid w:val="00931361"/>
    <w:rsid w:val="00933401"/>
    <w:rsid w:val="0093358A"/>
    <w:rsid w:val="009362FC"/>
    <w:rsid w:val="00936736"/>
    <w:rsid w:val="00940EBC"/>
    <w:rsid w:val="00940FD3"/>
    <w:rsid w:val="00942A27"/>
    <w:rsid w:val="00943AD4"/>
    <w:rsid w:val="009474E8"/>
    <w:rsid w:val="009476E4"/>
    <w:rsid w:val="009501AA"/>
    <w:rsid w:val="00952D56"/>
    <w:rsid w:val="009535C1"/>
    <w:rsid w:val="0095443A"/>
    <w:rsid w:val="00965E1D"/>
    <w:rsid w:val="009675DA"/>
    <w:rsid w:val="00967838"/>
    <w:rsid w:val="00967A1B"/>
    <w:rsid w:val="009712BA"/>
    <w:rsid w:val="0097192B"/>
    <w:rsid w:val="00972712"/>
    <w:rsid w:val="0097340D"/>
    <w:rsid w:val="00973C3A"/>
    <w:rsid w:val="00975A31"/>
    <w:rsid w:val="00975CFA"/>
    <w:rsid w:val="00981EFF"/>
    <w:rsid w:val="00982412"/>
    <w:rsid w:val="009838DB"/>
    <w:rsid w:val="009842D2"/>
    <w:rsid w:val="00984CA7"/>
    <w:rsid w:val="00985D8F"/>
    <w:rsid w:val="0098756D"/>
    <w:rsid w:val="00987D1F"/>
    <w:rsid w:val="00990F17"/>
    <w:rsid w:val="00993095"/>
    <w:rsid w:val="00993360"/>
    <w:rsid w:val="009953E3"/>
    <w:rsid w:val="0099619C"/>
    <w:rsid w:val="00997C0F"/>
    <w:rsid w:val="009A29BE"/>
    <w:rsid w:val="009A7F23"/>
    <w:rsid w:val="009B3147"/>
    <w:rsid w:val="009C1409"/>
    <w:rsid w:val="009C21EC"/>
    <w:rsid w:val="009C25A7"/>
    <w:rsid w:val="009C2EB4"/>
    <w:rsid w:val="009C338C"/>
    <w:rsid w:val="009C37B5"/>
    <w:rsid w:val="009C434F"/>
    <w:rsid w:val="009C57FC"/>
    <w:rsid w:val="009C6DBE"/>
    <w:rsid w:val="009C7932"/>
    <w:rsid w:val="009C7A6B"/>
    <w:rsid w:val="009C7D5E"/>
    <w:rsid w:val="009C7F24"/>
    <w:rsid w:val="009D6100"/>
    <w:rsid w:val="009D66ED"/>
    <w:rsid w:val="009D7051"/>
    <w:rsid w:val="009E1BF5"/>
    <w:rsid w:val="009E3238"/>
    <w:rsid w:val="009E3942"/>
    <w:rsid w:val="009E6A69"/>
    <w:rsid w:val="009E7CBF"/>
    <w:rsid w:val="009F0383"/>
    <w:rsid w:val="009F527F"/>
    <w:rsid w:val="009F52D5"/>
    <w:rsid w:val="009F6070"/>
    <w:rsid w:val="009F6B10"/>
    <w:rsid w:val="009F7A3D"/>
    <w:rsid w:val="00A00935"/>
    <w:rsid w:val="00A0404E"/>
    <w:rsid w:val="00A04A8D"/>
    <w:rsid w:val="00A04F04"/>
    <w:rsid w:val="00A0772B"/>
    <w:rsid w:val="00A11CB9"/>
    <w:rsid w:val="00A124E1"/>
    <w:rsid w:val="00A17160"/>
    <w:rsid w:val="00A17AFA"/>
    <w:rsid w:val="00A25512"/>
    <w:rsid w:val="00A272FA"/>
    <w:rsid w:val="00A27D16"/>
    <w:rsid w:val="00A30B37"/>
    <w:rsid w:val="00A35658"/>
    <w:rsid w:val="00A359E5"/>
    <w:rsid w:val="00A35FA4"/>
    <w:rsid w:val="00A40DFD"/>
    <w:rsid w:val="00A41DF3"/>
    <w:rsid w:val="00A425B5"/>
    <w:rsid w:val="00A443F9"/>
    <w:rsid w:val="00A46073"/>
    <w:rsid w:val="00A477B6"/>
    <w:rsid w:val="00A50518"/>
    <w:rsid w:val="00A52B16"/>
    <w:rsid w:val="00A5388D"/>
    <w:rsid w:val="00A53B9C"/>
    <w:rsid w:val="00A604EA"/>
    <w:rsid w:val="00A6239B"/>
    <w:rsid w:val="00A63D97"/>
    <w:rsid w:val="00A64E7B"/>
    <w:rsid w:val="00A710C3"/>
    <w:rsid w:val="00A718F3"/>
    <w:rsid w:val="00A7282C"/>
    <w:rsid w:val="00A77E2A"/>
    <w:rsid w:val="00A803F0"/>
    <w:rsid w:val="00A82965"/>
    <w:rsid w:val="00A829B1"/>
    <w:rsid w:val="00A846DC"/>
    <w:rsid w:val="00A8511E"/>
    <w:rsid w:val="00A85E61"/>
    <w:rsid w:val="00A8733A"/>
    <w:rsid w:val="00A94169"/>
    <w:rsid w:val="00A94F63"/>
    <w:rsid w:val="00A97EC9"/>
    <w:rsid w:val="00AA1664"/>
    <w:rsid w:val="00AA21C2"/>
    <w:rsid w:val="00AA2728"/>
    <w:rsid w:val="00AA2AAB"/>
    <w:rsid w:val="00AA3A8A"/>
    <w:rsid w:val="00AA4ED9"/>
    <w:rsid w:val="00AA60CE"/>
    <w:rsid w:val="00AA75A9"/>
    <w:rsid w:val="00AB1DC3"/>
    <w:rsid w:val="00AB2BDC"/>
    <w:rsid w:val="00AB5CDD"/>
    <w:rsid w:val="00AB5D50"/>
    <w:rsid w:val="00AC0655"/>
    <w:rsid w:val="00AC09E0"/>
    <w:rsid w:val="00AC1801"/>
    <w:rsid w:val="00AC1EC0"/>
    <w:rsid w:val="00AC282D"/>
    <w:rsid w:val="00AC2F45"/>
    <w:rsid w:val="00AC49B7"/>
    <w:rsid w:val="00AD0B60"/>
    <w:rsid w:val="00AD2069"/>
    <w:rsid w:val="00AD3172"/>
    <w:rsid w:val="00AD37C8"/>
    <w:rsid w:val="00AD4F22"/>
    <w:rsid w:val="00AD6599"/>
    <w:rsid w:val="00AD6AC5"/>
    <w:rsid w:val="00AD7538"/>
    <w:rsid w:val="00AD7734"/>
    <w:rsid w:val="00AD7C7D"/>
    <w:rsid w:val="00AE039C"/>
    <w:rsid w:val="00AE0EDB"/>
    <w:rsid w:val="00AE1110"/>
    <w:rsid w:val="00AE294B"/>
    <w:rsid w:val="00AE4DD1"/>
    <w:rsid w:val="00AE5064"/>
    <w:rsid w:val="00AE6064"/>
    <w:rsid w:val="00AF0632"/>
    <w:rsid w:val="00AF07D9"/>
    <w:rsid w:val="00AF2D53"/>
    <w:rsid w:val="00AF4159"/>
    <w:rsid w:val="00AF4547"/>
    <w:rsid w:val="00AF48E6"/>
    <w:rsid w:val="00AF6313"/>
    <w:rsid w:val="00B00A0C"/>
    <w:rsid w:val="00B021B6"/>
    <w:rsid w:val="00B04440"/>
    <w:rsid w:val="00B06D2E"/>
    <w:rsid w:val="00B10316"/>
    <w:rsid w:val="00B11401"/>
    <w:rsid w:val="00B12D1E"/>
    <w:rsid w:val="00B1412F"/>
    <w:rsid w:val="00B14409"/>
    <w:rsid w:val="00B171EA"/>
    <w:rsid w:val="00B2122F"/>
    <w:rsid w:val="00B21885"/>
    <w:rsid w:val="00B22A44"/>
    <w:rsid w:val="00B262F2"/>
    <w:rsid w:val="00B2647E"/>
    <w:rsid w:val="00B27568"/>
    <w:rsid w:val="00B301C0"/>
    <w:rsid w:val="00B30F47"/>
    <w:rsid w:val="00B31954"/>
    <w:rsid w:val="00B320DF"/>
    <w:rsid w:val="00B350AF"/>
    <w:rsid w:val="00B3521D"/>
    <w:rsid w:val="00B35E46"/>
    <w:rsid w:val="00B40BE0"/>
    <w:rsid w:val="00B4471A"/>
    <w:rsid w:val="00B4502E"/>
    <w:rsid w:val="00B4516C"/>
    <w:rsid w:val="00B5021B"/>
    <w:rsid w:val="00B50809"/>
    <w:rsid w:val="00B55187"/>
    <w:rsid w:val="00B60CB1"/>
    <w:rsid w:val="00B60F75"/>
    <w:rsid w:val="00B61F2C"/>
    <w:rsid w:val="00B62493"/>
    <w:rsid w:val="00B64F2A"/>
    <w:rsid w:val="00B7036F"/>
    <w:rsid w:val="00B73952"/>
    <w:rsid w:val="00B777C3"/>
    <w:rsid w:val="00B85ABF"/>
    <w:rsid w:val="00B8661F"/>
    <w:rsid w:val="00B87C11"/>
    <w:rsid w:val="00B90A78"/>
    <w:rsid w:val="00B916C2"/>
    <w:rsid w:val="00B92430"/>
    <w:rsid w:val="00B92AFC"/>
    <w:rsid w:val="00B95AFB"/>
    <w:rsid w:val="00B96FBE"/>
    <w:rsid w:val="00B976EC"/>
    <w:rsid w:val="00B97A43"/>
    <w:rsid w:val="00BA31E9"/>
    <w:rsid w:val="00BA39B3"/>
    <w:rsid w:val="00BA4667"/>
    <w:rsid w:val="00BA5DAB"/>
    <w:rsid w:val="00BB059A"/>
    <w:rsid w:val="00BB5671"/>
    <w:rsid w:val="00BB75DC"/>
    <w:rsid w:val="00BB77B7"/>
    <w:rsid w:val="00BC0BC6"/>
    <w:rsid w:val="00BC14D2"/>
    <w:rsid w:val="00BC16FC"/>
    <w:rsid w:val="00BC354B"/>
    <w:rsid w:val="00BC3766"/>
    <w:rsid w:val="00BC3768"/>
    <w:rsid w:val="00BC5DEF"/>
    <w:rsid w:val="00BC76C8"/>
    <w:rsid w:val="00BD2A19"/>
    <w:rsid w:val="00BD2F83"/>
    <w:rsid w:val="00BD3A9D"/>
    <w:rsid w:val="00BD6D53"/>
    <w:rsid w:val="00BD77EB"/>
    <w:rsid w:val="00BD7F4B"/>
    <w:rsid w:val="00BE0921"/>
    <w:rsid w:val="00BE200B"/>
    <w:rsid w:val="00BE5569"/>
    <w:rsid w:val="00BF6602"/>
    <w:rsid w:val="00BF79C0"/>
    <w:rsid w:val="00C00505"/>
    <w:rsid w:val="00C01B5A"/>
    <w:rsid w:val="00C0562A"/>
    <w:rsid w:val="00C06C0E"/>
    <w:rsid w:val="00C07123"/>
    <w:rsid w:val="00C17811"/>
    <w:rsid w:val="00C1787A"/>
    <w:rsid w:val="00C17ACF"/>
    <w:rsid w:val="00C20757"/>
    <w:rsid w:val="00C20F68"/>
    <w:rsid w:val="00C25A03"/>
    <w:rsid w:val="00C26CA0"/>
    <w:rsid w:val="00C30949"/>
    <w:rsid w:val="00C311C0"/>
    <w:rsid w:val="00C31507"/>
    <w:rsid w:val="00C33B14"/>
    <w:rsid w:val="00C35C63"/>
    <w:rsid w:val="00C37120"/>
    <w:rsid w:val="00C41AC3"/>
    <w:rsid w:val="00C41E76"/>
    <w:rsid w:val="00C41FD4"/>
    <w:rsid w:val="00C47D80"/>
    <w:rsid w:val="00C5103E"/>
    <w:rsid w:val="00C5117F"/>
    <w:rsid w:val="00C51B96"/>
    <w:rsid w:val="00C521E4"/>
    <w:rsid w:val="00C53330"/>
    <w:rsid w:val="00C5447C"/>
    <w:rsid w:val="00C54B47"/>
    <w:rsid w:val="00C54F87"/>
    <w:rsid w:val="00C56263"/>
    <w:rsid w:val="00C64E4F"/>
    <w:rsid w:val="00C65381"/>
    <w:rsid w:val="00C6749A"/>
    <w:rsid w:val="00C70EFD"/>
    <w:rsid w:val="00C766DA"/>
    <w:rsid w:val="00C8540E"/>
    <w:rsid w:val="00C86387"/>
    <w:rsid w:val="00C87C62"/>
    <w:rsid w:val="00C91680"/>
    <w:rsid w:val="00C92402"/>
    <w:rsid w:val="00C95928"/>
    <w:rsid w:val="00C96552"/>
    <w:rsid w:val="00C9677C"/>
    <w:rsid w:val="00CA0936"/>
    <w:rsid w:val="00CA1354"/>
    <w:rsid w:val="00CA484C"/>
    <w:rsid w:val="00CB06BF"/>
    <w:rsid w:val="00CB0A86"/>
    <w:rsid w:val="00CC14A3"/>
    <w:rsid w:val="00CC32DD"/>
    <w:rsid w:val="00CC370B"/>
    <w:rsid w:val="00CC7224"/>
    <w:rsid w:val="00CD08FF"/>
    <w:rsid w:val="00CD248A"/>
    <w:rsid w:val="00CD26B0"/>
    <w:rsid w:val="00CD438D"/>
    <w:rsid w:val="00CD4A95"/>
    <w:rsid w:val="00CD5FE1"/>
    <w:rsid w:val="00CD6569"/>
    <w:rsid w:val="00CD6A70"/>
    <w:rsid w:val="00CE253E"/>
    <w:rsid w:val="00CE2A43"/>
    <w:rsid w:val="00CE52AE"/>
    <w:rsid w:val="00CE5F9D"/>
    <w:rsid w:val="00CE61FA"/>
    <w:rsid w:val="00CE7DBE"/>
    <w:rsid w:val="00CF0A3B"/>
    <w:rsid w:val="00CF2B80"/>
    <w:rsid w:val="00CF4F9B"/>
    <w:rsid w:val="00CF5123"/>
    <w:rsid w:val="00CF6283"/>
    <w:rsid w:val="00D005C2"/>
    <w:rsid w:val="00D063A8"/>
    <w:rsid w:val="00D07A68"/>
    <w:rsid w:val="00D10526"/>
    <w:rsid w:val="00D10DBE"/>
    <w:rsid w:val="00D114A5"/>
    <w:rsid w:val="00D11E38"/>
    <w:rsid w:val="00D12524"/>
    <w:rsid w:val="00D131E1"/>
    <w:rsid w:val="00D13B99"/>
    <w:rsid w:val="00D14654"/>
    <w:rsid w:val="00D1531C"/>
    <w:rsid w:val="00D1632D"/>
    <w:rsid w:val="00D170DA"/>
    <w:rsid w:val="00D17E5F"/>
    <w:rsid w:val="00D20144"/>
    <w:rsid w:val="00D202E6"/>
    <w:rsid w:val="00D20C6C"/>
    <w:rsid w:val="00D21654"/>
    <w:rsid w:val="00D21E7E"/>
    <w:rsid w:val="00D25FAD"/>
    <w:rsid w:val="00D26EE0"/>
    <w:rsid w:val="00D30183"/>
    <w:rsid w:val="00D32614"/>
    <w:rsid w:val="00D3347A"/>
    <w:rsid w:val="00D35BD0"/>
    <w:rsid w:val="00D363AA"/>
    <w:rsid w:val="00D367D9"/>
    <w:rsid w:val="00D36B63"/>
    <w:rsid w:val="00D40198"/>
    <w:rsid w:val="00D419C7"/>
    <w:rsid w:val="00D41EA2"/>
    <w:rsid w:val="00D42B03"/>
    <w:rsid w:val="00D44B11"/>
    <w:rsid w:val="00D44BB5"/>
    <w:rsid w:val="00D45AA0"/>
    <w:rsid w:val="00D460D6"/>
    <w:rsid w:val="00D51368"/>
    <w:rsid w:val="00D51E8B"/>
    <w:rsid w:val="00D52404"/>
    <w:rsid w:val="00D52905"/>
    <w:rsid w:val="00D53B85"/>
    <w:rsid w:val="00D61866"/>
    <w:rsid w:val="00D6290E"/>
    <w:rsid w:val="00D6516C"/>
    <w:rsid w:val="00D65FA6"/>
    <w:rsid w:val="00D66F12"/>
    <w:rsid w:val="00D7216A"/>
    <w:rsid w:val="00D7270C"/>
    <w:rsid w:val="00D7274C"/>
    <w:rsid w:val="00D735B4"/>
    <w:rsid w:val="00D737AE"/>
    <w:rsid w:val="00D74134"/>
    <w:rsid w:val="00D75347"/>
    <w:rsid w:val="00D80C7C"/>
    <w:rsid w:val="00D829A1"/>
    <w:rsid w:val="00D84836"/>
    <w:rsid w:val="00D873A7"/>
    <w:rsid w:val="00D87432"/>
    <w:rsid w:val="00D92FC9"/>
    <w:rsid w:val="00D93ED0"/>
    <w:rsid w:val="00D9400C"/>
    <w:rsid w:val="00D95491"/>
    <w:rsid w:val="00D954DB"/>
    <w:rsid w:val="00D95A26"/>
    <w:rsid w:val="00D968BD"/>
    <w:rsid w:val="00D9757C"/>
    <w:rsid w:val="00DA09D0"/>
    <w:rsid w:val="00DA11E8"/>
    <w:rsid w:val="00DA7664"/>
    <w:rsid w:val="00DA7871"/>
    <w:rsid w:val="00DA7EDD"/>
    <w:rsid w:val="00DB4CC1"/>
    <w:rsid w:val="00DB77C3"/>
    <w:rsid w:val="00DB7BF9"/>
    <w:rsid w:val="00DC1542"/>
    <w:rsid w:val="00DC211B"/>
    <w:rsid w:val="00DC21EB"/>
    <w:rsid w:val="00DD1456"/>
    <w:rsid w:val="00DD1F6E"/>
    <w:rsid w:val="00DD2233"/>
    <w:rsid w:val="00DD4496"/>
    <w:rsid w:val="00DD5483"/>
    <w:rsid w:val="00DD61C2"/>
    <w:rsid w:val="00DD7803"/>
    <w:rsid w:val="00DE02D8"/>
    <w:rsid w:val="00DE0EDB"/>
    <w:rsid w:val="00DE121C"/>
    <w:rsid w:val="00DE430E"/>
    <w:rsid w:val="00DE4547"/>
    <w:rsid w:val="00DE4917"/>
    <w:rsid w:val="00DE66FC"/>
    <w:rsid w:val="00DE7894"/>
    <w:rsid w:val="00DF4231"/>
    <w:rsid w:val="00DF68A8"/>
    <w:rsid w:val="00E00AA1"/>
    <w:rsid w:val="00E03411"/>
    <w:rsid w:val="00E06F44"/>
    <w:rsid w:val="00E148BA"/>
    <w:rsid w:val="00E14EFE"/>
    <w:rsid w:val="00E16255"/>
    <w:rsid w:val="00E16C33"/>
    <w:rsid w:val="00E202A8"/>
    <w:rsid w:val="00E22217"/>
    <w:rsid w:val="00E22823"/>
    <w:rsid w:val="00E2493C"/>
    <w:rsid w:val="00E26AC6"/>
    <w:rsid w:val="00E30E8A"/>
    <w:rsid w:val="00E33ED4"/>
    <w:rsid w:val="00E34534"/>
    <w:rsid w:val="00E370FA"/>
    <w:rsid w:val="00E40EC9"/>
    <w:rsid w:val="00E4591D"/>
    <w:rsid w:val="00E465AE"/>
    <w:rsid w:val="00E51756"/>
    <w:rsid w:val="00E52478"/>
    <w:rsid w:val="00E532C5"/>
    <w:rsid w:val="00E54E1E"/>
    <w:rsid w:val="00E55BFE"/>
    <w:rsid w:val="00E55C67"/>
    <w:rsid w:val="00E56444"/>
    <w:rsid w:val="00E6503E"/>
    <w:rsid w:val="00E6592C"/>
    <w:rsid w:val="00E675EE"/>
    <w:rsid w:val="00E70930"/>
    <w:rsid w:val="00E716C1"/>
    <w:rsid w:val="00E71B0E"/>
    <w:rsid w:val="00E72C43"/>
    <w:rsid w:val="00E73916"/>
    <w:rsid w:val="00E73F1B"/>
    <w:rsid w:val="00E746F9"/>
    <w:rsid w:val="00E74CF5"/>
    <w:rsid w:val="00E808CD"/>
    <w:rsid w:val="00E819ED"/>
    <w:rsid w:val="00E82586"/>
    <w:rsid w:val="00E82E47"/>
    <w:rsid w:val="00E83208"/>
    <w:rsid w:val="00E84EC2"/>
    <w:rsid w:val="00E86F81"/>
    <w:rsid w:val="00E876C8"/>
    <w:rsid w:val="00E87ACD"/>
    <w:rsid w:val="00E90C74"/>
    <w:rsid w:val="00E916CA"/>
    <w:rsid w:val="00E92797"/>
    <w:rsid w:val="00E930C8"/>
    <w:rsid w:val="00E95CE5"/>
    <w:rsid w:val="00E95DA0"/>
    <w:rsid w:val="00E96B89"/>
    <w:rsid w:val="00E96FE3"/>
    <w:rsid w:val="00EA44E7"/>
    <w:rsid w:val="00EA6538"/>
    <w:rsid w:val="00EB1A47"/>
    <w:rsid w:val="00EB3731"/>
    <w:rsid w:val="00EB49EC"/>
    <w:rsid w:val="00EB4FD7"/>
    <w:rsid w:val="00EB5F5A"/>
    <w:rsid w:val="00EB733D"/>
    <w:rsid w:val="00EC08C0"/>
    <w:rsid w:val="00EC2F6D"/>
    <w:rsid w:val="00EC331E"/>
    <w:rsid w:val="00EC39A5"/>
    <w:rsid w:val="00EC3CF7"/>
    <w:rsid w:val="00EC5865"/>
    <w:rsid w:val="00EC5FCB"/>
    <w:rsid w:val="00EC6AB0"/>
    <w:rsid w:val="00ED033E"/>
    <w:rsid w:val="00ED171C"/>
    <w:rsid w:val="00ED1B31"/>
    <w:rsid w:val="00ED1C94"/>
    <w:rsid w:val="00ED23AE"/>
    <w:rsid w:val="00ED27FA"/>
    <w:rsid w:val="00ED37F8"/>
    <w:rsid w:val="00EE507D"/>
    <w:rsid w:val="00EF5E90"/>
    <w:rsid w:val="00EF75A1"/>
    <w:rsid w:val="00F00696"/>
    <w:rsid w:val="00F01E9A"/>
    <w:rsid w:val="00F02A5C"/>
    <w:rsid w:val="00F058FE"/>
    <w:rsid w:val="00F07DC7"/>
    <w:rsid w:val="00F11DA8"/>
    <w:rsid w:val="00F130F4"/>
    <w:rsid w:val="00F14264"/>
    <w:rsid w:val="00F1463E"/>
    <w:rsid w:val="00F17C5D"/>
    <w:rsid w:val="00F241EA"/>
    <w:rsid w:val="00F2540A"/>
    <w:rsid w:val="00F2594A"/>
    <w:rsid w:val="00F36D3B"/>
    <w:rsid w:val="00F426DF"/>
    <w:rsid w:val="00F45A54"/>
    <w:rsid w:val="00F47B13"/>
    <w:rsid w:val="00F509D0"/>
    <w:rsid w:val="00F51631"/>
    <w:rsid w:val="00F52D32"/>
    <w:rsid w:val="00F5468B"/>
    <w:rsid w:val="00F55D31"/>
    <w:rsid w:val="00F576DA"/>
    <w:rsid w:val="00F635BA"/>
    <w:rsid w:val="00F6369D"/>
    <w:rsid w:val="00F65531"/>
    <w:rsid w:val="00F66616"/>
    <w:rsid w:val="00F67A36"/>
    <w:rsid w:val="00F70339"/>
    <w:rsid w:val="00F707D8"/>
    <w:rsid w:val="00F754D9"/>
    <w:rsid w:val="00F75762"/>
    <w:rsid w:val="00F8135E"/>
    <w:rsid w:val="00F82FF6"/>
    <w:rsid w:val="00F83153"/>
    <w:rsid w:val="00F846AA"/>
    <w:rsid w:val="00F846C6"/>
    <w:rsid w:val="00F86877"/>
    <w:rsid w:val="00F87198"/>
    <w:rsid w:val="00F93EEE"/>
    <w:rsid w:val="00F94462"/>
    <w:rsid w:val="00F947FF"/>
    <w:rsid w:val="00F95EC0"/>
    <w:rsid w:val="00FA018E"/>
    <w:rsid w:val="00FA155A"/>
    <w:rsid w:val="00FA2257"/>
    <w:rsid w:val="00FA4615"/>
    <w:rsid w:val="00FA4973"/>
    <w:rsid w:val="00FA6669"/>
    <w:rsid w:val="00FB3151"/>
    <w:rsid w:val="00FB3CC7"/>
    <w:rsid w:val="00FB42D1"/>
    <w:rsid w:val="00FB5477"/>
    <w:rsid w:val="00FC0D78"/>
    <w:rsid w:val="00FC0D97"/>
    <w:rsid w:val="00FC189B"/>
    <w:rsid w:val="00FC64F0"/>
    <w:rsid w:val="00FC7B81"/>
    <w:rsid w:val="00FC7DF5"/>
    <w:rsid w:val="00FD02CB"/>
    <w:rsid w:val="00FD0787"/>
    <w:rsid w:val="00FD18C1"/>
    <w:rsid w:val="00FD3D2C"/>
    <w:rsid w:val="00FD5D55"/>
    <w:rsid w:val="00FD6214"/>
    <w:rsid w:val="00FD628B"/>
    <w:rsid w:val="00FD63F8"/>
    <w:rsid w:val="00FD7918"/>
    <w:rsid w:val="00FE2FB4"/>
    <w:rsid w:val="00FE3355"/>
    <w:rsid w:val="00FE4AA6"/>
    <w:rsid w:val="00FE68C4"/>
    <w:rsid w:val="00FF1080"/>
    <w:rsid w:val="00FF1A9F"/>
    <w:rsid w:val="00FF3BC0"/>
    <w:rsid w:val="00FF3DC0"/>
    <w:rsid w:val="00FF44A7"/>
    <w:rsid w:val="00FF57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ind w:left="1066"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74"/>
  </w:style>
  <w:style w:type="paragraph" w:styleId="Heading1">
    <w:name w:val="heading 1"/>
    <w:basedOn w:val="Normal"/>
    <w:link w:val="Heading1Char"/>
    <w:uiPriority w:val="9"/>
    <w:qFormat/>
    <w:rsid w:val="0063422A"/>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634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5D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2A"/>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semiHidden/>
    <w:unhideWhenUsed/>
    <w:rsid w:val="0063422A"/>
    <w:rPr>
      <w:color w:val="0000FF"/>
      <w:u w:val="single"/>
    </w:rPr>
  </w:style>
  <w:style w:type="character" w:customStyle="1" w:styleId="Heading2Char">
    <w:name w:val="Heading 2 Char"/>
    <w:basedOn w:val="DefaultParagraphFont"/>
    <w:link w:val="Heading2"/>
    <w:uiPriority w:val="9"/>
    <w:semiHidden/>
    <w:rsid w:val="0063422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3422A"/>
    <w:pPr>
      <w:spacing w:before="100" w:beforeAutospacing="1" w:after="100" w:afterAutospacing="1"/>
      <w:ind w:left="0" w:firstLine="0"/>
    </w:pPr>
    <w:rPr>
      <w:rFonts w:ascii="Times New Roman" w:eastAsia="Times New Roman" w:hAnsi="Times New Roman" w:cs="Times New Roman"/>
      <w:sz w:val="24"/>
      <w:szCs w:val="24"/>
      <w:lang w:eastAsia="el-GR"/>
    </w:rPr>
  </w:style>
  <w:style w:type="paragraph" w:styleId="Caption">
    <w:name w:val="caption"/>
    <w:basedOn w:val="Normal"/>
    <w:next w:val="Normal"/>
    <w:uiPriority w:val="35"/>
    <w:unhideWhenUsed/>
    <w:qFormat/>
    <w:rsid w:val="001C176A"/>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5D7F"/>
    <w:rPr>
      <w:sz w:val="20"/>
      <w:szCs w:val="20"/>
    </w:rPr>
  </w:style>
  <w:style w:type="character" w:customStyle="1" w:styleId="FootnoteTextChar">
    <w:name w:val="Footnote Text Char"/>
    <w:basedOn w:val="DefaultParagraphFont"/>
    <w:link w:val="FootnoteText"/>
    <w:uiPriority w:val="99"/>
    <w:semiHidden/>
    <w:rsid w:val="003E5D7F"/>
    <w:rPr>
      <w:sz w:val="20"/>
      <w:szCs w:val="20"/>
    </w:rPr>
  </w:style>
  <w:style w:type="character" w:styleId="FootnoteReference">
    <w:name w:val="footnote reference"/>
    <w:basedOn w:val="DefaultParagraphFont"/>
    <w:uiPriority w:val="99"/>
    <w:semiHidden/>
    <w:unhideWhenUsed/>
    <w:rsid w:val="003E5D7F"/>
    <w:rPr>
      <w:vertAlign w:val="superscript"/>
    </w:rPr>
  </w:style>
  <w:style w:type="character" w:customStyle="1" w:styleId="Heading3Char">
    <w:name w:val="Heading 3 Char"/>
    <w:basedOn w:val="DefaultParagraphFont"/>
    <w:link w:val="Heading3"/>
    <w:uiPriority w:val="9"/>
    <w:semiHidden/>
    <w:rsid w:val="00885DB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F24DD"/>
    <w:rPr>
      <w:rFonts w:ascii="Tahoma" w:hAnsi="Tahoma" w:cs="Tahoma"/>
      <w:sz w:val="16"/>
      <w:szCs w:val="16"/>
    </w:rPr>
  </w:style>
  <w:style w:type="character" w:customStyle="1" w:styleId="BalloonTextChar">
    <w:name w:val="Balloon Text Char"/>
    <w:basedOn w:val="DefaultParagraphFont"/>
    <w:link w:val="BalloonText"/>
    <w:uiPriority w:val="99"/>
    <w:semiHidden/>
    <w:rsid w:val="002F24DD"/>
    <w:rPr>
      <w:rFonts w:ascii="Tahoma" w:hAnsi="Tahoma" w:cs="Tahoma"/>
      <w:sz w:val="16"/>
      <w:szCs w:val="16"/>
    </w:rPr>
  </w:style>
  <w:style w:type="paragraph" w:styleId="Header">
    <w:name w:val="header"/>
    <w:basedOn w:val="Normal"/>
    <w:link w:val="HeaderChar"/>
    <w:uiPriority w:val="99"/>
    <w:unhideWhenUsed/>
    <w:rsid w:val="00055FA8"/>
    <w:pPr>
      <w:tabs>
        <w:tab w:val="center" w:pos="4153"/>
        <w:tab w:val="right" w:pos="8306"/>
      </w:tabs>
    </w:pPr>
  </w:style>
  <w:style w:type="character" w:customStyle="1" w:styleId="HeaderChar">
    <w:name w:val="Header Char"/>
    <w:basedOn w:val="DefaultParagraphFont"/>
    <w:link w:val="Header"/>
    <w:uiPriority w:val="99"/>
    <w:rsid w:val="00055FA8"/>
  </w:style>
  <w:style w:type="paragraph" w:styleId="Footer">
    <w:name w:val="footer"/>
    <w:basedOn w:val="Normal"/>
    <w:link w:val="FooterChar"/>
    <w:uiPriority w:val="99"/>
    <w:unhideWhenUsed/>
    <w:rsid w:val="00055FA8"/>
    <w:pPr>
      <w:tabs>
        <w:tab w:val="center" w:pos="4153"/>
        <w:tab w:val="right" w:pos="8306"/>
      </w:tabs>
    </w:pPr>
  </w:style>
  <w:style w:type="character" w:customStyle="1" w:styleId="FooterChar">
    <w:name w:val="Footer Char"/>
    <w:basedOn w:val="DefaultParagraphFont"/>
    <w:link w:val="Footer"/>
    <w:uiPriority w:val="99"/>
    <w:rsid w:val="00055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ind w:left="1066"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74"/>
  </w:style>
  <w:style w:type="paragraph" w:styleId="Heading1">
    <w:name w:val="heading 1"/>
    <w:basedOn w:val="Normal"/>
    <w:link w:val="Heading1Char"/>
    <w:uiPriority w:val="9"/>
    <w:qFormat/>
    <w:rsid w:val="0063422A"/>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634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5D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2A"/>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semiHidden/>
    <w:unhideWhenUsed/>
    <w:rsid w:val="0063422A"/>
    <w:rPr>
      <w:color w:val="0000FF"/>
      <w:u w:val="single"/>
    </w:rPr>
  </w:style>
  <w:style w:type="character" w:customStyle="1" w:styleId="Heading2Char">
    <w:name w:val="Heading 2 Char"/>
    <w:basedOn w:val="DefaultParagraphFont"/>
    <w:link w:val="Heading2"/>
    <w:uiPriority w:val="9"/>
    <w:semiHidden/>
    <w:rsid w:val="0063422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3422A"/>
    <w:pPr>
      <w:spacing w:before="100" w:beforeAutospacing="1" w:after="100" w:afterAutospacing="1"/>
      <w:ind w:left="0" w:firstLine="0"/>
    </w:pPr>
    <w:rPr>
      <w:rFonts w:ascii="Times New Roman" w:eastAsia="Times New Roman" w:hAnsi="Times New Roman" w:cs="Times New Roman"/>
      <w:sz w:val="24"/>
      <w:szCs w:val="24"/>
      <w:lang w:eastAsia="el-GR"/>
    </w:rPr>
  </w:style>
  <w:style w:type="paragraph" w:styleId="Caption">
    <w:name w:val="caption"/>
    <w:basedOn w:val="Normal"/>
    <w:next w:val="Normal"/>
    <w:uiPriority w:val="35"/>
    <w:unhideWhenUsed/>
    <w:qFormat/>
    <w:rsid w:val="001C176A"/>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5D7F"/>
    <w:rPr>
      <w:sz w:val="20"/>
      <w:szCs w:val="20"/>
    </w:rPr>
  </w:style>
  <w:style w:type="character" w:customStyle="1" w:styleId="FootnoteTextChar">
    <w:name w:val="Footnote Text Char"/>
    <w:basedOn w:val="DefaultParagraphFont"/>
    <w:link w:val="FootnoteText"/>
    <w:uiPriority w:val="99"/>
    <w:semiHidden/>
    <w:rsid w:val="003E5D7F"/>
    <w:rPr>
      <w:sz w:val="20"/>
      <w:szCs w:val="20"/>
    </w:rPr>
  </w:style>
  <w:style w:type="character" w:styleId="FootnoteReference">
    <w:name w:val="footnote reference"/>
    <w:basedOn w:val="DefaultParagraphFont"/>
    <w:uiPriority w:val="99"/>
    <w:semiHidden/>
    <w:unhideWhenUsed/>
    <w:rsid w:val="003E5D7F"/>
    <w:rPr>
      <w:vertAlign w:val="superscript"/>
    </w:rPr>
  </w:style>
  <w:style w:type="character" w:customStyle="1" w:styleId="Heading3Char">
    <w:name w:val="Heading 3 Char"/>
    <w:basedOn w:val="DefaultParagraphFont"/>
    <w:link w:val="Heading3"/>
    <w:uiPriority w:val="9"/>
    <w:semiHidden/>
    <w:rsid w:val="00885DB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F24DD"/>
    <w:rPr>
      <w:rFonts w:ascii="Tahoma" w:hAnsi="Tahoma" w:cs="Tahoma"/>
      <w:sz w:val="16"/>
      <w:szCs w:val="16"/>
    </w:rPr>
  </w:style>
  <w:style w:type="character" w:customStyle="1" w:styleId="BalloonTextChar">
    <w:name w:val="Balloon Text Char"/>
    <w:basedOn w:val="DefaultParagraphFont"/>
    <w:link w:val="BalloonText"/>
    <w:uiPriority w:val="99"/>
    <w:semiHidden/>
    <w:rsid w:val="002F24DD"/>
    <w:rPr>
      <w:rFonts w:ascii="Tahoma" w:hAnsi="Tahoma" w:cs="Tahoma"/>
      <w:sz w:val="16"/>
      <w:szCs w:val="16"/>
    </w:rPr>
  </w:style>
  <w:style w:type="paragraph" w:styleId="Header">
    <w:name w:val="header"/>
    <w:basedOn w:val="Normal"/>
    <w:link w:val="HeaderChar"/>
    <w:uiPriority w:val="99"/>
    <w:unhideWhenUsed/>
    <w:rsid w:val="00055FA8"/>
    <w:pPr>
      <w:tabs>
        <w:tab w:val="center" w:pos="4153"/>
        <w:tab w:val="right" w:pos="8306"/>
      </w:tabs>
    </w:pPr>
  </w:style>
  <w:style w:type="character" w:customStyle="1" w:styleId="HeaderChar">
    <w:name w:val="Header Char"/>
    <w:basedOn w:val="DefaultParagraphFont"/>
    <w:link w:val="Header"/>
    <w:uiPriority w:val="99"/>
    <w:rsid w:val="00055FA8"/>
  </w:style>
  <w:style w:type="paragraph" w:styleId="Footer">
    <w:name w:val="footer"/>
    <w:basedOn w:val="Normal"/>
    <w:link w:val="FooterChar"/>
    <w:uiPriority w:val="99"/>
    <w:unhideWhenUsed/>
    <w:rsid w:val="00055FA8"/>
    <w:pPr>
      <w:tabs>
        <w:tab w:val="center" w:pos="4153"/>
        <w:tab w:val="right" w:pos="8306"/>
      </w:tabs>
    </w:pPr>
  </w:style>
  <w:style w:type="character" w:customStyle="1" w:styleId="FooterChar">
    <w:name w:val="Footer Char"/>
    <w:basedOn w:val="DefaultParagraphFont"/>
    <w:link w:val="Footer"/>
    <w:uiPriority w:val="99"/>
    <w:rsid w:val="0005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014">
      <w:bodyDiv w:val="1"/>
      <w:marLeft w:val="0"/>
      <w:marRight w:val="0"/>
      <w:marTop w:val="0"/>
      <w:marBottom w:val="0"/>
      <w:divBdr>
        <w:top w:val="none" w:sz="0" w:space="0" w:color="auto"/>
        <w:left w:val="none" w:sz="0" w:space="0" w:color="auto"/>
        <w:bottom w:val="none" w:sz="0" w:space="0" w:color="auto"/>
        <w:right w:val="none" w:sz="0" w:space="0" w:color="auto"/>
      </w:divBdr>
    </w:div>
    <w:div w:id="56635014">
      <w:bodyDiv w:val="1"/>
      <w:marLeft w:val="0"/>
      <w:marRight w:val="0"/>
      <w:marTop w:val="0"/>
      <w:marBottom w:val="0"/>
      <w:divBdr>
        <w:top w:val="none" w:sz="0" w:space="0" w:color="auto"/>
        <w:left w:val="none" w:sz="0" w:space="0" w:color="auto"/>
        <w:bottom w:val="none" w:sz="0" w:space="0" w:color="auto"/>
        <w:right w:val="none" w:sz="0" w:space="0" w:color="auto"/>
      </w:divBdr>
    </w:div>
    <w:div w:id="90585787">
      <w:bodyDiv w:val="1"/>
      <w:marLeft w:val="0"/>
      <w:marRight w:val="0"/>
      <w:marTop w:val="0"/>
      <w:marBottom w:val="0"/>
      <w:divBdr>
        <w:top w:val="none" w:sz="0" w:space="0" w:color="auto"/>
        <w:left w:val="none" w:sz="0" w:space="0" w:color="auto"/>
        <w:bottom w:val="none" w:sz="0" w:space="0" w:color="auto"/>
        <w:right w:val="none" w:sz="0" w:space="0" w:color="auto"/>
      </w:divBdr>
    </w:div>
    <w:div w:id="240911770">
      <w:bodyDiv w:val="1"/>
      <w:marLeft w:val="0"/>
      <w:marRight w:val="0"/>
      <w:marTop w:val="0"/>
      <w:marBottom w:val="0"/>
      <w:divBdr>
        <w:top w:val="none" w:sz="0" w:space="0" w:color="auto"/>
        <w:left w:val="none" w:sz="0" w:space="0" w:color="auto"/>
        <w:bottom w:val="none" w:sz="0" w:space="0" w:color="auto"/>
        <w:right w:val="none" w:sz="0" w:space="0" w:color="auto"/>
      </w:divBdr>
    </w:div>
    <w:div w:id="457381285">
      <w:bodyDiv w:val="1"/>
      <w:marLeft w:val="0"/>
      <w:marRight w:val="0"/>
      <w:marTop w:val="0"/>
      <w:marBottom w:val="0"/>
      <w:divBdr>
        <w:top w:val="none" w:sz="0" w:space="0" w:color="auto"/>
        <w:left w:val="none" w:sz="0" w:space="0" w:color="auto"/>
        <w:bottom w:val="none" w:sz="0" w:space="0" w:color="auto"/>
        <w:right w:val="none" w:sz="0" w:space="0" w:color="auto"/>
      </w:divBdr>
    </w:div>
    <w:div w:id="475685953">
      <w:bodyDiv w:val="1"/>
      <w:marLeft w:val="0"/>
      <w:marRight w:val="0"/>
      <w:marTop w:val="0"/>
      <w:marBottom w:val="0"/>
      <w:divBdr>
        <w:top w:val="none" w:sz="0" w:space="0" w:color="auto"/>
        <w:left w:val="none" w:sz="0" w:space="0" w:color="auto"/>
        <w:bottom w:val="none" w:sz="0" w:space="0" w:color="auto"/>
        <w:right w:val="none" w:sz="0" w:space="0" w:color="auto"/>
      </w:divBdr>
    </w:div>
    <w:div w:id="480118707">
      <w:bodyDiv w:val="1"/>
      <w:marLeft w:val="0"/>
      <w:marRight w:val="0"/>
      <w:marTop w:val="0"/>
      <w:marBottom w:val="0"/>
      <w:divBdr>
        <w:top w:val="none" w:sz="0" w:space="0" w:color="auto"/>
        <w:left w:val="none" w:sz="0" w:space="0" w:color="auto"/>
        <w:bottom w:val="none" w:sz="0" w:space="0" w:color="auto"/>
        <w:right w:val="none" w:sz="0" w:space="0" w:color="auto"/>
      </w:divBdr>
      <w:divsChild>
        <w:div w:id="5354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931195">
      <w:bodyDiv w:val="1"/>
      <w:marLeft w:val="0"/>
      <w:marRight w:val="0"/>
      <w:marTop w:val="0"/>
      <w:marBottom w:val="0"/>
      <w:divBdr>
        <w:top w:val="none" w:sz="0" w:space="0" w:color="auto"/>
        <w:left w:val="none" w:sz="0" w:space="0" w:color="auto"/>
        <w:bottom w:val="none" w:sz="0" w:space="0" w:color="auto"/>
        <w:right w:val="none" w:sz="0" w:space="0" w:color="auto"/>
      </w:divBdr>
    </w:div>
    <w:div w:id="560752104">
      <w:bodyDiv w:val="1"/>
      <w:marLeft w:val="0"/>
      <w:marRight w:val="0"/>
      <w:marTop w:val="0"/>
      <w:marBottom w:val="0"/>
      <w:divBdr>
        <w:top w:val="none" w:sz="0" w:space="0" w:color="auto"/>
        <w:left w:val="none" w:sz="0" w:space="0" w:color="auto"/>
        <w:bottom w:val="none" w:sz="0" w:space="0" w:color="auto"/>
        <w:right w:val="none" w:sz="0" w:space="0" w:color="auto"/>
      </w:divBdr>
    </w:div>
    <w:div w:id="656811410">
      <w:bodyDiv w:val="1"/>
      <w:marLeft w:val="0"/>
      <w:marRight w:val="0"/>
      <w:marTop w:val="0"/>
      <w:marBottom w:val="0"/>
      <w:divBdr>
        <w:top w:val="none" w:sz="0" w:space="0" w:color="auto"/>
        <w:left w:val="none" w:sz="0" w:space="0" w:color="auto"/>
        <w:bottom w:val="none" w:sz="0" w:space="0" w:color="auto"/>
        <w:right w:val="none" w:sz="0" w:space="0" w:color="auto"/>
      </w:divBdr>
    </w:div>
    <w:div w:id="764036152">
      <w:bodyDiv w:val="1"/>
      <w:marLeft w:val="0"/>
      <w:marRight w:val="0"/>
      <w:marTop w:val="0"/>
      <w:marBottom w:val="0"/>
      <w:divBdr>
        <w:top w:val="none" w:sz="0" w:space="0" w:color="auto"/>
        <w:left w:val="none" w:sz="0" w:space="0" w:color="auto"/>
        <w:bottom w:val="none" w:sz="0" w:space="0" w:color="auto"/>
        <w:right w:val="none" w:sz="0" w:space="0" w:color="auto"/>
      </w:divBdr>
    </w:div>
    <w:div w:id="974943428">
      <w:bodyDiv w:val="1"/>
      <w:marLeft w:val="0"/>
      <w:marRight w:val="0"/>
      <w:marTop w:val="0"/>
      <w:marBottom w:val="0"/>
      <w:divBdr>
        <w:top w:val="none" w:sz="0" w:space="0" w:color="auto"/>
        <w:left w:val="none" w:sz="0" w:space="0" w:color="auto"/>
        <w:bottom w:val="none" w:sz="0" w:space="0" w:color="auto"/>
        <w:right w:val="none" w:sz="0" w:space="0" w:color="auto"/>
      </w:divBdr>
    </w:div>
    <w:div w:id="1150485583">
      <w:bodyDiv w:val="1"/>
      <w:marLeft w:val="0"/>
      <w:marRight w:val="0"/>
      <w:marTop w:val="0"/>
      <w:marBottom w:val="0"/>
      <w:divBdr>
        <w:top w:val="none" w:sz="0" w:space="0" w:color="auto"/>
        <w:left w:val="none" w:sz="0" w:space="0" w:color="auto"/>
        <w:bottom w:val="none" w:sz="0" w:space="0" w:color="auto"/>
        <w:right w:val="none" w:sz="0" w:space="0" w:color="auto"/>
      </w:divBdr>
    </w:div>
    <w:div w:id="1386296266">
      <w:bodyDiv w:val="1"/>
      <w:marLeft w:val="0"/>
      <w:marRight w:val="0"/>
      <w:marTop w:val="0"/>
      <w:marBottom w:val="0"/>
      <w:divBdr>
        <w:top w:val="none" w:sz="0" w:space="0" w:color="auto"/>
        <w:left w:val="none" w:sz="0" w:space="0" w:color="auto"/>
        <w:bottom w:val="none" w:sz="0" w:space="0" w:color="auto"/>
        <w:right w:val="none" w:sz="0" w:space="0" w:color="auto"/>
      </w:divBdr>
    </w:div>
    <w:div w:id="1432512195">
      <w:bodyDiv w:val="1"/>
      <w:marLeft w:val="0"/>
      <w:marRight w:val="0"/>
      <w:marTop w:val="0"/>
      <w:marBottom w:val="0"/>
      <w:divBdr>
        <w:top w:val="none" w:sz="0" w:space="0" w:color="auto"/>
        <w:left w:val="none" w:sz="0" w:space="0" w:color="auto"/>
        <w:bottom w:val="none" w:sz="0" w:space="0" w:color="auto"/>
        <w:right w:val="none" w:sz="0" w:space="0" w:color="auto"/>
      </w:divBdr>
    </w:div>
    <w:div w:id="1459300575">
      <w:bodyDiv w:val="1"/>
      <w:marLeft w:val="0"/>
      <w:marRight w:val="0"/>
      <w:marTop w:val="0"/>
      <w:marBottom w:val="0"/>
      <w:divBdr>
        <w:top w:val="none" w:sz="0" w:space="0" w:color="auto"/>
        <w:left w:val="none" w:sz="0" w:space="0" w:color="auto"/>
        <w:bottom w:val="none" w:sz="0" w:space="0" w:color="auto"/>
        <w:right w:val="none" w:sz="0" w:space="0" w:color="auto"/>
      </w:divBdr>
    </w:div>
    <w:div w:id="1460565766">
      <w:bodyDiv w:val="1"/>
      <w:marLeft w:val="0"/>
      <w:marRight w:val="0"/>
      <w:marTop w:val="0"/>
      <w:marBottom w:val="0"/>
      <w:divBdr>
        <w:top w:val="none" w:sz="0" w:space="0" w:color="auto"/>
        <w:left w:val="none" w:sz="0" w:space="0" w:color="auto"/>
        <w:bottom w:val="none" w:sz="0" w:space="0" w:color="auto"/>
        <w:right w:val="none" w:sz="0" w:space="0" w:color="auto"/>
      </w:divBdr>
    </w:div>
    <w:div w:id="1617298219">
      <w:bodyDiv w:val="1"/>
      <w:marLeft w:val="0"/>
      <w:marRight w:val="0"/>
      <w:marTop w:val="0"/>
      <w:marBottom w:val="0"/>
      <w:divBdr>
        <w:top w:val="none" w:sz="0" w:space="0" w:color="auto"/>
        <w:left w:val="none" w:sz="0" w:space="0" w:color="auto"/>
        <w:bottom w:val="none" w:sz="0" w:space="0" w:color="auto"/>
        <w:right w:val="none" w:sz="0" w:space="0" w:color="auto"/>
      </w:divBdr>
    </w:div>
    <w:div w:id="1840345973">
      <w:bodyDiv w:val="1"/>
      <w:marLeft w:val="0"/>
      <w:marRight w:val="0"/>
      <w:marTop w:val="0"/>
      <w:marBottom w:val="0"/>
      <w:divBdr>
        <w:top w:val="none" w:sz="0" w:space="0" w:color="auto"/>
        <w:left w:val="none" w:sz="0" w:space="0" w:color="auto"/>
        <w:bottom w:val="none" w:sz="0" w:space="0" w:color="auto"/>
        <w:right w:val="none" w:sz="0" w:space="0" w:color="auto"/>
      </w:divBdr>
    </w:div>
    <w:div w:id="1854877544">
      <w:bodyDiv w:val="1"/>
      <w:marLeft w:val="0"/>
      <w:marRight w:val="0"/>
      <w:marTop w:val="0"/>
      <w:marBottom w:val="0"/>
      <w:divBdr>
        <w:top w:val="none" w:sz="0" w:space="0" w:color="auto"/>
        <w:left w:val="none" w:sz="0" w:space="0" w:color="auto"/>
        <w:bottom w:val="none" w:sz="0" w:space="0" w:color="auto"/>
        <w:right w:val="none" w:sz="0" w:space="0" w:color="auto"/>
      </w:divBdr>
    </w:div>
    <w:div w:id="18847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ELEMENTS\EPH\QUIZ3.HTM" TargetMode="External"/><Relationship Id="rId117" Type="http://schemas.openxmlformats.org/officeDocument/2006/relationships/image" Target="media/image67.png"/><Relationship Id="rId21" Type="http://schemas.openxmlformats.org/officeDocument/2006/relationships/hyperlink" Target="file:///D:\ELEMENTS\EPH\CHAP3C.HTM" TargetMode="External"/><Relationship Id="rId42" Type="http://schemas.openxmlformats.org/officeDocument/2006/relationships/hyperlink" Target="file:///D:\ELEMENTS\EPH\CHAP3A.HTM" TargetMode="External"/><Relationship Id="rId47" Type="http://schemas.openxmlformats.org/officeDocument/2006/relationships/hyperlink" Target="file:///D:\ELEMENTS\EPH\CHAP3A.HTM" TargetMode="External"/><Relationship Id="rId63" Type="http://schemas.openxmlformats.org/officeDocument/2006/relationships/image" Target="media/image25.gif"/><Relationship Id="rId68" Type="http://schemas.openxmlformats.org/officeDocument/2006/relationships/image" Target="media/image29.gif"/><Relationship Id="rId84" Type="http://schemas.openxmlformats.org/officeDocument/2006/relationships/image" Target="media/image39.gif"/><Relationship Id="rId89" Type="http://schemas.openxmlformats.org/officeDocument/2006/relationships/image" Target="media/image44.gif"/><Relationship Id="rId112" Type="http://schemas.openxmlformats.org/officeDocument/2006/relationships/image" Target="media/image63.gif"/><Relationship Id="rId133" Type="http://schemas.openxmlformats.org/officeDocument/2006/relationships/image" Target="media/image78.gif"/><Relationship Id="rId138" Type="http://schemas.openxmlformats.org/officeDocument/2006/relationships/hyperlink" Target="file:///D:\ELEMENTS\EPH\CHAP3B.HTM" TargetMode="External"/><Relationship Id="rId154" Type="http://schemas.openxmlformats.org/officeDocument/2006/relationships/hyperlink" Target="file:///D:\ELEMENTS\EPH\CHAP3B.HTM" TargetMode="External"/><Relationship Id="rId159" Type="http://schemas.openxmlformats.org/officeDocument/2006/relationships/footer" Target="footer1.xml"/><Relationship Id="rId16" Type="http://schemas.openxmlformats.org/officeDocument/2006/relationships/hyperlink" Target="file:///D:\ELEMENTS\EPH\CHAP3B.HTM" TargetMode="External"/><Relationship Id="rId107" Type="http://schemas.openxmlformats.org/officeDocument/2006/relationships/image" Target="media/image59.gif"/><Relationship Id="rId11" Type="http://schemas.openxmlformats.org/officeDocument/2006/relationships/hyperlink" Target="file:///D:\ELEMENTS\EPH\CHAP3A.HTM" TargetMode="External"/><Relationship Id="rId32" Type="http://schemas.openxmlformats.org/officeDocument/2006/relationships/hyperlink" Target="file:///D:\ELEMENTS\EPH\CHAP3A.HTM" TargetMode="External"/><Relationship Id="rId37" Type="http://schemas.openxmlformats.org/officeDocument/2006/relationships/image" Target="media/image7.gif"/><Relationship Id="rId53" Type="http://schemas.openxmlformats.org/officeDocument/2006/relationships/image" Target="media/image16.png"/><Relationship Id="rId58" Type="http://schemas.openxmlformats.org/officeDocument/2006/relationships/image" Target="media/image21.gif"/><Relationship Id="rId74" Type="http://schemas.openxmlformats.org/officeDocument/2006/relationships/image" Target="media/image35.gif"/><Relationship Id="rId79" Type="http://schemas.openxmlformats.org/officeDocument/2006/relationships/hyperlink" Target="file:///D:\ELEMENTS\EPH\CHAP3B.HTM" TargetMode="External"/><Relationship Id="rId102" Type="http://schemas.openxmlformats.org/officeDocument/2006/relationships/image" Target="media/image55.gif"/><Relationship Id="rId123" Type="http://schemas.openxmlformats.org/officeDocument/2006/relationships/image" Target="media/image71.gif"/><Relationship Id="rId128" Type="http://schemas.openxmlformats.org/officeDocument/2006/relationships/image" Target="media/image74.gif"/><Relationship Id="rId144" Type="http://schemas.openxmlformats.org/officeDocument/2006/relationships/hyperlink" Target="file:///D:\ELEMENTS\EPH\CHAP3A.HTM" TargetMode="External"/><Relationship Id="rId149" Type="http://schemas.openxmlformats.org/officeDocument/2006/relationships/hyperlink" Target="file:///D:\ELEMENTS\EPH\CHAP3B.HTM" TargetMode="External"/><Relationship Id="rId5" Type="http://schemas.openxmlformats.org/officeDocument/2006/relationships/settings" Target="settings.xml"/><Relationship Id="rId90" Type="http://schemas.openxmlformats.org/officeDocument/2006/relationships/image" Target="media/image45.gif"/><Relationship Id="rId95" Type="http://schemas.openxmlformats.org/officeDocument/2006/relationships/image" Target="media/image50.gif"/><Relationship Id="rId160" Type="http://schemas.openxmlformats.org/officeDocument/2006/relationships/fontTable" Target="fontTable.xml"/><Relationship Id="rId22" Type="http://schemas.openxmlformats.org/officeDocument/2006/relationships/hyperlink" Target="file:///D:\ELEMENTS\EPH\CHAP3C.HTM" TargetMode="External"/><Relationship Id="rId27" Type="http://schemas.openxmlformats.org/officeDocument/2006/relationships/image" Target="media/image1.gif"/><Relationship Id="rId43" Type="http://schemas.openxmlformats.org/officeDocument/2006/relationships/image" Target="media/image10.gif"/><Relationship Id="rId48" Type="http://schemas.openxmlformats.org/officeDocument/2006/relationships/hyperlink" Target="file:///D:\ELEMENTS\EPH\CHAP3A.HTM" TargetMode="External"/><Relationship Id="rId64" Type="http://schemas.openxmlformats.org/officeDocument/2006/relationships/image" Target="media/image26.gif"/><Relationship Id="rId69" Type="http://schemas.openxmlformats.org/officeDocument/2006/relationships/image" Target="media/image30.gif"/><Relationship Id="rId113" Type="http://schemas.openxmlformats.org/officeDocument/2006/relationships/image" Target="media/image64.png"/><Relationship Id="rId118" Type="http://schemas.openxmlformats.org/officeDocument/2006/relationships/image" Target="media/image68.gif"/><Relationship Id="rId134" Type="http://schemas.openxmlformats.org/officeDocument/2006/relationships/image" Target="media/image79.gif"/><Relationship Id="rId139" Type="http://schemas.openxmlformats.org/officeDocument/2006/relationships/image" Target="media/image82.gif"/><Relationship Id="rId80" Type="http://schemas.openxmlformats.org/officeDocument/2006/relationships/image" Target="media/image37.gif"/><Relationship Id="rId85" Type="http://schemas.openxmlformats.org/officeDocument/2006/relationships/image" Target="media/image40.gif"/><Relationship Id="rId150" Type="http://schemas.openxmlformats.org/officeDocument/2006/relationships/hyperlink" Target="file:///D:\ELEMENTS\EPH\CHAP3B.HTM" TargetMode="External"/><Relationship Id="rId155" Type="http://schemas.openxmlformats.org/officeDocument/2006/relationships/hyperlink" Target="file:///D:\ELEMENTS\EPH\CHAP3C.HTM" TargetMode="External"/><Relationship Id="rId12" Type="http://schemas.openxmlformats.org/officeDocument/2006/relationships/hyperlink" Target="file:///D:\ELEMENTS\EPH\CHAP3A.HTM" TargetMode="External"/><Relationship Id="rId17" Type="http://schemas.openxmlformats.org/officeDocument/2006/relationships/hyperlink" Target="file:///D:\ELEMENTS\EPH\CHAP3B.HTM" TargetMode="External"/><Relationship Id="rId33" Type="http://schemas.openxmlformats.org/officeDocument/2006/relationships/image" Target="media/image4.gif"/><Relationship Id="rId38" Type="http://schemas.openxmlformats.org/officeDocument/2006/relationships/image" Target="media/image8.gif"/><Relationship Id="rId59" Type="http://schemas.openxmlformats.org/officeDocument/2006/relationships/hyperlink" Target="file:///D:\ELEMENTS\EPH\CHAP3B.HTM" TargetMode="External"/><Relationship Id="rId103" Type="http://schemas.openxmlformats.org/officeDocument/2006/relationships/image" Target="media/image56.gif"/><Relationship Id="rId108" Type="http://schemas.openxmlformats.org/officeDocument/2006/relationships/image" Target="media/image60.gif"/><Relationship Id="rId124" Type="http://schemas.openxmlformats.org/officeDocument/2006/relationships/hyperlink" Target="file:///D:\ELEMENTS\EPH\CHAP3B.HTM" TargetMode="External"/><Relationship Id="rId129" Type="http://schemas.openxmlformats.org/officeDocument/2006/relationships/hyperlink" Target="file:///D:\ELEMENTS\EPH\GLOSS.HTM" TargetMode="External"/><Relationship Id="rId20" Type="http://schemas.openxmlformats.org/officeDocument/2006/relationships/hyperlink" Target="file:///D:\ELEMENTS\EPH\CHAP3C.HTM" TargetMode="External"/><Relationship Id="rId41" Type="http://schemas.openxmlformats.org/officeDocument/2006/relationships/hyperlink" Target="file:///D:\ELEMENTS\EPH\CHAP3A.HTM" TargetMode="External"/><Relationship Id="rId54" Type="http://schemas.openxmlformats.org/officeDocument/2006/relationships/image" Target="media/image17.png"/><Relationship Id="rId62" Type="http://schemas.openxmlformats.org/officeDocument/2006/relationships/image" Target="media/image24.gif"/><Relationship Id="rId70" Type="http://schemas.openxmlformats.org/officeDocument/2006/relationships/image" Target="media/image31.gif"/><Relationship Id="rId75" Type="http://schemas.openxmlformats.org/officeDocument/2006/relationships/hyperlink" Target="file:///D:\ELEMENTS\EPH\CHAP3B.HTM" TargetMode="External"/><Relationship Id="rId83" Type="http://schemas.openxmlformats.org/officeDocument/2006/relationships/hyperlink" Target="file:///D:\ELEMENTS\EPH\CHAP3B.HTM" TargetMode="External"/><Relationship Id="rId88" Type="http://schemas.openxmlformats.org/officeDocument/2006/relationships/image" Target="media/image43.gif"/><Relationship Id="rId91" Type="http://schemas.openxmlformats.org/officeDocument/2006/relationships/image" Target="media/image46.gif"/><Relationship Id="rId96" Type="http://schemas.openxmlformats.org/officeDocument/2006/relationships/image" Target="media/image51.gif"/><Relationship Id="rId111" Type="http://schemas.openxmlformats.org/officeDocument/2006/relationships/image" Target="media/image62.png"/><Relationship Id="rId132" Type="http://schemas.openxmlformats.org/officeDocument/2006/relationships/image" Target="media/image77.gif"/><Relationship Id="rId140" Type="http://schemas.openxmlformats.org/officeDocument/2006/relationships/hyperlink" Target="file:///D:\ELEMENTS\EPH\CHAP3B.HTM" TargetMode="External"/><Relationship Id="rId145" Type="http://schemas.openxmlformats.org/officeDocument/2006/relationships/hyperlink" Target="file:///D:\ELEMENTS\EPH\CHAP3A.HTM" TargetMode="External"/><Relationship Id="rId153" Type="http://schemas.openxmlformats.org/officeDocument/2006/relationships/hyperlink" Target="file:///D:\ELEMENTS\EPH\CHAP3B.HTM"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ELEMENTS\EPH\CHAP3B.HTM" TargetMode="External"/><Relationship Id="rId23" Type="http://schemas.openxmlformats.org/officeDocument/2006/relationships/hyperlink" Target="file:///D:\ELEMENTS\EPH\CHAP3C.HTM" TargetMode="External"/><Relationship Id="rId28" Type="http://schemas.openxmlformats.org/officeDocument/2006/relationships/image" Target="media/image2.png"/><Relationship Id="rId36" Type="http://schemas.openxmlformats.org/officeDocument/2006/relationships/image" Target="media/image6.gif"/><Relationship Id="rId49" Type="http://schemas.openxmlformats.org/officeDocument/2006/relationships/image" Target="media/image14.gif"/><Relationship Id="rId57" Type="http://schemas.openxmlformats.org/officeDocument/2006/relationships/image" Target="media/image20.gif"/><Relationship Id="rId106" Type="http://schemas.openxmlformats.org/officeDocument/2006/relationships/image" Target="media/image58.gif"/><Relationship Id="rId114" Type="http://schemas.openxmlformats.org/officeDocument/2006/relationships/hyperlink" Target="file:///D:\ELEMENTS\EPH\CHAP3B.HTM" TargetMode="External"/><Relationship Id="rId119" Type="http://schemas.openxmlformats.org/officeDocument/2006/relationships/image" Target="media/image69.gif"/><Relationship Id="rId127" Type="http://schemas.openxmlformats.org/officeDocument/2006/relationships/image" Target="media/image73.png"/><Relationship Id="rId10" Type="http://schemas.openxmlformats.org/officeDocument/2006/relationships/hyperlink" Target="file:///D:\ELEMENTS\EPH\CHAP3A.HTM" TargetMode="External"/><Relationship Id="rId31" Type="http://schemas.openxmlformats.org/officeDocument/2006/relationships/image" Target="media/image3.gif"/><Relationship Id="rId44" Type="http://schemas.openxmlformats.org/officeDocument/2006/relationships/image" Target="media/image11.gif"/><Relationship Id="rId52" Type="http://schemas.openxmlformats.org/officeDocument/2006/relationships/image" Target="media/image15.gif"/><Relationship Id="rId60" Type="http://schemas.openxmlformats.org/officeDocument/2006/relationships/image" Target="media/image22.png"/><Relationship Id="rId65" Type="http://schemas.openxmlformats.org/officeDocument/2006/relationships/image" Target="media/image27.gif"/><Relationship Id="rId73" Type="http://schemas.openxmlformats.org/officeDocument/2006/relationships/image" Target="media/image34.gif"/><Relationship Id="rId78" Type="http://schemas.openxmlformats.org/officeDocument/2006/relationships/hyperlink" Target="file:///D:\ELEMENTS\EPH\CHAP3B.HTM" TargetMode="External"/><Relationship Id="rId81" Type="http://schemas.openxmlformats.org/officeDocument/2006/relationships/image" Target="media/image38.gif"/><Relationship Id="rId86" Type="http://schemas.openxmlformats.org/officeDocument/2006/relationships/image" Target="media/image41.gif"/><Relationship Id="rId94" Type="http://schemas.openxmlformats.org/officeDocument/2006/relationships/image" Target="media/image49.gif"/><Relationship Id="rId99" Type="http://schemas.openxmlformats.org/officeDocument/2006/relationships/image" Target="media/image53.gif"/><Relationship Id="rId101" Type="http://schemas.openxmlformats.org/officeDocument/2006/relationships/hyperlink" Target="file:///D:\ELEMENTS\EPH\CHAP3B.HTM" TargetMode="External"/><Relationship Id="rId122" Type="http://schemas.openxmlformats.org/officeDocument/2006/relationships/hyperlink" Target="file:///D:\ELEMENTS\EPH\CHAP3B.HTM" TargetMode="External"/><Relationship Id="rId130" Type="http://schemas.openxmlformats.org/officeDocument/2006/relationships/image" Target="media/image75.gif"/><Relationship Id="rId135" Type="http://schemas.openxmlformats.org/officeDocument/2006/relationships/image" Target="media/image80.gif"/><Relationship Id="rId143" Type="http://schemas.openxmlformats.org/officeDocument/2006/relationships/hyperlink" Target="file:///D:\ELEMENTS\EPH\CHAP3A.HTM" TargetMode="External"/><Relationship Id="rId148" Type="http://schemas.openxmlformats.org/officeDocument/2006/relationships/image" Target="media/image84.gif"/><Relationship Id="rId151" Type="http://schemas.openxmlformats.org/officeDocument/2006/relationships/hyperlink" Target="file:///D:\ELEMENTS\EPH\CHAP3B.HTM" TargetMode="External"/><Relationship Id="rId156" Type="http://schemas.openxmlformats.org/officeDocument/2006/relationships/image" Target="media/image85.gif"/><Relationship Id="rId4" Type="http://schemas.microsoft.com/office/2007/relationships/stylesWithEffects" Target="stylesWithEffects.xml"/><Relationship Id="rId9" Type="http://schemas.openxmlformats.org/officeDocument/2006/relationships/hyperlink" Target="file:///D:\ELEMENTS\EPH\CHAP3A.HTM" TargetMode="External"/><Relationship Id="rId13" Type="http://schemas.openxmlformats.org/officeDocument/2006/relationships/hyperlink" Target="file:///D:\ELEMENTS\EPH\CHAP3B.HTM" TargetMode="External"/><Relationship Id="rId18" Type="http://schemas.openxmlformats.org/officeDocument/2006/relationships/hyperlink" Target="file:///D:\ELEMENTS\EPH\CHAP3B.HTM" TargetMode="External"/><Relationship Id="rId39" Type="http://schemas.openxmlformats.org/officeDocument/2006/relationships/image" Target="media/image9.png"/><Relationship Id="rId109" Type="http://schemas.openxmlformats.org/officeDocument/2006/relationships/image" Target="media/image61.gif"/><Relationship Id="rId34" Type="http://schemas.openxmlformats.org/officeDocument/2006/relationships/hyperlink" Target="file:///D:\ELEMENTS\EPH\CHAP3A.HTM" TargetMode="External"/><Relationship Id="rId50" Type="http://schemas.openxmlformats.org/officeDocument/2006/relationships/hyperlink" Target="file:///D:\ELEMENTS\EPH\CHAP3A.HTM" TargetMode="External"/><Relationship Id="rId55" Type="http://schemas.openxmlformats.org/officeDocument/2006/relationships/image" Target="media/image18.gif"/><Relationship Id="rId76" Type="http://schemas.openxmlformats.org/officeDocument/2006/relationships/hyperlink" Target="file:///D:\ELEMENTS\EPH\CHAP3B.HTM" TargetMode="External"/><Relationship Id="rId97" Type="http://schemas.openxmlformats.org/officeDocument/2006/relationships/image" Target="media/image52.gif"/><Relationship Id="rId104" Type="http://schemas.openxmlformats.org/officeDocument/2006/relationships/hyperlink" Target="file:///D:\ELEMENTS\EPH\CHAP3B.HTM" TargetMode="External"/><Relationship Id="rId120" Type="http://schemas.openxmlformats.org/officeDocument/2006/relationships/image" Target="media/image70.gif"/><Relationship Id="rId125" Type="http://schemas.openxmlformats.org/officeDocument/2006/relationships/image" Target="media/image72.png"/><Relationship Id="rId141" Type="http://schemas.openxmlformats.org/officeDocument/2006/relationships/image" Target="media/image83.png"/><Relationship Id="rId146" Type="http://schemas.openxmlformats.org/officeDocument/2006/relationships/hyperlink" Target="file:///D:\ELEMENTS\EPH\CHAP3A.HTM" TargetMode="External"/><Relationship Id="rId7" Type="http://schemas.openxmlformats.org/officeDocument/2006/relationships/footnotes" Target="footnotes.xml"/><Relationship Id="rId71" Type="http://schemas.openxmlformats.org/officeDocument/2006/relationships/image" Target="media/image32.gif"/><Relationship Id="rId92" Type="http://schemas.openxmlformats.org/officeDocument/2006/relationships/image" Target="media/image47.png"/><Relationship Id="rId2" Type="http://schemas.openxmlformats.org/officeDocument/2006/relationships/numbering" Target="numbering.xml"/><Relationship Id="rId29" Type="http://schemas.openxmlformats.org/officeDocument/2006/relationships/hyperlink" Target="file:///D:\ELEMENTS\EPH\CHAP3A.HTM" TargetMode="External"/><Relationship Id="rId24" Type="http://schemas.openxmlformats.org/officeDocument/2006/relationships/hyperlink" Target="file:///D:\ELEMENTS\EPH\CHAP3C.HTM" TargetMode="External"/><Relationship Id="rId40" Type="http://schemas.openxmlformats.org/officeDocument/2006/relationships/hyperlink" Target="file:///D:\ELEMENTS\EPH\CHAP3A.HTM" TargetMode="External"/><Relationship Id="rId45" Type="http://schemas.openxmlformats.org/officeDocument/2006/relationships/image" Target="media/image12.gif"/><Relationship Id="rId66" Type="http://schemas.openxmlformats.org/officeDocument/2006/relationships/image" Target="media/image28.gif"/><Relationship Id="rId87" Type="http://schemas.openxmlformats.org/officeDocument/2006/relationships/image" Target="media/image42.gif"/><Relationship Id="rId110" Type="http://schemas.openxmlformats.org/officeDocument/2006/relationships/hyperlink" Target="file:///D:\ELEMENTS\EPH\CHAP3B.HTM" TargetMode="External"/><Relationship Id="rId115" Type="http://schemas.openxmlformats.org/officeDocument/2006/relationships/image" Target="media/image65.gif"/><Relationship Id="rId131" Type="http://schemas.openxmlformats.org/officeDocument/2006/relationships/image" Target="media/image76.gif"/><Relationship Id="rId136" Type="http://schemas.openxmlformats.org/officeDocument/2006/relationships/image" Target="media/image81.gif"/><Relationship Id="rId157" Type="http://schemas.openxmlformats.org/officeDocument/2006/relationships/hyperlink" Target="file:///D:\ELEMENTS\EPH\CHAP3C.HTM" TargetMode="External"/><Relationship Id="rId61" Type="http://schemas.openxmlformats.org/officeDocument/2006/relationships/image" Target="media/image23.gif"/><Relationship Id="rId82" Type="http://schemas.openxmlformats.org/officeDocument/2006/relationships/hyperlink" Target="file:///D:\ELEMENTS\EPH\CHAP3B.HTM" TargetMode="External"/><Relationship Id="rId152" Type="http://schemas.openxmlformats.org/officeDocument/2006/relationships/hyperlink" Target="file:///D:\ELEMENTS\EPH\CHAP3B.HTM" TargetMode="External"/><Relationship Id="rId19" Type="http://schemas.openxmlformats.org/officeDocument/2006/relationships/hyperlink" Target="file:///D:\ELEMENTS\EPH\CHAP3C.HTM" TargetMode="External"/><Relationship Id="rId14" Type="http://schemas.openxmlformats.org/officeDocument/2006/relationships/hyperlink" Target="file:///D:\ELEMENTS\EPH\CHAP3B.HTM" TargetMode="External"/><Relationship Id="rId30" Type="http://schemas.openxmlformats.org/officeDocument/2006/relationships/hyperlink" Target="file:///D:\ELEMENTS\EPH\CHAP3A.HTM" TargetMode="External"/><Relationship Id="rId35" Type="http://schemas.openxmlformats.org/officeDocument/2006/relationships/image" Target="media/image5.gif"/><Relationship Id="rId56" Type="http://schemas.openxmlformats.org/officeDocument/2006/relationships/image" Target="media/image19.gif"/><Relationship Id="rId77" Type="http://schemas.openxmlformats.org/officeDocument/2006/relationships/image" Target="media/image36.gif"/><Relationship Id="rId100" Type="http://schemas.openxmlformats.org/officeDocument/2006/relationships/image" Target="media/image54.gif"/><Relationship Id="rId105" Type="http://schemas.openxmlformats.org/officeDocument/2006/relationships/image" Target="media/image57.gif"/><Relationship Id="rId126" Type="http://schemas.openxmlformats.org/officeDocument/2006/relationships/hyperlink" Target="file:///D:\ELEMENTS\EPH\CHAP3B.HTM" TargetMode="External"/><Relationship Id="rId147" Type="http://schemas.openxmlformats.org/officeDocument/2006/relationships/hyperlink" Target="file:///D:\ELEMENTS\EPH\CHAP3A.HTM" TargetMode="External"/><Relationship Id="rId8" Type="http://schemas.openxmlformats.org/officeDocument/2006/relationships/endnotes" Target="endnotes.xml"/><Relationship Id="rId51" Type="http://schemas.openxmlformats.org/officeDocument/2006/relationships/hyperlink" Target="file:///D:\ELEMENTS\EPH\CHAP3A.HTM" TargetMode="External"/><Relationship Id="rId72" Type="http://schemas.openxmlformats.org/officeDocument/2006/relationships/image" Target="media/image33.gif"/><Relationship Id="rId93" Type="http://schemas.openxmlformats.org/officeDocument/2006/relationships/image" Target="media/image48.gif"/><Relationship Id="rId98" Type="http://schemas.openxmlformats.org/officeDocument/2006/relationships/hyperlink" Target="file:///D:\ELEMENTS\EPH\CHAP3A.HTM" TargetMode="External"/><Relationship Id="rId121" Type="http://schemas.openxmlformats.org/officeDocument/2006/relationships/hyperlink" Target="file:///D:\ELEMENTS\EPH\CHAP3B.HTM" TargetMode="External"/><Relationship Id="rId142" Type="http://schemas.openxmlformats.org/officeDocument/2006/relationships/hyperlink" Target="file:///D:\ELEMENTS\EPH\CHAP3A.HTM" TargetMode="External"/><Relationship Id="rId3" Type="http://schemas.openxmlformats.org/officeDocument/2006/relationships/styles" Target="styles.xml"/><Relationship Id="rId25" Type="http://schemas.openxmlformats.org/officeDocument/2006/relationships/hyperlink" Target="file:///D:\ELEMENTS\EPH\CHAP3C.HTM" TargetMode="External"/><Relationship Id="rId46" Type="http://schemas.openxmlformats.org/officeDocument/2006/relationships/image" Target="media/image13.gif"/><Relationship Id="rId67" Type="http://schemas.openxmlformats.org/officeDocument/2006/relationships/hyperlink" Target="file:///D:\ELEMENTS\EPH\CHAP3B.HTM" TargetMode="External"/><Relationship Id="rId116" Type="http://schemas.openxmlformats.org/officeDocument/2006/relationships/image" Target="media/image66.gif"/><Relationship Id="rId137" Type="http://schemas.openxmlformats.org/officeDocument/2006/relationships/hyperlink" Target="file:///D:\ELEMENTS\EPH\CHAP3C.HTM" TargetMode="External"/><Relationship Id="rId158" Type="http://schemas.openxmlformats.org/officeDocument/2006/relationships/hyperlink" Target="file:///D:\ELEMENTS\EPH\CHAP3C.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438C-8B79-4C3A-A000-AFD135FB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10657</Words>
  <Characters>57552</Characters>
  <Application>Microsoft Office Word</Application>
  <DocSecurity>0</DocSecurity>
  <Lines>479</Lines>
  <Paragraphs>136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dc:creator>
  <cp:lastModifiedBy>Sotiris</cp:lastModifiedBy>
  <cp:revision>3</cp:revision>
  <cp:lastPrinted>2018-11-01T15:09:00Z</cp:lastPrinted>
  <dcterms:created xsi:type="dcterms:W3CDTF">2018-11-01T09:59:00Z</dcterms:created>
  <dcterms:modified xsi:type="dcterms:W3CDTF">2018-11-01T15:10:00Z</dcterms:modified>
</cp:coreProperties>
</file>