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Override PartName="/word/glossary/fontTable.xml" ContentType="application/vnd.openxmlformats-officedocument.wordprocessingml.fontTable+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glossary/document.xml" ContentType="application/vnd.openxmlformats-officedocument.wordprocessingml.document.glossary+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341E" w:rsidRPr="007A7A6D" w:rsidRDefault="00E8341E" w:rsidP="00E8341E">
      <w:pPr>
        <w:jc w:val="center"/>
        <w:rPr>
          <w:rFonts w:ascii="Times New Roman" w:hAnsi="Times New Roman" w:cs="Times New Roman"/>
          <w:sz w:val="24"/>
          <w:szCs w:val="24"/>
        </w:rPr>
      </w:pPr>
      <w:r w:rsidRPr="00FA6FA7">
        <w:rPr>
          <w:rFonts w:ascii="Times New Roman" w:hAnsi="Times New Roman" w:cs="Times New Roman"/>
          <w:sz w:val="24"/>
          <w:szCs w:val="24"/>
        </w:rPr>
        <w:t>ΚΕΦΑΛΑΙΟ 1: ΕΙΣΑΓΩΓΗ</w:t>
      </w:r>
    </w:p>
    <w:p w:rsidR="00162EBD" w:rsidRDefault="00162EBD" w:rsidP="00162EBD">
      <w:pPr>
        <w:jc w:val="both"/>
        <w:rPr>
          <w:rFonts w:ascii="Times New Roman" w:hAnsi="Times New Roman" w:cs="Times New Roman"/>
          <w:sz w:val="24"/>
          <w:szCs w:val="24"/>
        </w:rPr>
      </w:pPr>
      <w:r w:rsidRPr="00162EBD">
        <w:rPr>
          <w:rFonts w:ascii="Times New Roman" w:hAnsi="Times New Roman" w:cs="Times New Roman"/>
          <w:b/>
          <w:sz w:val="24"/>
          <w:szCs w:val="24"/>
        </w:rPr>
        <w:t>Πείραμα</w:t>
      </w:r>
      <w:r>
        <w:rPr>
          <w:rFonts w:ascii="Times New Roman" w:hAnsi="Times New Roman" w:cs="Times New Roman"/>
          <w:sz w:val="24"/>
          <w:szCs w:val="24"/>
        </w:rPr>
        <w:t xml:space="preserve"> είναι μια διαδικασία που δίνει (παράγει) ένα από πολλά δυνατά </w:t>
      </w:r>
      <w:r w:rsidRPr="00162EBD">
        <w:rPr>
          <w:rFonts w:ascii="Times New Roman" w:hAnsi="Times New Roman" w:cs="Times New Roman"/>
          <w:b/>
          <w:sz w:val="24"/>
          <w:szCs w:val="24"/>
        </w:rPr>
        <w:t xml:space="preserve">αποτελέσματα </w:t>
      </w:r>
      <w:r>
        <w:rPr>
          <w:rFonts w:ascii="Times New Roman" w:hAnsi="Times New Roman" w:cs="Times New Roman"/>
          <w:sz w:val="24"/>
          <w:szCs w:val="24"/>
          <w:lang w:val="en-US"/>
        </w:rPr>
        <w:t>outcomes</w:t>
      </w:r>
      <w:r w:rsidRPr="00162EBD">
        <w:rPr>
          <w:rFonts w:ascii="Times New Roman" w:hAnsi="Times New Roman" w:cs="Times New Roman"/>
          <w:sz w:val="24"/>
          <w:szCs w:val="24"/>
        </w:rPr>
        <w:t xml:space="preserve">). </w:t>
      </w:r>
      <w:r>
        <w:rPr>
          <w:rFonts w:ascii="Times New Roman" w:hAnsi="Times New Roman" w:cs="Times New Roman"/>
          <w:sz w:val="24"/>
          <w:szCs w:val="24"/>
          <w:lang w:val="en-US"/>
        </w:rPr>
        <w:t>H</w:t>
      </w:r>
      <w:r w:rsidRPr="00162EBD">
        <w:rPr>
          <w:rFonts w:ascii="Times New Roman" w:hAnsi="Times New Roman" w:cs="Times New Roman"/>
          <w:sz w:val="24"/>
          <w:szCs w:val="24"/>
        </w:rPr>
        <w:t xml:space="preserve"> </w:t>
      </w:r>
      <w:r>
        <w:rPr>
          <w:rFonts w:ascii="Times New Roman" w:hAnsi="Times New Roman" w:cs="Times New Roman"/>
          <w:sz w:val="24"/>
          <w:szCs w:val="24"/>
        </w:rPr>
        <w:t xml:space="preserve">εκτέλεση ενός πειράματος ονομάζεται και </w:t>
      </w:r>
      <w:r w:rsidRPr="00162EBD">
        <w:rPr>
          <w:rFonts w:ascii="Times New Roman" w:hAnsi="Times New Roman" w:cs="Times New Roman"/>
          <w:b/>
          <w:sz w:val="24"/>
          <w:szCs w:val="24"/>
        </w:rPr>
        <w:t>δοκιμή</w:t>
      </w:r>
      <w:r>
        <w:rPr>
          <w:rFonts w:ascii="Times New Roman" w:hAnsi="Times New Roman" w:cs="Times New Roman"/>
          <w:sz w:val="24"/>
          <w:szCs w:val="24"/>
        </w:rPr>
        <w:t>.</w:t>
      </w:r>
    </w:p>
    <w:p w:rsidR="00162EBD" w:rsidRDefault="00162EBD" w:rsidP="00162EBD">
      <w:pPr>
        <w:jc w:val="both"/>
        <w:rPr>
          <w:rFonts w:ascii="Times New Roman" w:hAnsi="Times New Roman" w:cs="Times New Roman"/>
          <w:sz w:val="24"/>
          <w:szCs w:val="24"/>
        </w:rPr>
      </w:pPr>
      <w:r>
        <w:rPr>
          <w:rFonts w:ascii="Times New Roman" w:hAnsi="Times New Roman" w:cs="Times New Roman"/>
          <w:sz w:val="24"/>
          <w:szCs w:val="24"/>
        </w:rPr>
        <w:t>Παράδειγμα</w:t>
      </w:r>
      <w:r w:rsidR="00425782" w:rsidRPr="00425782">
        <w:rPr>
          <w:rFonts w:ascii="Times New Roman" w:hAnsi="Times New Roman" w:cs="Times New Roman"/>
          <w:sz w:val="24"/>
          <w:szCs w:val="24"/>
        </w:rPr>
        <w:t xml:space="preserve"> 1</w:t>
      </w:r>
      <w:r>
        <w:rPr>
          <w:rFonts w:ascii="Times New Roman" w:hAnsi="Times New Roman" w:cs="Times New Roman"/>
          <w:sz w:val="24"/>
          <w:szCs w:val="24"/>
        </w:rPr>
        <w:t>: Η ρίψη ενός νομίσματος. Αποτελέσματα (</w:t>
      </w:r>
      <w:r>
        <w:rPr>
          <w:rFonts w:ascii="Times New Roman" w:hAnsi="Times New Roman" w:cs="Times New Roman"/>
          <w:sz w:val="24"/>
          <w:szCs w:val="24"/>
          <w:lang w:val="en-US"/>
        </w:rPr>
        <w:t>outcomes</w:t>
      </w:r>
      <w:r w:rsidRPr="00162EBD">
        <w:rPr>
          <w:rFonts w:ascii="Times New Roman" w:hAnsi="Times New Roman" w:cs="Times New Roman"/>
          <w:sz w:val="24"/>
          <w:szCs w:val="24"/>
        </w:rPr>
        <w:t>)</w:t>
      </w:r>
      <w:r>
        <w:rPr>
          <w:rFonts w:ascii="Times New Roman" w:hAnsi="Times New Roman" w:cs="Times New Roman"/>
          <w:sz w:val="24"/>
          <w:szCs w:val="24"/>
        </w:rPr>
        <w:t xml:space="preserve"> Κ (κορώνα) και Γ (γράμματα).</w:t>
      </w:r>
    </w:p>
    <w:p w:rsidR="00162EBD" w:rsidRDefault="00162EBD" w:rsidP="00162EBD">
      <w:pPr>
        <w:jc w:val="both"/>
        <w:rPr>
          <w:rFonts w:ascii="Times New Roman" w:hAnsi="Times New Roman" w:cs="Times New Roman"/>
          <w:sz w:val="24"/>
          <w:szCs w:val="24"/>
        </w:rPr>
      </w:pPr>
      <w:r>
        <w:rPr>
          <w:rFonts w:ascii="Times New Roman" w:hAnsi="Times New Roman" w:cs="Times New Roman"/>
          <w:sz w:val="24"/>
          <w:szCs w:val="24"/>
        </w:rPr>
        <w:t xml:space="preserve">Παράδειγμα 2: Η ρίψη ενός ζαριού. </w:t>
      </w:r>
      <w:r>
        <w:rPr>
          <w:rFonts w:ascii="Times New Roman" w:hAnsi="Times New Roman" w:cs="Times New Roman"/>
          <w:sz w:val="24"/>
          <w:szCs w:val="24"/>
          <w:lang w:val="en-US"/>
        </w:rPr>
        <w:t>Outcomes</w:t>
      </w:r>
      <w:r w:rsidRPr="00587D03">
        <w:rPr>
          <w:rFonts w:ascii="Times New Roman" w:hAnsi="Times New Roman" w:cs="Times New Roman"/>
          <w:sz w:val="24"/>
          <w:szCs w:val="24"/>
        </w:rPr>
        <w:t xml:space="preserve"> 1, 2, 3, 4, 5 </w:t>
      </w:r>
      <w:r>
        <w:rPr>
          <w:rFonts w:ascii="Times New Roman" w:hAnsi="Times New Roman" w:cs="Times New Roman"/>
          <w:sz w:val="24"/>
          <w:szCs w:val="24"/>
        </w:rPr>
        <w:t>και</w:t>
      </w:r>
      <w:r w:rsidRPr="00587D03">
        <w:rPr>
          <w:rFonts w:ascii="Times New Roman" w:hAnsi="Times New Roman" w:cs="Times New Roman"/>
          <w:sz w:val="24"/>
          <w:szCs w:val="24"/>
        </w:rPr>
        <w:t xml:space="preserve"> 6.</w:t>
      </w:r>
    </w:p>
    <w:p w:rsidR="00162EBD" w:rsidRDefault="009D0C3F" w:rsidP="00162EBD">
      <w:pPr>
        <w:jc w:val="both"/>
        <w:rPr>
          <w:rFonts w:ascii="Times New Roman" w:hAnsi="Times New Roman" w:cs="Times New Roman"/>
          <w:sz w:val="24"/>
          <w:szCs w:val="24"/>
        </w:rPr>
      </w:pPr>
      <w:r>
        <w:rPr>
          <w:rFonts w:ascii="Times New Roman" w:hAnsi="Times New Roman" w:cs="Times New Roman"/>
          <w:sz w:val="24"/>
          <w:szCs w:val="24"/>
        </w:rPr>
        <w:t>Παράδειγμα 3: Οι</w:t>
      </w:r>
      <w:r w:rsidR="00162EBD">
        <w:rPr>
          <w:rFonts w:ascii="Times New Roman" w:hAnsi="Times New Roman" w:cs="Times New Roman"/>
          <w:sz w:val="24"/>
          <w:szCs w:val="24"/>
        </w:rPr>
        <w:t xml:space="preserve"> </w:t>
      </w:r>
      <w:r>
        <w:rPr>
          <w:rFonts w:ascii="Times New Roman" w:hAnsi="Times New Roman" w:cs="Times New Roman"/>
          <w:sz w:val="24"/>
          <w:szCs w:val="24"/>
        </w:rPr>
        <w:t>αφίξεις</w:t>
      </w:r>
      <w:r w:rsidR="00162EBD">
        <w:rPr>
          <w:rFonts w:ascii="Times New Roman" w:hAnsi="Times New Roman" w:cs="Times New Roman"/>
          <w:sz w:val="24"/>
          <w:szCs w:val="24"/>
        </w:rPr>
        <w:t xml:space="preserve"> μας σε ένα σταθμό του μετρό.</w:t>
      </w:r>
      <w:r w:rsidR="00162EBD" w:rsidRPr="00162EBD">
        <w:rPr>
          <w:rFonts w:ascii="Times New Roman" w:hAnsi="Times New Roman" w:cs="Times New Roman"/>
          <w:sz w:val="24"/>
          <w:szCs w:val="24"/>
        </w:rPr>
        <w:t xml:space="preserve"> </w:t>
      </w:r>
      <w:r w:rsidR="00162EBD">
        <w:rPr>
          <w:rFonts w:ascii="Times New Roman" w:hAnsi="Times New Roman" w:cs="Times New Roman"/>
          <w:sz w:val="24"/>
          <w:szCs w:val="24"/>
          <w:lang w:val="en-US"/>
        </w:rPr>
        <w:t>Outcomes</w:t>
      </w:r>
      <w:r w:rsidR="00162EBD" w:rsidRPr="00162EBD">
        <w:rPr>
          <w:rFonts w:ascii="Times New Roman" w:hAnsi="Times New Roman" w:cs="Times New Roman"/>
          <w:sz w:val="24"/>
          <w:szCs w:val="24"/>
        </w:rPr>
        <w:t xml:space="preserve"> </w:t>
      </w:r>
      <w:r w:rsidR="00162EBD">
        <w:rPr>
          <w:rFonts w:ascii="Times New Roman" w:hAnsi="Times New Roman" w:cs="Times New Roman"/>
          <w:sz w:val="24"/>
          <w:szCs w:val="24"/>
        </w:rPr>
        <w:t>ο</w:t>
      </w:r>
      <w:r w:rsidR="00425782">
        <w:rPr>
          <w:rFonts w:ascii="Times New Roman" w:hAnsi="Times New Roman" w:cs="Times New Roman"/>
          <w:sz w:val="24"/>
          <w:szCs w:val="24"/>
        </w:rPr>
        <w:t>ι</w:t>
      </w:r>
      <w:r w:rsidR="00162EBD">
        <w:rPr>
          <w:rFonts w:ascii="Times New Roman" w:hAnsi="Times New Roman" w:cs="Times New Roman"/>
          <w:sz w:val="24"/>
          <w:szCs w:val="24"/>
        </w:rPr>
        <w:t xml:space="preserve"> χρόνο</w:t>
      </w:r>
      <w:r w:rsidR="00425782">
        <w:rPr>
          <w:rFonts w:ascii="Times New Roman" w:hAnsi="Times New Roman" w:cs="Times New Roman"/>
          <w:sz w:val="24"/>
          <w:szCs w:val="24"/>
        </w:rPr>
        <w:t>ι</w:t>
      </w:r>
      <w:r w:rsidR="00162EBD">
        <w:rPr>
          <w:rFonts w:ascii="Times New Roman" w:hAnsi="Times New Roman" w:cs="Times New Roman"/>
          <w:sz w:val="24"/>
          <w:szCs w:val="24"/>
        </w:rPr>
        <w:t xml:space="preserve"> αναμονής μέχρι την έλευση του επόμενου συρμού.     </w:t>
      </w:r>
    </w:p>
    <w:p w:rsidR="00162EBD" w:rsidRPr="00A0032C" w:rsidRDefault="00162EBD" w:rsidP="00425782">
      <w:pPr>
        <w:ind w:firstLine="720"/>
        <w:jc w:val="both"/>
        <w:rPr>
          <w:rFonts w:ascii="Times New Roman" w:hAnsi="Times New Roman" w:cs="Times New Roman"/>
          <w:sz w:val="24"/>
          <w:szCs w:val="24"/>
        </w:rPr>
      </w:pPr>
      <w:r>
        <w:rPr>
          <w:rFonts w:ascii="Times New Roman" w:hAnsi="Times New Roman" w:cs="Times New Roman"/>
          <w:sz w:val="24"/>
          <w:szCs w:val="24"/>
        </w:rPr>
        <w:t xml:space="preserve">Το σύνολο των αποτελεσμάτων </w:t>
      </w:r>
      <w:r w:rsidRPr="00162EBD">
        <w:rPr>
          <w:rFonts w:ascii="Times New Roman" w:hAnsi="Times New Roman" w:cs="Times New Roman"/>
          <w:sz w:val="24"/>
          <w:szCs w:val="24"/>
        </w:rPr>
        <w:t>(</w:t>
      </w:r>
      <w:r>
        <w:rPr>
          <w:rFonts w:ascii="Times New Roman" w:hAnsi="Times New Roman" w:cs="Times New Roman"/>
          <w:sz w:val="24"/>
          <w:szCs w:val="24"/>
          <w:lang w:val="en-US"/>
        </w:rPr>
        <w:t>outcomes</w:t>
      </w:r>
      <w:r w:rsidRPr="00162EBD">
        <w:rPr>
          <w:rFonts w:ascii="Times New Roman" w:hAnsi="Times New Roman" w:cs="Times New Roman"/>
          <w:sz w:val="24"/>
          <w:szCs w:val="24"/>
        </w:rPr>
        <w:t xml:space="preserve">) </w:t>
      </w:r>
      <w:r>
        <w:rPr>
          <w:rFonts w:ascii="Times New Roman" w:hAnsi="Times New Roman" w:cs="Times New Roman"/>
          <w:sz w:val="24"/>
          <w:szCs w:val="24"/>
        </w:rPr>
        <w:t xml:space="preserve">αποτελεί το </w:t>
      </w:r>
      <w:r w:rsidRPr="00425782">
        <w:rPr>
          <w:rFonts w:ascii="Times New Roman" w:hAnsi="Times New Roman" w:cs="Times New Roman"/>
          <w:b/>
          <w:sz w:val="24"/>
          <w:szCs w:val="24"/>
        </w:rPr>
        <w:t>σύνολο αναφοράς</w:t>
      </w:r>
      <w:r>
        <w:rPr>
          <w:rFonts w:ascii="Times New Roman" w:hAnsi="Times New Roman" w:cs="Times New Roman"/>
          <w:sz w:val="24"/>
          <w:szCs w:val="24"/>
        </w:rPr>
        <w:t xml:space="preserve"> </w:t>
      </w:r>
      <w:r w:rsidR="008E3263">
        <w:rPr>
          <w:rFonts w:ascii="Times New Roman" w:hAnsi="Times New Roman" w:cs="Times New Roman"/>
          <w:sz w:val="24"/>
          <w:szCs w:val="24"/>
        </w:rPr>
        <w:t>Ω</w:t>
      </w:r>
      <w:r w:rsidRPr="00162EBD">
        <w:rPr>
          <w:rFonts w:ascii="Times New Roman" w:hAnsi="Times New Roman" w:cs="Times New Roman"/>
          <w:sz w:val="24"/>
          <w:szCs w:val="24"/>
        </w:rPr>
        <w:t xml:space="preserve">. </w:t>
      </w:r>
      <w:r w:rsidRPr="00425782">
        <w:rPr>
          <w:rFonts w:ascii="Times New Roman" w:hAnsi="Times New Roman" w:cs="Times New Roman"/>
          <w:b/>
          <w:sz w:val="24"/>
          <w:szCs w:val="24"/>
        </w:rPr>
        <w:t>Γεγονός</w:t>
      </w:r>
      <w:r>
        <w:rPr>
          <w:rFonts w:ascii="Times New Roman" w:hAnsi="Times New Roman" w:cs="Times New Roman"/>
          <w:sz w:val="24"/>
          <w:szCs w:val="24"/>
        </w:rPr>
        <w:t xml:space="preserve"> </w:t>
      </w:r>
      <w:r w:rsidRPr="00162EBD">
        <w:rPr>
          <w:rFonts w:ascii="Times New Roman" w:hAnsi="Times New Roman" w:cs="Times New Roman"/>
          <w:sz w:val="24"/>
          <w:szCs w:val="24"/>
        </w:rPr>
        <w:t>(</w:t>
      </w:r>
      <w:r>
        <w:rPr>
          <w:rFonts w:ascii="Times New Roman" w:hAnsi="Times New Roman" w:cs="Times New Roman"/>
          <w:sz w:val="24"/>
          <w:szCs w:val="24"/>
          <w:lang w:val="en-US"/>
        </w:rPr>
        <w:t>event</w:t>
      </w:r>
      <w:r w:rsidRPr="00162EBD">
        <w:rPr>
          <w:rFonts w:ascii="Times New Roman" w:hAnsi="Times New Roman" w:cs="Times New Roman"/>
          <w:sz w:val="24"/>
          <w:szCs w:val="24"/>
        </w:rPr>
        <w:t xml:space="preserve">) </w:t>
      </w:r>
      <w:r w:rsidR="005621AF">
        <w:rPr>
          <w:rFonts w:ascii="Times New Roman" w:hAnsi="Times New Roman" w:cs="Times New Roman"/>
          <w:sz w:val="24"/>
          <w:szCs w:val="24"/>
        </w:rPr>
        <w:t xml:space="preserve">ή </w:t>
      </w:r>
      <w:r w:rsidR="005621AF" w:rsidRPr="005621AF">
        <w:rPr>
          <w:rFonts w:ascii="Times New Roman" w:hAnsi="Times New Roman" w:cs="Times New Roman"/>
          <w:b/>
          <w:sz w:val="24"/>
          <w:szCs w:val="24"/>
        </w:rPr>
        <w:t>ενδεχόμενο</w:t>
      </w:r>
      <w:r w:rsidR="005621AF" w:rsidRPr="00162EBD">
        <w:rPr>
          <w:rFonts w:ascii="Times New Roman" w:hAnsi="Times New Roman" w:cs="Times New Roman"/>
          <w:sz w:val="24"/>
          <w:szCs w:val="24"/>
        </w:rPr>
        <w:t xml:space="preserve"> </w:t>
      </w:r>
      <w:r>
        <w:rPr>
          <w:rFonts w:ascii="Times New Roman" w:hAnsi="Times New Roman" w:cs="Times New Roman"/>
          <w:sz w:val="24"/>
          <w:szCs w:val="24"/>
        </w:rPr>
        <w:t>είναι ένα σύνολο</w:t>
      </w:r>
      <w:r w:rsidRPr="00162EBD">
        <w:rPr>
          <w:rFonts w:ascii="Times New Roman" w:hAnsi="Times New Roman" w:cs="Times New Roman"/>
          <w:sz w:val="24"/>
          <w:szCs w:val="24"/>
        </w:rPr>
        <w:t xml:space="preserve"> </w:t>
      </w:r>
      <w:r>
        <w:rPr>
          <w:rFonts w:ascii="Times New Roman" w:hAnsi="Times New Roman" w:cs="Times New Roman"/>
          <w:sz w:val="24"/>
          <w:szCs w:val="24"/>
        </w:rPr>
        <w:t>αποτελεσμάτων, δη</w:t>
      </w:r>
      <w:r w:rsidR="00425782">
        <w:rPr>
          <w:rFonts w:ascii="Times New Roman" w:hAnsi="Times New Roman" w:cs="Times New Roman"/>
          <w:sz w:val="24"/>
          <w:szCs w:val="24"/>
        </w:rPr>
        <w:t>λ</w:t>
      </w:r>
      <w:r>
        <w:rPr>
          <w:rFonts w:ascii="Times New Roman" w:hAnsi="Times New Roman" w:cs="Times New Roman"/>
          <w:sz w:val="24"/>
          <w:szCs w:val="24"/>
        </w:rPr>
        <w:t>.</w:t>
      </w:r>
      <w:r w:rsidR="00425782">
        <w:rPr>
          <w:rFonts w:ascii="Times New Roman" w:hAnsi="Times New Roman" w:cs="Times New Roman"/>
          <w:sz w:val="24"/>
          <w:szCs w:val="24"/>
        </w:rPr>
        <w:t xml:space="preserve"> έ</w:t>
      </w:r>
      <w:r>
        <w:rPr>
          <w:rFonts w:ascii="Times New Roman" w:hAnsi="Times New Roman" w:cs="Times New Roman"/>
          <w:sz w:val="24"/>
          <w:szCs w:val="24"/>
        </w:rPr>
        <w:t xml:space="preserve">να υποσύνολο του συνόλου αναφοράς </w:t>
      </w:r>
      <w:r w:rsidR="008E3263">
        <w:rPr>
          <w:rFonts w:ascii="Times New Roman" w:hAnsi="Times New Roman" w:cs="Times New Roman"/>
          <w:sz w:val="24"/>
          <w:szCs w:val="24"/>
        </w:rPr>
        <w:t>Ω</w:t>
      </w:r>
      <w:r w:rsidRPr="00162EBD">
        <w:rPr>
          <w:rFonts w:ascii="Times New Roman" w:hAnsi="Times New Roman" w:cs="Times New Roman"/>
          <w:sz w:val="24"/>
          <w:szCs w:val="24"/>
        </w:rPr>
        <w:t>.</w:t>
      </w:r>
      <w:r>
        <w:rPr>
          <w:rFonts w:ascii="Times New Roman" w:hAnsi="Times New Roman" w:cs="Times New Roman"/>
          <w:sz w:val="24"/>
          <w:szCs w:val="24"/>
        </w:rPr>
        <w:t xml:space="preserve"> Για παράδειγμα, στη ρίψη ενός ζαριού </w:t>
      </w:r>
      <w:r w:rsidR="00425782">
        <w:rPr>
          <w:rFonts w:ascii="Times New Roman" w:hAnsi="Times New Roman" w:cs="Times New Roman"/>
          <w:sz w:val="24"/>
          <w:szCs w:val="24"/>
        </w:rPr>
        <w:t>γεγονός (</w:t>
      </w:r>
      <w:r>
        <w:rPr>
          <w:rFonts w:ascii="Times New Roman" w:hAnsi="Times New Roman" w:cs="Times New Roman"/>
          <w:sz w:val="24"/>
          <w:szCs w:val="24"/>
          <w:lang w:val="en-US"/>
        </w:rPr>
        <w:t>event</w:t>
      </w:r>
      <w:r w:rsidR="00425782">
        <w:rPr>
          <w:rFonts w:ascii="Times New Roman" w:hAnsi="Times New Roman" w:cs="Times New Roman"/>
          <w:sz w:val="24"/>
          <w:szCs w:val="24"/>
        </w:rPr>
        <w:t>)</w:t>
      </w:r>
      <w:r w:rsidR="005621AF">
        <w:rPr>
          <w:rFonts w:ascii="Times New Roman" w:hAnsi="Times New Roman" w:cs="Times New Roman"/>
          <w:sz w:val="24"/>
          <w:szCs w:val="24"/>
        </w:rPr>
        <w:t xml:space="preserve"> </w:t>
      </w:r>
      <w:r>
        <w:rPr>
          <w:rFonts w:ascii="Times New Roman" w:hAnsi="Times New Roman" w:cs="Times New Roman"/>
          <w:sz w:val="24"/>
          <w:szCs w:val="24"/>
        </w:rPr>
        <w:t>είναι η εμφάνιση άρτιας ένδειξης. Αυτό αποτελείται από τ</w:t>
      </w:r>
      <w:r w:rsidR="00425782">
        <w:rPr>
          <w:rFonts w:ascii="Times New Roman" w:hAnsi="Times New Roman" w:cs="Times New Roman"/>
          <w:sz w:val="24"/>
          <w:szCs w:val="24"/>
        </w:rPr>
        <w:t>α αποτελέσματα</w:t>
      </w:r>
      <w:r>
        <w:rPr>
          <w:rFonts w:ascii="Times New Roman" w:hAnsi="Times New Roman" w:cs="Times New Roman"/>
          <w:sz w:val="24"/>
          <w:szCs w:val="24"/>
        </w:rPr>
        <w:t xml:space="preserve"> 2, 4 και 6. Κάθε αποτέλεσμα χωριστά είναι υποσύνολο του </w:t>
      </w:r>
      <w:r w:rsidR="008E3263">
        <w:rPr>
          <w:rFonts w:ascii="Times New Roman" w:hAnsi="Times New Roman" w:cs="Times New Roman"/>
          <w:sz w:val="24"/>
          <w:szCs w:val="24"/>
        </w:rPr>
        <w:t>Ω</w:t>
      </w:r>
      <w:r w:rsidRPr="00162EBD">
        <w:rPr>
          <w:rFonts w:ascii="Times New Roman" w:hAnsi="Times New Roman" w:cs="Times New Roman"/>
          <w:sz w:val="24"/>
          <w:szCs w:val="24"/>
        </w:rPr>
        <w:t>,</w:t>
      </w:r>
      <w:r>
        <w:rPr>
          <w:rFonts w:ascii="Times New Roman" w:hAnsi="Times New Roman" w:cs="Times New Roman"/>
          <w:sz w:val="24"/>
          <w:szCs w:val="24"/>
        </w:rPr>
        <w:t xml:space="preserve"> άρα μπορεί να θεωρηθεί </w:t>
      </w:r>
      <w:r w:rsidR="00425782">
        <w:rPr>
          <w:rFonts w:ascii="Times New Roman" w:hAnsi="Times New Roman" w:cs="Times New Roman"/>
          <w:sz w:val="24"/>
          <w:szCs w:val="24"/>
        </w:rPr>
        <w:t xml:space="preserve">από μόνο του </w:t>
      </w:r>
      <w:r>
        <w:rPr>
          <w:rFonts w:ascii="Times New Roman" w:hAnsi="Times New Roman" w:cs="Times New Roman"/>
          <w:sz w:val="24"/>
          <w:szCs w:val="24"/>
        </w:rPr>
        <w:t xml:space="preserve">ως </w:t>
      </w:r>
      <w:r>
        <w:rPr>
          <w:rFonts w:ascii="Times New Roman" w:hAnsi="Times New Roman" w:cs="Times New Roman"/>
          <w:sz w:val="24"/>
          <w:szCs w:val="24"/>
          <w:lang w:val="en-US"/>
        </w:rPr>
        <w:t>event</w:t>
      </w:r>
      <w:r w:rsidRPr="00162EBD">
        <w:rPr>
          <w:rFonts w:ascii="Times New Roman" w:hAnsi="Times New Roman" w:cs="Times New Roman"/>
          <w:sz w:val="24"/>
          <w:szCs w:val="24"/>
        </w:rPr>
        <w:t>.</w:t>
      </w:r>
      <w:r w:rsidR="00A0032C" w:rsidRPr="00A0032C">
        <w:rPr>
          <w:rFonts w:ascii="Times New Roman" w:hAnsi="Times New Roman" w:cs="Times New Roman"/>
          <w:sz w:val="24"/>
          <w:szCs w:val="24"/>
        </w:rPr>
        <w:t xml:space="preserve"> </w:t>
      </w:r>
      <w:r w:rsidR="00A0032C">
        <w:rPr>
          <w:rFonts w:ascii="Times New Roman" w:hAnsi="Times New Roman" w:cs="Times New Roman"/>
          <w:sz w:val="24"/>
          <w:szCs w:val="24"/>
          <w:lang w:val="en-US"/>
        </w:rPr>
        <w:t>To</w:t>
      </w:r>
      <w:r w:rsidR="00A0032C" w:rsidRPr="005621AF">
        <w:rPr>
          <w:rFonts w:ascii="Times New Roman" w:hAnsi="Times New Roman" w:cs="Times New Roman"/>
          <w:sz w:val="24"/>
          <w:szCs w:val="24"/>
        </w:rPr>
        <w:t xml:space="preserve"> </w:t>
      </w:r>
      <w:r w:rsidR="00A0032C">
        <w:rPr>
          <w:rFonts w:ascii="Times New Roman" w:hAnsi="Times New Roman" w:cs="Times New Roman"/>
          <w:sz w:val="24"/>
          <w:szCs w:val="24"/>
        </w:rPr>
        <w:t xml:space="preserve">κενό σύνολο </w:t>
      </w:r>
      <m:oMath>
        <m:r>
          <w:rPr>
            <w:rFonts w:ascii="Cambria Math" w:hAnsi="Cambria Math" w:cs="Times New Roman"/>
            <w:sz w:val="24"/>
            <w:szCs w:val="24"/>
          </w:rPr>
          <m:t>∅</m:t>
        </m:r>
      </m:oMath>
      <w:r w:rsidR="00A0032C">
        <w:rPr>
          <w:rFonts w:ascii="Times New Roman" w:eastAsiaTheme="minorEastAsia" w:hAnsi="Times New Roman" w:cs="Times New Roman"/>
          <w:sz w:val="24"/>
          <w:szCs w:val="24"/>
        </w:rPr>
        <w:t xml:space="preserve"> </w:t>
      </w:r>
      <w:r w:rsidR="00153D91">
        <w:rPr>
          <w:rFonts w:ascii="Times New Roman" w:eastAsiaTheme="minorEastAsia" w:hAnsi="Times New Roman" w:cs="Times New Roman"/>
          <w:sz w:val="24"/>
          <w:szCs w:val="24"/>
        </w:rPr>
        <w:t>θεωρείται ότι είναι ένα γεγονός</w:t>
      </w:r>
      <w:r w:rsidR="00A0032C">
        <w:rPr>
          <w:rFonts w:ascii="Times New Roman" w:eastAsiaTheme="minorEastAsia" w:hAnsi="Times New Roman" w:cs="Times New Roman"/>
          <w:sz w:val="24"/>
          <w:szCs w:val="24"/>
        </w:rPr>
        <w:t>.</w:t>
      </w:r>
      <w:r w:rsidR="005621AF">
        <w:rPr>
          <w:rFonts w:ascii="Times New Roman" w:eastAsiaTheme="minorEastAsia" w:hAnsi="Times New Roman" w:cs="Times New Roman"/>
          <w:sz w:val="24"/>
          <w:szCs w:val="24"/>
        </w:rPr>
        <w:t xml:space="preserve"> </w:t>
      </w:r>
      <w:r w:rsidR="005621AF">
        <w:rPr>
          <w:rFonts w:ascii="Times New Roman" w:hAnsi="Times New Roman" w:cs="Times New Roman"/>
          <w:sz w:val="24"/>
          <w:szCs w:val="24"/>
          <w:lang w:val="en-US"/>
        </w:rPr>
        <w:t>To</w:t>
      </w:r>
      <w:r w:rsidR="005621AF" w:rsidRPr="005621AF">
        <w:rPr>
          <w:rFonts w:ascii="Times New Roman" w:hAnsi="Times New Roman" w:cs="Times New Roman"/>
          <w:sz w:val="24"/>
          <w:szCs w:val="24"/>
        </w:rPr>
        <w:t xml:space="preserve"> </w:t>
      </w:r>
      <w:r w:rsidR="005621AF">
        <w:rPr>
          <w:rFonts w:ascii="Times New Roman" w:hAnsi="Times New Roman" w:cs="Times New Roman"/>
          <w:sz w:val="24"/>
          <w:szCs w:val="24"/>
        </w:rPr>
        <w:t xml:space="preserve">σύνολο αναφοράς </w:t>
      </w:r>
      <w:r w:rsidR="008E3263">
        <w:rPr>
          <w:rFonts w:ascii="Times New Roman" w:hAnsi="Times New Roman" w:cs="Times New Roman"/>
          <w:sz w:val="24"/>
          <w:szCs w:val="24"/>
        </w:rPr>
        <w:t>Ω</w:t>
      </w:r>
      <w:r w:rsidR="005621AF">
        <w:rPr>
          <w:rFonts w:ascii="Times New Roman" w:hAnsi="Times New Roman" w:cs="Times New Roman"/>
          <w:sz w:val="24"/>
          <w:szCs w:val="24"/>
        </w:rPr>
        <w:t xml:space="preserve"> </w:t>
      </w:r>
      <w:r w:rsidR="005621AF">
        <w:rPr>
          <w:rFonts w:ascii="Times New Roman" w:eastAsiaTheme="minorEastAsia" w:hAnsi="Times New Roman" w:cs="Times New Roman"/>
          <w:sz w:val="24"/>
          <w:szCs w:val="24"/>
        </w:rPr>
        <w:t>είναι το γεγονός που π</w:t>
      </w:r>
      <w:r w:rsidR="009D0C3F">
        <w:rPr>
          <w:rFonts w:ascii="Times New Roman" w:eastAsiaTheme="minorEastAsia" w:hAnsi="Times New Roman" w:cs="Times New Roman"/>
          <w:sz w:val="24"/>
          <w:szCs w:val="24"/>
        </w:rPr>
        <w:t>εριλαμβάνει όλα τα αποτελέσματα του πειράματος.</w:t>
      </w:r>
    </w:p>
    <w:p w:rsidR="00425782" w:rsidRDefault="00425782" w:rsidP="00425782">
      <w:pPr>
        <w:jc w:val="both"/>
        <w:rPr>
          <w:rFonts w:ascii="Times New Roman" w:hAnsi="Times New Roman" w:cs="Times New Roman"/>
          <w:sz w:val="24"/>
          <w:szCs w:val="24"/>
        </w:rPr>
      </w:pPr>
      <w:r>
        <w:rPr>
          <w:rFonts w:ascii="Times New Roman" w:hAnsi="Times New Roman" w:cs="Times New Roman"/>
          <w:sz w:val="24"/>
          <w:szCs w:val="24"/>
        </w:rPr>
        <w:tab/>
        <w:t xml:space="preserve">Σε μια δοκιμή ενός πειράματος λέμε ότι ένα γεγονός Α </w:t>
      </w:r>
      <w:r w:rsidRPr="00425782">
        <w:rPr>
          <w:rFonts w:ascii="Times New Roman" w:hAnsi="Times New Roman" w:cs="Times New Roman"/>
          <w:b/>
          <w:sz w:val="24"/>
          <w:szCs w:val="24"/>
        </w:rPr>
        <w:t>πραγματοποιείται</w:t>
      </w:r>
      <w:r>
        <w:rPr>
          <w:rFonts w:ascii="Times New Roman" w:hAnsi="Times New Roman" w:cs="Times New Roman"/>
          <w:sz w:val="24"/>
          <w:szCs w:val="24"/>
        </w:rPr>
        <w:t xml:space="preserve"> αν το αποτέλεσμα (</w:t>
      </w:r>
      <w:r>
        <w:rPr>
          <w:rFonts w:ascii="Times New Roman" w:hAnsi="Times New Roman" w:cs="Times New Roman"/>
          <w:sz w:val="24"/>
          <w:szCs w:val="24"/>
          <w:lang w:val="en-US"/>
        </w:rPr>
        <w:t>outcome</w:t>
      </w:r>
      <w:r w:rsidRPr="00425782">
        <w:rPr>
          <w:rFonts w:ascii="Times New Roman" w:hAnsi="Times New Roman" w:cs="Times New Roman"/>
          <w:sz w:val="24"/>
          <w:szCs w:val="24"/>
        </w:rPr>
        <w:t xml:space="preserve">) </w:t>
      </w:r>
      <w:r>
        <w:rPr>
          <w:rFonts w:ascii="Times New Roman" w:hAnsi="Times New Roman" w:cs="Times New Roman"/>
          <w:sz w:val="24"/>
          <w:szCs w:val="24"/>
        </w:rPr>
        <w:t>που θα έρθει (θα εμφανιστεί) στην εν λόγω δοκιμή ανήκει στο γεγονός</w:t>
      </w:r>
      <w:r w:rsidRPr="00425782">
        <w:rPr>
          <w:rFonts w:ascii="Times New Roman" w:hAnsi="Times New Roman" w:cs="Times New Roman"/>
          <w:sz w:val="24"/>
          <w:szCs w:val="24"/>
        </w:rPr>
        <w:t xml:space="preserve"> (</w:t>
      </w:r>
      <w:r>
        <w:rPr>
          <w:rFonts w:ascii="Times New Roman" w:hAnsi="Times New Roman" w:cs="Times New Roman"/>
          <w:sz w:val="24"/>
          <w:szCs w:val="24"/>
          <w:lang w:val="en-US"/>
        </w:rPr>
        <w:t>event</w:t>
      </w:r>
      <w:r w:rsidRPr="00425782">
        <w:rPr>
          <w:rFonts w:ascii="Times New Roman" w:hAnsi="Times New Roman" w:cs="Times New Roman"/>
          <w:sz w:val="24"/>
          <w:szCs w:val="24"/>
        </w:rPr>
        <w:t>)</w:t>
      </w:r>
      <w:r>
        <w:rPr>
          <w:rFonts w:ascii="Times New Roman" w:hAnsi="Times New Roman" w:cs="Times New Roman"/>
          <w:sz w:val="24"/>
          <w:szCs w:val="24"/>
        </w:rPr>
        <w:t xml:space="preserve"> Α.</w:t>
      </w:r>
      <w:r w:rsidR="009D0C3F">
        <w:rPr>
          <w:rFonts w:ascii="Times New Roman" w:hAnsi="Times New Roman" w:cs="Times New Roman"/>
          <w:sz w:val="24"/>
          <w:szCs w:val="24"/>
        </w:rPr>
        <w:t xml:space="preserve"> Το κενό σύνολο δεν περιέχει αποτελέσματα, άρα δεν πραγματοποιείται ποτέ (αδύνατο γεγονός). Αντίθετα, το σύνολο αναφοράς Ω πραγματοποιείται πάντα (βέβαιο γεγονός). </w:t>
      </w:r>
    </w:p>
    <w:p w:rsidR="00CD32A9" w:rsidRPr="005621AF" w:rsidRDefault="00CD32A9" w:rsidP="00425782">
      <w:pPr>
        <w:jc w:val="both"/>
        <w:rPr>
          <w:rFonts w:ascii="Times New Roman" w:hAnsi="Times New Roman" w:cs="Times New Roman"/>
          <w:b/>
          <w:sz w:val="24"/>
          <w:szCs w:val="24"/>
        </w:rPr>
      </w:pPr>
      <w:r w:rsidRPr="005621AF">
        <w:rPr>
          <w:rFonts w:ascii="Times New Roman" w:hAnsi="Times New Roman" w:cs="Times New Roman"/>
          <w:b/>
          <w:sz w:val="24"/>
          <w:szCs w:val="24"/>
        </w:rPr>
        <w:t>Ορισμ</w:t>
      </w:r>
      <w:r w:rsidR="005621AF" w:rsidRPr="005621AF">
        <w:rPr>
          <w:rFonts w:ascii="Times New Roman" w:hAnsi="Times New Roman" w:cs="Times New Roman"/>
          <w:b/>
          <w:sz w:val="24"/>
          <w:szCs w:val="24"/>
          <w:lang w:val="en-US"/>
        </w:rPr>
        <w:t>o</w:t>
      </w:r>
      <w:r w:rsidR="005621AF" w:rsidRPr="005621AF">
        <w:rPr>
          <w:rFonts w:ascii="Times New Roman" w:hAnsi="Times New Roman" w:cs="Times New Roman"/>
          <w:b/>
          <w:sz w:val="24"/>
          <w:szCs w:val="24"/>
        </w:rPr>
        <w:t>ί</w:t>
      </w:r>
      <w:r w:rsidRPr="005621AF">
        <w:rPr>
          <w:rFonts w:ascii="Times New Roman" w:hAnsi="Times New Roman" w:cs="Times New Roman"/>
          <w:b/>
          <w:sz w:val="24"/>
          <w:szCs w:val="24"/>
        </w:rPr>
        <w:t xml:space="preserve"> της πιθανότητας:</w:t>
      </w:r>
    </w:p>
    <w:p w:rsidR="00CD32A9" w:rsidRPr="00CD32A9" w:rsidRDefault="00CD32A9" w:rsidP="00425782">
      <w:pPr>
        <w:jc w:val="both"/>
        <w:rPr>
          <w:rFonts w:ascii="Times New Roman" w:hAnsi="Times New Roman" w:cs="Times New Roman"/>
          <w:sz w:val="24"/>
          <w:szCs w:val="24"/>
        </w:rPr>
      </w:pPr>
      <w:r>
        <w:rPr>
          <w:rFonts w:ascii="Times New Roman" w:hAnsi="Times New Roman" w:cs="Times New Roman"/>
          <w:sz w:val="24"/>
          <w:szCs w:val="24"/>
        </w:rPr>
        <w:t xml:space="preserve">Α) Κατά </w:t>
      </w:r>
      <w:r>
        <w:rPr>
          <w:rFonts w:ascii="Times New Roman" w:hAnsi="Times New Roman" w:cs="Times New Roman"/>
          <w:sz w:val="24"/>
          <w:szCs w:val="24"/>
          <w:lang w:val="en-US"/>
        </w:rPr>
        <w:t>Laplace</w:t>
      </w:r>
      <w:r w:rsidRPr="00CD32A9">
        <w:rPr>
          <w:rFonts w:ascii="Times New Roman" w:hAnsi="Times New Roman" w:cs="Times New Roman"/>
          <w:sz w:val="24"/>
          <w:szCs w:val="24"/>
        </w:rPr>
        <w:t>:</w:t>
      </w:r>
    </w:p>
    <w:p w:rsidR="00CD32A9" w:rsidRDefault="00CD32A9" w:rsidP="00CD32A9">
      <w:pPr>
        <w:ind w:firstLine="720"/>
        <w:jc w:val="both"/>
        <w:rPr>
          <w:rFonts w:ascii="Times New Roman" w:hAnsi="Times New Roman" w:cs="Times New Roman"/>
          <w:sz w:val="24"/>
          <w:szCs w:val="24"/>
        </w:rPr>
      </w:pPr>
      <w:r>
        <w:rPr>
          <w:rFonts w:ascii="Times New Roman" w:hAnsi="Times New Roman" w:cs="Times New Roman"/>
          <w:sz w:val="24"/>
          <w:szCs w:val="24"/>
        </w:rPr>
        <w:t xml:space="preserve">Αν το σύνολο αναφοράς ενός πειράματος αποτελείται από Ν ισοπίθανα αποτελέσματα, κάθε αποτέλεσμα έχει πιθανότητα 1/Ν να εμφανιστεί και ένα γεγονός Α που περιλαμβάνει Κ αποτελέσματα έχει πιθανότητα Ρ(Α)=Κ/Ν να συμβεί. Για παράδειγμα, στη ρίψη ενός </w:t>
      </w:r>
      <w:r w:rsidR="009D0C3F">
        <w:rPr>
          <w:rFonts w:ascii="Times New Roman" w:hAnsi="Times New Roman" w:cs="Times New Roman"/>
          <w:sz w:val="24"/>
          <w:szCs w:val="24"/>
        </w:rPr>
        <w:t>αμερόληπτου</w:t>
      </w:r>
      <w:r>
        <w:rPr>
          <w:rFonts w:ascii="Times New Roman" w:hAnsi="Times New Roman" w:cs="Times New Roman"/>
          <w:sz w:val="24"/>
          <w:szCs w:val="24"/>
        </w:rPr>
        <w:t xml:space="preserve"> (όχι σκάρτου ή «πειραγμένου») ζαριού, κάθε αποτέλεσμα (ένδειξη) έχει πιθανότητα 1/6 να εμφανιστεί. Το γεγονός «άρτιο αποτέλεσμα» έχει πιθανότητα 3/6=1/2 να συμβεί, αφού αυτό το γεγονός περιλαμβάνει 3 αποτελέσματα (</w:t>
      </w:r>
      <w:r w:rsidR="009D0C3F">
        <w:rPr>
          <w:rFonts w:ascii="Times New Roman" w:hAnsi="Times New Roman" w:cs="Times New Roman"/>
          <w:sz w:val="24"/>
          <w:szCs w:val="24"/>
        </w:rPr>
        <w:t xml:space="preserve">τα </w:t>
      </w:r>
      <w:r>
        <w:rPr>
          <w:rFonts w:ascii="Times New Roman" w:hAnsi="Times New Roman" w:cs="Times New Roman"/>
          <w:sz w:val="24"/>
          <w:szCs w:val="24"/>
        </w:rPr>
        <w:t xml:space="preserve">2, 4 και 6). Ο παρών ορισμός της πιθανότητας πάσχει αφού ορίζει την πιθανότητα μέσω της λέξης «ισοπίθανα» που περιλαμβάνει την έννοια της πιθανότητας. Πάντως, αφού είναι 0≤Κ≤Ν, για κάθε γεγονός Α είναι 0≤Ρ(Α)≤1. </w:t>
      </w:r>
      <w:r w:rsidR="005621AF">
        <w:rPr>
          <w:rFonts w:ascii="Times New Roman" w:hAnsi="Times New Roman" w:cs="Times New Roman"/>
          <w:sz w:val="24"/>
          <w:szCs w:val="24"/>
        </w:rPr>
        <w:t>Επίσης είναι Ρ(</w:t>
      </w:r>
      <m:oMath>
        <m:r>
          <w:rPr>
            <w:rFonts w:ascii="Cambria Math" w:hAnsi="Cambria Math" w:cs="Times New Roman"/>
            <w:sz w:val="24"/>
            <w:szCs w:val="24"/>
          </w:rPr>
          <m:t>∅</m:t>
        </m:r>
      </m:oMath>
      <w:r w:rsidR="005621AF">
        <w:rPr>
          <w:rFonts w:ascii="Times New Roman" w:eastAsiaTheme="minorEastAsia" w:hAnsi="Times New Roman" w:cs="Times New Roman"/>
          <w:sz w:val="24"/>
          <w:szCs w:val="24"/>
        </w:rPr>
        <w:t>)=0</w:t>
      </w:r>
      <w:r w:rsidR="00953FE6">
        <w:rPr>
          <w:rFonts w:ascii="Times New Roman" w:eastAsiaTheme="minorEastAsia" w:hAnsi="Times New Roman" w:cs="Times New Roman"/>
          <w:sz w:val="24"/>
          <w:szCs w:val="24"/>
        </w:rPr>
        <w:t xml:space="preserve">, αφού για το </w:t>
      </w:r>
      <m:oMath>
        <m:r>
          <w:rPr>
            <w:rFonts w:ascii="Cambria Math" w:hAnsi="Cambria Math" w:cs="Times New Roman"/>
            <w:sz w:val="24"/>
            <w:szCs w:val="24"/>
          </w:rPr>
          <m:t>∅</m:t>
        </m:r>
      </m:oMath>
      <w:r w:rsidR="00953FE6">
        <w:rPr>
          <w:rFonts w:ascii="Times New Roman" w:eastAsiaTheme="minorEastAsia" w:hAnsi="Times New Roman" w:cs="Times New Roman"/>
          <w:sz w:val="24"/>
          <w:szCs w:val="24"/>
        </w:rPr>
        <w:t xml:space="preserve"> είναι Κ=0, </w:t>
      </w:r>
      <w:r w:rsidR="005621AF">
        <w:rPr>
          <w:rFonts w:ascii="Times New Roman" w:eastAsiaTheme="minorEastAsia" w:hAnsi="Times New Roman" w:cs="Times New Roman"/>
          <w:sz w:val="24"/>
          <w:szCs w:val="24"/>
        </w:rPr>
        <w:t xml:space="preserve"> και Ρ(</w:t>
      </w:r>
      <w:r w:rsidR="008E3263">
        <w:rPr>
          <w:rFonts w:ascii="Times New Roman" w:eastAsiaTheme="minorEastAsia" w:hAnsi="Times New Roman" w:cs="Times New Roman"/>
          <w:sz w:val="24"/>
          <w:szCs w:val="24"/>
        </w:rPr>
        <w:t>Ω</w:t>
      </w:r>
      <w:r w:rsidR="005621AF" w:rsidRPr="00953FE6">
        <w:rPr>
          <w:rFonts w:ascii="Times New Roman" w:eastAsiaTheme="minorEastAsia" w:hAnsi="Times New Roman" w:cs="Times New Roman"/>
          <w:sz w:val="24"/>
          <w:szCs w:val="24"/>
        </w:rPr>
        <w:t>)=1</w:t>
      </w:r>
      <w:r w:rsidR="00953FE6">
        <w:rPr>
          <w:rFonts w:ascii="Times New Roman" w:eastAsiaTheme="minorEastAsia" w:hAnsi="Times New Roman" w:cs="Times New Roman"/>
          <w:sz w:val="24"/>
          <w:szCs w:val="24"/>
        </w:rPr>
        <w:t xml:space="preserve">, αφού για το </w:t>
      </w:r>
      <w:r w:rsidR="008E3263">
        <w:rPr>
          <w:rFonts w:ascii="Times New Roman" w:eastAsiaTheme="minorEastAsia" w:hAnsi="Times New Roman" w:cs="Times New Roman"/>
          <w:sz w:val="24"/>
          <w:szCs w:val="24"/>
        </w:rPr>
        <w:t>Ω</w:t>
      </w:r>
      <w:r w:rsidR="00953FE6">
        <w:rPr>
          <w:rFonts w:ascii="Times New Roman" w:eastAsiaTheme="minorEastAsia" w:hAnsi="Times New Roman" w:cs="Times New Roman"/>
          <w:sz w:val="24"/>
          <w:szCs w:val="24"/>
        </w:rPr>
        <w:t xml:space="preserve"> είναι Κ=Ν</w:t>
      </w:r>
      <w:r w:rsidR="005621AF" w:rsidRPr="00953FE6">
        <w:rPr>
          <w:rFonts w:ascii="Times New Roman" w:eastAsiaTheme="minorEastAsia" w:hAnsi="Times New Roman" w:cs="Times New Roman"/>
          <w:sz w:val="24"/>
          <w:szCs w:val="24"/>
        </w:rPr>
        <w:t>.</w:t>
      </w:r>
      <w:r>
        <w:rPr>
          <w:rFonts w:ascii="Times New Roman" w:hAnsi="Times New Roman" w:cs="Times New Roman"/>
          <w:sz w:val="24"/>
          <w:szCs w:val="24"/>
        </w:rPr>
        <w:t xml:space="preserve"> </w:t>
      </w:r>
    </w:p>
    <w:p w:rsidR="005621AF" w:rsidRPr="00CD32A9" w:rsidRDefault="005621AF" w:rsidP="005621AF">
      <w:pPr>
        <w:jc w:val="both"/>
        <w:rPr>
          <w:rFonts w:ascii="Times New Roman" w:hAnsi="Times New Roman" w:cs="Times New Roman"/>
          <w:sz w:val="24"/>
          <w:szCs w:val="24"/>
        </w:rPr>
      </w:pPr>
      <w:r>
        <w:rPr>
          <w:rFonts w:ascii="Times New Roman" w:hAnsi="Times New Roman" w:cs="Times New Roman"/>
          <w:sz w:val="24"/>
          <w:szCs w:val="24"/>
        </w:rPr>
        <w:t xml:space="preserve">Β) Κατά </w:t>
      </w:r>
      <w:r>
        <w:rPr>
          <w:rFonts w:ascii="Times New Roman" w:hAnsi="Times New Roman" w:cs="Times New Roman"/>
          <w:sz w:val="24"/>
          <w:szCs w:val="24"/>
          <w:lang w:val="en-US"/>
        </w:rPr>
        <w:t>von</w:t>
      </w:r>
      <w:r w:rsidRPr="005621AF">
        <w:rPr>
          <w:rFonts w:ascii="Times New Roman" w:hAnsi="Times New Roman" w:cs="Times New Roman"/>
          <w:sz w:val="24"/>
          <w:szCs w:val="24"/>
        </w:rPr>
        <w:t xml:space="preserve"> </w:t>
      </w:r>
      <w:r>
        <w:rPr>
          <w:rFonts w:ascii="Times New Roman" w:hAnsi="Times New Roman" w:cs="Times New Roman"/>
          <w:sz w:val="24"/>
          <w:szCs w:val="24"/>
          <w:lang w:val="en-US"/>
        </w:rPr>
        <w:t>Mises</w:t>
      </w:r>
      <w:r w:rsidRPr="00CD32A9">
        <w:rPr>
          <w:rFonts w:ascii="Times New Roman" w:hAnsi="Times New Roman" w:cs="Times New Roman"/>
          <w:sz w:val="24"/>
          <w:szCs w:val="24"/>
        </w:rPr>
        <w:t>:</w:t>
      </w:r>
    </w:p>
    <w:p w:rsidR="005621AF" w:rsidRDefault="005621AF" w:rsidP="005621AF">
      <w:pPr>
        <w:ind w:firstLine="720"/>
        <w:jc w:val="both"/>
        <w:rPr>
          <w:rFonts w:ascii="Times New Roman" w:hAnsi="Times New Roman" w:cs="Times New Roman"/>
          <w:sz w:val="24"/>
          <w:szCs w:val="24"/>
        </w:rPr>
      </w:pPr>
      <w:r>
        <w:rPr>
          <w:rFonts w:ascii="Times New Roman" w:hAnsi="Times New Roman" w:cs="Times New Roman"/>
          <w:sz w:val="24"/>
          <w:szCs w:val="24"/>
        </w:rPr>
        <w:lastRenderedPageBreak/>
        <w:t>Αν εκτελέσουμε ένα πείραμα Ν φορές και ένα γεγονός Α πραγματοποιείται στις Ν</w:t>
      </w:r>
      <w:r>
        <w:rPr>
          <w:rFonts w:ascii="Times New Roman" w:hAnsi="Times New Roman" w:cs="Times New Roman"/>
          <w:sz w:val="24"/>
          <w:szCs w:val="24"/>
          <w:vertAlign w:val="subscript"/>
        </w:rPr>
        <w:t xml:space="preserve">Α </w:t>
      </w:r>
      <w:r w:rsidRPr="005621AF">
        <w:rPr>
          <w:rFonts w:ascii="Times New Roman" w:hAnsi="Times New Roman" w:cs="Times New Roman"/>
          <w:sz w:val="24"/>
          <w:szCs w:val="24"/>
        </w:rPr>
        <w:t>από αυτές</w:t>
      </w:r>
      <w:r>
        <w:rPr>
          <w:rFonts w:ascii="Times New Roman" w:hAnsi="Times New Roman" w:cs="Times New Roman"/>
          <w:sz w:val="24"/>
          <w:szCs w:val="24"/>
        </w:rPr>
        <w:t xml:space="preserve"> τις φορές</w:t>
      </w:r>
      <w:r w:rsidRPr="005621AF">
        <w:rPr>
          <w:rFonts w:ascii="Times New Roman" w:hAnsi="Times New Roman" w:cs="Times New Roman"/>
          <w:sz w:val="24"/>
          <w:szCs w:val="24"/>
        </w:rPr>
        <w:t>,</w:t>
      </w:r>
      <w:r w:rsidR="00E60FFE">
        <w:rPr>
          <w:rFonts w:ascii="Times New Roman" w:hAnsi="Times New Roman" w:cs="Times New Roman"/>
          <w:sz w:val="24"/>
          <w:szCs w:val="24"/>
        </w:rPr>
        <w:t xml:space="preserve"> δηλ. οι ευνοϊκές </w:t>
      </w:r>
      <w:r w:rsidR="009D0C3F">
        <w:rPr>
          <w:rFonts w:ascii="Times New Roman" w:hAnsi="Times New Roman" w:cs="Times New Roman"/>
          <w:sz w:val="24"/>
          <w:szCs w:val="24"/>
        </w:rPr>
        <w:t>δοκιμές</w:t>
      </w:r>
      <w:r w:rsidR="00E60FFE">
        <w:rPr>
          <w:rFonts w:ascii="Times New Roman" w:hAnsi="Times New Roman" w:cs="Times New Roman"/>
          <w:sz w:val="24"/>
          <w:szCs w:val="24"/>
        </w:rPr>
        <w:t xml:space="preserve"> είναι Ν</w:t>
      </w:r>
      <w:r w:rsidR="00E60FFE">
        <w:rPr>
          <w:rFonts w:ascii="Times New Roman" w:hAnsi="Times New Roman" w:cs="Times New Roman"/>
          <w:sz w:val="24"/>
          <w:szCs w:val="24"/>
          <w:vertAlign w:val="subscript"/>
        </w:rPr>
        <w:t>Α</w:t>
      </w:r>
      <w:r w:rsidR="00E60FFE">
        <w:rPr>
          <w:rFonts w:ascii="Times New Roman" w:hAnsi="Times New Roman" w:cs="Times New Roman"/>
          <w:sz w:val="24"/>
          <w:szCs w:val="24"/>
        </w:rPr>
        <w:t xml:space="preserve">, </w:t>
      </w:r>
      <w:r>
        <w:rPr>
          <w:rFonts w:ascii="Times New Roman" w:hAnsi="Times New Roman" w:cs="Times New Roman"/>
          <w:sz w:val="24"/>
          <w:szCs w:val="24"/>
        </w:rPr>
        <w:t xml:space="preserve">η πιθανότητα του γεγονότος Α είναι ίση με </w:t>
      </w:r>
    </w:p>
    <w:p w:rsidR="005621AF" w:rsidRDefault="000726CB" w:rsidP="005621AF">
      <w:pPr>
        <w:ind w:firstLine="720"/>
        <w:jc w:val="both"/>
        <w:rPr>
          <w:rFonts w:ascii="Times New Roman" w:eastAsiaTheme="minorEastAsia" w:hAnsi="Times New Roman" w:cs="Times New Roman"/>
          <w:sz w:val="24"/>
          <w:szCs w:val="24"/>
        </w:rPr>
      </w:pPr>
      <m:oMathPara>
        <m:oMath>
          <m:func>
            <m:funcPr>
              <m:ctrlPr>
                <w:rPr>
                  <w:rFonts w:ascii="Cambria Math" w:hAnsi="Cambria Math" w:cs="Times New Roman"/>
                  <w:i/>
                  <w:sz w:val="24"/>
                  <w:szCs w:val="24"/>
                </w:rPr>
              </m:ctrlPr>
            </m:funcPr>
            <m:fName>
              <m:r>
                <w:rPr>
                  <w:rFonts w:ascii="Cambria Math" w:hAnsi="Cambria Math" w:cs="Times New Roman"/>
                  <w:sz w:val="24"/>
                  <w:szCs w:val="24"/>
                </w:rPr>
                <m:t>Ρ</m:t>
              </m:r>
              <m:d>
                <m:dPr>
                  <m:ctrlPr>
                    <w:rPr>
                      <w:rFonts w:ascii="Cambria Math" w:hAnsi="Cambria Math" w:cs="Times New Roman"/>
                      <w:i/>
                      <w:sz w:val="24"/>
                      <w:szCs w:val="24"/>
                    </w:rPr>
                  </m:ctrlPr>
                </m:dPr>
                <m:e>
                  <m:r>
                    <w:rPr>
                      <w:rFonts w:ascii="Cambria Math" w:hAnsi="Cambria Math" w:cs="Times New Roman"/>
                      <w:sz w:val="24"/>
                      <w:szCs w:val="24"/>
                    </w:rPr>
                    <m:t>Α</m:t>
                  </m:r>
                </m:e>
              </m:d>
              <m:r>
                <w:rPr>
                  <w:rFonts w:ascii="Cambria Math" w:hAnsi="Cambria Math" w:cs="Times New Roman"/>
                  <w:sz w:val="24"/>
                  <w:szCs w:val="24"/>
                </w:rPr>
                <m:t>=</m:t>
              </m:r>
              <m:limLow>
                <m:limLowPr>
                  <m:ctrlPr>
                    <w:rPr>
                      <w:rFonts w:ascii="Cambria Math" w:hAnsi="Cambria Math" w:cs="Times New Roman"/>
                      <w:i/>
                      <w:sz w:val="24"/>
                      <w:szCs w:val="24"/>
                    </w:rPr>
                  </m:ctrlPr>
                </m:limLowPr>
                <m:e>
                  <m:r>
                    <m:rPr>
                      <m:sty m:val="p"/>
                    </m:rPr>
                    <w:rPr>
                      <w:rFonts w:ascii="Cambria Math" w:hAnsi="Cambria Math" w:cs="Times New Roman"/>
                      <w:sz w:val="24"/>
                      <w:szCs w:val="24"/>
                    </w:rPr>
                    <m:t>lim</m:t>
                  </m:r>
                </m:e>
                <m:lim>
                  <m:r>
                    <w:rPr>
                      <w:rFonts w:ascii="Cambria Math" w:hAnsi="Cambria Math" w:cs="Times New Roman"/>
                      <w:sz w:val="24"/>
                      <w:szCs w:val="24"/>
                    </w:rPr>
                    <m:t>Ν→∞</m:t>
                  </m:r>
                </m:lim>
              </m:limLow>
            </m:fName>
            <m:e>
              <m:f>
                <m:fPr>
                  <m:ctrlPr>
                    <w:rPr>
                      <w:rFonts w:ascii="Cambria Math" w:hAnsi="Cambria Math" w:cs="Times New Roman"/>
                      <w:i/>
                      <w:sz w:val="24"/>
                      <w:szCs w:val="24"/>
                    </w:rPr>
                  </m:ctrlPr>
                </m:fPr>
                <m:num>
                  <m:sSub>
                    <m:sSubPr>
                      <m:ctrlPr>
                        <w:rPr>
                          <w:rFonts w:ascii="Cambria Math" w:hAnsi="Cambria Math" w:cs="Times New Roman"/>
                          <w:i/>
                          <w:sz w:val="24"/>
                          <w:szCs w:val="24"/>
                        </w:rPr>
                      </m:ctrlPr>
                    </m:sSubPr>
                    <m:e>
                      <m:r>
                        <w:rPr>
                          <w:rFonts w:ascii="Cambria Math" w:hAnsi="Cambria Math" w:cs="Times New Roman"/>
                          <w:sz w:val="24"/>
                          <w:szCs w:val="24"/>
                        </w:rPr>
                        <m:t>Ν</m:t>
                      </m:r>
                    </m:e>
                    <m:sub>
                      <m:r>
                        <w:rPr>
                          <w:rFonts w:ascii="Cambria Math" w:hAnsi="Cambria Math" w:cs="Times New Roman"/>
                          <w:sz w:val="24"/>
                          <w:szCs w:val="24"/>
                        </w:rPr>
                        <m:t>Α</m:t>
                      </m:r>
                    </m:sub>
                  </m:sSub>
                </m:num>
                <m:den>
                  <m:r>
                    <w:rPr>
                      <w:rFonts w:ascii="Cambria Math" w:hAnsi="Cambria Math" w:cs="Times New Roman"/>
                      <w:sz w:val="24"/>
                      <w:szCs w:val="24"/>
                    </w:rPr>
                    <m:t>Ν</m:t>
                  </m:r>
                </m:den>
              </m:f>
            </m:e>
          </m:func>
        </m:oMath>
      </m:oMathPara>
    </w:p>
    <w:p w:rsidR="00953FE6" w:rsidRDefault="005621AF" w:rsidP="00953FE6">
      <w:pPr>
        <w:ind w:firstLine="720"/>
        <w:jc w:val="both"/>
        <w:rPr>
          <w:rFonts w:ascii="Times New Roman" w:hAnsi="Times New Roman" w:cs="Times New Roman"/>
          <w:sz w:val="24"/>
          <w:szCs w:val="24"/>
        </w:rPr>
      </w:pPr>
      <w:r>
        <w:rPr>
          <w:rFonts w:ascii="Times New Roman" w:eastAsiaTheme="minorEastAsia" w:hAnsi="Times New Roman" w:cs="Times New Roman"/>
          <w:sz w:val="24"/>
          <w:szCs w:val="24"/>
        </w:rPr>
        <w:t>Αυτός ο ορισμός είναι βελτιωμένος αλλά απαιτεί πάρα πολλές επαναλήψεις καθενός πειράματος</w:t>
      </w:r>
      <w:r w:rsidR="008E3263">
        <w:rPr>
          <w:rFonts w:ascii="Times New Roman" w:eastAsiaTheme="minorEastAsia" w:hAnsi="Times New Roman" w:cs="Times New Roman"/>
          <w:sz w:val="24"/>
          <w:szCs w:val="24"/>
        </w:rPr>
        <w:t>, αφού η πιθανότητα ορίζεται ως το όριο μιας άπειρης διαδικασίας</w:t>
      </w:r>
      <w:r>
        <w:rPr>
          <w:rFonts w:ascii="Times New Roman" w:eastAsiaTheme="minorEastAsia" w:hAnsi="Times New Roman" w:cs="Times New Roman"/>
          <w:sz w:val="24"/>
          <w:szCs w:val="24"/>
        </w:rPr>
        <w:t xml:space="preserve">. </w:t>
      </w:r>
      <w:r>
        <w:rPr>
          <w:rFonts w:ascii="Times New Roman" w:hAnsi="Times New Roman" w:cs="Times New Roman"/>
          <w:sz w:val="24"/>
          <w:szCs w:val="24"/>
        </w:rPr>
        <w:t>Πάλι, αφού είναι 0≤Ν</w:t>
      </w:r>
      <w:r>
        <w:rPr>
          <w:rFonts w:ascii="Times New Roman" w:hAnsi="Times New Roman" w:cs="Times New Roman"/>
          <w:sz w:val="24"/>
          <w:szCs w:val="24"/>
          <w:vertAlign w:val="subscript"/>
        </w:rPr>
        <w:t>Α</w:t>
      </w:r>
      <w:r>
        <w:rPr>
          <w:rFonts w:ascii="Times New Roman" w:hAnsi="Times New Roman" w:cs="Times New Roman"/>
          <w:sz w:val="24"/>
          <w:szCs w:val="24"/>
        </w:rPr>
        <w:t xml:space="preserve">≤Ν, για κάθε γεγονός Α είναι 0≤Ρ(Α)≤1. </w:t>
      </w:r>
      <w:r w:rsidR="00953FE6">
        <w:rPr>
          <w:rFonts w:ascii="Times New Roman" w:hAnsi="Times New Roman" w:cs="Times New Roman"/>
          <w:sz w:val="24"/>
          <w:szCs w:val="24"/>
        </w:rPr>
        <w:t>Επίσης,</w:t>
      </w:r>
      <w:r>
        <w:rPr>
          <w:rFonts w:ascii="Times New Roman" w:hAnsi="Times New Roman" w:cs="Times New Roman"/>
          <w:sz w:val="24"/>
          <w:szCs w:val="24"/>
        </w:rPr>
        <w:t xml:space="preserve"> είναι Ρ(</w:t>
      </w:r>
      <m:oMath>
        <m:r>
          <w:rPr>
            <w:rFonts w:ascii="Cambria Math" w:hAnsi="Cambria Math" w:cs="Times New Roman"/>
            <w:sz w:val="24"/>
            <w:szCs w:val="24"/>
          </w:rPr>
          <m:t>∅</m:t>
        </m:r>
      </m:oMath>
      <w:r>
        <w:rPr>
          <w:rFonts w:ascii="Times New Roman" w:eastAsiaTheme="minorEastAsia" w:hAnsi="Times New Roman" w:cs="Times New Roman"/>
          <w:sz w:val="24"/>
          <w:szCs w:val="24"/>
        </w:rPr>
        <w:t>)=0 και Ρ(</w:t>
      </w:r>
      <w:r w:rsidR="008E3263">
        <w:rPr>
          <w:rFonts w:ascii="Times New Roman" w:eastAsiaTheme="minorEastAsia" w:hAnsi="Times New Roman" w:cs="Times New Roman"/>
          <w:sz w:val="24"/>
          <w:szCs w:val="24"/>
        </w:rPr>
        <w:t>Ω</w:t>
      </w:r>
      <w:r w:rsidRPr="005621AF">
        <w:rPr>
          <w:rFonts w:ascii="Times New Roman" w:eastAsiaTheme="minorEastAsia" w:hAnsi="Times New Roman" w:cs="Times New Roman"/>
          <w:sz w:val="24"/>
          <w:szCs w:val="24"/>
        </w:rPr>
        <w:t>)=1</w:t>
      </w:r>
      <w:r w:rsidR="00953FE6">
        <w:rPr>
          <w:rFonts w:ascii="Times New Roman" w:eastAsiaTheme="minorEastAsia" w:hAnsi="Times New Roman" w:cs="Times New Roman"/>
          <w:sz w:val="24"/>
          <w:szCs w:val="24"/>
        </w:rPr>
        <w:t xml:space="preserve">, αφού για το </w:t>
      </w:r>
      <m:oMath>
        <m:r>
          <w:rPr>
            <w:rFonts w:ascii="Cambria Math" w:hAnsi="Cambria Math" w:cs="Times New Roman"/>
            <w:sz w:val="24"/>
            <w:szCs w:val="24"/>
          </w:rPr>
          <m:t>∅</m:t>
        </m:r>
      </m:oMath>
      <w:r w:rsidR="00953FE6">
        <w:rPr>
          <w:rFonts w:ascii="Times New Roman" w:eastAsiaTheme="minorEastAsia" w:hAnsi="Times New Roman" w:cs="Times New Roman"/>
          <w:sz w:val="24"/>
          <w:szCs w:val="24"/>
        </w:rPr>
        <w:t xml:space="preserve"> είναι Ν</w:t>
      </w:r>
      <w:r w:rsidR="00953FE6">
        <w:rPr>
          <w:rFonts w:ascii="Times New Roman" w:eastAsiaTheme="minorEastAsia" w:hAnsi="Times New Roman" w:cs="Times New Roman"/>
          <w:sz w:val="24"/>
          <w:szCs w:val="24"/>
          <w:vertAlign w:val="subscript"/>
        </w:rPr>
        <w:t>Α</w:t>
      </w:r>
      <w:r w:rsidR="00953FE6">
        <w:rPr>
          <w:rFonts w:ascii="Times New Roman" w:eastAsiaTheme="minorEastAsia" w:hAnsi="Times New Roman" w:cs="Times New Roman"/>
          <w:sz w:val="24"/>
          <w:szCs w:val="24"/>
        </w:rPr>
        <w:t>=0</w:t>
      </w:r>
      <w:r w:rsidR="008E3263">
        <w:rPr>
          <w:rFonts w:ascii="Times New Roman" w:eastAsiaTheme="minorEastAsia" w:hAnsi="Times New Roman" w:cs="Times New Roman"/>
          <w:sz w:val="24"/>
          <w:szCs w:val="24"/>
        </w:rPr>
        <w:t xml:space="preserve"> και</w:t>
      </w:r>
      <w:r w:rsidR="00953FE6">
        <w:rPr>
          <w:rFonts w:ascii="Times New Roman" w:eastAsiaTheme="minorEastAsia" w:hAnsi="Times New Roman" w:cs="Times New Roman"/>
          <w:sz w:val="24"/>
          <w:szCs w:val="24"/>
        </w:rPr>
        <w:t xml:space="preserve"> για το </w:t>
      </w:r>
      <w:r w:rsidR="008E3263">
        <w:rPr>
          <w:rFonts w:ascii="Times New Roman" w:eastAsiaTheme="minorEastAsia" w:hAnsi="Times New Roman" w:cs="Times New Roman"/>
          <w:sz w:val="24"/>
          <w:szCs w:val="24"/>
        </w:rPr>
        <w:t>Ω</w:t>
      </w:r>
      <w:r w:rsidR="00953FE6">
        <w:rPr>
          <w:rFonts w:ascii="Times New Roman" w:eastAsiaTheme="minorEastAsia" w:hAnsi="Times New Roman" w:cs="Times New Roman"/>
          <w:sz w:val="24"/>
          <w:szCs w:val="24"/>
        </w:rPr>
        <w:t xml:space="preserve"> είναι Ν</w:t>
      </w:r>
      <w:r w:rsidR="00953FE6">
        <w:rPr>
          <w:rFonts w:ascii="Times New Roman" w:eastAsiaTheme="minorEastAsia" w:hAnsi="Times New Roman" w:cs="Times New Roman"/>
          <w:sz w:val="24"/>
          <w:szCs w:val="24"/>
          <w:vertAlign w:val="subscript"/>
        </w:rPr>
        <w:t>Α</w:t>
      </w:r>
      <w:r w:rsidR="00953FE6">
        <w:rPr>
          <w:rFonts w:ascii="Times New Roman" w:eastAsiaTheme="minorEastAsia" w:hAnsi="Times New Roman" w:cs="Times New Roman"/>
          <w:sz w:val="24"/>
          <w:szCs w:val="24"/>
        </w:rPr>
        <w:t>=Ν</w:t>
      </w:r>
      <w:r w:rsidR="00953FE6" w:rsidRPr="00953FE6">
        <w:rPr>
          <w:rFonts w:ascii="Times New Roman" w:eastAsiaTheme="minorEastAsia" w:hAnsi="Times New Roman" w:cs="Times New Roman"/>
          <w:sz w:val="24"/>
          <w:szCs w:val="24"/>
        </w:rPr>
        <w:t>.</w:t>
      </w:r>
      <w:r w:rsidR="00953FE6">
        <w:rPr>
          <w:rFonts w:ascii="Times New Roman" w:hAnsi="Times New Roman" w:cs="Times New Roman"/>
          <w:sz w:val="24"/>
          <w:szCs w:val="24"/>
        </w:rPr>
        <w:t xml:space="preserve"> </w:t>
      </w:r>
    </w:p>
    <w:p w:rsidR="00022E38" w:rsidRDefault="00022E38" w:rsidP="00953FE6">
      <w:pPr>
        <w:ind w:firstLine="720"/>
        <w:jc w:val="both"/>
        <w:rPr>
          <w:rFonts w:ascii="Times New Roman" w:hAnsi="Times New Roman" w:cs="Times New Roman"/>
          <w:sz w:val="24"/>
          <w:szCs w:val="24"/>
        </w:rPr>
      </w:pPr>
      <w:r>
        <w:rPr>
          <w:rFonts w:ascii="Times New Roman" w:hAnsi="Times New Roman" w:cs="Times New Roman"/>
          <w:sz w:val="24"/>
          <w:szCs w:val="24"/>
        </w:rPr>
        <w:t xml:space="preserve">Το πηλίκο </w:t>
      </w:r>
      <m:oMath>
        <m:f>
          <m:fPr>
            <m:ctrlPr>
              <w:rPr>
                <w:rFonts w:ascii="Cambria Math" w:hAnsi="Cambria Math" w:cs="Times New Roman"/>
                <w:i/>
                <w:sz w:val="24"/>
                <w:szCs w:val="24"/>
              </w:rPr>
            </m:ctrlPr>
          </m:fPr>
          <m:num>
            <m:sSub>
              <m:sSubPr>
                <m:ctrlPr>
                  <w:rPr>
                    <w:rFonts w:ascii="Cambria Math" w:hAnsi="Cambria Math" w:cs="Times New Roman"/>
                    <w:i/>
                    <w:sz w:val="24"/>
                    <w:szCs w:val="24"/>
                  </w:rPr>
                </m:ctrlPr>
              </m:sSubPr>
              <m:e>
                <m:r>
                  <w:rPr>
                    <w:rFonts w:ascii="Cambria Math" w:hAnsi="Cambria Math" w:cs="Times New Roman"/>
                    <w:sz w:val="24"/>
                    <w:szCs w:val="24"/>
                  </w:rPr>
                  <m:t>Ν</m:t>
                </m:r>
              </m:e>
              <m:sub>
                <m:r>
                  <w:rPr>
                    <w:rFonts w:ascii="Cambria Math" w:hAnsi="Cambria Math" w:cs="Times New Roman"/>
                    <w:sz w:val="24"/>
                    <w:szCs w:val="24"/>
                  </w:rPr>
                  <m:t>Α</m:t>
                </m:r>
              </m:sub>
            </m:sSub>
          </m:num>
          <m:den>
            <m:r>
              <w:rPr>
                <w:rFonts w:ascii="Cambria Math" w:hAnsi="Cambria Math" w:cs="Times New Roman"/>
                <w:sz w:val="24"/>
                <w:szCs w:val="24"/>
              </w:rPr>
              <m:t>Ν</m:t>
            </m:r>
          </m:den>
        </m:f>
      </m:oMath>
      <w:r>
        <w:rPr>
          <w:rFonts w:ascii="Times New Roman" w:eastAsiaTheme="minorEastAsia" w:hAnsi="Times New Roman" w:cs="Times New Roman"/>
          <w:sz w:val="24"/>
          <w:szCs w:val="24"/>
        </w:rPr>
        <w:t xml:space="preserve"> ονομάζεται και σχετική συχνότητα πραγματοποίησης του γεγονότος Α. Έτσι, η πιθανότητα Ρ(Α) ορίζεται ως το όριο της σχετικής συχνότητας του γεγονότος Α όταν το πλήθος των επαναλήψεων του πειράματος τείνει στο άπειρο. </w:t>
      </w:r>
      <w:r>
        <w:rPr>
          <w:rFonts w:ascii="Times New Roman" w:hAnsi="Times New Roman" w:cs="Times New Roman"/>
          <w:sz w:val="24"/>
          <w:szCs w:val="24"/>
        </w:rPr>
        <w:t xml:space="preserve"> </w:t>
      </w:r>
    </w:p>
    <w:p w:rsidR="00006467" w:rsidRPr="00CD32A9" w:rsidRDefault="00006467" w:rsidP="00006467">
      <w:pPr>
        <w:jc w:val="both"/>
        <w:rPr>
          <w:rFonts w:ascii="Times New Roman" w:hAnsi="Times New Roman" w:cs="Times New Roman"/>
          <w:sz w:val="24"/>
          <w:szCs w:val="24"/>
        </w:rPr>
      </w:pPr>
      <w:r>
        <w:rPr>
          <w:rFonts w:ascii="Times New Roman" w:hAnsi="Times New Roman" w:cs="Times New Roman"/>
          <w:sz w:val="24"/>
          <w:szCs w:val="24"/>
        </w:rPr>
        <w:t>Γ) Αξιωματικός ορισμός</w:t>
      </w:r>
      <w:r w:rsidRPr="00CD32A9">
        <w:rPr>
          <w:rFonts w:ascii="Times New Roman" w:hAnsi="Times New Roman" w:cs="Times New Roman"/>
          <w:sz w:val="24"/>
          <w:szCs w:val="24"/>
        </w:rPr>
        <w:t>:</w:t>
      </w:r>
    </w:p>
    <w:p w:rsidR="00F47FD3" w:rsidRDefault="006C5D46" w:rsidP="00006467">
      <w:pPr>
        <w:ind w:firstLine="720"/>
        <w:jc w:val="both"/>
        <w:rPr>
          <w:rFonts w:ascii="Times New Roman" w:eastAsiaTheme="minorEastAsia" w:hAnsi="Times New Roman" w:cs="Times New Roman"/>
          <w:sz w:val="24"/>
          <w:szCs w:val="24"/>
        </w:rPr>
      </w:pPr>
      <w:r>
        <w:rPr>
          <w:rFonts w:ascii="Times New Roman" w:hAnsi="Times New Roman" w:cs="Times New Roman"/>
          <w:sz w:val="24"/>
          <w:szCs w:val="24"/>
        </w:rPr>
        <w:t xml:space="preserve">Πριν προχωρήσουμε στον αξιωματικό ορισμό της πιθανότητας, ας θυμηθούμε μερικές έννοιες και γνώσεις από τη θεωρία των συνόλων. </w:t>
      </w:r>
      <w:r w:rsidR="00F47FD3">
        <w:rPr>
          <w:rFonts w:ascii="Times New Roman" w:hAnsi="Times New Roman" w:cs="Times New Roman"/>
          <w:sz w:val="24"/>
          <w:szCs w:val="24"/>
        </w:rPr>
        <w:t xml:space="preserve">Όλα τα σύνολα με τα οποία ασχολούμαστε σε μια εφαρμογή είναι υποσύνολα ενός υπερσυνόλου </w:t>
      </w:r>
      <w:r w:rsidR="00B77072">
        <w:rPr>
          <w:rFonts w:ascii="Times New Roman" w:hAnsi="Times New Roman" w:cs="Times New Roman"/>
          <w:sz w:val="24"/>
          <w:szCs w:val="24"/>
        </w:rPr>
        <w:t>Ω</w:t>
      </w:r>
      <w:r w:rsidR="00F47FD3">
        <w:rPr>
          <w:rFonts w:ascii="Times New Roman" w:hAnsi="Times New Roman" w:cs="Times New Roman"/>
          <w:sz w:val="24"/>
          <w:szCs w:val="24"/>
        </w:rPr>
        <w:t xml:space="preserve">, για εμάς του συνόλου αναφοράς </w:t>
      </w:r>
      <w:r w:rsidR="00B77072">
        <w:rPr>
          <w:rFonts w:ascii="Times New Roman" w:hAnsi="Times New Roman" w:cs="Times New Roman"/>
          <w:sz w:val="24"/>
          <w:szCs w:val="24"/>
        </w:rPr>
        <w:t>Ω</w:t>
      </w:r>
      <w:r w:rsidR="00F47FD3" w:rsidRPr="00F47FD3">
        <w:rPr>
          <w:rFonts w:ascii="Times New Roman" w:hAnsi="Times New Roman" w:cs="Times New Roman"/>
          <w:sz w:val="24"/>
          <w:szCs w:val="24"/>
        </w:rPr>
        <w:t>.</w:t>
      </w:r>
      <w:r w:rsidR="00F47FD3">
        <w:rPr>
          <w:rFonts w:ascii="Times New Roman" w:hAnsi="Times New Roman" w:cs="Times New Roman"/>
          <w:sz w:val="24"/>
          <w:szCs w:val="24"/>
        </w:rPr>
        <w:t xml:space="preserve"> </w:t>
      </w:r>
      <w:r w:rsidR="00F47FD3" w:rsidRPr="00272BDA">
        <w:rPr>
          <w:rFonts w:ascii="Times New Roman" w:hAnsi="Times New Roman" w:cs="Times New Roman"/>
          <w:b/>
          <w:sz w:val="24"/>
          <w:szCs w:val="24"/>
        </w:rPr>
        <w:t>Συμπληρωματικό</w:t>
      </w:r>
      <w:r w:rsidR="00F47FD3" w:rsidRPr="00F47FD3">
        <w:rPr>
          <w:rFonts w:ascii="Times New Roman" w:hAnsi="Times New Roman" w:cs="Times New Roman"/>
          <w:sz w:val="24"/>
          <w:szCs w:val="24"/>
        </w:rPr>
        <w:t xml:space="preserve"> (</w:t>
      </w:r>
      <w:r w:rsidR="00F47FD3">
        <w:rPr>
          <w:rFonts w:ascii="Times New Roman" w:hAnsi="Times New Roman" w:cs="Times New Roman"/>
          <w:sz w:val="24"/>
          <w:szCs w:val="24"/>
          <w:lang w:val="en-US"/>
        </w:rPr>
        <w:t>complementary</w:t>
      </w:r>
      <w:r w:rsidR="00F47FD3" w:rsidRPr="00F47FD3">
        <w:rPr>
          <w:rFonts w:ascii="Times New Roman" w:hAnsi="Times New Roman" w:cs="Times New Roman"/>
          <w:sz w:val="24"/>
          <w:szCs w:val="24"/>
        </w:rPr>
        <w:t>)</w:t>
      </w:r>
      <w:r w:rsidR="00F47FD3">
        <w:rPr>
          <w:rFonts w:ascii="Times New Roman" w:hAnsi="Times New Roman" w:cs="Times New Roman"/>
          <w:sz w:val="24"/>
          <w:szCs w:val="24"/>
        </w:rPr>
        <w:t xml:space="preserve"> ενός συνόλου Α είναι το σύνολο που περιλαμβάνει τα στοιχεία του υπερσυνόλου </w:t>
      </w:r>
      <w:r w:rsidR="00B77072">
        <w:rPr>
          <w:rFonts w:ascii="Times New Roman" w:hAnsi="Times New Roman" w:cs="Times New Roman"/>
          <w:sz w:val="24"/>
          <w:szCs w:val="24"/>
        </w:rPr>
        <w:t>Ω</w:t>
      </w:r>
      <w:r w:rsidR="00F47FD3">
        <w:rPr>
          <w:rFonts w:ascii="Times New Roman" w:hAnsi="Times New Roman" w:cs="Times New Roman"/>
          <w:sz w:val="24"/>
          <w:szCs w:val="24"/>
        </w:rPr>
        <w:t xml:space="preserve"> που δεν ανήκουν στο σύνολο Α. Συμβολίζεται με </w:t>
      </w:r>
      <w:r w:rsidR="00F47FD3">
        <w:rPr>
          <w:rFonts w:ascii="Times New Roman" w:hAnsi="Times New Roman" w:cs="Times New Roman"/>
          <w:sz w:val="24"/>
          <w:szCs w:val="24"/>
          <w:lang w:val="en-US"/>
        </w:rPr>
        <w:t>A</w:t>
      </w:r>
      <w:r w:rsidR="00F47FD3">
        <w:rPr>
          <w:rFonts w:ascii="Times New Roman" w:hAnsi="Times New Roman" w:cs="Times New Roman"/>
          <w:sz w:val="24"/>
          <w:szCs w:val="24"/>
          <w:vertAlign w:val="superscript"/>
          <w:lang w:val="en-US"/>
        </w:rPr>
        <w:t>C</w:t>
      </w:r>
      <w:r w:rsidR="00F47FD3" w:rsidRPr="00F47FD3">
        <w:rPr>
          <w:rFonts w:ascii="Times New Roman" w:hAnsi="Times New Roman" w:cs="Times New Roman"/>
          <w:sz w:val="24"/>
          <w:szCs w:val="24"/>
        </w:rPr>
        <w:t xml:space="preserve"> </w:t>
      </w:r>
      <w:r w:rsidR="00F47FD3">
        <w:rPr>
          <w:rFonts w:ascii="Times New Roman" w:hAnsi="Times New Roman" w:cs="Times New Roman"/>
          <w:sz w:val="24"/>
          <w:szCs w:val="24"/>
        </w:rPr>
        <w:t xml:space="preserve">ή με </w:t>
      </w:r>
      <m:oMath>
        <m:acc>
          <m:accPr>
            <m:chr m:val="̅"/>
            <m:ctrlPr>
              <w:rPr>
                <w:rFonts w:ascii="Cambria Math" w:hAnsi="Cambria Math" w:cs="Times New Roman"/>
                <w:i/>
                <w:sz w:val="24"/>
                <w:szCs w:val="24"/>
              </w:rPr>
            </m:ctrlPr>
          </m:accPr>
          <m:e>
            <m:r>
              <m:rPr>
                <m:sty m:val="p"/>
              </m:rPr>
              <w:rPr>
                <w:rFonts w:ascii="Cambria Math" w:hAnsi="Cambria Math" w:cs="Times New Roman"/>
                <w:sz w:val="24"/>
                <w:szCs w:val="24"/>
              </w:rPr>
              <m:t>Α</m:t>
            </m:r>
          </m:e>
        </m:acc>
      </m:oMath>
      <w:r w:rsidR="00F47FD3">
        <w:rPr>
          <w:rFonts w:ascii="Times New Roman" w:eastAsiaTheme="minorEastAsia" w:hAnsi="Times New Roman" w:cs="Times New Roman"/>
          <w:sz w:val="24"/>
          <w:szCs w:val="24"/>
        </w:rPr>
        <w:t xml:space="preserve">. Για εποπτική απεικόνιση των συνόλων χρησιμοποιούνται τα διαγράμματα </w:t>
      </w:r>
      <w:r w:rsidR="00F47FD3">
        <w:rPr>
          <w:rFonts w:ascii="Times New Roman" w:eastAsiaTheme="minorEastAsia" w:hAnsi="Times New Roman" w:cs="Times New Roman"/>
          <w:sz w:val="24"/>
          <w:szCs w:val="24"/>
          <w:lang w:val="en-US"/>
        </w:rPr>
        <w:t>Venn</w:t>
      </w:r>
      <w:r w:rsidR="00F47FD3" w:rsidRPr="00F47FD3">
        <w:rPr>
          <w:rFonts w:ascii="Times New Roman" w:eastAsiaTheme="minorEastAsia" w:hAnsi="Times New Roman" w:cs="Times New Roman"/>
          <w:sz w:val="24"/>
          <w:szCs w:val="24"/>
        </w:rPr>
        <w:t xml:space="preserve">. </w:t>
      </w:r>
      <w:r w:rsidR="00F47FD3">
        <w:rPr>
          <w:rFonts w:ascii="Times New Roman" w:eastAsiaTheme="minorEastAsia" w:hAnsi="Times New Roman" w:cs="Times New Roman"/>
          <w:sz w:val="24"/>
          <w:szCs w:val="24"/>
        </w:rPr>
        <w:t xml:space="preserve">Το υπερσύνολο </w:t>
      </w:r>
      <w:r w:rsidR="00B77072">
        <w:rPr>
          <w:rFonts w:ascii="Times New Roman" w:eastAsiaTheme="minorEastAsia" w:hAnsi="Times New Roman" w:cs="Times New Roman"/>
          <w:sz w:val="24"/>
          <w:szCs w:val="24"/>
        </w:rPr>
        <w:t>Ω</w:t>
      </w:r>
      <w:r w:rsidR="00F47FD3">
        <w:rPr>
          <w:rFonts w:ascii="Times New Roman" w:eastAsiaTheme="minorEastAsia" w:hAnsi="Times New Roman" w:cs="Times New Roman"/>
          <w:sz w:val="24"/>
          <w:szCs w:val="24"/>
        </w:rPr>
        <w:t xml:space="preserve"> παριστάνεται με ένα ορθογώνιο παραλληλόγραμμο και τα διάφορα σύνολα με κλειστές γραμμές μέσα στο ορθογώνιο. Τα στοιχεία ενός συνόλου Α παριστάνονται με σημεία μέσα στην αντίστοιχη κλειστή γραμμή και τα στοιχεία του συνόλου </w:t>
      </w:r>
      <m:oMath>
        <m:acc>
          <m:accPr>
            <m:chr m:val="̅"/>
            <m:ctrlPr>
              <w:rPr>
                <w:rFonts w:ascii="Cambria Math" w:hAnsi="Cambria Math" w:cs="Times New Roman"/>
                <w:i/>
                <w:sz w:val="24"/>
                <w:szCs w:val="24"/>
              </w:rPr>
            </m:ctrlPr>
          </m:accPr>
          <m:e>
            <m:r>
              <m:rPr>
                <m:sty m:val="p"/>
              </m:rPr>
              <w:rPr>
                <w:rFonts w:ascii="Cambria Math" w:hAnsi="Cambria Math" w:cs="Times New Roman"/>
                <w:sz w:val="24"/>
                <w:szCs w:val="24"/>
              </w:rPr>
              <m:t>Α</m:t>
            </m:r>
          </m:e>
        </m:acc>
      </m:oMath>
      <w:r w:rsidR="00F47FD3">
        <w:rPr>
          <w:rFonts w:ascii="Times New Roman" w:eastAsiaTheme="minorEastAsia" w:hAnsi="Times New Roman" w:cs="Times New Roman"/>
          <w:sz w:val="24"/>
          <w:szCs w:val="24"/>
        </w:rPr>
        <w:t xml:space="preserve"> με σημεία του ορθογωνίου έξω από την κλειστή γραμμή.</w:t>
      </w:r>
      <w:r w:rsidR="00436F9D">
        <w:rPr>
          <w:rFonts w:ascii="Times New Roman" w:eastAsiaTheme="minorEastAsia" w:hAnsi="Times New Roman" w:cs="Times New Roman"/>
          <w:sz w:val="24"/>
          <w:szCs w:val="24"/>
        </w:rPr>
        <w:t xml:space="preserve"> </w:t>
      </w:r>
    </w:p>
    <w:p w:rsidR="005621AF" w:rsidRDefault="007E650B" w:rsidP="00006467">
      <w:pPr>
        <w:ind w:firstLine="720"/>
        <w:jc w:val="both"/>
        <w:rPr>
          <w:sz w:val="24"/>
        </w:rPr>
      </w:pPr>
      <w:r>
        <w:rPr>
          <w:rFonts w:ascii="Times New Roman" w:eastAsiaTheme="minorEastAsia" w:hAnsi="Times New Roman" w:cs="Times New Roman"/>
          <w:noProof/>
          <w:sz w:val="24"/>
          <w:szCs w:val="24"/>
          <w:lang w:val="en-US"/>
        </w:rPr>
        <w:drawing>
          <wp:anchor distT="0" distB="0" distL="114300" distR="114300" simplePos="0" relativeHeight="251665408" behindDoc="0" locked="0" layoutInCell="1" allowOverlap="1">
            <wp:simplePos x="0" y="0"/>
            <wp:positionH relativeFrom="column">
              <wp:posOffset>1190625</wp:posOffset>
            </wp:positionH>
            <wp:positionV relativeFrom="paragraph">
              <wp:posOffset>6323330</wp:posOffset>
            </wp:positionV>
            <wp:extent cx="3460750" cy="5362575"/>
            <wp:effectExtent l="19050" t="0" r="6350" b="0"/>
            <wp:wrapNone/>
            <wp:docPr id="100" name="Εικόνα 1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0"/>
                    <pic:cNvPicPr>
                      <a:picLocks noChangeAspect="1" noChangeArrowheads="1"/>
                    </pic:cNvPicPr>
                  </pic:nvPicPr>
                  <pic:blipFill>
                    <a:blip r:embed="rId8"/>
                    <a:srcRect l="13930" t="19710" r="27859" b="12729"/>
                    <a:stretch>
                      <a:fillRect/>
                    </a:stretch>
                  </pic:blipFill>
                  <pic:spPr bwMode="auto">
                    <a:xfrm>
                      <a:off x="0" y="0"/>
                      <a:ext cx="3460750" cy="5362575"/>
                    </a:xfrm>
                    <a:prstGeom prst="rect">
                      <a:avLst/>
                    </a:prstGeom>
                    <a:noFill/>
                    <a:ln w="9525">
                      <a:noFill/>
                      <a:miter lim="800000"/>
                      <a:headEnd/>
                      <a:tailEnd/>
                    </a:ln>
                  </pic:spPr>
                </pic:pic>
              </a:graphicData>
            </a:graphic>
          </wp:anchor>
        </w:drawing>
      </w:r>
      <w:r w:rsidR="00F47FD3">
        <w:rPr>
          <w:rFonts w:ascii="Times New Roman" w:eastAsiaTheme="minorEastAsia" w:hAnsi="Times New Roman" w:cs="Times New Roman"/>
          <w:sz w:val="24"/>
          <w:szCs w:val="24"/>
        </w:rPr>
        <w:t xml:space="preserve"> </w:t>
      </w:r>
      <w:r w:rsidR="00F47FD3">
        <w:rPr>
          <w:rFonts w:ascii="Times New Roman" w:hAnsi="Times New Roman" w:cs="Times New Roman"/>
          <w:sz w:val="24"/>
          <w:szCs w:val="24"/>
        </w:rPr>
        <w:t xml:space="preserve"> </w:t>
      </w:r>
      <w:r w:rsidR="006C5D46">
        <w:rPr>
          <w:rFonts w:ascii="Times New Roman" w:hAnsi="Times New Roman" w:cs="Times New Roman"/>
          <w:sz w:val="24"/>
          <w:szCs w:val="24"/>
        </w:rPr>
        <w:t xml:space="preserve"> </w:t>
      </w:r>
      <w:r w:rsidR="000726CB" w:rsidRPr="000726CB">
        <w:rPr>
          <w:rFonts w:ascii="UB-Times" w:hAnsi="UB-Times"/>
          <w:sz w:val="24"/>
        </w:rPr>
      </w:r>
      <w:r w:rsidR="000726CB" w:rsidRPr="000726CB">
        <w:rPr>
          <w:rFonts w:ascii="UB-Times" w:hAnsi="UB-Times"/>
          <w:sz w:val="24"/>
        </w:rPr>
        <w:pict>
          <v:group id="_x0000_s1128" editas="canvas" style="width:318pt;height:118.95pt;mso-position-horizontal-relative:char;mso-position-vertical-relative:line" coordorigin="-717,4332" coordsize="6360,2379">
            <o:lock v:ext="edit" aspectratio="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129" type="#_x0000_t75" style="position:absolute;left:-717;top:4332;width:6360;height:2379" o:preferrelative="f">
              <v:fill o:detectmouseclick="t"/>
              <v:path o:extrusionok="t" o:connecttype="none"/>
              <o:lock v:ext="edit" text="t"/>
            </v:shape>
            <v:rect id="_x0000_s1130" style="position:absolute;left:1201;top:4623;width:3446;height:1785"/>
            <v:shapetype id="_x0000_t202" coordsize="21600,21600" o:spt="202" path="m,l,21600r21600,l21600,xe">
              <v:stroke joinstyle="miter"/>
              <v:path gradientshapeok="t" o:connecttype="rect"/>
            </v:shapetype>
            <v:shape id="_x0000_s1131" type="#_x0000_t202" style="position:absolute;left:3084;top:5673;width:676;height:555" stroked="f">
              <v:textbox style="mso-next-textbox:#_x0000_s1131">
                <w:txbxContent>
                  <w:p w:rsidR="008C4E30" w:rsidRPr="00D93F63" w:rsidRDefault="008C4E30" w:rsidP="00B61D53">
                    <m:oMathPara>
                      <m:oMath>
                        <m:acc>
                          <m:accPr>
                            <m:chr m:val="̅"/>
                            <m:ctrlPr>
                              <w:rPr>
                                <w:rFonts w:ascii="Cambria Math" w:hAnsi="Cambria Math" w:cs="Times New Roman"/>
                                <w:i/>
                                <w:sz w:val="24"/>
                                <w:szCs w:val="24"/>
                              </w:rPr>
                            </m:ctrlPr>
                          </m:accPr>
                          <m:e>
                            <m:r>
                              <m:rPr>
                                <m:sty m:val="p"/>
                              </m:rPr>
                              <w:rPr>
                                <w:rFonts w:ascii="Cambria Math" w:hAnsi="Cambria Math" w:cs="Times New Roman"/>
                                <w:sz w:val="24"/>
                                <w:szCs w:val="24"/>
                              </w:rPr>
                              <m:t>Α</m:t>
                            </m:r>
                          </m:e>
                        </m:acc>
                      </m:oMath>
                    </m:oMathPara>
                  </w:p>
                </w:txbxContent>
              </v:textbox>
            </v:shape>
            <v:shape id="_x0000_s1132" type="#_x0000_t202" style="position:absolute;left:4070;top:4743;width:532;height:405" stroked="f">
              <v:textbox style="mso-next-textbox:#_x0000_s1132">
                <w:txbxContent>
                  <w:p w:rsidR="008C4E30" w:rsidRPr="00B77072" w:rsidRDefault="008C4E30" w:rsidP="00B61D53">
                    <w:pPr>
                      <w:rPr>
                        <w:rFonts w:ascii="Times New Roman" w:hAnsi="Times New Roman"/>
                      </w:rPr>
                    </w:pPr>
                    <w:r>
                      <w:rPr>
                        <w:rFonts w:ascii="Times New Roman" w:hAnsi="Times New Roman"/>
                      </w:rPr>
                      <w:t>Ω</w:t>
                    </w:r>
                  </w:p>
                </w:txbxContent>
              </v:textbox>
            </v:shape>
            <v:oval id="_x0000_s1133" style="position:absolute;left:1278;top:5148;width:1605;height:720"/>
            <v:shape id="_x0000_s1134" type="#_x0000_t202" style="position:absolute;left:1571;top:5268;width:532;height:405" stroked="f">
              <v:textbox style="mso-next-textbox:#_x0000_s1134">
                <w:txbxContent>
                  <w:p w:rsidR="008C4E30" w:rsidRPr="00D93F63" w:rsidRDefault="008C4E30" w:rsidP="00B61D53">
                    <w:pPr>
                      <w:rPr>
                        <w:rFonts w:ascii="Times New Roman" w:hAnsi="Times New Roman"/>
                        <w:lang w:val="en-US"/>
                      </w:rPr>
                    </w:pPr>
                    <w:r>
                      <w:rPr>
                        <w:rFonts w:ascii="Times New Roman" w:hAnsi="Times New Roman"/>
                        <w:lang w:val="en-US"/>
                      </w:rPr>
                      <w:t>A</w:t>
                    </w:r>
                  </w:p>
                </w:txbxContent>
              </v:textbox>
            </v:shape>
            <w10:wrap type="none" side="left"/>
            <w10:anchorlock/>
          </v:group>
        </w:pict>
      </w:r>
    </w:p>
    <w:p w:rsidR="00B61D53" w:rsidRPr="00B61D53" w:rsidRDefault="00B61D53" w:rsidP="00B61D53">
      <w:pPr>
        <w:jc w:val="center"/>
        <w:rPr>
          <w:rFonts w:cs="Times New Roman"/>
          <w:sz w:val="24"/>
          <w:szCs w:val="24"/>
        </w:rPr>
      </w:pPr>
      <w:r w:rsidRPr="00B61D53">
        <w:rPr>
          <w:rFonts w:ascii="Times New Roman" w:hAnsi="Times New Roman" w:cs="Times New Roman"/>
          <w:sz w:val="24"/>
        </w:rPr>
        <w:t>Σχ. 1 Ένα σύνολο Α και το συμπληρωματικό του.</w:t>
      </w:r>
    </w:p>
    <w:p w:rsidR="003C48F1" w:rsidRDefault="00D93F63" w:rsidP="00D93F63">
      <w:pPr>
        <w:ind w:firstLine="720"/>
        <w:jc w:val="both"/>
        <w:rPr>
          <w:rFonts w:ascii="Times New Roman" w:eastAsiaTheme="minorEastAsia" w:hAnsi="Times New Roman" w:cs="Times New Roman"/>
          <w:sz w:val="24"/>
          <w:szCs w:val="24"/>
        </w:rPr>
      </w:pPr>
      <w:r w:rsidRPr="00272BDA">
        <w:rPr>
          <w:rFonts w:ascii="Times New Roman" w:eastAsiaTheme="minorEastAsia" w:hAnsi="Times New Roman" w:cs="Times New Roman"/>
          <w:b/>
          <w:sz w:val="24"/>
          <w:szCs w:val="24"/>
        </w:rPr>
        <w:t>Ένωση</w:t>
      </w:r>
      <w:r>
        <w:rPr>
          <w:rFonts w:ascii="Times New Roman" w:eastAsiaTheme="minorEastAsia" w:hAnsi="Times New Roman" w:cs="Times New Roman"/>
          <w:sz w:val="24"/>
          <w:szCs w:val="24"/>
        </w:rPr>
        <w:t xml:space="preserve"> δύο συνόλων Α και Β είναι το σύνολο που αποτελείται από τα στοιχεία του </w:t>
      </w:r>
      <w:r w:rsidR="00B77072">
        <w:rPr>
          <w:rFonts w:ascii="Times New Roman" w:eastAsiaTheme="minorEastAsia" w:hAnsi="Times New Roman" w:cs="Times New Roman"/>
          <w:sz w:val="24"/>
          <w:szCs w:val="24"/>
        </w:rPr>
        <w:t>Ω</w:t>
      </w:r>
      <w:r w:rsidR="00272BDA">
        <w:rPr>
          <w:rFonts w:ascii="Times New Roman" w:eastAsiaTheme="minorEastAsia" w:hAnsi="Times New Roman" w:cs="Times New Roman"/>
          <w:sz w:val="24"/>
          <w:szCs w:val="24"/>
        </w:rPr>
        <w:t xml:space="preserve"> που ανήκουν </w:t>
      </w:r>
      <w:r>
        <w:rPr>
          <w:rFonts w:ascii="Times New Roman" w:eastAsiaTheme="minorEastAsia" w:hAnsi="Times New Roman" w:cs="Times New Roman"/>
          <w:sz w:val="24"/>
          <w:szCs w:val="24"/>
        </w:rPr>
        <w:t xml:space="preserve">στο σύνολο Α </w:t>
      </w:r>
      <w:r w:rsidRPr="00272BDA">
        <w:rPr>
          <w:rFonts w:ascii="Times New Roman" w:eastAsiaTheme="minorEastAsia" w:hAnsi="Times New Roman" w:cs="Times New Roman"/>
          <w:sz w:val="24"/>
          <w:szCs w:val="24"/>
          <w:u w:val="single"/>
        </w:rPr>
        <w:t>είτε</w:t>
      </w:r>
      <w:r>
        <w:rPr>
          <w:rFonts w:ascii="Times New Roman" w:eastAsiaTheme="minorEastAsia" w:hAnsi="Times New Roman" w:cs="Times New Roman"/>
          <w:sz w:val="24"/>
          <w:szCs w:val="24"/>
        </w:rPr>
        <w:t xml:space="preserve"> στο σύνολο Β. Με άλλα λόγια, αποτελείται από τα κοινά και τα μη κοινά στοιχεία των δύο συνόλων. Παριστάνεται με Α</w:t>
      </w:r>
      <m:oMath>
        <m:r>
          <w:rPr>
            <w:rFonts w:ascii="Cambria Math" w:eastAsiaTheme="minorEastAsia" w:hAnsi="Cambria Math" w:cs="Times New Roman"/>
            <w:sz w:val="24"/>
            <w:szCs w:val="24"/>
          </w:rPr>
          <m:t>∪</m:t>
        </m:r>
      </m:oMath>
      <w:r>
        <w:rPr>
          <w:rFonts w:ascii="Times New Roman" w:eastAsiaTheme="minorEastAsia" w:hAnsi="Times New Roman" w:cs="Times New Roman"/>
          <w:sz w:val="24"/>
          <w:szCs w:val="24"/>
        </w:rPr>
        <w:t xml:space="preserve">Β ή με Α+Β (πιο σπάνια). </w:t>
      </w:r>
      <w:r w:rsidRPr="00272BDA">
        <w:rPr>
          <w:rFonts w:ascii="Times New Roman" w:eastAsiaTheme="minorEastAsia" w:hAnsi="Times New Roman" w:cs="Times New Roman"/>
          <w:b/>
          <w:sz w:val="24"/>
          <w:szCs w:val="24"/>
        </w:rPr>
        <w:t xml:space="preserve">Τομή </w:t>
      </w:r>
      <w:r>
        <w:rPr>
          <w:rFonts w:ascii="Times New Roman" w:eastAsiaTheme="minorEastAsia" w:hAnsi="Times New Roman" w:cs="Times New Roman"/>
          <w:sz w:val="24"/>
          <w:szCs w:val="24"/>
        </w:rPr>
        <w:t xml:space="preserve">δύο συνόλων Α και Β είναι το σύνολο που αποτελείται από τα στοιχεία του </w:t>
      </w:r>
      <w:r w:rsidR="00B77072">
        <w:rPr>
          <w:rFonts w:ascii="Times New Roman" w:eastAsiaTheme="minorEastAsia" w:hAnsi="Times New Roman" w:cs="Times New Roman"/>
          <w:sz w:val="24"/>
          <w:szCs w:val="24"/>
        </w:rPr>
        <w:t>Ω</w:t>
      </w:r>
      <w:r>
        <w:rPr>
          <w:rFonts w:ascii="Times New Roman" w:eastAsiaTheme="minorEastAsia" w:hAnsi="Times New Roman" w:cs="Times New Roman"/>
          <w:sz w:val="24"/>
          <w:szCs w:val="24"/>
        </w:rPr>
        <w:t xml:space="preserve"> που ανήκουν στο </w:t>
      </w:r>
      <w:r>
        <w:rPr>
          <w:rFonts w:ascii="Times New Roman" w:eastAsiaTheme="minorEastAsia" w:hAnsi="Times New Roman" w:cs="Times New Roman"/>
          <w:sz w:val="24"/>
          <w:szCs w:val="24"/>
        </w:rPr>
        <w:lastRenderedPageBreak/>
        <w:t xml:space="preserve">σύνολο Α </w:t>
      </w:r>
      <w:r w:rsidR="00272BDA" w:rsidRPr="00272BDA">
        <w:rPr>
          <w:rFonts w:ascii="Times New Roman" w:eastAsiaTheme="minorEastAsia" w:hAnsi="Times New Roman" w:cs="Times New Roman"/>
          <w:sz w:val="24"/>
          <w:szCs w:val="24"/>
          <w:u w:val="single"/>
        </w:rPr>
        <w:t>και</w:t>
      </w:r>
      <w:r w:rsidR="00272BDA">
        <w:rPr>
          <w:rFonts w:ascii="Times New Roman" w:eastAsiaTheme="minorEastAsia" w:hAnsi="Times New Roman" w:cs="Times New Roman"/>
          <w:sz w:val="24"/>
          <w:szCs w:val="24"/>
        </w:rPr>
        <w:t xml:space="preserve"> </w:t>
      </w:r>
      <w:r>
        <w:rPr>
          <w:rFonts w:ascii="Times New Roman" w:eastAsiaTheme="minorEastAsia" w:hAnsi="Times New Roman" w:cs="Times New Roman"/>
          <w:sz w:val="24"/>
          <w:szCs w:val="24"/>
        </w:rPr>
        <w:t xml:space="preserve">στο σύνολο Β. Με άλλα λόγια, αποτελείται από τα κοινά </w:t>
      </w:r>
      <w:r w:rsidR="00272BDA">
        <w:rPr>
          <w:rFonts w:ascii="Times New Roman" w:eastAsiaTheme="minorEastAsia" w:hAnsi="Times New Roman" w:cs="Times New Roman"/>
          <w:sz w:val="24"/>
          <w:szCs w:val="24"/>
        </w:rPr>
        <w:t>σ</w:t>
      </w:r>
      <w:r>
        <w:rPr>
          <w:rFonts w:ascii="Times New Roman" w:eastAsiaTheme="minorEastAsia" w:hAnsi="Times New Roman" w:cs="Times New Roman"/>
          <w:sz w:val="24"/>
          <w:szCs w:val="24"/>
        </w:rPr>
        <w:t>τοιχεία των δύο συνόλων. Παριστάνεται με Α</w:t>
      </w:r>
      <m:oMath>
        <m:r>
          <w:rPr>
            <w:rFonts w:ascii="Cambria Math" w:eastAsiaTheme="minorEastAsia" w:hAnsi="Cambria Math" w:cs="Times New Roman"/>
            <w:sz w:val="24"/>
            <w:szCs w:val="24"/>
          </w:rPr>
          <m:t>∩</m:t>
        </m:r>
      </m:oMath>
      <w:r>
        <w:rPr>
          <w:rFonts w:ascii="Times New Roman" w:eastAsiaTheme="minorEastAsia" w:hAnsi="Times New Roman" w:cs="Times New Roman"/>
          <w:sz w:val="24"/>
          <w:szCs w:val="24"/>
        </w:rPr>
        <w:t xml:space="preserve">Β </w:t>
      </w:r>
      <w:r w:rsidR="00272BDA">
        <w:rPr>
          <w:rFonts w:ascii="Times New Roman" w:eastAsiaTheme="minorEastAsia" w:hAnsi="Times New Roman" w:cs="Times New Roman"/>
          <w:sz w:val="24"/>
          <w:szCs w:val="24"/>
        </w:rPr>
        <w:t>ή με Α˖</w:t>
      </w:r>
      <w:r>
        <w:rPr>
          <w:rFonts w:ascii="Times New Roman" w:eastAsiaTheme="minorEastAsia" w:hAnsi="Times New Roman" w:cs="Times New Roman"/>
          <w:sz w:val="24"/>
          <w:szCs w:val="24"/>
        </w:rPr>
        <w:t xml:space="preserve">Β </w:t>
      </w:r>
      <w:r w:rsidR="00272BDA">
        <w:rPr>
          <w:rFonts w:ascii="Times New Roman" w:eastAsiaTheme="minorEastAsia" w:hAnsi="Times New Roman" w:cs="Times New Roman"/>
          <w:sz w:val="24"/>
          <w:szCs w:val="24"/>
        </w:rPr>
        <w:t>ή με ΑΒ.</w:t>
      </w:r>
      <w:r w:rsidR="00221127">
        <w:rPr>
          <w:rFonts w:ascii="Times New Roman" w:eastAsiaTheme="minorEastAsia" w:hAnsi="Times New Roman" w:cs="Times New Roman"/>
          <w:sz w:val="24"/>
          <w:szCs w:val="24"/>
        </w:rPr>
        <w:t xml:space="preserve"> Αν έχουμε</w:t>
      </w:r>
      <w:r w:rsidR="0092296F">
        <w:rPr>
          <w:rFonts w:ascii="Times New Roman" w:eastAsiaTheme="minorEastAsia" w:hAnsi="Times New Roman" w:cs="Times New Roman"/>
          <w:sz w:val="24"/>
          <w:szCs w:val="24"/>
        </w:rPr>
        <w:t xml:space="preserve"> περισσότερα από δύο σύνολα, η έ</w:t>
      </w:r>
      <w:r w:rsidR="00221127">
        <w:rPr>
          <w:rFonts w:ascii="Times New Roman" w:eastAsiaTheme="minorEastAsia" w:hAnsi="Times New Roman" w:cs="Times New Roman"/>
          <w:sz w:val="24"/>
          <w:szCs w:val="24"/>
        </w:rPr>
        <w:t>νωση αυτών ορίζεται ως το σύνολο που αποτελείται από τα</w:t>
      </w:r>
      <w:r w:rsidR="0092296F">
        <w:rPr>
          <w:rFonts w:ascii="Times New Roman" w:eastAsiaTheme="minorEastAsia" w:hAnsi="Times New Roman" w:cs="Times New Roman"/>
          <w:sz w:val="24"/>
          <w:szCs w:val="24"/>
        </w:rPr>
        <w:t xml:space="preserve"> στοιχεία του Ω που ανήκουν σε </w:t>
      </w:r>
      <w:r w:rsidR="00221127">
        <w:rPr>
          <w:rFonts w:ascii="Times New Roman" w:eastAsiaTheme="minorEastAsia" w:hAnsi="Times New Roman" w:cs="Times New Roman"/>
          <w:sz w:val="24"/>
          <w:szCs w:val="24"/>
        </w:rPr>
        <w:t>οπ</w:t>
      </w:r>
      <w:r w:rsidR="0092296F">
        <w:rPr>
          <w:rFonts w:ascii="Times New Roman" w:eastAsiaTheme="minorEastAsia" w:hAnsi="Times New Roman" w:cs="Times New Roman"/>
          <w:sz w:val="24"/>
          <w:szCs w:val="24"/>
        </w:rPr>
        <w:t>ο</w:t>
      </w:r>
      <w:r w:rsidR="00221127">
        <w:rPr>
          <w:rFonts w:ascii="Times New Roman" w:eastAsiaTheme="minorEastAsia" w:hAnsi="Times New Roman" w:cs="Times New Roman"/>
          <w:sz w:val="24"/>
          <w:szCs w:val="24"/>
        </w:rPr>
        <w:t>ιοδήποτ</w:t>
      </w:r>
      <w:r w:rsidR="0092296F">
        <w:rPr>
          <w:rFonts w:ascii="Times New Roman" w:eastAsiaTheme="minorEastAsia" w:hAnsi="Times New Roman" w:cs="Times New Roman"/>
          <w:sz w:val="24"/>
          <w:szCs w:val="24"/>
        </w:rPr>
        <w:t>ε</w:t>
      </w:r>
      <w:r w:rsidR="00221127">
        <w:rPr>
          <w:rFonts w:ascii="Times New Roman" w:eastAsiaTheme="minorEastAsia" w:hAnsi="Times New Roman" w:cs="Times New Roman"/>
          <w:sz w:val="24"/>
          <w:szCs w:val="24"/>
        </w:rPr>
        <w:t xml:space="preserve"> από αυτά τα σύνολα.</w:t>
      </w:r>
      <w:r w:rsidR="0092296F">
        <w:rPr>
          <w:rFonts w:ascii="Times New Roman" w:eastAsiaTheme="minorEastAsia" w:hAnsi="Times New Roman" w:cs="Times New Roman"/>
          <w:sz w:val="24"/>
          <w:szCs w:val="24"/>
        </w:rPr>
        <w:t xml:space="preserve"> Με άλλα λόγια, η ένωση των συνόλων αποτελείται από τα κοινά και μη κοινά στοιχεία </w:t>
      </w:r>
      <w:r w:rsidR="009D0C3F">
        <w:rPr>
          <w:rFonts w:ascii="Times New Roman" w:eastAsiaTheme="minorEastAsia" w:hAnsi="Times New Roman" w:cs="Times New Roman"/>
          <w:sz w:val="24"/>
          <w:szCs w:val="24"/>
        </w:rPr>
        <w:t xml:space="preserve">όλων </w:t>
      </w:r>
      <w:r w:rsidR="0092296F">
        <w:rPr>
          <w:rFonts w:ascii="Times New Roman" w:eastAsiaTheme="minorEastAsia" w:hAnsi="Times New Roman" w:cs="Times New Roman"/>
          <w:sz w:val="24"/>
          <w:szCs w:val="24"/>
        </w:rPr>
        <w:t xml:space="preserve">αυτών των συνόλων. </w:t>
      </w:r>
      <w:r w:rsidR="009D0C3F">
        <w:rPr>
          <w:rFonts w:ascii="Times New Roman" w:eastAsiaTheme="minorEastAsia" w:hAnsi="Times New Roman" w:cs="Times New Roman"/>
          <w:sz w:val="24"/>
          <w:szCs w:val="24"/>
        </w:rPr>
        <w:t>Είναι προφανές ότι Α</w:t>
      </w:r>
      <m:oMath>
        <m:r>
          <w:rPr>
            <w:rFonts w:ascii="Cambria Math" w:eastAsiaTheme="minorEastAsia" w:hAnsi="Cambria Math" w:cs="Times New Roman"/>
            <w:sz w:val="24"/>
            <w:szCs w:val="24"/>
          </w:rPr>
          <m:t>∪</m:t>
        </m:r>
        <m:acc>
          <m:accPr>
            <m:chr m:val="̅"/>
            <m:ctrlPr>
              <w:rPr>
                <w:rFonts w:ascii="Cambria Math" w:hAnsi="Cambria Math" w:cs="Times New Roman"/>
                <w:i/>
                <w:sz w:val="24"/>
                <w:szCs w:val="24"/>
              </w:rPr>
            </m:ctrlPr>
          </m:accPr>
          <m:e>
            <m:r>
              <m:rPr>
                <m:sty m:val="p"/>
              </m:rPr>
              <w:rPr>
                <w:rFonts w:ascii="Cambria Math" w:hAnsi="Cambria Math" w:cs="Times New Roman"/>
                <w:sz w:val="24"/>
                <w:szCs w:val="24"/>
              </w:rPr>
              <m:t>Α</m:t>
            </m:r>
          </m:e>
        </m:acc>
      </m:oMath>
      <w:r w:rsidR="009D0C3F">
        <w:rPr>
          <w:rFonts w:ascii="Times New Roman" w:eastAsiaTheme="minorEastAsia" w:hAnsi="Times New Roman" w:cs="Times New Roman"/>
          <w:sz w:val="24"/>
          <w:szCs w:val="24"/>
        </w:rPr>
        <w:t xml:space="preserve">=Ω. </w:t>
      </w:r>
      <w:r w:rsidR="0092296F">
        <w:rPr>
          <w:rFonts w:ascii="Times New Roman" w:eastAsiaTheme="minorEastAsia" w:hAnsi="Times New Roman" w:cs="Times New Roman"/>
          <w:sz w:val="24"/>
          <w:szCs w:val="24"/>
        </w:rPr>
        <w:t>Ομοίως, η τομή αυτών των συνόλων αποτελείται μόνο από τα κοινά στοιχεία</w:t>
      </w:r>
      <w:r w:rsidR="009D0C3F">
        <w:rPr>
          <w:rFonts w:ascii="Times New Roman" w:eastAsiaTheme="minorEastAsia" w:hAnsi="Times New Roman" w:cs="Times New Roman"/>
          <w:sz w:val="24"/>
          <w:szCs w:val="24"/>
        </w:rPr>
        <w:t xml:space="preserve"> όλων</w:t>
      </w:r>
      <w:r w:rsidR="0092296F">
        <w:rPr>
          <w:rFonts w:ascii="Times New Roman" w:eastAsiaTheme="minorEastAsia" w:hAnsi="Times New Roman" w:cs="Times New Roman"/>
          <w:sz w:val="24"/>
          <w:szCs w:val="24"/>
        </w:rPr>
        <w:t xml:space="preserve"> αυτών των συνόλων.</w:t>
      </w:r>
      <w:r w:rsidR="00221127">
        <w:rPr>
          <w:rFonts w:ascii="Times New Roman" w:eastAsiaTheme="minorEastAsia" w:hAnsi="Times New Roman" w:cs="Times New Roman"/>
          <w:sz w:val="24"/>
          <w:szCs w:val="24"/>
        </w:rPr>
        <w:t xml:space="preserve"> </w:t>
      </w:r>
      <w:r w:rsidR="003C48F1">
        <w:rPr>
          <w:rFonts w:ascii="Times New Roman" w:eastAsiaTheme="minorEastAsia" w:hAnsi="Times New Roman" w:cs="Times New Roman"/>
          <w:sz w:val="24"/>
          <w:szCs w:val="24"/>
        </w:rPr>
        <w:t xml:space="preserve"> </w:t>
      </w:r>
    </w:p>
    <w:p w:rsidR="004C2E83" w:rsidRDefault="003C48F1" w:rsidP="00D93F63">
      <w:pPr>
        <w:ind w:firstLine="720"/>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 xml:space="preserve">Λέμε ότι δύο σύνολα Α και Β είναι </w:t>
      </w:r>
      <w:r w:rsidRPr="003C48F1">
        <w:rPr>
          <w:rFonts w:ascii="Times New Roman" w:eastAsiaTheme="minorEastAsia" w:hAnsi="Times New Roman" w:cs="Times New Roman"/>
          <w:b/>
          <w:sz w:val="24"/>
          <w:szCs w:val="24"/>
        </w:rPr>
        <w:t>ξένα</w:t>
      </w:r>
      <w:r>
        <w:rPr>
          <w:rFonts w:ascii="Times New Roman" w:eastAsiaTheme="minorEastAsia" w:hAnsi="Times New Roman" w:cs="Times New Roman"/>
          <w:sz w:val="24"/>
          <w:szCs w:val="24"/>
        </w:rPr>
        <w:t xml:space="preserve"> μεταξύ τους αν δεν έχουν κοινά στοιχεία, δηλ. αν είναι Α</w:t>
      </w:r>
      <m:oMath>
        <m:r>
          <w:rPr>
            <w:rFonts w:ascii="Cambria Math" w:eastAsiaTheme="minorEastAsia" w:hAnsi="Cambria Math" w:cs="Times New Roman"/>
            <w:sz w:val="24"/>
            <w:szCs w:val="24"/>
          </w:rPr>
          <m:t>∩</m:t>
        </m:r>
      </m:oMath>
      <w:r>
        <w:rPr>
          <w:rFonts w:ascii="Times New Roman" w:eastAsiaTheme="minorEastAsia" w:hAnsi="Times New Roman" w:cs="Times New Roman"/>
          <w:sz w:val="24"/>
          <w:szCs w:val="24"/>
        </w:rPr>
        <w:t>Β=</w:t>
      </w:r>
      <m:oMath>
        <m:r>
          <w:rPr>
            <w:rFonts w:ascii="Cambria Math" w:hAnsi="Cambria Math" w:cs="Times New Roman"/>
            <w:sz w:val="24"/>
            <w:szCs w:val="24"/>
          </w:rPr>
          <m:t>∅</m:t>
        </m:r>
      </m:oMath>
      <w:r>
        <w:rPr>
          <w:rFonts w:ascii="Times New Roman" w:eastAsiaTheme="minorEastAsia" w:hAnsi="Times New Roman" w:cs="Times New Roman"/>
          <w:sz w:val="24"/>
          <w:szCs w:val="24"/>
        </w:rPr>
        <w:t>.</w:t>
      </w:r>
      <w:r w:rsidR="00CA3329">
        <w:rPr>
          <w:rFonts w:ascii="Times New Roman" w:eastAsiaTheme="minorEastAsia" w:hAnsi="Times New Roman" w:cs="Times New Roman"/>
          <w:sz w:val="24"/>
          <w:szCs w:val="24"/>
        </w:rPr>
        <w:t xml:space="preserve"> Για κάθε σύνολο Α, τα σύνολα Α και </w:t>
      </w:r>
      <m:oMath>
        <m:acc>
          <m:accPr>
            <m:chr m:val="̅"/>
            <m:ctrlPr>
              <w:rPr>
                <w:rFonts w:ascii="Cambria Math" w:hAnsi="Cambria Math" w:cs="Times New Roman"/>
                <w:i/>
                <w:sz w:val="24"/>
                <w:szCs w:val="24"/>
              </w:rPr>
            </m:ctrlPr>
          </m:accPr>
          <m:e>
            <m:r>
              <m:rPr>
                <m:sty m:val="p"/>
              </m:rPr>
              <w:rPr>
                <w:rFonts w:ascii="Cambria Math" w:hAnsi="Cambria Math" w:cs="Times New Roman"/>
                <w:sz w:val="24"/>
                <w:szCs w:val="24"/>
              </w:rPr>
              <m:t>Α</m:t>
            </m:r>
          </m:e>
        </m:acc>
      </m:oMath>
      <w:r w:rsidR="00CA3329">
        <w:rPr>
          <w:rFonts w:ascii="Times New Roman" w:eastAsiaTheme="minorEastAsia" w:hAnsi="Times New Roman" w:cs="Times New Roman"/>
          <w:sz w:val="24"/>
          <w:szCs w:val="24"/>
        </w:rPr>
        <w:t xml:space="preserve"> είναι ξένα μεταξύ τους. </w:t>
      </w:r>
      <w:r w:rsidR="00B77072" w:rsidRPr="00B77072">
        <w:rPr>
          <w:rFonts w:ascii="Times New Roman" w:eastAsiaTheme="minorEastAsia" w:hAnsi="Times New Roman" w:cs="Times New Roman"/>
          <w:b/>
          <w:sz w:val="24"/>
          <w:szCs w:val="24"/>
        </w:rPr>
        <w:t>Διαφορά</w:t>
      </w:r>
      <w:r w:rsidR="00B77072">
        <w:rPr>
          <w:rFonts w:ascii="Times New Roman" w:eastAsiaTheme="minorEastAsia" w:hAnsi="Times New Roman" w:cs="Times New Roman"/>
          <w:sz w:val="24"/>
          <w:szCs w:val="24"/>
        </w:rPr>
        <w:t xml:space="preserve"> ενός συνόλου Β από ένα σύνολο Α είναι το σύνολο των στοιχείων του Α που δεν ανήκουν στο Β. Παριστάνεται με Α</w:t>
      </w:r>
      <m:oMath>
        <m:r>
          <w:rPr>
            <w:rFonts w:ascii="Cambria Math" w:eastAsiaTheme="minorEastAsia" w:hAnsi="Cambria Math" w:cs="Times New Roman"/>
            <w:sz w:val="24"/>
            <w:szCs w:val="24"/>
          </w:rPr>
          <m:t>-</m:t>
        </m:r>
      </m:oMath>
      <w:r w:rsidR="00B77072">
        <w:rPr>
          <w:rFonts w:ascii="Times New Roman" w:eastAsiaTheme="minorEastAsia" w:hAnsi="Times New Roman" w:cs="Times New Roman"/>
          <w:sz w:val="24"/>
          <w:szCs w:val="24"/>
        </w:rPr>
        <w:t>Β. Το σύνολο Α</w:t>
      </w:r>
      <m:oMath>
        <m:r>
          <w:rPr>
            <w:rFonts w:ascii="Cambria Math" w:eastAsiaTheme="minorEastAsia" w:hAnsi="Cambria Math" w:cs="Times New Roman"/>
            <w:sz w:val="24"/>
            <w:szCs w:val="24"/>
          </w:rPr>
          <m:t>-</m:t>
        </m:r>
      </m:oMath>
      <w:r w:rsidR="00B77072">
        <w:rPr>
          <w:rFonts w:ascii="Times New Roman" w:eastAsiaTheme="minorEastAsia" w:hAnsi="Times New Roman" w:cs="Times New Roman"/>
          <w:sz w:val="24"/>
          <w:szCs w:val="24"/>
        </w:rPr>
        <w:t xml:space="preserve">Β αποτελείται από τα στοιχεία που ανήκουν στο Α και δεν ανήκουν στο σύνολο Β, δηλ. από τα στοιχεία που ανήκουν στο σύνολο Α και ανήκουν στο σύνολο </w:t>
      </w:r>
      <m:oMath>
        <m:acc>
          <m:accPr>
            <m:chr m:val="̅"/>
            <m:ctrlPr>
              <w:rPr>
                <w:rFonts w:ascii="Cambria Math" w:hAnsi="Cambria Math" w:cs="Times New Roman"/>
                <w:i/>
                <w:sz w:val="24"/>
                <w:szCs w:val="24"/>
              </w:rPr>
            </m:ctrlPr>
          </m:accPr>
          <m:e>
            <m:r>
              <m:rPr>
                <m:sty m:val="p"/>
              </m:rPr>
              <w:rPr>
                <w:rFonts w:ascii="Cambria Math" w:hAnsi="Cambria Math" w:cs="Times New Roman"/>
                <w:sz w:val="24"/>
                <w:szCs w:val="24"/>
              </w:rPr>
              <m:t>Β</m:t>
            </m:r>
          </m:e>
        </m:acc>
      </m:oMath>
      <w:r w:rsidR="00B77072">
        <w:rPr>
          <w:rFonts w:ascii="Times New Roman" w:eastAsiaTheme="minorEastAsia" w:hAnsi="Times New Roman" w:cs="Times New Roman"/>
          <w:sz w:val="24"/>
          <w:szCs w:val="24"/>
        </w:rPr>
        <w:t>. Επομένως, είναι Α</w:t>
      </w:r>
      <m:oMath>
        <m:r>
          <w:rPr>
            <w:rFonts w:ascii="Cambria Math" w:eastAsiaTheme="minorEastAsia" w:hAnsi="Cambria Math" w:cs="Times New Roman"/>
            <w:sz w:val="24"/>
            <w:szCs w:val="24"/>
          </w:rPr>
          <m:t>-</m:t>
        </m:r>
      </m:oMath>
      <w:r w:rsidR="00B77072">
        <w:rPr>
          <w:rFonts w:ascii="Times New Roman" w:eastAsiaTheme="minorEastAsia" w:hAnsi="Times New Roman" w:cs="Times New Roman"/>
          <w:sz w:val="24"/>
          <w:szCs w:val="24"/>
        </w:rPr>
        <w:t>Β=Α</w:t>
      </w:r>
      <m:oMath>
        <m:r>
          <w:rPr>
            <w:rFonts w:ascii="Cambria Math" w:eastAsiaTheme="minorEastAsia" w:hAnsi="Cambria Math" w:cs="Times New Roman"/>
            <w:sz w:val="24"/>
            <w:szCs w:val="24"/>
          </w:rPr>
          <m:t>∩</m:t>
        </m:r>
        <m:acc>
          <m:accPr>
            <m:chr m:val="̅"/>
            <m:ctrlPr>
              <w:rPr>
                <w:rFonts w:ascii="Cambria Math" w:hAnsi="Cambria Math" w:cs="Times New Roman"/>
                <w:i/>
                <w:sz w:val="24"/>
                <w:szCs w:val="24"/>
              </w:rPr>
            </m:ctrlPr>
          </m:accPr>
          <m:e>
            <m:r>
              <m:rPr>
                <m:sty m:val="p"/>
              </m:rPr>
              <w:rPr>
                <w:rFonts w:ascii="Cambria Math" w:hAnsi="Cambria Math" w:cs="Times New Roman"/>
                <w:sz w:val="24"/>
                <w:szCs w:val="24"/>
              </w:rPr>
              <m:t>Β</m:t>
            </m:r>
          </m:e>
        </m:acc>
      </m:oMath>
      <w:r w:rsidR="00B77072">
        <w:rPr>
          <w:rFonts w:ascii="Times New Roman" w:eastAsiaTheme="minorEastAsia" w:hAnsi="Times New Roman" w:cs="Times New Roman"/>
          <w:sz w:val="24"/>
          <w:szCs w:val="24"/>
        </w:rPr>
        <w:t xml:space="preserve">. </w:t>
      </w:r>
    </w:p>
    <w:p w:rsidR="00904587" w:rsidRDefault="004C2E83" w:rsidP="00D93F63">
      <w:pPr>
        <w:ind w:firstLine="720"/>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Αν όλα τα στοιχεία ενός συνόλου Α ανήκουν σε ένα σύνολο Β, λέμε ότι το σύνολο Α είναι υποσύνολο του συνόλου Β και γράφουμε Α</w:t>
      </w:r>
      <m:oMath>
        <m:r>
          <w:rPr>
            <w:rFonts w:ascii="Cambria Math" w:eastAsiaTheme="minorEastAsia" w:hAnsi="Cambria Math" w:cs="Times New Roman"/>
            <w:sz w:val="24"/>
            <w:szCs w:val="24"/>
          </w:rPr>
          <m:t>⊂</m:t>
        </m:r>
      </m:oMath>
      <w:r>
        <w:rPr>
          <w:rFonts w:ascii="Times New Roman" w:eastAsiaTheme="minorEastAsia" w:hAnsi="Times New Roman" w:cs="Times New Roman"/>
          <w:sz w:val="24"/>
          <w:szCs w:val="24"/>
        </w:rPr>
        <w:t xml:space="preserve">Β. Μερικές φορές, με το σύμβολο </w:t>
      </w:r>
      <m:oMath>
        <m:r>
          <w:rPr>
            <w:rFonts w:ascii="Cambria Math" w:eastAsiaTheme="minorEastAsia" w:hAnsi="Cambria Math" w:cs="Times New Roman"/>
            <w:sz w:val="24"/>
            <w:szCs w:val="24"/>
          </w:rPr>
          <m:t>⊂</m:t>
        </m:r>
      </m:oMath>
      <w:r>
        <w:rPr>
          <w:rFonts w:ascii="Times New Roman" w:eastAsiaTheme="minorEastAsia" w:hAnsi="Times New Roman" w:cs="Times New Roman"/>
          <w:sz w:val="24"/>
          <w:szCs w:val="24"/>
        </w:rPr>
        <w:t xml:space="preserve"> παριστάνουμε ένα «γνήσιο» υποσύνολο, με την έννοια ότι στο σύνολο Β υπάρχουν και στοιχεία που δεν υπάρχουν στο σύνολο Α. Όμως, μπορεί τα σύνολα Α και Β να είναι ίσα μεταξύ τους αλλά τότε πάλι το σύνολο Α μπορεί να θεωρηθεί ως υποσύνολο του συνόλου Β. Αν δεν αποκλείουμε ένα υποσύνολο Α του συνόλου Β να είναι και ίσο με το Β, χρησιμοποιούμε τον συμβολισμό Α</w:t>
      </w:r>
      <m:oMath>
        <m:r>
          <w:rPr>
            <w:rFonts w:ascii="Cambria Math" w:eastAsiaTheme="minorEastAsia" w:hAnsi="Cambria Math" w:cs="Times New Roman"/>
            <w:sz w:val="24"/>
            <w:szCs w:val="24"/>
          </w:rPr>
          <m:t>⊆</m:t>
        </m:r>
      </m:oMath>
      <w:r>
        <w:rPr>
          <w:rFonts w:ascii="Times New Roman" w:eastAsiaTheme="minorEastAsia" w:hAnsi="Times New Roman" w:cs="Times New Roman"/>
          <w:sz w:val="24"/>
          <w:szCs w:val="24"/>
        </w:rPr>
        <w:t>Β. Εμείς θα χρησιμοποιούμε τον συμβολισμό Α</w:t>
      </w:r>
      <m:oMath>
        <m:r>
          <w:rPr>
            <w:rFonts w:ascii="Cambria Math" w:eastAsiaTheme="minorEastAsia" w:hAnsi="Cambria Math" w:cs="Times New Roman"/>
            <w:sz w:val="24"/>
            <w:szCs w:val="24"/>
          </w:rPr>
          <m:t>⊂</m:t>
        </m:r>
      </m:oMath>
      <w:r>
        <w:rPr>
          <w:rFonts w:ascii="Times New Roman" w:eastAsiaTheme="minorEastAsia" w:hAnsi="Times New Roman" w:cs="Times New Roman"/>
          <w:sz w:val="24"/>
          <w:szCs w:val="24"/>
        </w:rPr>
        <w:t xml:space="preserve">Β </w:t>
      </w:r>
      <w:r w:rsidR="003B75E8">
        <w:rPr>
          <w:rFonts w:ascii="Times New Roman" w:eastAsiaTheme="minorEastAsia" w:hAnsi="Times New Roman" w:cs="Times New Roman"/>
          <w:sz w:val="24"/>
          <w:szCs w:val="24"/>
        </w:rPr>
        <w:t xml:space="preserve">και </w:t>
      </w:r>
      <w:r>
        <w:rPr>
          <w:rFonts w:ascii="Times New Roman" w:eastAsiaTheme="minorEastAsia" w:hAnsi="Times New Roman" w:cs="Times New Roman"/>
          <w:sz w:val="24"/>
          <w:szCs w:val="24"/>
        </w:rPr>
        <w:t>για τις δύο περιπτώσεις</w:t>
      </w:r>
      <w:r w:rsidR="00904587">
        <w:rPr>
          <w:rFonts w:ascii="Times New Roman" w:eastAsiaTheme="minorEastAsia" w:hAnsi="Times New Roman" w:cs="Times New Roman"/>
          <w:sz w:val="24"/>
          <w:szCs w:val="24"/>
        </w:rPr>
        <w:t xml:space="preserve">, δηλ. </w:t>
      </w:r>
      <w:r w:rsidR="003B75E8">
        <w:rPr>
          <w:rFonts w:ascii="Times New Roman" w:eastAsiaTheme="minorEastAsia" w:hAnsi="Times New Roman" w:cs="Times New Roman"/>
          <w:sz w:val="24"/>
          <w:szCs w:val="24"/>
        </w:rPr>
        <w:t>δεν θα</w:t>
      </w:r>
      <w:r w:rsidR="00904587">
        <w:rPr>
          <w:rFonts w:ascii="Times New Roman" w:eastAsiaTheme="minorEastAsia" w:hAnsi="Times New Roman" w:cs="Times New Roman"/>
          <w:sz w:val="24"/>
          <w:szCs w:val="24"/>
        </w:rPr>
        <w:t xml:space="preserve"> αποκλείεται το υποσύνολο Α του συνόλου Β να είναι και ίσο με το Β. </w:t>
      </w:r>
    </w:p>
    <w:p w:rsidR="00D93F63" w:rsidRDefault="00904587" w:rsidP="00D93F63">
      <w:pPr>
        <w:ind w:firstLine="720"/>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 xml:space="preserve">Αν είναι </w:t>
      </w:r>
      <w:r w:rsidR="004C2E83">
        <w:rPr>
          <w:rFonts w:ascii="Times New Roman" w:eastAsiaTheme="minorEastAsia" w:hAnsi="Times New Roman" w:cs="Times New Roman"/>
          <w:sz w:val="24"/>
          <w:szCs w:val="24"/>
        </w:rPr>
        <w:t xml:space="preserve"> </w:t>
      </w:r>
      <w:r>
        <w:rPr>
          <w:rFonts w:ascii="Times New Roman" w:eastAsiaTheme="minorEastAsia" w:hAnsi="Times New Roman" w:cs="Times New Roman"/>
          <w:sz w:val="24"/>
          <w:szCs w:val="24"/>
        </w:rPr>
        <w:t>Α</w:t>
      </w:r>
      <m:oMath>
        <m:r>
          <w:rPr>
            <w:rFonts w:ascii="Cambria Math" w:eastAsiaTheme="minorEastAsia" w:hAnsi="Cambria Math" w:cs="Times New Roman"/>
            <w:sz w:val="24"/>
            <w:szCs w:val="24"/>
          </w:rPr>
          <m:t>⊂</m:t>
        </m:r>
      </m:oMath>
      <w:r>
        <w:rPr>
          <w:rFonts w:ascii="Times New Roman" w:eastAsiaTheme="minorEastAsia" w:hAnsi="Times New Roman" w:cs="Times New Roman"/>
          <w:sz w:val="24"/>
          <w:szCs w:val="24"/>
        </w:rPr>
        <w:t>Β και Β</w:t>
      </w:r>
      <m:oMath>
        <m:r>
          <w:rPr>
            <w:rFonts w:ascii="Cambria Math" w:eastAsiaTheme="minorEastAsia" w:hAnsi="Cambria Math" w:cs="Times New Roman"/>
            <w:sz w:val="24"/>
            <w:szCs w:val="24"/>
          </w:rPr>
          <m:t>⊂</m:t>
        </m:r>
      </m:oMath>
      <w:r>
        <w:rPr>
          <w:rFonts w:ascii="Times New Roman" w:eastAsiaTheme="minorEastAsia" w:hAnsi="Times New Roman" w:cs="Times New Roman"/>
          <w:sz w:val="24"/>
          <w:szCs w:val="24"/>
        </w:rPr>
        <w:t>Α έχουμε Α=Β. Επίσης, αν είναι Α</w:t>
      </w:r>
      <m:oMath>
        <m:r>
          <w:rPr>
            <w:rFonts w:ascii="Cambria Math" w:eastAsiaTheme="minorEastAsia" w:hAnsi="Cambria Math" w:cs="Times New Roman"/>
            <w:sz w:val="24"/>
            <w:szCs w:val="24"/>
          </w:rPr>
          <m:t>⊂</m:t>
        </m:r>
      </m:oMath>
      <w:r>
        <w:rPr>
          <w:rFonts w:ascii="Times New Roman" w:eastAsiaTheme="minorEastAsia" w:hAnsi="Times New Roman" w:cs="Times New Roman"/>
          <w:sz w:val="24"/>
          <w:szCs w:val="24"/>
        </w:rPr>
        <w:t>Β, ισχύουν και οι σχέσεις  Α</w:t>
      </w:r>
      <m:oMath>
        <m:r>
          <w:rPr>
            <w:rFonts w:ascii="Cambria Math" w:eastAsiaTheme="minorEastAsia" w:hAnsi="Cambria Math" w:cs="Times New Roman"/>
            <w:sz w:val="24"/>
            <w:szCs w:val="24"/>
          </w:rPr>
          <m:t>∪</m:t>
        </m:r>
      </m:oMath>
      <w:r>
        <w:rPr>
          <w:rFonts w:ascii="Times New Roman" w:eastAsiaTheme="minorEastAsia" w:hAnsi="Times New Roman" w:cs="Times New Roman"/>
          <w:sz w:val="24"/>
          <w:szCs w:val="24"/>
        </w:rPr>
        <w:t>Β=Β, Α</w:t>
      </w:r>
      <m:oMath>
        <m:r>
          <w:rPr>
            <w:rFonts w:ascii="Cambria Math" w:eastAsiaTheme="minorEastAsia" w:hAnsi="Cambria Math" w:cs="Times New Roman"/>
            <w:sz w:val="24"/>
            <w:szCs w:val="24"/>
          </w:rPr>
          <m:t>∩</m:t>
        </m:r>
      </m:oMath>
      <w:r>
        <w:rPr>
          <w:rFonts w:ascii="Times New Roman" w:eastAsiaTheme="minorEastAsia" w:hAnsi="Times New Roman" w:cs="Times New Roman"/>
          <w:sz w:val="24"/>
          <w:szCs w:val="24"/>
        </w:rPr>
        <w:t xml:space="preserve">Β=Α, </w:t>
      </w:r>
      <m:oMath>
        <m:acc>
          <m:accPr>
            <m:chr m:val="̅"/>
            <m:ctrlPr>
              <w:rPr>
                <w:rFonts w:ascii="Cambria Math" w:hAnsi="Cambria Math" w:cs="Times New Roman"/>
                <w:i/>
                <w:sz w:val="24"/>
                <w:szCs w:val="24"/>
              </w:rPr>
            </m:ctrlPr>
          </m:accPr>
          <m:e>
            <m:r>
              <m:rPr>
                <m:sty m:val="p"/>
              </m:rPr>
              <w:rPr>
                <w:rFonts w:ascii="Cambria Math" w:hAnsi="Cambria Math" w:cs="Times New Roman"/>
                <w:sz w:val="24"/>
                <w:szCs w:val="24"/>
              </w:rPr>
              <m:t>Β</m:t>
            </m:r>
          </m:e>
        </m:acc>
        <m:r>
          <w:rPr>
            <w:rFonts w:ascii="Cambria Math" w:eastAsiaTheme="minorEastAsia" w:hAnsi="Cambria Math" w:cs="Times New Roman"/>
            <w:sz w:val="24"/>
            <w:szCs w:val="24"/>
          </w:rPr>
          <m:t>⊂</m:t>
        </m:r>
        <m:acc>
          <m:accPr>
            <m:chr m:val="̅"/>
            <m:ctrlPr>
              <w:rPr>
                <w:rFonts w:ascii="Cambria Math" w:hAnsi="Cambria Math" w:cs="Times New Roman"/>
                <w:i/>
                <w:sz w:val="24"/>
                <w:szCs w:val="24"/>
              </w:rPr>
            </m:ctrlPr>
          </m:accPr>
          <m:e>
            <m:r>
              <m:rPr>
                <m:sty m:val="p"/>
              </m:rPr>
              <w:rPr>
                <w:rFonts w:ascii="Cambria Math" w:hAnsi="Cambria Math" w:cs="Times New Roman"/>
                <w:sz w:val="24"/>
                <w:szCs w:val="24"/>
              </w:rPr>
              <m:t>Α</m:t>
            </m:r>
          </m:e>
        </m:acc>
      </m:oMath>
      <w:r>
        <w:rPr>
          <w:rFonts w:ascii="Times New Roman" w:eastAsiaTheme="minorEastAsia" w:hAnsi="Times New Roman" w:cs="Times New Roman"/>
          <w:sz w:val="24"/>
          <w:szCs w:val="24"/>
        </w:rPr>
        <w:t xml:space="preserve"> και Α</w:t>
      </w:r>
      <m:oMath>
        <m:r>
          <w:rPr>
            <w:rFonts w:ascii="Cambria Math" w:eastAsiaTheme="minorEastAsia" w:hAnsi="Cambria Math" w:cs="Times New Roman"/>
            <w:sz w:val="24"/>
            <w:szCs w:val="24"/>
          </w:rPr>
          <m:t>-</m:t>
        </m:r>
      </m:oMath>
      <w:r>
        <w:rPr>
          <w:rFonts w:ascii="Times New Roman" w:eastAsiaTheme="minorEastAsia" w:hAnsi="Times New Roman" w:cs="Times New Roman"/>
          <w:sz w:val="24"/>
          <w:szCs w:val="24"/>
        </w:rPr>
        <w:t>Β=</w:t>
      </w:r>
      <m:oMath>
        <m:r>
          <w:rPr>
            <w:rFonts w:ascii="Cambria Math" w:hAnsi="Cambria Math" w:cs="Times New Roman"/>
            <w:sz w:val="24"/>
            <w:szCs w:val="24"/>
          </w:rPr>
          <m:t>∅</m:t>
        </m:r>
      </m:oMath>
      <w:r>
        <w:rPr>
          <w:rFonts w:ascii="Times New Roman" w:eastAsiaTheme="minorEastAsia" w:hAnsi="Times New Roman" w:cs="Times New Roman"/>
          <w:sz w:val="24"/>
          <w:szCs w:val="24"/>
        </w:rPr>
        <w:t>.</w:t>
      </w:r>
      <w:r w:rsidRPr="00B77072">
        <w:rPr>
          <w:rFonts w:ascii="Times New Roman" w:eastAsiaTheme="minorEastAsia" w:hAnsi="Times New Roman" w:cs="Times New Roman"/>
          <w:sz w:val="24"/>
          <w:szCs w:val="24"/>
        </w:rPr>
        <w:t xml:space="preserve"> </w:t>
      </w:r>
      <w:r>
        <w:rPr>
          <w:rFonts w:ascii="Times New Roman" w:eastAsiaTheme="minorEastAsia" w:hAnsi="Times New Roman" w:cs="Times New Roman"/>
          <w:sz w:val="24"/>
          <w:szCs w:val="24"/>
        </w:rPr>
        <w:t xml:space="preserve">Τέλος, το κενό σύνολο </w:t>
      </w:r>
      <m:oMath>
        <m:r>
          <w:rPr>
            <w:rFonts w:ascii="Cambria Math" w:hAnsi="Cambria Math" w:cs="Times New Roman"/>
            <w:sz w:val="24"/>
            <w:szCs w:val="24"/>
          </w:rPr>
          <m:t>∅</m:t>
        </m:r>
      </m:oMath>
      <w:r>
        <w:rPr>
          <w:rFonts w:ascii="Times New Roman" w:eastAsiaTheme="minorEastAsia" w:hAnsi="Times New Roman" w:cs="Times New Roman"/>
          <w:sz w:val="24"/>
          <w:szCs w:val="24"/>
        </w:rPr>
        <w:t xml:space="preserve"> είναι υποσύνολο παντός συνόλου και κάθε σύνολο είναι υποσύνολο του συνόλου αναφοράς (υπερσυνόλου) Ω. </w:t>
      </w:r>
      <w:r w:rsidR="00B014A8">
        <w:rPr>
          <w:rFonts w:ascii="Times New Roman" w:eastAsiaTheme="minorEastAsia" w:hAnsi="Times New Roman" w:cs="Times New Roman"/>
          <w:sz w:val="24"/>
          <w:szCs w:val="24"/>
        </w:rPr>
        <w:t>Επί πλέον, για κάθε σύνολο Α ισχύουν οι σχέσεις Α</w:t>
      </w:r>
      <m:oMath>
        <m:r>
          <w:rPr>
            <w:rFonts w:ascii="Cambria Math" w:eastAsiaTheme="minorEastAsia" w:hAnsi="Cambria Math" w:cs="Times New Roman"/>
            <w:sz w:val="24"/>
            <w:szCs w:val="24"/>
          </w:rPr>
          <m:t>∪</m:t>
        </m:r>
        <m:r>
          <w:rPr>
            <w:rFonts w:ascii="Cambria Math" w:hAnsi="Cambria Math" w:cs="Times New Roman"/>
            <w:sz w:val="24"/>
            <w:szCs w:val="24"/>
          </w:rPr>
          <m:t>∅</m:t>
        </m:r>
      </m:oMath>
      <w:r w:rsidR="00436F9D">
        <w:rPr>
          <w:rFonts w:ascii="Times New Roman" w:eastAsiaTheme="minorEastAsia" w:hAnsi="Times New Roman" w:cs="Times New Roman"/>
          <w:sz w:val="24"/>
          <w:szCs w:val="24"/>
        </w:rPr>
        <w:t xml:space="preserve">=Α και </w:t>
      </w:r>
      <w:r w:rsidR="00B014A8">
        <w:rPr>
          <w:rFonts w:ascii="Times New Roman" w:eastAsiaTheme="minorEastAsia" w:hAnsi="Times New Roman" w:cs="Times New Roman"/>
          <w:sz w:val="24"/>
          <w:szCs w:val="24"/>
        </w:rPr>
        <w:t>Α</w:t>
      </w:r>
      <m:oMath>
        <m:r>
          <w:rPr>
            <w:rFonts w:ascii="Cambria Math" w:eastAsiaTheme="minorEastAsia" w:hAnsi="Cambria Math" w:cs="Times New Roman"/>
            <w:sz w:val="24"/>
            <w:szCs w:val="24"/>
          </w:rPr>
          <m:t>∩</m:t>
        </m:r>
        <m:r>
          <w:rPr>
            <w:rFonts w:ascii="Cambria Math" w:hAnsi="Cambria Math" w:cs="Times New Roman"/>
            <w:sz w:val="24"/>
            <w:szCs w:val="24"/>
          </w:rPr>
          <m:t>∅</m:t>
        </m:r>
      </m:oMath>
      <w:r w:rsidR="00436F9D">
        <w:rPr>
          <w:rFonts w:ascii="Times New Roman" w:eastAsiaTheme="minorEastAsia" w:hAnsi="Times New Roman" w:cs="Times New Roman"/>
          <w:sz w:val="24"/>
          <w:szCs w:val="24"/>
        </w:rPr>
        <w:t>=</w:t>
      </w:r>
      <m:oMath>
        <m:r>
          <w:rPr>
            <w:rFonts w:ascii="Cambria Math" w:hAnsi="Cambria Math" w:cs="Times New Roman"/>
            <w:sz w:val="24"/>
            <w:szCs w:val="24"/>
          </w:rPr>
          <m:t>∅</m:t>
        </m:r>
      </m:oMath>
      <w:r w:rsidR="00436F9D">
        <w:rPr>
          <w:rFonts w:ascii="Times New Roman" w:eastAsiaTheme="minorEastAsia" w:hAnsi="Times New Roman" w:cs="Times New Roman"/>
          <w:sz w:val="24"/>
          <w:szCs w:val="24"/>
        </w:rPr>
        <w:t>. Η τελευταία σχέση δηλώνει ότι το κενό σύνολο είναι ξένο με οποιοδήποτε σύνολο.</w:t>
      </w:r>
      <w:r w:rsidR="00B014A8">
        <w:rPr>
          <w:rFonts w:ascii="Times New Roman" w:eastAsiaTheme="minorEastAsia" w:hAnsi="Times New Roman" w:cs="Times New Roman"/>
          <w:sz w:val="24"/>
          <w:szCs w:val="24"/>
        </w:rPr>
        <w:t xml:space="preserve"> </w:t>
      </w:r>
      <w:r>
        <w:rPr>
          <w:rFonts w:ascii="Times New Roman" w:eastAsiaTheme="minorEastAsia" w:hAnsi="Times New Roman" w:cs="Times New Roman"/>
          <w:sz w:val="24"/>
          <w:szCs w:val="24"/>
        </w:rPr>
        <w:t>Οι αποδείξεις αυτών και άλλων παρόμοιων σχέσεων είναι πολύ απλές και παραλείπονται.</w:t>
      </w:r>
    </w:p>
    <w:p w:rsidR="006C2635" w:rsidRDefault="006C2635" w:rsidP="00D93F63">
      <w:pPr>
        <w:ind w:firstLine="720"/>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Κλείνουμε την αναφορά μας στα σύνολα αναφέροντας τις ιδιότητες Α</w:t>
      </w:r>
      <m:oMath>
        <m:r>
          <w:rPr>
            <w:rFonts w:ascii="Cambria Math" w:eastAsiaTheme="minorEastAsia" w:hAnsi="Cambria Math" w:cs="Times New Roman"/>
            <w:sz w:val="24"/>
            <w:szCs w:val="24"/>
          </w:rPr>
          <m:t>∪</m:t>
        </m:r>
      </m:oMath>
      <w:r>
        <w:rPr>
          <w:rFonts w:ascii="Times New Roman" w:eastAsiaTheme="minorEastAsia" w:hAnsi="Times New Roman" w:cs="Times New Roman"/>
          <w:sz w:val="24"/>
          <w:szCs w:val="24"/>
        </w:rPr>
        <w:t>Β=Β</w:t>
      </w:r>
      <m:oMath>
        <m:r>
          <w:rPr>
            <w:rFonts w:ascii="Cambria Math" w:eastAsiaTheme="minorEastAsia" w:hAnsi="Cambria Math" w:cs="Times New Roman"/>
            <w:sz w:val="24"/>
            <w:szCs w:val="24"/>
          </w:rPr>
          <m:t>∪</m:t>
        </m:r>
      </m:oMath>
      <w:r>
        <w:rPr>
          <w:rFonts w:ascii="Times New Roman" w:eastAsiaTheme="minorEastAsia" w:hAnsi="Times New Roman" w:cs="Times New Roman"/>
          <w:sz w:val="24"/>
          <w:szCs w:val="24"/>
        </w:rPr>
        <w:t>Α και Α</w:t>
      </w:r>
      <m:oMath>
        <m:r>
          <w:rPr>
            <w:rFonts w:ascii="Cambria Math" w:eastAsiaTheme="minorEastAsia" w:hAnsi="Cambria Math" w:cs="Times New Roman"/>
            <w:sz w:val="24"/>
            <w:szCs w:val="24"/>
          </w:rPr>
          <m:t>∩</m:t>
        </m:r>
      </m:oMath>
      <w:r>
        <w:rPr>
          <w:rFonts w:ascii="Times New Roman" w:eastAsiaTheme="minorEastAsia" w:hAnsi="Times New Roman" w:cs="Times New Roman"/>
          <w:sz w:val="24"/>
          <w:szCs w:val="24"/>
        </w:rPr>
        <w:t>Β=Β</w:t>
      </w:r>
      <m:oMath>
        <m:r>
          <w:rPr>
            <w:rFonts w:ascii="Cambria Math" w:eastAsiaTheme="minorEastAsia" w:hAnsi="Cambria Math" w:cs="Times New Roman"/>
            <w:sz w:val="24"/>
            <w:szCs w:val="24"/>
          </w:rPr>
          <m:t>∩</m:t>
        </m:r>
      </m:oMath>
      <w:r>
        <w:rPr>
          <w:rFonts w:ascii="Times New Roman" w:eastAsiaTheme="minorEastAsia" w:hAnsi="Times New Roman" w:cs="Times New Roman"/>
          <w:sz w:val="24"/>
          <w:szCs w:val="24"/>
        </w:rPr>
        <w:t>Α (αντιμεταθετικές ιδιότητες), (Α</w:t>
      </w:r>
      <m:oMath>
        <m:r>
          <w:rPr>
            <w:rFonts w:ascii="Cambria Math" w:eastAsiaTheme="minorEastAsia" w:hAnsi="Cambria Math" w:cs="Times New Roman"/>
            <w:sz w:val="24"/>
            <w:szCs w:val="24"/>
          </w:rPr>
          <m:t>∪</m:t>
        </m:r>
      </m:oMath>
      <w:r>
        <w:rPr>
          <w:rFonts w:ascii="Times New Roman" w:eastAsiaTheme="minorEastAsia" w:hAnsi="Times New Roman" w:cs="Times New Roman"/>
          <w:sz w:val="24"/>
          <w:szCs w:val="24"/>
        </w:rPr>
        <w:t>Β)</w:t>
      </w:r>
      <m:oMath>
        <m:r>
          <w:rPr>
            <w:rFonts w:ascii="Cambria Math" w:eastAsiaTheme="minorEastAsia" w:hAnsi="Cambria Math" w:cs="Times New Roman"/>
            <w:sz w:val="24"/>
            <w:szCs w:val="24"/>
          </w:rPr>
          <m:t>∪</m:t>
        </m:r>
      </m:oMath>
      <w:r>
        <w:rPr>
          <w:rFonts w:ascii="Times New Roman" w:eastAsiaTheme="minorEastAsia" w:hAnsi="Times New Roman" w:cs="Times New Roman"/>
          <w:sz w:val="24"/>
          <w:szCs w:val="24"/>
        </w:rPr>
        <w:t>Γ=Α</w:t>
      </w:r>
      <m:oMath>
        <m:r>
          <w:rPr>
            <w:rFonts w:ascii="Cambria Math" w:eastAsiaTheme="minorEastAsia" w:hAnsi="Cambria Math" w:cs="Times New Roman"/>
            <w:sz w:val="24"/>
            <w:szCs w:val="24"/>
          </w:rPr>
          <m:t>∪</m:t>
        </m:r>
      </m:oMath>
      <w:r>
        <w:rPr>
          <w:rFonts w:ascii="Times New Roman" w:eastAsiaTheme="minorEastAsia" w:hAnsi="Times New Roman" w:cs="Times New Roman"/>
          <w:sz w:val="24"/>
          <w:szCs w:val="24"/>
        </w:rPr>
        <w:t>(Β</w:t>
      </w:r>
      <m:oMath>
        <m:r>
          <w:rPr>
            <w:rFonts w:ascii="Cambria Math" w:eastAsiaTheme="minorEastAsia" w:hAnsi="Cambria Math" w:cs="Times New Roman"/>
            <w:sz w:val="24"/>
            <w:szCs w:val="24"/>
          </w:rPr>
          <m:t>∪</m:t>
        </m:r>
      </m:oMath>
      <w:r>
        <w:rPr>
          <w:rFonts w:ascii="Times New Roman" w:eastAsiaTheme="minorEastAsia" w:hAnsi="Times New Roman" w:cs="Times New Roman"/>
          <w:sz w:val="24"/>
          <w:szCs w:val="24"/>
        </w:rPr>
        <w:t>Γ) και (Α</w:t>
      </w:r>
      <m:oMath>
        <m:r>
          <w:rPr>
            <w:rFonts w:ascii="Cambria Math" w:eastAsiaTheme="minorEastAsia" w:hAnsi="Cambria Math" w:cs="Times New Roman"/>
            <w:sz w:val="24"/>
            <w:szCs w:val="24"/>
          </w:rPr>
          <m:t>∩</m:t>
        </m:r>
      </m:oMath>
      <w:r>
        <w:rPr>
          <w:rFonts w:ascii="Times New Roman" w:eastAsiaTheme="minorEastAsia" w:hAnsi="Times New Roman" w:cs="Times New Roman"/>
          <w:sz w:val="24"/>
          <w:szCs w:val="24"/>
        </w:rPr>
        <w:t>Β)</w:t>
      </w:r>
      <m:oMath>
        <m:r>
          <w:rPr>
            <w:rFonts w:ascii="Cambria Math" w:eastAsiaTheme="minorEastAsia" w:hAnsi="Cambria Math" w:cs="Times New Roman"/>
            <w:sz w:val="24"/>
            <w:szCs w:val="24"/>
          </w:rPr>
          <m:t>∩</m:t>
        </m:r>
      </m:oMath>
      <w:r>
        <w:rPr>
          <w:rFonts w:ascii="Times New Roman" w:eastAsiaTheme="minorEastAsia" w:hAnsi="Times New Roman" w:cs="Times New Roman"/>
          <w:sz w:val="24"/>
          <w:szCs w:val="24"/>
        </w:rPr>
        <w:t>Γ=Α</w:t>
      </w:r>
      <m:oMath>
        <m:r>
          <w:rPr>
            <w:rFonts w:ascii="Cambria Math" w:eastAsiaTheme="minorEastAsia" w:hAnsi="Cambria Math" w:cs="Times New Roman"/>
            <w:sz w:val="24"/>
            <w:szCs w:val="24"/>
          </w:rPr>
          <m:t>∩</m:t>
        </m:r>
      </m:oMath>
      <w:r>
        <w:rPr>
          <w:rFonts w:ascii="Times New Roman" w:eastAsiaTheme="minorEastAsia" w:hAnsi="Times New Roman" w:cs="Times New Roman"/>
          <w:sz w:val="24"/>
          <w:szCs w:val="24"/>
        </w:rPr>
        <w:t>(Β</w:t>
      </w:r>
      <m:oMath>
        <m:r>
          <w:rPr>
            <w:rFonts w:ascii="Cambria Math" w:eastAsiaTheme="minorEastAsia" w:hAnsi="Cambria Math" w:cs="Times New Roman"/>
            <w:sz w:val="24"/>
            <w:szCs w:val="24"/>
          </w:rPr>
          <m:t>∩</m:t>
        </m:r>
      </m:oMath>
      <w:r>
        <w:rPr>
          <w:rFonts w:ascii="Times New Roman" w:eastAsiaTheme="minorEastAsia" w:hAnsi="Times New Roman" w:cs="Times New Roman"/>
          <w:sz w:val="24"/>
          <w:szCs w:val="24"/>
        </w:rPr>
        <w:t>Γ)  (προσεταιριστικές ιδιότητες), Α</w:t>
      </w:r>
      <m:oMath>
        <m:r>
          <w:rPr>
            <w:rFonts w:ascii="Cambria Math" w:eastAsiaTheme="minorEastAsia" w:hAnsi="Cambria Math" w:cs="Times New Roman"/>
            <w:sz w:val="24"/>
            <w:szCs w:val="24"/>
          </w:rPr>
          <m:t>∪</m:t>
        </m:r>
      </m:oMath>
      <w:r>
        <w:rPr>
          <w:rFonts w:ascii="Times New Roman" w:eastAsiaTheme="minorEastAsia" w:hAnsi="Times New Roman" w:cs="Times New Roman"/>
          <w:sz w:val="24"/>
          <w:szCs w:val="24"/>
        </w:rPr>
        <w:t>(Β</w:t>
      </w:r>
      <m:oMath>
        <m:r>
          <w:rPr>
            <w:rFonts w:ascii="Cambria Math" w:eastAsiaTheme="minorEastAsia" w:hAnsi="Cambria Math" w:cs="Times New Roman"/>
            <w:sz w:val="24"/>
            <w:szCs w:val="24"/>
          </w:rPr>
          <m:t>∩</m:t>
        </m:r>
      </m:oMath>
      <w:r>
        <w:rPr>
          <w:rFonts w:ascii="Times New Roman" w:eastAsiaTheme="minorEastAsia" w:hAnsi="Times New Roman" w:cs="Times New Roman"/>
          <w:sz w:val="24"/>
          <w:szCs w:val="24"/>
        </w:rPr>
        <w:t>Γ)=(Α</w:t>
      </w:r>
      <m:oMath>
        <m:r>
          <w:rPr>
            <w:rFonts w:ascii="Cambria Math" w:eastAsiaTheme="minorEastAsia" w:hAnsi="Cambria Math" w:cs="Times New Roman"/>
            <w:sz w:val="24"/>
            <w:szCs w:val="24"/>
          </w:rPr>
          <m:t>∪</m:t>
        </m:r>
      </m:oMath>
      <w:r>
        <w:rPr>
          <w:rFonts w:ascii="Times New Roman" w:eastAsiaTheme="minorEastAsia" w:hAnsi="Times New Roman" w:cs="Times New Roman"/>
          <w:sz w:val="24"/>
          <w:szCs w:val="24"/>
        </w:rPr>
        <w:t>Β)</w:t>
      </w:r>
      <m:oMath>
        <m:r>
          <w:rPr>
            <w:rFonts w:ascii="Cambria Math" w:eastAsiaTheme="minorEastAsia" w:hAnsi="Cambria Math" w:cs="Times New Roman"/>
            <w:sz w:val="24"/>
            <w:szCs w:val="24"/>
          </w:rPr>
          <m:t>∩</m:t>
        </m:r>
      </m:oMath>
      <w:r>
        <w:rPr>
          <w:rFonts w:ascii="Times New Roman" w:eastAsiaTheme="minorEastAsia" w:hAnsi="Times New Roman" w:cs="Times New Roman"/>
          <w:sz w:val="24"/>
          <w:szCs w:val="24"/>
        </w:rPr>
        <w:t>(Α</w:t>
      </w:r>
      <m:oMath>
        <m:r>
          <w:rPr>
            <w:rFonts w:ascii="Cambria Math" w:eastAsiaTheme="minorEastAsia" w:hAnsi="Cambria Math" w:cs="Times New Roman"/>
            <w:sz w:val="24"/>
            <w:szCs w:val="24"/>
          </w:rPr>
          <m:t>∪</m:t>
        </m:r>
      </m:oMath>
      <w:r>
        <w:rPr>
          <w:rFonts w:ascii="Times New Roman" w:eastAsiaTheme="minorEastAsia" w:hAnsi="Times New Roman" w:cs="Times New Roman"/>
          <w:sz w:val="24"/>
          <w:szCs w:val="24"/>
        </w:rPr>
        <w:t>Γ) και Α</w:t>
      </w:r>
      <m:oMath>
        <m:r>
          <w:rPr>
            <w:rFonts w:ascii="Cambria Math" w:eastAsiaTheme="minorEastAsia" w:hAnsi="Cambria Math" w:cs="Times New Roman"/>
            <w:sz w:val="24"/>
            <w:szCs w:val="24"/>
          </w:rPr>
          <m:t>∩</m:t>
        </m:r>
      </m:oMath>
      <w:r>
        <w:rPr>
          <w:rFonts w:ascii="Times New Roman" w:eastAsiaTheme="minorEastAsia" w:hAnsi="Times New Roman" w:cs="Times New Roman"/>
          <w:sz w:val="24"/>
          <w:szCs w:val="24"/>
        </w:rPr>
        <w:t>(Β</w:t>
      </w:r>
      <m:oMath>
        <m:r>
          <w:rPr>
            <w:rFonts w:ascii="Cambria Math" w:eastAsiaTheme="minorEastAsia" w:hAnsi="Cambria Math" w:cs="Times New Roman"/>
            <w:sz w:val="24"/>
            <w:szCs w:val="24"/>
          </w:rPr>
          <m:t>∪</m:t>
        </m:r>
      </m:oMath>
      <w:r>
        <w:rPr>
          <w:rFonts w:ascii="Times New Roman" w:eastAsiaTheme="minorEastAsia" w:hAnsi="Times New Roman" w:cs="Times New Roman"/>
          <w:sz w:val="24"/>
          <w:szCs w:val="24"/>
        </w:rPr>
        <w:t>Γ)=(Α</w:t>
      </w:r>
      <m:oMath>
        <m:r>
          <w:rPr>
            <w:rFonts w:ascii="Cambria Math" w:eastAsiaTheme="minorEastAsia" w:hAnsi="Cambria Math" w:cs="Times New Roman"/>
            <w:sz w:val="24"/>
            <w:szCs w:val="24"/>
          </w:rPr>
          <m:t>∩</m:t>
        </m:r>
      </m:oMath>
      <w:r>
        <w:rPr>
          <w:rFonts w:ascii="Times New Roman" w:eastAsiaTheme="minorEastAsia" w:hAnsi="Times New Roman" w:cs="Times New Roman"/>
          <w:sz w:val="24"/>
          <w:szCs w:val="24"/>
        </w:rPr>
        <w:t>Β)</w:t>
      </w:r>
      <m:oMath>
        <m:r>
          <w:rPr>
            <w:rFonts w:ascii="Cambria Math" w:eastAsiaTheme="minorEastAsia" w:hAnsi="Cambria Math" w:cs="Times New Roman"/>
            <w:sz w:val="24"/>
            <w:szCs w:val="24"/>
          </w:rPr>
          <m:t>∪</m:t>
        </m:r>
      </m:oMath>
      <w:r>
        <w:rPr>
          <w:rFonts w:ascii="Times New Roman" w:eastAsiaTheme="minorEastAsia" w:hAnsi="Times New Roman" w:cs="Times New Roman"/>
          <w:sz w:val="24"/>
          <w:szCs w:val="24"/>
        </w:rPr>
        <w:t>(Α</w:t>
      </w:r>
      <m:oMath>
        <m:r>
          <w:rPr>
            <w:rFonts w:ascii="Cambria Math" w:eastAsiaTheme="minorEastAsia" w:hAnsi="Cambria Math" w:cs="Times New Roman"/>
            <w:sz w:val="24"/>
            <w:szCs w:val="24"/>
          </w:rPr>
          <m:t>∩</m:t>
        </m:r>
      </m:oMath>
      <w:r>
        <w:rPr>
          <w:rFonts w:ascii="Times New Roman" w:eastAsiaTheme="minorEastAsia" w:hAnsi="Times New Roman" w:cs="Times New Roman"/>
          <w:sz w:val="24"/>
          <w:szCs w:val="24"/>
        </w:rPr>
        <w:t xml:space="preserve">Γ) </w:t>
      </w:r>
      <w:r w:rsidR="00A83CE8">
        <w:rPr>
          <w:rFonts w:ascii="Times New Roman" w:eastAsiaTheme="minorEastAsia" w:hAnsi="Times New Roman" w:cs="Times New Roman"/>
          <w:sz w:val="24"/>
          <w:szCs w:val="24"/>
        </w:rPr>
        <w:t xml:space="preserve">(επιμεριστικές ιδιότητες) και τους νόμους </w:t>
      </w:r>
      <w:r>
        <w:rPr>
          <w:rFonts w:ascii="Times New Roman" w:eastAsiaTheme="minorEastAsia" w:hAnsi="Times New Roman" w:cs="Times New Roman"/>
          <w:sz w:val="24"/>
          <w:szCs w:val="24"/>
        </w:rPr>
        <w:t xml:space="preserve">του </w:t>
      </w:r>
      <w:r>
        <w:rPr>
          <w:rFonts w:ascii="Times New Roman" w:eastAsiaTheme="minorEastAsia" w:hAnsi="Times New Roman" w:cs="Times New Roman"/>
          <w:sz w:val="24"/>
          <w:szCs w:val="24"/>
          <w:lang w:val="en-US"/>
        </w:rPr>
        <w:t>de</w:t>
      </w:r>
      <w:r w:rsidRPr="006C2635">
        <w:rPr>
          <w:rFonts w:ascii="Times New Roman" w:eastAsiaTheme="minorEastAsia" w:hAnsi="Times New Roman" w:cs="Times New Roman"/>
          <w:sz w:val="24"/>
          <w:szCs w:val="24"/>
        </w:rPr>
        <w:t xml:space="preserve"> </w:t>
      </w:r>
      <w:r>
        <w:rPr>
          <w:rFonts w:ascii="Times New Roman" w:eastAsiaTheme="minorEastAsia" w:hAnsi="Times New Roman" w:cs="Times New Roman"/>
          <w:sz w:val="24"/>
          <w:szCs w:val="24"/>
          <w:lang w:val="en-US"/>
        </w:rPr>
        <w:t>Morgan</w:t>
      </w:r>
      <w:r w:rsidR="00A83CE8">
        <w:rPr>
          <w:rFonts w:ascii="Times New Roman" w:eastAsiaTheme="minorEastAsia" w:hAnsi="Times New Roman" w:cs="Times New Roman"/>
          <w:sz w:val="24"/>
          <w:szCs w:val="24"/>
        </w:rPr>
        <w:t xml:space="preserve"> </w:t>
      </w:r>
      <m:oMath>
        <m:acc>
          <m:accPr>
            <m:chr m:val="̅"/>
            <m:ctrlPr>
              <w:rPr>
                <w:rFonts w:ascii="Cambria Math" w:eastAsiaTheme="minorEastAsia" w:hAnsi="Cambria Math" w:cs="Times New Roman"/>
                <w:i/>
                <w:sz w:val="24"/>
                <w:szCs w:val="24"/>
              </w:rPr>
            </m:ctrlPr>
          </m:accPr>
          <m:e>
            <m:r>
              <w:rPr>
                <w:rFonts w:ascii="Cambria Math" w:eastAsiaTheme="minorEastAsia" w:hAnsi="Cambria Math" w:cs="Times New Roman"/>
                <w:sz w:val="24"/>
                <w:szCs w:val="24"/>
              </w:rPr>
              <m:t>Α∪Β</m:t>
            </m:r>
          </m:e>
        </m:acc>
      </m:oMath>
      <w:r w:rsidR="00A83CE8">
        <w:rPr>
          <w:rFonts w:ascii="Times New Roman" w:eastAsiaTheme="minorEastAsia" w:hAnsi="Times New Roman" w:cs="Times New Roman"/>
          <w:sz w:val="24"/>
          <w:szCs w:val="24"/>
        </w:rPr>
        <w:t>=</w:t>
      </w:r>
      <m:oMath>
        <m:acc>
          <m:accPr>
            <m:chr m:val="̅"/>
            <m:ctrlPr>
              <w:rPr>
                <w:rFonts w:ascii="Cambria Math" w:hAnsi="Cambria Math" w:cs="Times New Roman"/>
                <w:i/>
                <w:sz w:val="24"/>
                <w:szCs w:val="24"/>
              </w:rPr>
            </m:ctrlPr>
          </m:accPr>
          <m:e>
            <m:r>
              <m:rPr>
                <m:sty m:val="p"/>
              </m:rPr>
              <w:rPr>
                <w:rFonts w:ascii="Cambria Math" w:hAnsi="Cambria Math" w:cs="Times New Roman"/>
                <w:sz w:val="24"/>
                <w:szCs w:val="24"/>
              </w:rPr>
              <m:t>Α</m:t>
            </m:r>
          </m:e>
        </m:acc>
        <m:r>
          <w:rPr>
            <w:rFonts w:ascii="Cambria Math" w:eastAsiaTheme="minorEastAsia" w:hAnsi="Cambria Math" w:cs="Times New Roman"/>
            <w:sz w:val="24"/>
            <w:szCs w:val="24"/>
          </w:rPr>
          <m:t>∩</m:t>
        </m:r>
        <m:acc>
          <m:accPr>
            <m:chr m:val="̅"/>
            <m:ctrlPr>
              <w:rPr>
                <w:rFonts w:ascii="Cambria Math" w:hAnsi="Cambria Math" w:cs="Times New Roman"/>
                <w:i/>
                <w:sz w:val="24"/>
                <w:szCs w:val="24"/>
              </w:rPr>
            </m:ctrlPr>
          </m:accPr>
          <m:e>
            <m:r>
              <m:rPr>
                <m:sty m:val="p"/>
              </m:rPr>
              <w:rPr>
                <w:rFonts w:ascii="Cambria Math" w:hAnsi="Cambria Math" w:cs="Times New Roman"/>
                <w:sz w:val="24"/>
                <w:szCs w:val="24"/>
              </w:rPr>
              <m:t>Β</m:t>
            </m:r>
          </m:e>
        </m:acc>
      </m:oMath>
      <w:r w:rsidR="00A83CE8">
        <w:rPr>
          <w:rFonts w:ascii="Times New Roman" w:eastAsiaTheme="minorEastAsia" w:hAnsi="Times New Roman" w:cs="Times New Roman"/>
          <w:sz w:val="24"/>
          <w:szCs w:val="24"/>
        </w:rPr>
        <w:t xml:space="preserve"> και </w:t>
      </w:r>
      <m:oMath>
        <m:acc>
          <m:accPr>
            <m:chr m:val="̅"/>
            <m:ctrlPr>
              <w:rPr>
                <w:rFonts w:ascii="Cambria Math" w:eastAsiaTheme="minorEastAsia" w:hAnsi="Cambria Math" w:cs="Times New Roman"/>
                <w:i/>
                <w:sz w:val="24"/>
                <w:szCs w:val="24"/>
              </w:rPr>
            </m:ctrlPr>
          </m:accPr>
          <m:e>
            <m:r>
              <w:rPr>
                <w:rFonts w:ascii="Cambria Math" w:eastAsiaTheme="minorEastAsia" w:hAnsi="Cambria Math" w:cs="Times New Roman"/>
                <w:sz w:val="24"/>
                <w:szCs w:val="24"/>
              </w:rPr>
              <m:t>Α∩Β</m:t>
            </m:r>
          </m:e>
        </m:acc>
      </m:oMath>
      <w:r w:rsidR="00A83CE8">
        <w:rPr>
          <w:rFonts w:ascii="Times New Roman" w:eastAsiaTheme="minorEastAsia" w:hAnsi="Times New Roman" w:cs="Times New Roman"/>
          <w:sz w:val="24"/>
          <w:szCs w:val="24"/>
        </w:rPr>
        <w:t>=</w:t>
      </w:r>
      <m:oMath>
        <m:acc>
          <m:accPr>
            <m:chr m:val="̅"/>
            <m:ctrlPr>
              <w:rPr>
                <w:rFonts w:ascii="Cambria Math" w:hAnsi="Cambria Math" w:cs="Times New Roman"/>
                <w:i/>
                <w:sz w:val="24"/>
                <w:szCs w:val="24"/>
              </w:rPr>
            </m:ctrlPr>
          </m:accPr>
          <m:e>
            <m:r>
              <m:rPr>
                <m:sty m:val="p"/>
              </m:rPr>
              <w:rPr>
                <w:rFonts w:ascii="Cambria Math" w:hAnsi="Cambria Math" w:cs="Times New Roman"/>
                <w:sz w:val="24"/>
                <w:szCs w:val="24"/>
              </w:rPr>
              <m:t>Α</m:t>
            </m:r>
          </m:e>
        </m:acc>
        <m:r>
          <w:rPr>
            <w:rFonts w:ascii="Cambria Math" w:eastAsiaTheme="minorEastAsia" w:hAnsi="Cambria Math" w:cs="Times New Roman"/>
            <w:sz w:val="24"/>
            <w:szCs w:val="24"/>
          </w:rPr>
          <m:t>∪</m:t>
        </m:r>
        <m:acc>
          <m:accPr>
            <m:chr m:val="̅"/>
            <m:ctrlPr>
              <w:rPr>
                <w:rFonts w:ascii="Cambria Math" w:hAnsi="Cambria Math" w:cs="Times New Roman"/>
                <w:i/>
                <w:sz w:val="24"/>
                <w:szCs w:val="24"/>
              </w:rPr>
            </m:ctrlPr>
          </m:accPr>
          <m:e>
            <m:r>
              <m:rPr>
                <m:sty m:val="p"/>
              </m:rPr>
              <w:rPr>
                <w:rFonts w:ascii="Cambria Math" w:hAnsi="Cambria Math" w:cs="Times New Roman"/>
                <w:sz w:val="24"/>
                <w:szCs w:val="24"/>
              </w:rPr>
              <m:t>Β</m:t>
            </m:r>
          </m:e>
        </m:acc>
      </m:oMath>
      <w:r w:rsidR="00A83CE8">
        <w:rPr>
          <w:rFonts w:ascii="Times New Roman" w:eastAsiaTheme="minorEastAsia" w:hAnsi="Times New Roman" w:cs="Times New Roman"/>
          <w:sz w:val="24"/>
          <w:szCs w:val="24"/>
        </w:rPr>
        <w:t xml:space="preserve">.  </w:t>
      </w:r>
    </w:p>
    <w:p w:rsidR="00CA3329" w:rsidRDefault="000726CB" w:rsidP="00D94800">
      <w:pPr>
        <w:ind w:firstLine="1170"/>
        <w:jc w:val="both"/>
        <w:rPr>
          <w:rFonts w:ascii="Times New Roman" w:eastAsiaTheme="minorEastAsia" w:hAnsi="Times New Roman" w:cs="Times New Roman"/>
          <w:sz w:val="24"/>
          <w:szCs w:val="24"/>
        </w:rPr>
      </w:pPr>
      <w:r w:rsidRPr="000726CB">
        <w:rPr>
          <w:rFonts w:ascii="Times New Roman" w:eastAsiaTheme="minorEastAsia" w:hAnsi="Times New Roman" w:cs="Times New Roman"/>
          <w:sz w:val="24"/>
          <w:szCs w:val="24"/>
        </w:rPr>
      </w:r>
      <w:r>
        <w:rPr>
          <w:rFonts w:ascii="Times New Roman" w:eastAsiaTheme="minorEastAsia" w:hAnsi="Times New Roman" w:cs="Times New Roman"/>
          <w:sz w:val="24"/>
          <w:szCs w:val="24"/>
        </w:rPr>
        <w:pict>
          <v:group id="_x0000_s1068" editas="canvas" style="width:330.75pt;height:204pt;mso-position-horizontal-relative:char;mso-position-vertical-relative:line" coordorigin="-282,7754" coordsize="6615,4080">
            <o:lock v:ext="edit" aspectratio="t"/>
            <v:shape id="_x0000_s1069" type="#_x0000_t75" style="position:absolute;left:-282;top:7754;width:6615;height:4080" o:preferrelative="f">
              <v:fill o:detectmouseclick="t"/>
              <v:path o:extrusionok="t" o:connecttype="none"/>
              <o:lock v:ext="edit" text="t"/>
            </v:shape>
            <v:shape id="_x0000_s1126" type="#_x0000_t75" style="position:absolute;left:-7;top:7754;width:5740;height:3843">
              <v:imagedata r:id="rId9" o:title="" croptop="14531f" cropbottom="32022f" cropleft="9129f" cropright="18258f"/>
            </v:shape>
            <v:shape id="_x0000_s1136" type="#_x0000_t202" style="position:absolute;left:288;top:11192;width:5085;height:405" stroked="f">
              <v:textbox style="mso-next-textbox:#_x0000_s1136">
                <w:txbxContent>
                  <w:p w:rsidR="008C4E30" w:rsidRPr="00B77072" w:rsidRDefault="008C4E30" w:rsidP="00B61D53">
                    <w:pPr>
                      <w:rPr>
                        <w:rFonts w:ascii="Times New Roman" w:hAnsi="Times New Roman"/>
                      </w:rPr>
                    </w:pPr>
                    <w:r>
                      <w:rPr>
                        <w:rFonts w:ascii="Times New Roman" w:hAnsi="Times New Roman"/>
                      </w:rPr>
                      <w:t xml:space="preserve">Σχ. 2 Τα σύνολα Α, Β, </w:t>
                    </w:r>
                    <w:r>
                      <w:rPr>
                        <w:rFonts w:ascii="Times New Roman" w:eastAsiaTheme="minorEastAsia" w:hAnsi="Times New Roman" w:cs="Times New Roman"/>
                        <w:sz w:val="24"/>
                        <w:szCs w:val="24"/>
                      </w:rPr>
                      <w:t>Α</w:t>
                    </w:r>
                    <m:oMath>
                      <m:r>
                        <w:rPr>
                          <w:rFonts w:ascii="Cambria Math" w:eastAsiaTheme="minorEastAsia" w:hAnsi="Cambria Math" w:cs="Times New Roman"/>
                          <w:sz w:val="24"/>
                          <w:szCs w:val="24"/>
                        </w:rPr>
                        <m:t>-</m:t>
                      </m:r>
                    </m:oMath>
                    <w:r>
                      <w:rPr>
                        <w:rFonts w:ascii="Times New Roman" w:eastAsiaTheme="minorEastAsia" w:hAnsi="Times New Roman" w:cs="Times New Roman"/>
                        <w:sz w:val="24"/>
                        <w:szCs w:val="24"/>
                      </w:rPr>
                      <w:t>Β, Β</w:t>
                    </w:r>
                    <m:oMath>
                      <m:r>
                        <w:rPr>
                          <w:rFonts w:ascii="Cambria Math" w:eastAsiaTheme="minorEastAsia" w:hAnsi="Cambria Math" w:cs="Times New Roman"/>
                          <w:sz w:val="24"/>
                          <w:szCs w:val="24"/>
                        </w:rPr>
                        <m:t>-</m:t>
                      </m:r>
                    </m:oMath>
                    <w:r>
                      <w:rPr>
                        <w:rFonts w:ascii="Times New Roman" w:eastAsiaTheme="minorEastAsia" w:hAnsi="Times New Roman" w:cs="Times New Roman"/>
                        <w:sz w:val="24"/>
                        <w:szCs w:val="24"/>
                      </w:rPr>
                      <w:t>Α και Α</w:t>
                    </w:r>
                    <m:oMath>
                      <m:r>
                        <w:rPr>
                          <w:rFonts w:ascii="Cambria Math" w:eastAsiaTheme="minorEastAsia" w:hAnsi="Cambria Math" w:cs="Times New Roman"/>
                          <w:sz w:val="24"/>
                          <w:szCs w:val="24"/>
                        </w:rPr>
                        <m:t>∩</m:t>
                      </m:r>
                    </m:oMath>
                    <w:r>
                      <w:rPr>
                        <w:rFonts w:ascii="Times New Roman" w:eastAsiaTheme="minorEastAsia" w:hAnsi="Times New Roman" w:cs="Times New Roman"/>
                        <w:sz w:val="24"/>
                        <w:szCs w:val="24"/>
                      </w:rPr>
                      <w:t>Β</w:t>
                    </w:r>
                  </w:p>
                </w:txbxContent>
              </v:textbox>
            </v:shape>
            <w10:wrap type="none" side="left"/>
            <w10:anchorlock/>
          </v:group>
        </w:pict>
      </w:r>
    </w:p>
    <w:p w:rsidR="00B014A8" w:rsidRPr="00FD2E35" w:rsidRDefault="000F611E" w:rsidP="00D93F63">
      <w:pPr>
        <w:ind w:firstLine="720"/>
        <w:jc w:val="both"/>
        <w:rPr>
          <w:rFonts w:ascii="Times New Roman" w:eastAsiaTheme="minorEastAsia" w:hAnsi="Times New Roman" w:cs="Times New Roman"/>
          <w:sz w:val="24"/>
          <w:szCs w:val="24"/>
        </w:rPr>
      </w:pPr>
      <w:r w:rsidRPr="000F611E">
        <w:rPr>
          <w:rFonts w:ascii="Times New Roman" w:eastAsiaTheme="minorEastAsia" w:hAnsi="Times New Roman" w:cs="Times New Roman"/>
          <w:sz w:val="24"/>
          <w:szCs w:val="24"/>
          <w:u w:val="single"/>
        </w:rPr>
        <w:t>Ορισμός της πιθανότητας</w:t>
      </w:r>
      <w:r>
        <w:rPr>
          <w:rFonts w:ascii="Times New Roman" w:eastAsiaTheme="minorEastAsia" w:hAnsi="Times New Roman" w:cs="Times New Roman"/>
          <w:sz w:val="24"/>
          <w:szCs w:val="24"/>
        </w:rPr>
        <w:t xml:space="preserve">: </w:t>
      </w:r>
      <w:r w:rsidR="002108DD">
        <w:rPr>
          <w:rFonts w:ascii="Times New Roman" w:eastAsiaTheme="minorEastAsia" w:hAnsi="Times New Roman" w:cs="Times New Roman"/>
          <w:sz w:val="24"/>
          <w:szCs w:val="24"/>
        </w:rPr>
        <w:t xml:space="preserve">Έστω ότι </w:t>
      </w:r>
      <w:r w:rsidR="00286D56">
        <w:rPr>
          <w:rFonts w:ascii="Times New Roman" w:eastAsiaTheme="minorEastAsia" w:hAnsi="Times New Roman" w:cs="Times New Roman"/>
          <w:sz w:val="24"/>
          <w:szCs w:val="24"/>
        </w:rPr>
        <w:t>έχουμε ένα σύνολο αναφοράς Ω. Σ</w:t>
      </w:r>
      <w:r w:rsidR="002108DD">
        <w:rPr>
          <w:rFonts w:ascii="Times New Roman" w:eastAsiaTheme="minorEastAsia" w:hAnsi="Times New Roman" w:cs="Times New Roman"/>
          <w:sz w:val="24"/>
          <w:szCs w:val="24"/>
        </w:rPr>
        <w:t xml:space="preserve">ε </w:t>
      </w:r>
      <w:r w:rsidR="00286D56">
        <w:rPr>
          <w:rFonts w:ascii="Times New Roman" w:eastAsiaTheme="minorEastAsia" w:hAnsi="Times New Roman" w:cs="Times New Roman"/>
          <w:sz w:val="24"/>
          <w:szCs w:val="24"/>
        </w:rPr>
        <w:t xml:space="preserve">κάθε υποσύνολο Α του </w:t>
      </w:r>
      <w:r w:rsidR="002108DD">
        <w:rPr>
          <w:rFonts w:ascii="Times New Roman" w:eastAsiaTheme="minorEastAsia" w:hAnsi="Times New Roman" w:cs="Times New Roman"/>
          <w:sz w:val="24"/>
          <w:szCs w:val="24"/>
        </w:rPr>
        <w:t>Ω</w:t>
      </w:r>
      <w:r w:rsidR="00286D56">
        <w:rPr>
          <w:rFonts w:ascii="Times New Roman" w:eastAsiaTheme="minorEastAsia" w:hAnsi="Times New Roman" w:cs="Times New Roman"/>
          <w:sz w:val="24"/>
          <w:szCs w:val="24"/>
        </w:rPr>
        <w:t xml:space="preserve"> αντιστοιχίζουμε έναν αριθμό ή συνάρτηση Ρ(Α) με </w:t>
      </w:r>
      <w:r w:rsidR="00B014A8">
        <w:rPr>
          <w:rFonts w:ascii="Times New Roman" w:eastAsiaTheme="minorEastAsia" w:hAnsi="Times New Roman" w:cs="Times New Roman"/>
          <w:sz w:val="24"/>
          <w:szCs w:val="24"/>
        </w:rPr>
        <w:t>τα</w:t>
      </w:r>
      <w:r w:rsidR="00286D56">
        <w:rPr>
          <w:rFonts w:ascii="Times New Roman" w:eastAsiaTheme="minorEastAsia" w:hAnsi="Times New Roman" w:cs="Times New Roman"/>
          <w:sz w:val="24"/>
          <w:szCs w:val="24"/>
        </w:rPr>
        <w:t xml:space="preserve"> εξής </w:t>
      </w:r>
      <w:r w:rsidR="00436F9D">
        <w:rPr>
          <w:rFonts w:ascii="Times New Roman" w:eastAsiaTheme="minorEastAsia" w:hAnsi="Times New Roman" w:cs="Times New Roman"/>
          <w:sz w:val="24"/>
          <w:szCs w:val="24"/>
        </w:rPr>
        <w:t xml:space="preserve">τρία </w:t>
      </w:r>
      <w:r w:rsidR="00B014A8">
        <w:rPr>
          <w:rFonts w:ascii="Times New Roman" w:eastAsiaTheme="minorEastAsia" w:hAnsi="Times New Roman" w:cs="Times New Roman"/>
          <w:sz w:val="24"/>
          <w:szCs w:val="24"/>
        </w:rPr>
        <w:t>αξιώματα</w:t>
      </w:r>
      <w:r w:rsidR="00286D56">
        <w:rPr>
          <w:rFonts w:ascii="Times New Roman" w:eastAsiaTheme="minorEastAsia" w:hAnsi="Times New Roman" w:cs="Times New Roman"/>
          <w:sz w:val="24"/>
          <w:szCs w:val="24"/>
        </w:rPr>
        <w:t xml:space="preserve">: </w:t>
      </w:r>
      <w:r w:rsidR="00B014A8">
        <w:rPr>
          <w:rFonts w:ascii="Times New Roman" w:eastAsiaTheme="minorEastAsia" w:hAnsi="Times New Roman" w:cs="Times New Roman"/>
          <w:sz w:val="24"/>
          <w:szCs w:val="24"/>
        </w:rPr>
        <w:t xml:space="preserve">α) </w:t>
      </w:r>
      <w:r w:rsidR="00436F9D" w:rsidRPr="00866748">
        <w:rPr>
          <w:rFonts w:ascii="Times New Roman" w:eastAsiaTheme="minorEastAsia" w:hAnsi="Times New Roman" w:cs="Times New Roman"/>
          <w:b/>
          <w:sz w:val="24"/>
          <w:szCs w:val="24"/>
        </w:rPr>
        <w:t>Ρ(Α)≥0</w:t>
      </w:r>
      <w:r w:rsidR="00436F9D">
        <w:rPr>
          <w:rFonts w:ascii="Times New Roman" w:eastAsiaTheme="minorEastAsia" w:hAnsi="Times New Roman" w:cs="Times New Roman"/>
          <w:sz w:val="24"/>
          <w:szCs w:val="24"/>
        </w:rPr>
        <w:t xml:space="preserve">, β) </w:t>
      </w:r>
      <w:r w:rsidR="00286D56" w:rsidRPr="00866748">
        <w:rPr>
          <w:rFonts w:ascii="Times New Roman" w:eastAsiaTheme="minorEastAsia" w:hAnsi="Times New Roman" w:cs="Times New Roman"/>
          <w:b/>
          <w:sz w:val="24"/>
          <w:szCs w:val="24"/>
        </w:rPr>
        <w:t>Ρ(Ω)=1</w:t>
      </w:r>
      <w:r w:rsidR="00286D56">
        <w:rPr>
          <w:rFonts w:ascii="Times New Roman" w:eastAsiaTheme="minorEastAsia" w:hAnsi="Times New Roman" w:cs="Times New Roman"/>
          <w:sz w:val="24"/>
          <w:szCs w:val="24"/>
        </w:rPr>
        <w:t xml:space="preserve"> και</w:t>
      </w:r>
      <w:r w:rsidR="00B014A8">
        <w:rPr>
          <w:rFonts w:ascii="Times New Roman" w:eastAsiaTheme="minorEastAsia" w:hAnsi="Times New Roman" w:cs="Times New Roman"/>
          <w:sz w:val="24"/>
          <w:szCs w:val="24"/>
        </w:rPr>
        <w:t xml:space="preserve"> </w:t>
      </w:r>
      <w:r w:rsidR="00436F9D">
        <w:rPr>
          <w:rFonts w:ascii="Times New Roman" w:eastAsiaTheme="minorEastAsia" w:hAnsi="Times New Roman" w:cs="Times New Roman"/>
          <w:sz w:val="24"/>
          <w:szCs w:val="24"/>
        </w:rPr>
        <w:t>γ</w:t>
      </w:r>
      <w:r w:rsidR="00B014A8">
        <w:rPr>
          <w:rFonts w:ascii="Times New Roman" w:eastAsiaTheme="minorEastAsia" w:hAnsi="Times New Roman" w:cs="Times New Roman"/>
          <w:sz w:val="24"/>
          <w:szCs w:val="24"/>
        </w:rPr>
        <w:t>)</w:t>
      </w:r>
      <w:r w:rsidR="00286D56">
        <w:rPr>
          <w:rFonts w:ascii="Times New Roman" w:eastAsiaTheme="minorEastAsia" w:hAnsi="Times New Roman" w:cs="Times New Roman"/>
          <w:sz w:val="24"/>
          <w:szCs w:val="24"/>
        </w:rPr>
        <w:t xml:space="preserve"> αν τα υποσύνολα Α και Β του Ω είναι </w:t>
      </w:r>
      <w:r w:rsidR="00286D56" w:rsidRPr="00866748">
        <w:rPr>
          <w:rFonts w:ascii="Times New Roman" w:eastAsiaTheme="minorEastAsia" w:hAnsi="Times New Roman" w:cs="Times New Roman"/>
          <w:b/>
          <w:sz w:val="24"/>
          <w:szCs w:val="24"/>
        </w:rPr>
        <w:t>ξένα</w:t>
      </w:r>
      <w:r w:rsidR="00286D56">
        <w:rPr>
          <w:rFonts w:ascii="Times New Roman" w:eastAsiaTheme="minorEastAsia" w:hAnsi="Times New Roman" w:cs="Times New Roman"/>
          <w:sz w:val="24"/>
          <w:szCs w:val="24"/>
        </w:rPr>
        <w:t xml:space="preserve"> μεταξύ τους, τότε </w:t>
      </w:r>
      <w:r w:rsidR="00B61D53">
        <w:rPr>
          <w:rFonts w:ascii="Times New Roman" w:eastAsiaTheme="minorEastAsia" w:hAnsi="Times New Roman" w:cs="Times New Roman"/>
          <w:sz w:val="24"/>
          <w:szCs w:val="24"/>
        </w:rPr>
        <w:t xml:space="preserve">είναι </w:t>
      </w:r>
      <w:r w:rsidR="00286D56" w:rsidRPr="00866748">
        <w:rPr>
          <w:rFonts w:ascii="Times New Roman" w:eastAsiaTheme="minorEastAsia" w:hAnsi="Times New Roman" w:cs="Times New Roman"/>
          <w:b/>
          <w:sz w:val="24"/>
          <w:szCs w:val="24"/>
        </w:rPr>
        <w:t>Ρ(Α</w:t>
      </w:r>
      <m:oMath>
        <m:r>
          <m:rPr>
            <m:sty m:val="bi"/>
          </m:rPr>
          <w:rPr>
            <w:rFonts w:ascii="Cambria Math" w:eastAsiaTheme="minorEastAsia" w:hAnsi="Cambria Math" w:cs="Times New Roman"/>
            <w:sz w:val="24"/>
            <w:szCs w:val="24"/>
          </w:rPr>
          <m:t>∪</m:t>
        </m:r>
      </m:oMath>
      <w:r w:rsidR="00286D56" w:rsidRPr="00866748">
        <w:rPr>
          <w:rFonts w:ascii="Times New Roman" w:eastAsiaTheme="minorEastAsia" w:hAnsi="Times New Roman" w:cs="Times New Roman"/>
          <w:b/>
          <w:sz w:val="24"/>
          <w:szCs w:val="24"/>
        </w:rPr>
        <w:t>Β)=Ρ(Α)+Ρ(Β)</w:t>
      </w:r>
      <w:r w:rsidR="00286D56">
        <w:rPr>
          <w:rFonts w:ascii="Times New Roman" w:eastAsiaTheme="minorEastAsia" w:hAnsi="Times New Roman" w:cs="Times New Roman"/>
          <w:sz w:val="24"/>
          <w:szCs w:val="24"/>
        </w:rPr>
        <w:t xml:space="preserve">. Η Ρ(Α) ονομάζεται </w:t>
      </w:r>
      <w:r w:rsidR="00286D56" w:rsidRPr="00286D56">
        <w:rPr>
          <w:rFonts w:ascii="Times New Roman" w:eastAsiaTheme="minorEastAsia" w:hAnsi="Times New Roman" w:cs="Times New Roman"/>
          <w:b/>
          <w:sz w:val="24"/>
          <w:szCs w:val="24"/>
        </w:rPr>
        <w:t xml:space="preserve">πιθανότητα </w:t>
      </w:r>
      <w:r w:rsidR="00286D56">
        <w:rPr>
          <w:rFonts w:ascii="Times New Roman" w:eastAsiaTheme="minorEastAsia" w:hAnsi="Times New Roman" w:cs="Times New Roman"/>
          <w:sz w:val="24"/>
          <w:szCs w:val="24"/>
        </w:rPr>
        <w:t>του συνόλου Α.</w:t>
      </w:r>
      <w:r>
        <w:rPr>
          <w:rFonts w:ascii="Times New Roman" w:eastAsiaTheme="minorEastAsia" w:hAnsi="Times New Roman" w:cs="Times New Roman"/>
          <w:sz w:val="24"/>
          <w:szCs w:val="24"/>
        </w:rPr>
        <w:t xml:space="preserve"> </w:t>
      </w:r>
      <w:r w:rsidR="00286D56">
        <w:rPr>
          <w:rFonts w:ascii="Times New Roman" w:eastAsiaTheme="minorEastAsia" w:hAnsi="Times New Roman" w:cs="Times New Roman"/>
          <w:sz w:val="24"/>
          <w:szCs w:val="24"/>
        </w:rPr>
        <w:t xml:space="preserve"> Το σύνολο αναφοράς Ω και η συνάρτηση πιθανότητας Ρ(Α) συνιστούν έναν πιθανοτικό χώρο. </w:t>
      </w:r>
      <w:r w:rsidR="00FD2E35">
        <w:rPr>
          <w:rFonts w:ascii="Times New Roman" w:eastAsiaTheme="minorEastAsia" w:hAnsi="Times New Roman" w:cs="Times New Roman"/>
          <w:sz w:val="24"/>
          <w:szCs w:val="24"/>
        </w:rPr>
        <w:t>Επειδή κάθε υποσύνολο Α του συνόλου αναφοράς Ω ονομάζεται και γεγονός ή ενδεχόμενο (</w:t>
      </w:r>
      <w:r w:rsidR="00FD2E35">
        <w:rPr>
          <w:rFonts w:ascii="Times New Roman" w:eastAsiaTheme="minorEastAsia" w:hAnsi="Times New Roman" w:cs="Times New Roman"/>
          <w:sz w:val="24"/>
          <w:szCs w:val="24"/>
          <w:lang w:val="en-US"/>
        </w:rPr>
        <w:t>event</w:t>
      </w:r>
      <w:r w:rsidR="00FD2E35" w:rsidRPr="00FD2E35">
        <w:rPr>
          <w:rFonts w:ascii="Times New Roman" w:eastAsiaTheme="minorEastAsia" w:hAnsi="Times New Roman" w:cs="Times New Roman"/>
          <w:sz w:val="24"/>
          <w:szCs w:val="24"/>
        </w:rPr>
        <w:t xml:space="preserve">) </w:t>
      </w:r>
      <w:r w:rsidR="00FD2E35">
        <w:rPr>
          <w:rFonts w:ascii="Times New Roman" w:eastAsiaTheme="minorEastAsia" w:hAnsi="Times New Roman" w:cs="Times New Roman"/>
          <w:sz w:val="24"/>
          <w:szCs w:val="24"/>
        </w:rPr>
        <w:t xml:space="preserve">του πιθανοτικού χώρου, τα παραπάνω αποτελούν τον ορισμού της πιθανότητας ενός γεγονότος ενός πειράματος τύχης. </w:t>
      </w:r>
    </w:p>
    <w:p w:rsidR="00B014A8" w:rsidRDefault="00B014A8" w:rsidP="00D93F63">
      <w:pPr>
        <w:ind w:firstLine="720"/>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Από τα παραπάνω δύο αξιώματα ας αποδείξουμε μερικές ιδιότητες των πιθανοτήτων:</w:t>
      </w:r>
    </w:p>
    <w:p w:rsidR="00436F9D" w:rsidRDefault="00436F9D" w:rsidP="00FD2E35">
      <w:pPr>
        <w:pStyle w:val="a5"/>
        <w:numPr>
          <w:ilvl w:val="0"/>
          <w:numId w:val="1"/>
        </w:numPr>
        <w:spacing w:after="120" w:line="320" w:lineRule="atLeast"/>
        <w:contextualSpacing w:val="0"/>
        <w:jc w:val="both"/>
        <w:rPr>
          <w:rFonts w:ascii="Times New Roman" w:eastAsiaTheme="minorEastAsia" w:hAnsi="Times New Roman" w:cs="Times New Roman"/>
          <w:sz w:val="24"/>
          <w:szCs w:val="24"/>
        </w:rPr>
      </w:pPr>
      <w:r w:rsidRPr="00436F9D">
        <w:rPr>
          <w:rFonts w:ascii="Times New Roman" w:eastAsiaTheme="minorEastAsia" w:hAnsi="Times New Roman" w:cs="Times New Roman"/>
          <w:sz w:val="24"/>
          <w:szCs w:val="24"/>
        </w:rPr>
        <w:t>Ρ(</w:t>
      </w:r>
      <w:r>
        <w:rPr>
          <w:rFonts w:ascii="Times New Roman" w:eastAsiaTheme="minorEastAsia" w:hAnsi="Times New Roman" w:cs="Times New Roman"/>
          <w:sz w:val="24"/>
          <w:szCs w:val="24"/>
        </w:rPr>
        <w:t>Α</w:t>
      </w:r>
      <w:r w:rsidRPr="00436F9D">
        <w:rPr>
          <w:rFonts w:ascii="Times New Roman" w:eastAsiaTheme="minorEastAsia" w:hAnsi="Times New Roman" w:cs="Times New Roman"/>
          <w:sz w:val="24"/>
          <w:szCs w:val="24"/>
        </w:rPr>
        <w:t>)</w:t>
      </w:r>
      <w:r w:rsidR="00B014A8" w:rsidRPr="00436F9D">
        <w:rPr>
          <w:rFonts w:ascii="Times New Roman" w:eastAsiaTheme="minorEastAsia" w:hAnsi="Times New Roman" w:cs="Times New Roman"/>
          <w:sz w:val="24"/>
          <w:szCs w:val="24"/>
        </w:rPr>
        <w:t>=</w:t>
      </w:r>
      <w:r w:rsidRPr="00436F9D">
        <w:rPr>
          <w:rFonts w:ascii="Times New Roman" w:eastAsiaTheme="minorEastAsia" w:hAnsi="Times New Roman" w:cs="Times New Roman"/>
          <w:sz w:val="24"/>
          <w:szCs w:val="24"/>
        </w:rPr>
        <w:t>Ρ(</w:t>
      </w:r>
      <w:r>
        <w:rPr>
          <w:rFonts w:ascii="Times New Roman" w:eastAsiaTheme="minorEastAsia" w:hAnsi="Times New Roman" w:cs="Times New Roman"/>
          <w:sz w:val="24"/>
          <w:szCs w:val="24"/>
        </w:rPr>
        <w:t>Α</w:t>
      </w:r>
      <m:oMath>
        <m:r>
          <w:rPr>
            <w:rFonts w:ascii="Cambria Math" w:eastAsiaTheme="minorEastAsia" w:hAnsi="Cambria Math" w:cs="Times New Roman"/>
            <w:sz w:val="24"/>
            <w:szCs w:val="24"/>
          </w:rPr>
          <m:t>∪</m:t>
        </m:r>
        <m:r>
          <w:rPr>
            <w:rFonts w:ascii="Cambria Math" w:hAnsi="Cambria Math" w:cs="Times New Roman"/>
            <w:sz w:val="24"/>
            <w:szCs w:val="24"/>
          </w:rPr>
          <m:t>∅</m:t>
        </m:r>
      </m:oMath>
      <w:r w:rsidRPr="00436F9D">
        <w:rPr>
          <w:rFonts w:ascii="Times New Roman" w:eastAsiaTheme="minorEastAsia" w:hAnsi="Times New Roman" w:cs="Times New Roman"/>
          <w:sz w:val="24"/>
          <w:szCs w:val="24"/>
        </w:rPr>
        <w:t>)=Ρ(</w:t>
      </w:r>
      <w:r>
        <w:rPr>
          <w:rFonts w:ascii="Times New Roman" w:eastAsiaTheme="minorEastAsia" w:hAnsi="Times New Roman" w:cs="Times New Roman"/>
          <w:sz w:val="24"/>
          <w:szCs w:val="24"/>
        </w:rPr>
        <w:t>Α</w:t>
      </w:r>
      <w:r w:rsidRPr="00436F9D">
        <w:rPr>
          <w:rFonts w:ascii="Times New Roman" w:eastAsiaTheme="minorEastAsia" w:hAnsi="Times New Roman" w:cs="Times New Roman"/>
          <w:sz w:val="24"/>
          <w:szCs w:val="24"/>
        </w:rPr>
        <w:t>)+Ρ(</w:t>
      </w:r>
      <m:oMath>
        <m:r>
          <w:rPr>
            <w:rFonts w:ascii="Cambria Math" w:hAnsi="Cambria Math" w:cs="Times New Roman"/>
            <w:sz w:val="24"/>
            <w:szCs w:val="24"/>
          </w:rPr>
          <m:t>∅</m:t>
        </m:r>
      </m:oMath>
      <w:r w:rsidRPr="00436F9D">
        <w:rPr>
          <w:rFonts w:ascii="Times New Roman" w:eastAsiaTheme="minorEastAsia" w:hAnsi="Times New Roman" w:cs="Times New Roman"/>
          <w:sz w:val="24"/>
          <w:szCs w:val="24"/>
        </w:rPr>
        <w:t xml:space="preserve">) (αφού τα </w:t>
      </w:r>
      <w:r w:rsidR="00230EF5">
        <w:rPr>
          <w:rFonts w:ascii="Times New Roman" w:eastAsiaTheme="minorEastAsia" w:hAnsi="Times New Roman" w:cs="Times New Roman"/>
          <w:sz w:val="24"/>
          <w:szCs w:val="24"/>
        </w:rPr>
        <w:t>γεγονότα</w:t>
      </w:r>
      <w:r w:rsidRPr="00436F9D">
        <w:rPr>
          <w:rFonts w:ascii="Times New Roman" w:eastAsiaTheme="minorEastAsia" w:hAnsi="Times New Roman" w:cs="Times New Roman"/>
          <w:sz w:val="24"/>
          <w:szCs w:val="24"/>
        </w:rPr>
        <w:t xml:space="preserve"> </w:t>
      </w:r>
      <w:r>
        <w:rPr>
          <w:rFonts w:ascii="Times New Roman" w:eastAsiaTheme="minorEastAsia" w:hAnsi="Times New Roman" w:cs="Times New Roman"/>
          <w:sz w:val="24"/>
          <w:szCs w:val="24"/>
        </w:rPr>
        <w:t>Α</w:t>
      </w:r>
      <w:r w:rsidRPr="00436F9D">
        <w:rPr>
          <w:rFonts w:ascii="Times New Roman" w:eastAsiaTheme="minorEastAsia" w:hAnsi="Times New Roman" w:cs="Times New Roman"/>
          <w:sz w:val="24"/>
          <w:szCs w:val="24"/>
        </w:rPr>
        <w:t xml:space="preserve"> και </w:t>
      </w:r>
      <m:oMath>
        <m:r>
          <w:rPr>
            <w:rFonts w:ascii="Cambria Math" w:hAnsi="Cambria Math" w:cs="Times New Roman"/>
            <w:sz w:val="24"/>
            <w:szCs w:val="24"/>
          </w:rPr>
          <m:t>∅</m:t>
        </m:r>
      </m:oMath>
      <w:r w:rsidRPr="00436F9D">
        <w:rPr>
          <w:rFonts w:ascii="Times New Roman" w:eastAsiaTheme="minorEastAsia" w:hAnsi="Times New Roman" w:cs="Times New Roman"/>
          <w:sz w:val="24"/>
          <w:szCs w:val="24"/>
        </w:rPr>
        <w:t xml:space="preserve"> είναι ξένα μεταξύ τους). Επομένως, </w:t>
      </w:r>
      <w:r w:rsidRPr="00866748">
        <w:rPr>
          <w:rFonts w:ascii="Times New Roman" w:eastAsiaTheme="minorEastAsia" w:hAnsi="Times New Roman" w:cs="Times New Roman"/>
          <w:sz w:val="24"/>
          <w:szCs w:val="24"/>
        </w:rPr>
        <w:t>είναι</w:t>
      </w:r>
      <w:r w:rsidRPr="00866748">
        <w:rPr>
          <w:rFonts w:ascii="Times New Roman" w:eastAsiaTheme="minorEastAsia" w:hAnsi="Times New Roman" w:cs="Times New Roman"/>
          <w:b/>
          <w:sz w:val="24"/>
          <w:szCs w:val="24"/>
        </w:rPr>
        <w:t xml:space="preserve"> Ρ(</w:t>
      </w:r>
      <m:oMath>
        <m:r>
          <m:rPr>
            <m:sty m:val="bi"/>
          </m:rPr>
          <w:rPr>
            <w:rFonts w:ascii="Cambria Math" w:hAnsi="Cambria Math" w:cs="Times New Roman"/>
            <w:sz w:val="24"/>
            <w:szCs w:val="24"/>
          </w:rPr>
          <m:t>∅</m:t>
        </m:r>
      </m:oMath>
      <w:r w:rsidR="00FD2E35" w:rsidRPr="00866748">
        <w:rPr>
          <w:rFonts w:ascii="Times New Roman" w:eastAsiaTheme="minorEastAsia" w:hAnsi="Times New Roman" w:cs="Times New Roman"/>
          <w:b/>
          <w:sz w:val="24"/>
          <w:szCs w:val="24"/>
        </w:rPr>
        <w:t>)=0</w:t>
      </w:r>
      <w:r w:rsidR="00FD2E35">
        <w:rPr>
          <w:rFonts w:ascii="Times New Roman" w:eastAsiaTheme="minorEastAsia" w:hAnsi="Times New Roman" w:cs="Times New Roman"/>
          <w:sz w:val="24"/>
          <w:szCs w:val="24"/>
        </w:rPr>
        <w:t>, δηλ. η πιθανότητα τ</w:t>
      </w:r>
      <w:r w:rsidR="00866748">
        <w:rPr>
          <w:rFonts w:ascii="Times New Roman" w:eastAsiaTheme="minorEastAsia" w:hAnsi="Times New Roman" w:cs="Times New Roman"/>
          <w:sz w:val="24"/>
          <w:szCs w:val="24"/>
        </w:rPr>
        <w:t>ου αδύνατου γεγονότος είναι μηδ</w:t>
      </w:r>
      <w:r w:rsidR="00FD2E35">
        <w:rPr>
          <w:rFonts w:ascii="Times New Roman" w:eastAsiaTheme="minorEastAsia" w:hAnsi="Times New Roman" w:cs="Times New Roman"/>
          <w:sz w:val="24"/>
          <w:szCs w:val="24"/>
        </w:rPr>
        <w:t xml:space="preserve">έν. Αντίθετα, το σύνολο αναφοράς Ω </w:t>
      </w:r>
      <w:r w:rsidR="00866748">
        <w:rPr>
          <w:rFonts w:ascii="Times New Roman" w:eastAsiaTheme="minorEastAsia" w:hAnsi="Times New Roman" w:cs="Times New Roman"/>
          <w:sz w:val="24"/>
          <w:szCs w:val="24"/>
        </w:rPr>
        <w:t>είναι</w:t>
      </w:r>
      <w:r w:rsidR="00FD2E35">
        <w:rPr>
          <w:rFonts w:ascii="Times New Roman" w:eastAsiaTheme="minorEastAsia" w:hAnsi="Times New Roman" w:cs="Times New Roman"/>
          <w:sz w:val="24"/>
          <w:szCs w:val="24"/>
        </w:rPr>
        <w:t xml:space="preserve"> το γεγονός που πραγματοποιείται πάντα, δηλ. το </w:t>
      </w:r>
      <w:r w:rsidR="00230EF5">
        <w:rPr>
          <w:rFonts w:ascii="Times New Roman" w:eastAsiaTheme="minorEastAsia" w:hAnsi="Times New Roman" w:cs="Times New Roman"/>
          <w:sz w:val="24"/>
          <w:szCs w:val="24"/>
        </w:rPr>
        <w:t>βέβαιο</w:t>
      </w:r>
      <w:r w:rsidR="00FD2E35">
        <w:rPr>
          <w:rFonts w:ascii="Times New Roman" w:eastAsiaTheme="minorEastAsia" w:hAnsi="Times New Roman" w:cs="Times New Roman"/>
          <w:sz w:val="24"/>
          <w:szCs w:val="24"/>
        </w:rPr>
        <w:t xml:space="preserve"> γεγονός. Έτσι, το </w:t>
      </w:r>
      <w:r w:rsidR="00230EF5">
        <w:rPr>
          <w:rFonts w:ascii="Times New Roman" w:eastAsiaTheme="minorEastAsia" w:hAnsi="Times New Roman" w:cs="Times New Roman"/>
          <w:sz w:val="24"/>
          <w:szCs w:val="24"/>
        </w:rPr>
        <w:t>βέβαιο</w:t>
      </w:r>
      <w:r w:rsidR="00FD2E35">
        <w:rPr>
          <w:rFonts w:ascii="Times New Roman" w:eastAsiaTheme="minorEastAsia" w:hAnsi="Times New Roman" w:cs="Times New Roman"/>
          <w:sz w:val="24"/>
          <w:szCs w:val="24"/>
        </w:rPr>
        <w:t xml:space="preserve"> γεγονός έχει πιθανότητα 1.  </w:t>
      </w:r>
      <w:r w:rsidRPr="00436F9D">
        <w:rPr>
          <w:rFonts w:ascii="Times New Roman" w:eastAsiaTheme="minorEastAsia" w:hAnsi="Times New Roman" w:cs="Times New Roman"/>
          <w:sz w:val="24"/>
          <w:szCs w:val="24"/>
        </w:rPr>
        <w:t xml:space="preserve"> </w:t>
      </w:r>
    </w:p>
    <w:p w:rsidR="00CA3329" w:rsidRDefault="00CA3329" w:rsidP="00FD2E35">
      <w:pPr>
        <w:pStyle w:val="a5"/>
        <w:numPr>
          <w:ilvl w:val="0"/>
          <w:numId w:val="1"/>
        </w:numPr>
        <w:spacing w:after="120" w:line="320" w:lineRule="atLeast"/>
        <w:contextualSpacing w:val="0"/>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1=</w:t>
      </w:r>
      <w:r w:rsidR="00436F9D" w:rsidRPr="00436F9D">
        <w:rPr>
          <w:rFonts w:ascii="Times New Roman" w:eastAsiaTheme="minorEastAsia" w:hAnsi="Times New Roman" w:cs="Times New Roman"/>
          <w:sz w:val="24"/>
          <w:szCs w:val="24"/>
        </w:rPr>
        <w:t>Ρ(Ω)=Ρ(</w:t>
      </w:r>
      <w:r w:rsidR="00436F9D">
        <w:rPr>
          <w:rFonts w:ascii="Times New Roman" w:eastAsiaTheme="minorEastAsia" w:hAnsi="Times New Roman" w:cs="Times New Roman"/>
          <w:sz w:val="24"/>
          <w:szCs w:val="24"/>
        </w:rPr>
        <w:t>Α</w:t>
      </w:r>
      <m:oMath>
        <m:r>
          <w:rPr>
            <w:rFonts w:ascii="Cambria Math" w:eastAsiaTheme="minorEastAsia" w:hAnsi="Cambria Math" w:cs="Times New Roman"/>
            <w:sz w:val="24"/>
            <w:szCs w:val="24"/>
          </w:rPr>
          <m:t>∪</m:t>
        </m:r>
        <m:acc>
          <m:accPr>
            <m:chr m:val="̅"/>
            <m:ctrlPr>
              <w:rPr>
                <w:rFonts w:ascii="Cambria Math" w:hAnsi="Cambria Math" w:cs="Times New Roman"/>
                <w:i/>
                <w:sz w:val="24"/>
                <w:szCs w:val="24"/>
              </w:rPr>
            </m:ctrlPr>
          </m:accPr>
          <m:e>
            <m:r>
              <m:rPr>
                <m:sty m:val="p"/>
              </m:rPr>
              <w:rPr>
                <w:rFonts w:ascii="Cambria Math" w:hAnsi="Cambria Math" w:cs="Times New Roman"/>
                <w:sz w:val="24"/>
                <w:szCs w:val="24"/>
              </w:rPr>
              <m:t>Α</m:t>
            </m:r>
          </m:e>
        </m:acc>
      </m:oMath>
      <w:r>
        <w:rPr>
          <w:rFonts w:ascii="Times New Roman" w:eastAsiaTheme="minorEastAsia" w:hAnsi="Times New Roman" w:cs="Times New Roman"/>
          <w:sz w:val="24"/>
          <w:szCs w:val="24"/>
        </w:rPr>
        <w:t xml:space="preserve"> </w:t>
      </w:r>
      <w:r w:rsidR="00436F9D" w:rsidRPr="00436F9D">
        <w:rPr>
          <w:rFonts w:ascii="Times New Roman" w:eastAsiaTheme="minorEastAsia" w:hAnsi="Times New Roman" w:cs="Times New Roman"/>
          <w:sz w:val="24"/>
          <w:szCs w:val="24"/>
        </w:rPr>
        <w:t>)=Ρ(</w:t>
      </w:r>
      <w:r>
        <w:rPr>
          <w:rFonts w:ascii="Times New Roman" w:eastAsiaTheme="minorEastAsia" w:hAnsi="Times New Roman" w:cs="Times New Roman"/>
          <w:sz w:val="24"/>
          <w:szCs w:val="24"/>
        </w:rPr>
        <w:t>Α</w:t>
      </w:r>
      <w:r w:rsidR="00436F9D" w:rsidRPr="00436F9D">
        <w:rPr>
          <w:rFonts w:ascii="Times New Roman" w:eastAsiaTheme="minorEastAsia" w:hAnsi="Times New Roman" w:cs="Times New Roman"/>
          <w:sz w:val="24"/>
          <w:szCs w:val="24"/>
        </w:rPr>
        <w:t>)+Ρ(</w:t>
      </w:r>
      <m:oMath>
        <m:acc>
          <m:accPr>
            <m:chr m:val="̅"/>
            <m:ctrlPr>
              <w:rPr>
                <w:rFonts w:ascii="Cambria Math" w:hAnsi="Cambria Math" w:cs="Times New Roman"/>
                <w:i/>
                <w:sz w:val="24"/>
                <w:szCs w:val="24"/>
              </w:rPr>
            </m:ctrlPr>
          </m:accPr>
          <m:e>
            <m:r>
              <m:rPr>
                <m:sty m:val="p"/>
              </m:rPr>
              <w:rPr>
                <w:rFonts w:ascii="Cambria Math" w:hAnsi="Cambria Math" w:cs="Times New Roman"/>
                <w:sz w:val="24"/>
                <w:szCs w:val="24"/>
              </w:rPr>
              <m:t>Α</m:t>
            </m:r>
          </m:e>
        </m:acc>
      </m:oMath>
      <w:r w:rsidR="00436F9D" w:rsidRPr="00436F9D">
        <w:rPr>
          <w:rFonts w:ascii="Times New Roman" w:eastAsiaTheme="minorEastAsia" w:hAnsi="Times New Roman" w:cs="Times New Roman"/>
          <w:sz w:val="24"/>
          <w:szCs w:val="24"/>
        </w:rPr>
        <w:t>)</w:t>
      </w:r>
      <w:r>
        <w:rPr>
          <w:rFonts w:ascii="Times New Roman" w:eastAsiaTheme="minorEastAsia" w:hAnsi="Times New Roman" w:cs="Times New Roman"/>
          <w:sz w:val="24"/>
          <w:szCs w:val="24"/>
        </w:rPr>
        <w:t xml:space="preserve"> </w:t>
      </w:r>
      <m:oMath>
        <m:r>
          <w:rPr>
            <w:rFonts w:ascii="Cambria Math" w:eastAsiaTheme="minorEastAsia" w:hAnsi="Cambria Math" w:cs="Times New Roman"/>
            <w:sz w:val="24"/>
            <w:szCs w:val="24"/>
          </w:rPr>
          <m:t>⟹</m:t>
        </m:r>
      </m:oMath>
      <w:r>
        <w:rPr>
          <w:rFonts w:ascii="Times New Roman" w:eastAsiaTheme="minorEastAsia" w:hAnsi="Times New Roman" w:cs="Times New Roman"/>
          <w:sz w:val="24"/>
          <w:szCs w:val="24"/>
        </w:rPr>
        <w:t xml:space="preserve"> </w:t>
      </w:r>
      <w:r w:rsidR="00865848" w:rsidRPr="00436F9D">
        <w:rPr>
          <w:rFonts w:ascii="Times New Roman" w:eastAsiaTheme="minorEastAsia" w:hAnsi="Times New Roman" w:cs="Times New Roman"/>
          <w:sz w:val="24"/>
          <w:szCs w:val="24"/>
        </w:rPr>
        <w:t>Ρ(</w:t>
      </w:r>
      <m:oMath>
        <m:acc>
          <m:accPr>
            <m:chr m:val="̅"/>
            <m:ctrlPr>
              <w:rPr>
                <w:rFonts w:ascii="Cambria Math" w:hAnsi="Cambria Math" w:cs="Times New Roman"/>
                <w:i/>
                <w:sz w:val="24"/>
                <w:szCs w:val="24"/>
              </w:rPr>
            </m:ctrlPr>
          </m:accPr>
          <m:e>
            <m:r>
              <m:rPr>
                <m:sty m:val="p"/>
              </m:rPr>
              <w:rPr>
                <w:rFonts w:ascii="Cambria Math" w:hAnsi="Cambria Math" w:cs="Times New Roman"/>
                <w:sz w:val="24"/>
                <w:szCs w:val="24"/>
              </w:rPr>
              <m:t>Α</m:t>
            </m:r>
          </m:e>
        </m:acc>
      </m:oMath>
      <w:r w:rsidR="00865848" w:rsidRPr="00436F9D">
        <w:rPr>
          <w:rFonts w:ascii="Times New Roman" w:eastAsiaTheme="minorEastAsia" w:hAnsi="Times New Roman" w:cs="Times New Roman"/>
          <w:sz w:val="24"/>
          <w:szCs w:val="24"/>
        </w:rPr>
        <w:t>)</w:t>
      </w:r>
      <w:r w:rsidR="00865848">
        <w:rPr>
          <w:rFonts w:ascii="Times New Roman" w:eastAsiaTheme="minorEastAsia" w:hAnsi="Times New Roman" w:cs="Times New Roman"/>
          <w:sz w:val="24"/>
          <w:szCs w:val="24"/>
        </w:rPr>
        <w:t>=1</w:t>
      </w:r>
      <m:oMath>
        <m:r>
          <w:rPr>
            <w:rFonts w:ascii="Cambria Math" w:eastAsiaTheme="minorEastAsia" w:hAnsi="Cambria Math" w:cs="Times New Roman"/>
            <w:sz w:val="24"/>
            <w:szCs w:val="24"/>
          </w:rPr>
          <m:t>-</m:t>
        </m:r>
      </m:oMath>
      <w:r w:rsidR="00865848">
        <w:rPr>
          <w:rFonts w:ascii="Times New Roman" w:eastAsiaTheme="minorEastAsia" w:hAnsi="Times New Roman" w:cs="Times New Roman"/>
          <w:sz w:val="24"/>
          <w:szCs w:val="24"/>
        </w:rPr>
        <w:t xml:space="preserve">Ρ(Α). Δηλ. η πιθανότητα να μη συμβεί ένα γεγονός είναι ίση με 1 μείον την πιθανότητα να συμβεί αυτό το γεγονός. </w:t>
      </w:r>
      <w:r w:rsidR="00865848" w:rsidRPr="00865848">
        <w:rPr>
          <w:rFonts w:ascii="Times New Roman" w:eastAsiaTheme="minorEastAsia" w:hAnsi="Times New Roman" w:cs="Times New Roman"/>
          <w:sz w:val="24"/>
          <w:szCs w:val="24"/>
        </w:rPr>
        <w:t xml:space="preserve"> </w:t>
      </w:r>
      <w:r w:rsidR="00865848">
        <w:rPr>
          <w:rFonts w:ascii="Times New Roman" w:eastAsiaTheme="minorEastAsia" w:hAnsi="Times New Roman" w:cs="Times New Roman"/>
          <w:sz w:val="24"/>
          <w:szCs w:val="24"/>
        </w:rPr>
        <w:t xml:space="preserve">Επίσης, έχουμε και </w:t>
      </w:r>
      <w:r>
        <w:rPr>
          <w:rFonts w:ascii="Times New Roman" w:eastAsiaTheme="minorEastAsia" w:hAnsi="Times New Roman" w:cs="Times New Roman"/>
          <w:sz w:val="24"/>
          <w:szCs w:val="24"/>
        </w:rPr>
        <w:t>Ρ(Α)=1</w:t>
      </w:r>
      <m:oMath>
        <m:r>
          <w:rPr>
            <w:rFonts w:ascii="Cambria Math" w:eastAsiaTheme="minorEastAsia" w:hAnsi="Cambria Math" w:cs="Times New Roman"/>
            <w:sz w:val="24"/>
            <w:szCs w:val="24"/>
          </w:rPr>
          <m:t>-</m:t>
        </m:r>
      </m:oMath>
      <w:r w:rsidRPr="00436F9D">
        <w:rPr>
          <w:rFonts w:ascii="Times New Roman" w:eastAsiaTheme="minorEastAsia" w:hAnsi="Times New Roman" w:cs="Times New Roman"/>
          <w:sz w:val="24"/>
          <w:szCs w:val="24"/>
        </w:rPr>
        <w:t>Ρ(</w:t>
      </w:r>
      <m:oMath>
        <m:acc>
          <m:accPr>
            <m:chr m:val="̅"/>
            <m:ctrlPr>
              <w:rPr>
                <w:rFonts w:ascii="Cambria Math" w:hAnsi="Cambria Math" w:cs="Times New Roman"/>
                <w:i/>
                <w:sz w:val="24"/>
                <w:szCs w:val="24"/>
              </w:rPr>
            </m:ctrlPr>
          </m:accPr>
          <m:e>
            <m:r>
              <m:rPr>
                <m:sty m:val="p"/>
              </m:rPr>
              <w:rPr>
                <w:rFonts w:ascii="Cambria Math" w:hAnsi="Cambria Math" w:cs="Times New Roman"/>
                <w:sz w:val="24"/>
                <w:szCs w:val="24"/>
              </w:rPr>
              <m:t>Α</m:t>
            </m:r>
          </m:e>
        </m:acc>
      </m:oMath>
      <w:r w:rsidRPr="00436F9D">
        <w:rPr>
          <w:rFonts w:ascii="Times New Roman" w:eastAsiaTheme="minorEastAsia" w:hAnsi="Times New Roman" w:cs="Times New Roman"/>
          <w:sz w:val="24"/>
          <w:szCs w:val="24"/>
        </w:rPr>
        <w:t>)</w:t>
      </w:r>
      <w:r w:rsidR="00865848">
        <w:rPr>
          <w:rFonts w:ascii="Times New Roman" w:eastAsiaTheme="minorEastAsia" w:hAnsi="Times New Roman" w:cs="Times New Roman"/>
          <w:sz w:val="24"/>
          <w:szCs w:val="24"/>
        </w:rPr>
        <w:t xml:space="preserve">. Επειδή είναι </w:t>
      </w:r>
      <w:r w:rsidR="00865848" w:rsidRPr="00436F9D">
        <w:rPr>
          <w:rFonts w:ascii="Times New Roman" w:eastAsiaTheme="minorEastAsia" w:hAnsi="Times New Roman" w:cs="Times New Roman"/>
          <w:sz w:val="24"/>
          <w:szCs w:val="24"/>
        </w:rPr>
        <w:t>Ρ(</w:t>
      </w:r>
      <m:oMath>
        <m:acc>
          <m:accPr>
            <m:chr m:val="̅"/>
            <m:ctrlPr>
              <w:rPr>
                <w:rFonts w:ascii="Cambria Math" w:hAnsi="Cambria Math" w:cs="Times New Roman"/>
                <w:i/>
                <w:sz w:val="24"/>
                <w:szCs w:val="24"/>
              </w:rPr>
            </m:ctrlPr>
          </m:accPr>
          <m:e>
            <m:r>
              <m:rPr>
                <m:sty m:val="p"/>
              </m:rPr>
              <w:rPr>
                <w:rFonts w:ascii="Cambria Math" w:hAnsi="Cambria Math" w:cs="Times New Roman"/>
                <w:sz w:val="24"/>
                <w:szCs w:val="24"/>
              </w:rPr>
              <m:t>Α</m:t>
            </m:r>
          </m:e>
        </m:acc>
      </m:oMath>
      <w:r w:rsidR="00865848" w:rsidRPr="00436F9D">
        <w:rPr>
          <w:rFonts w:ascii="Times New Roman" w:eastAsiaTheme="minorEastAsia" w:hAnsi="Times New Roman" w:cs="Times New Roman"/>
          <w:sz w:val="24"/>
          <w:szCs w:val="24"/>
        </w:rPr>
        <w:t>)</w:t>
      </w:r>
      <w:r w:rsidR="00865848">
        <w:rPr>
          <w:rFonts w:ascii="Times New Roman" w:eastAsiaTheme="minorEastAsia" w:hAnsi="Times New Roman" w:cs="Times New Roman"/>
          <w:sz w:val="24"/>
          <w:szCs w:val="24"/>
        </w:rPr>
        <w:t xml:space="preserve">.≥0, αυτή δίνει </w:t>
      </w:r>
      <w:r w:rsidRPr="00866748">
        <w:rPr>
          <w:rFonts w:ascii="Times New Roman" w:eastAsiaTheme="minorEastAsia" w:hAnsi="Times New Roman" w:cs="Times New Roman"/>
          <w:b/>
          <w:sz w:val="24"/>
          <w:szCs w:val="24"/>
        </w:rPr>
        <w:t>Ρ(Α)≤1</w:t>
      </w:r>
      <w:r>
        <w:rPr>
          <w:rFonts w:ascii="Times New Roman" w:eastAsiaTheme="minorEastAsia" w:hAnsi="Times New Roman" w:cs="Times New Roman"/>
          <w:sz w:val="24"/>
          <w:szCs w:val="24"/>
        </w:rPr>
        <w:t xml:space="preserve">. </w:t>
      </w:r>
    </w:p>
    <w:p w:rsidR="00022E38" w:rsidRDefault="007122DB" w:rsidP="00FD2E35">
      <w:pPr>
        <w:pStyle w:val="a5"/>
        <w:numPr>
          <w:ilvl w:val="0"/>
          <w:numId w:val="1"/>
        </w:numPr>
        <w:spacing w:after="120" w:line="320" w:lineRule="atLeast"/>
        <w:contextualSpacing w:val="0"/>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 xml:space="preserve">Αν τα σύνολα Α, Β και </w:t>
      </w:r>
      <w:r>
        <w:rPr>
          <w:rFonts w:ascii="Times New Roman" w:eastAsiaTheme="minorEastAsia" w:hAnsi="Times New Roman" w:cs="Times New Roman"/>
          <w:sz w:val="24"/>
          <w:szCs w:val="24"/>
          <w:lang w:val="en-US"/>
        </w:rPr>
        <w:t>C</w:t>
      </w:r>
      <w:r>
        <w:rPr>
          <w:rFonts w:ascii="Times New Roman" w:eastAsiaTheme="minorEastAsia" w:hAnsi="Times New Roman" w:cs="Times New Roman"/>
          <w:sz w:val="24"/>
          <w:szCs w:val="24"/>
        </w:rPr>
        <w:t xml:space="preserve"> είναι ξένα μεταξύ τους,</w:t>
      </w:r>
      <w:r w:rsidR="00230EF5">
        <w:rPr>
          <w:rFonts w:ascii="Times New Roman" w:eastAsiaTheme="minorEastAsia" w:hAnsi="Times New Roman" w:cs="Times New Roman"/>
          <w:sz w:val="24"/>
          <w:szCs w:val="24"/>
        </w:rPr>
        <w:t xml:space="preserve"> ξένα μεταξύ τους είναι και τα σύνολα Α και Β</w:t>
      </w:r>
      <m:oMath>
        <m:r>
          <w:rPr>
            <w:rFonts w:ascii="Cambria Math" w:eastAsiaTheme="minorEastAsia" w:hAnsi="Cambria Math" w:cs="Times New Roman"/>
            <w:sz w:val="24"/>
            <w:szCs w:val="24"/>
          </w:rPr>
          <m:t>∪</m:t>
        </m:r>
      </m:oMath>
      <w:r w:rsidR="00230EF5">
        <w:rPr>
          <w:rFonts w:ascii="Times New Roman" w:eastAsiaTheme="minorEastAsia" w:hAnsi="Times New Roman" w:cs="Times New Roman"/>
          <w:sz w:val="24"/>
          <w:szCs w:val="24"/>
          <w:lang w:val="en-US"/>
        </w:rPr>
        <w:t>C</w:t>
      </w:r>
      <w:r w:rsidR="00230EF5" w:rsidRPr="00230EF5">
        <w:rPr>
          <w:rFonts w:ascii="Times New Roman" w:eastAsiaTheme="minorEastAsia" w:hAnsi="Times New Roman" w:cs="Times New Roman"/>
          <w:sz w:val="24"/>
          <w:szCs w:val="24"/>
        </w:rPr>
        <w:t xml:space="preserve">. </w:t>
      </w:r>
      <w:r w:rsidR="00230EF5">
        <w:rPr>
          <w:rFonts w:ascii="Times New Roman" w:eastAsiaTheme="minorEastAsia" w:hAnsi="Times New Roman" w:cs="Times New Roman"/>
          <w:sz w:val="24"/>
          <w:szCs w:val="24"/>
        </w:rPr>
        <w:t>Επομένως, έχουμε Ρ(Α</w:t>
      </w:r>
      <m:oMath>
        <m:r>
          <w:rPr>
            <w:rFonts w:ascii="Cambria Math" w:eastAsiaTheme="minorEastAsia" w:hAnsi="Cambria Math" w:cs="Times New Roman"/>
            <w:sz w:val="24"/>
            <w:szCs w:val="24"/>
          </w:rPr>
          <m:t>∪</m:t>
        </m:r>
      </m:oMath>
      <w:r w:rsidR="00230EF5">
        <w:rPr>
          <w:rFonts w:ascii="Times New Roman" w:eastAsiaTheme="minorEastAsia" w:hAnsi="Times New Roman" w:cs="Times New Roman"/>
          <w:sz w:val="24"/>
          <w:szCs w:val="24"/>
        </w:rPr>
        <w:t>Β</w:t>
      </w:r>
      <m:oMath>
        <m:r>
          <w:rPr>
            <w:rFonts w:ascii="Cambria Math" w:eastAsiaTheme="minorEastAsia" w:hAnsi="Cambria Math" w:cs="Times New Roman"/>
            <w:sz w:val="24"/>
            <w:szCs w:val="24"/>
          </w:rPr>
          <m:t>∪</m:t>
        </m:r>
      </m:oMath>
      <w:r w:rsidR="00230EF5">
        <w:rPr>
          <w:rFonts w:ascii="Times New Roman" w:eastAsiaTheme="minorEastAsia" w:hAnsi="Times New Roman" w:cs="Times New Roman"/>
          <w:sz w:val="24"/>
          <w:szCs w:val="24"/>
          <w:lang w:val="en-US"/>
        </w:rPr>
        <w:t>C</w:t>
      </w:r>
      <w:r w:rsidR="00230EF5" w:rsidRPr="00230EF5">
        <w:rPr>
          <w:rFonts w:ascii="Times New Roman" w:eastAsiaTheme="minorEastAsia" w:hAnsi="Times New Roman" w:cs="Times New Roman"/>
          <w:sz w:val="24"/>
          <w:szCs w:val="24"/>
        </w:rPr>
        <w:t>)</w:t>
      </w:r>
      <w:r w:rsidR="00230EF5">
        <w:rPr>
          <w:rFonts w:ascii="Times New Roman" w:eastAsiaTheme="minorEastAsia" w:hAnsi="Times New Roman" w:cs="Times New Roman"/>
          <w:sz w:val="24"/>
          <w:szCs w:val="24"/>
        </w:rPr>
        <w:t>=Ρ[Α</w:t>
      </w:r>
      <m:oMath>
        <m:r>
          <w:rPr>
            <w:rFonts w:ascii="Cambria Math" w:eastAsiaTheme="minorEastAsia" w:hAnsi="Cambria Math" w:cs="Times New Roman"/>
            <w:sz w:val="24"/>
            <w:szCs w:val="24"/>
          </w:rPr>
          <m:t>∪</m:t>
        </m:r>
      </m:oMath>
      <w:r w:rsidR="00230EF5">
        <w:rPr>
          <w:rFonts w:ascii="Times New Roman" w:eastAsiaTheme="minorEastAsia" w:hAnsi="Times New Roman" w:cs="Times New Roman"/>
          <w:sz w:val="24"/>
          <w:szCs w:val="24"/>
        </w:rPr>
        <w:t>(Β</w:t>
      </w:r>
      <m:oMath>
        <m:r>
          <w:rPr>
            <w:rFonts w:ascii="Cambria Math" w:eastAsiaTheme="minorEastAsia" w:hAnsi="Cambria Math" w:cs="Times New Roman"/>
            <w:sz w:val="24"/>
            <w:szCs w:val="24"/>
          </w:rPr>
          <m:t>∪</m:t>
        </m:r>
      </m:oMath>
      <w:r w:rsidR="00230EF5">
        <w:rPr>
          <w:rFonts w:ascii="Times New Roman" w:eastAsiaTheme="minorEastAsia" w:hAnsi="Times New Roman" w:cs="Times New Roman"/>
          <w:sz w:val="24"/>
          <w:szCs w:val="24"/>
          <w:lang w:val="en-US"/>
        </w:rPr>
        <w:t>C</w:t>
      </w:r>
      <w:r w:rsidR="00230EF5">
        <w:rPr>
          <w:rFonts w:ascii="Times New Roman" w:eastAsiaTheme="minorEastAsia" w:hAnsi="Times New Roman" w:cs="Times New Roman"/>
          <w:sz w:val="24"/>
          <w:szCs w:val="24"/>
        </w:rPr>
        <w:t>)]</w:t>
      </w:r>
      <w:r w:rsidR="00230EF5" w:rsidRPr="00230EF5">
        <w:rPr>
          <w:rFonts w:ascii="Times New Roman" w:eastAsiaTheme="minorEastAsia" w:hAnsi="Times New Roman" w:cs="Times New Roman"/>
          <w:sz w:val="24"/>
          <w:szCs w:val="24"/>
        </w:rPr>
        <w:t>=</w:t>
      </w:r>
      <w:r w:rsidR="00230EF5">
        <w:rPr>
          <w:rFonts w:ascii="Times New Roman" w:eastAsiaTheme="minorEastAsia" w:hAnsi="Times New Roman" w:cs="Times New Roman"/>
          <w:sz w:val="24"/>
          <w:szCs w:val="24"/>
        </w:rPr>
        <w:t>Ρ</w:t>
      </w:r>
      <w:r w:rsidR="00230EF5" w:rsidRPr="00230EF5">
        <w:rPr>
          <w:rFonts w:ascii="Times New Roman" w:eastAsiaTheme="minorEastAsia" w:hAnsi="Times New Roman" w:cs="Times New Roman"/>
          <w:sz w:val="24"/>
          <w:szCs w:val="24"/>
        </w:rPr>
        <w:t>(</w:t>
      </w:r>
      <w:r w:rsidR="00230EF5">
        <w:rPr>
          <w:rFonts w:ascii="Times New Roman" w:eastAsiaTheme="minorEastAsia" w:hAnsi="Times New Roman" w:cs="Times New Roman"/>
          <w:sz w:val="24"/>
          <w:szCs w:val="24"/>
          <w:lang w:val="en-US"/>
        </w:rPr>
        <w:t>A</w:t>
      </w:r>
      <w:r w:rsidR="00230EF5" w:rsidRPr="00230EF5">
        <w:rPr>
          <w:rFonts w:ascii="Times New Roman" w:eastAsiaTheme="minorEastAsia" w:hAnsi="Times New Roman" w:cs="Times New Roman"/>
          <w:sz w:val="24"/>
          <w:szCs w:val="24"/>
        </w:rPr>
        <w:t>)+</w:t>
      </w:r>
      <w:r w:rsidR="00230EF5">
        <w:rPr>
          <w:rFonts w:ascii="Times New Roman" w:eastAsiaTheme="minorEastAsia" w:hAnsi="Times New Roman" w:cs="Times New Roman"/>
          <w:sz w:val="24"/>
          <w:szCs w:val="24"/>
        </w:rPr>
        <w:t>Ρ(Β</w:t>
      </w:r>
      <m:oMath>
        <m:r>
          <w:rPr>
            <w:rFonts w:ascii="Cambria Math" w:eastAsiaTheme="minorEastAsia" w:hAnsi="Cambria Math" w:cs="Times New Roman"/>
            <w:sz w:val="24"/>
            <w:szCs w:val="24"/>
          </w:rPr>
          <m:t>∪</m:t>
        </m:r>
      </m:oMath>
      <w:r w:rsidR="00230EF5">
        <w:rPr>
          <w:rFonts w:ascii="Times New Roman" w:eastAsiaTheme="minorEastAsia" w:hAnsi="Times New Roman" w:cs="Times New Roman"/>
          <w:sz w:val="24"/>
          <w:szCs w:val="24"/>
          <w:lang w:val="en-US"/>
        </w:rPr>
        <w:t>C</w:t>
      </w:r>
      <w:r w:rsidR="00230EF5" w:rsidRPr="00230EF5">
        <w:rPr>
          <w:rFonts w:ascii="Times New Roman" w:eastAsiaTheme="minorEastAsia" w:hAnsi="Times New Roman" w:cs="Times New Roman"/>
          <w:sz w:val="24"/>
          <w:szCs w:val="24"/>
        </w:rPr>
        <w:t xml:space="preserve">)= </w:t>
      </w:r>
      <w:r w:rsidR="00230EF5">
        <w:rPr>
          <w:rFonts w:ascii="Times New Roman" w:eastAsiaTheme="minorEastAsia" w:hAnsi="Times New Roman" w:cs="Times New Roman"/>
          <w:sz w:val="24"/>
          <w:szCs w:val="24"/>
          <w:lang w:val="en-US"/>
        </w:rPr>
        <w:t>R</w:t>
      </w:r>
      <w:r w:rsidR="00230EF5" w:rsidRPr="00230EF5">
        <w:rPr>
          <w:rFonts w:ascii="Times New Roman" w:eastAsiaTheme="minorEastAsia" w:hAnsi="Times New Roman" w:cs="Times New Roman"/>
          <w:sz w:val="24"/>
          <w:szCs w:val="24"/>
        </w:rPr>
        <w:t>(</w:t>
      </w:r>
      <w:r w:rsidR="00230EF5">
        <w:rPr>
          <w:rFonts w:ascii="Times New Roman" w:eastAsiaTheme="minorEastAsia" w:hAnsi="Times New Roman" w:cs="Times New Roman"/>
          <w:sz w:val="24"/>
          <w:szCs w:val="24"/>
          <w:lang w:val="en-US"/>
        </w:rPr>
        <w:t>A</w:t>
      </w:r>
      <w:r w:rsidR="00230EF5" w:rsidRPr="00230EF5">
        <w:rPr>
          <w:rFonts w:ascii="Times New Roman" w:eastAsiaTheme="minorEastAsia" w:hAnsi="Times New Roman" w:cs="Times New Roman"/>
          <w:sz w:val="24"/>
          <w:szCs w:val="24"/>
        </w:rPr>
        <w:t>)+</w:t>
      </w:r>
      <w:r w:rsidR="00230EF5">
        <w:rPr>
          <w:rFonts w:ascii="Times New Roman" w:eastAsiaTheme="minorEastAsia" w:hAnsi="Times New Roman" w:cs="Times New Roman"/>
          <w:sz w:val="24"/>
          <w:szCs w:val="24"/>
        </w:rPr>
        <w:t>Ρ</w:t>
      </w:r>
      <w:r w:rsidR="00230EF5" w:rsidRPr="00230EF5">
        <w:rPr>
          <w:rFonts w:ascii="Times New Roman" w:eastAsiaTheme="minorEastAsia" w:hAnsi="Times New Roman" w:cs="Times New Roman"/>
          <w:sz w:val="24"/>
          <w:szCs w:val="24"/>
        </w:rPr>
        <w:t>(</w:t>
      </w:r>
      <w:r w:rsidR="00230EF5">
        <w:rPr>
          <w:rFonts w:ascii="Times New Roman" w:eastAsiaTheme="minorEastAsia" w:hAnsi="Times New Roman" w:cs="Times New Roman"/>
          <w:sz w:val="24"/>
          <w:szCs w:val="24"/>
          <w:lang w:val="en-US"/>
        </w:rPr>
        <w:t>B</w:t>
      </w:r>
      <w:r w:rsidR="00230EF5" w:rsidRPr="00230EF5">
        <w:rPr>
          <w:rFonts w:ascii="Times New Roman" w:eastAsiaTheme="minorEastAsia" w:hAnsi="Times New Roman" w:cs="Times New Roman"/>
          <w:sz w:val="24"/>
          <w:szCs w:val="24"/>
        </w:rPr>
        <w:t>)+</w:t>
      </w:r>
      <w:r w:rsidR="00230EF5">
        <w:rPr>
          <w:rFonts w:ascii="Times New Roman" w:eastAsiaTheme="minorEastAsia" w:hAnsi="Times New Roman" w:cs="Times New Roman"/>
          <w:sz w:val="24"/>
          <w:szCs w:val="24"/>
          <w:lang w:val="en-US"/>
        </w:rPr>
        <w:t>P</w:t>
      </w:r>
      <w:r w:rsidR="00230EF5" w:rsidRPr="00230EF5">
        <w:rPr>
          <w:rFonts w:ascii="Times New Roman" w:eastAsiaTheme="minorEastAsia" w:hAnsi="Times New Roman" w:cs="Times New Roman"/>
          <w:sz w:val="24"/>
          <w:szCs w:val="24"/>
        </w:rPr>
        <w:t>(</w:t>
      </w:r>
      <w:r w:rsidR="00230EF5">
        <w:rPr>
          <w:rFonts w:ascii="Times New Roman" w:eastAsiaTheme="minorEastAsia" w:hAnsi="Times New Roman" w:cs="Times New Roman"/>
          <w:sz w:val="24"/>
          <w:szCs w:val="24"/>
          <w:lang w:val="en-US"/>
        </w:rPr>
        <w:t>C</w:t>
      </w:r>
      <w:r w:rsidR="00230EF5" w:rsidRPr="00230EF5">
        <w:rPr>
          <w:rFonts w:ascii="Times New Roman" w:eastAsiaTheme="minorEastAsia" w:hAnsi="Times New Roman" w:cs="Times New Roman"/>
          <w:sz w:val="24"/>
          <w:szCs w:val="24"/>
        </w:rPr>
        <w:t xml:space="preserve">). </w:t>
      </w:r>
      <w:r w:rsidR="00230EF5">
        <w:rPr>
          <w:rFonts w:ascii="Times New Roman" w:eastAsiaTheme="minorEastAsia" w:hAnsi="Times New Roman" w:cs="Times New Roman"/>
          <w:sz w:val="24"/>
          <w:szCs w:val="24"/>
        </w:rPr>
        <w:t>Ώστε, η πιθανότητα της ένωσης τριών ξένων μεταξύ τους συνόλων είναι ίση με το άθροισμα των πιθανοτήτων αυτών των συνόλων. Εύκολα φαίνεται ότι αυτή η ιδιότητα ισχύει και για περισσότερα ξένα μεταξύ τους σύνολα.</w:t>
      </w:r>
      <w:r w:rsidR="00022E38">
        <w:rPr>
          <w:rFonts w:ascii="Times New Roman" w:eastAsiaTheme="minorEastAsia" w:hAnsi="Times New Roman" w:cs="Times New Roman"/>
          <w:sz w:val="24"/>
          <w:szCs w:val="24"/>
        </w:rPr>
        <w:t xml:space="preserve"> </w:t>
      </w:r>
    </w:p>
    <w:p w:rsidR="008C35DA" w:rsidRPr="00560866" w:rsidRDefault="00022E38" w:rsidP="00022E38">
      <w:pPr>
        <w:pStyle w:val="a5"/>
        <w:spacing w:after="120" w:line="320" w:lineRule="atLeast"/>
        <w:ind w:left="1080"/>
        <w:contextualSpacing w:val="0"/>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 xml:space="preserve">Ας δούμε ένα </w:t>
      </w:r>
      <w:r w:rsidRPr="008C35DA">
        <w:rPr>
          <w:rFonts w:ascii="Times New Roman" w:eastAsiaTheme="minorEastAsia" w:hAnsi="Times New Roman" w:cs="Times New Roman"/>
          <w:b/>
          <w:sz w:val="24"/>
          <w:szCs w:val="24"/>
        </w:rPr>
        <w:t>συμπέρασμα</w:t>
      </w:r>
      <w:r>
        <w:rPr>
          <w:rFonts w:ascii="Times New Roman" w:eastAsiaTheme="minorEastAsia" w:hAnsi="Times New Roman" w:cs="Times New Roman"/>
          <w:sz w:val="24"/>
          <w:szCs w:val="24"/>
        </w:rPr>
        <w:t xml:space="preserve"> που εξάγεται από αυτήν την ιδιότητα. Έστω ότι το σύνολο α</w:t>
      </w:r>
      <w:r w:rsidR="008C35DA">
        <w:rPr>
          <w:rFonts w:ascii="Times New Roman" w:eastAsiaTheme="minorEastAsia" w:hAnsi="Times New Roman" w:cs="Times New Roman"/>
          <w:sz w:val="24"/>
          <w:szCs w:val="24"/>
        </w:rPr>
        <w:t>ναφοράς Ω αποτελείται από τα στ</w:t>
      </w:r>
      <w:r>
        <w:rPr>
          <w:rFonts w:ascii="Times New Roman" w:eastAsiaTheme="minorEastAsia" w:hAnsi="Times New Roman" w:cs="Times New Roman"/>
          <w:sz w:val="24"/>
          <w:szCs w:val="24"/>
        </w:rPr>
        <w:t>οιχε</w:t>
      </w:r>
      <w:r w:rsidR="008C35DA">
        <w:rPr>
          <w:rFonts w:ascii="Times New Roman" w:eastAsiaTheme="minorEastAsia" w:hAnsi="Times New Roman" w:cs="Times New Roman"/>
          <w:sz w:val="24"/>
          <w:szCs w:val="24"/>
        </w:rPr>
        <w:t>ί</w:t>
      </w:r>
      <w:r>
        <w:rPr>
          <w:rFonts w:ascii="Times New Roman" w:eastAsiaTheme="minorEastAsia" w:hAnsi="Times New Roman" w:cs="Times New Roman"/>
          <w:sz w:val="24"/>
          <w:szCs w:val="24"/>
        </w:rPr>
        <w:t>α (αποτελέσματα-</w:t>
      </w:r>
      <w:r>
        <w:rPr>
          <w:rFonts w:ascii="Times New Roman" w:eastAsiaTheme="minorEastAsia" w:hAnsi="Times New Roman" w:cs="Times New Roman"/>
          <w:sz w:val="24"/>
          <w:szCs w:val="24"/>
          <w:lang w:val="en-US"/>
        </w:rPr>
        <w:t>outcomes</w:t>
      </w:r>
      <w:r w:rsidRPr="00022E38">
        <w:rPr>
          <w:rFonts w:ascii="Times New Roman" w:eastAsiaTheme="minorEastAsia" w:hAnsi="Times New Roman" w:cs="Times New Roman"/>
          <w:sz w:val="24"/>
          <w:szCs w:val="24"/>
        </w:rPr>
        <w:t xml:space="preserve">) </w:t>
      </w:r>
      <w:r>
        <w:rPr>
          <w:rFonts w:ascii="Times New Roman" w:eastAsiaTheme="minorEastAsia" w:hAnsi="Times New Roman" w:cs="Times New Roman"/>
          <w:sz w:val="24"/>
          <w:szCs w:val="24"/>
        </w:rPr>
        <w:t>α</w:t>
      </w:r>
      <w:r>
        <w:rPr>
          <w:rFonts w:ascii="Times New Roman" w:eastAsiaTheme="minorEastAsia" w:hAnsi="Times New Roman" w:cs="Times New Roman"/>
          <w:sz w:val="24"/>
          <w:szCs w:val="24"/>
          <w:vertAlign w:val="subscript"/>
        </w:rPr>
        <w:t>1</w:t>
      </w:r>
      <w:r>
        <w:rPr>
          <w:rFonts w:ascii="Times New Roman" w:eastAsiaTheme="minorEastAsia" w:hAnsi="Times New Roman" w:cs="Times New Roman"/>
          <w:sz w:val="24"/>
          <w:szCs w:val="24"/>
        </w:rPr>
        <w:t>, α</w:t>
      </w:r>
      <w:r>
        <w:rPr>
          <w:rFonts w:ascii="Times New Roman" w:eastAsiaTheme="minorEastAsia" w:hAnsi="Times New Roman" w:cs="Times New Roman"/>
          <w:sz w:val="24"/>
          <w:szCs w:val="24"/>
          <w:vertAlign w:val="subscript"/>
        </w:rPr>
        <w:t>2</w:t>
      </w:r>
      <w:r>
        <w:rPr>
          <w:rFonts w:ascii="Times New Roman" w:eastAsiaTheme="minorEastAsia" w:hAnsi="Times New Roman" w:cs="Times New Roman"/>
          <w:sz w:val="24"/>
          <w:szCs w:val="24"/>
        </w:rPr>
        <w:t>, …, α</w:t>
      </w:r>
      <w:r>
        <w:rPr>
          <w:rFonts w:ascii="Times New Roman" w:eastAsiaTheme="minorEastAsia" w:hAnsi="Times New Roman" w:cs="Times New Roman"/>
          <w:sz w:val="24"/>
          <w:szCs w:val="24"/>
          <w:vertAlign w:val="subscript"/>
        </w:rPr>
        <w:t>Ν</w:t>
      </w:r>
      <w:r w:rsidR="008C35DA">
        <w:rPr>
          <w:rFonts w:ascii="Times New Roman" w:eastAsiaTheme="minorEastAsia" w:hAnsi="Times New Roman" w:cs="Times New Roman"/>
          <w:sz w:val="24"/>
          <w:szCs w:val="24"/>
        </w:rPr>
        <w:t>,</w:t>
      </w:r>
      <w:r>
        <w:rPr>
          <w:rFonts w:ascii="Times New Roman" w:eastAsiaTheme="minorEastAsia" w:hAnsi="Times New Roman" w:cs="Times New Roman"/>
          <w:sz w:val="24"/>
          <w:szCs w:val="24"/>
        </w:rPr>
        <w:t xml:space="preserve"> τα οποία έχουν πιθανότητες Ρ(α</w:t>
      </w:r>
      <w:r>
        <w:rPr>
          <w:rFonts w:ascii="Times New Roman" w:eastAsiaTheme="minorEastAsia" w:hAnsi="Times New Roman" w:cs="Times New Roman"/>
          <w:sz w:val="24"/>
          <w:szCs w:val="24"/>
          <w:vertAlign w:val="subscript"/>
        </w:rPr>
        <w:t>1</w:t>
      </w:r>
      <w:r>
        <w:rPr>
          <w:rFonts w:ascii="Times New Roman" w:eastAsiaTheme="minorEastAsia" w:hAnsi="Times New Roman" w:cs="Times New Roman"/>
          <w:sz w:val="24"/>
          <w:szCs w:val="24"/>
        </w:rPr>
        <w:t>), Ρ(α</w:t>
      </w:r>
      <w:r>
        <w:rPr>
          <w:rFonts w:ascii="Times New Roman" w:eastAsiaTheme="minorEastAsia" w:hAnsi="Times New Roman" w:cs="Times New Roman"/>
          <w:sz w:val="24"/>
          <w:szCs w:val="24"/>
          <w:vertAlign w:val="subscript"/>
        </w:rPr>
        <w:t>2</w:t>
      </w:r>
      <w:r>
        <w:rPr>
          <w:rFonts w:ascii="Times New Roman" w:eastAsiaTheme="minorEastAsia" w:hAnsi="Times New Roman" w:cs="Times New Roman"/>
          <w:sz w:val="24"/>
          <w:szCs w:val="24"/>
        </w:rPr>
        <w:t>), …, Ρ(α</w:t>
      </w:r>
      <w:r>
        <w:rPr>
          <w:rFonts w:ascii="Times New Roman" w:eastAsiaTheme="minorEastAsia" w:hAnsi="Times New Roman" w:cs="Times New Roman"/>
          <w:sz w:val="24"/>
          <w:szCs w:val="24"/>
          <w:vertAlign w:val="subscript"/>
        </w:rPr>
        <w:t>Ν</w:t>
      </w:r>
      <w:r>
        <w:rPr>
          <w:rFonts w:ascii="Times New Roman" w:eastAsiaTheme="minorEastAsia" w:hAnsi="Times New Roman" w:cs="Times New Roman"/>
          <w:sz w:val="24"/>
          <w:szCs w:val="24"/>
        </w:rPr>
        <w:t>), αντιστοίχως. Ένα γεγονός Α αποτελείται από μερικά από αυτά τα αποτελέσματα-στοιχεία του συνόλο</w:t>
      </w:r>
      <w:r w:rsidR="008C35DA">
        <w:rPr>
          <w:rFonts w:ascii="Times New Roman" w:eastAsiaTheme="minorEastAsia" w:hAnsi="Times New Roman" w:cs="Times New Roman"/>
          <w:sz w:val="24"/>
          <w:szCs w:val="24"/>
        </w:rPr>
        <w:t>υ</w:t>
      </w:r>
      <w:r>
        <w:rPr>
          <w:rFonts w:ascii="Times New Roman" w:eastAsiaTheme="minorEastAsia" w:hAnsi="Times New Roman" w:cs="Times New Roman"/>
          <w:sz w:val="24"/>
          <w:szCs w:val="24"/>
        </w:rPr>
        <w:t xml:space="preserve"> </w:t>
      </w:r>
      <w:r>
        <w:rPr>
          <w:rFonts w:ascii="Times New Roman" w:eastAsiaTheme="minorEastAsia" w:hAnsi="Times New Roman" w:cs="Times New Roman"/>
          <w:sz w:val="24"/>
          <w:szCs w:val="24"/>
        </w:rPr>
        <w:lastRenderedPageBreak/>
        <w:t>αναφοράς Ω. Ας είναι Α={α</w:t>
      </w:r>
      <w:r>
        <w:rPr>
          <w:rFonts w:ascii="Times New Roman" w:eastAsiaTheme="minorEastAsia" w:hAnsi="Times New Roman" w:cs="Times New Roman"/>
          <w:sz w:val="24"/>
          <w:szCs w:val="24"/>
          <w:vertAlign w:val="subscript"/>
        </w:rPr>
        <w:t>1</w:t>
      </w:r>
      <w:r>
        <w:rPr>
          <w:rFonts w:ascii="Times New Roman" w:eastAsiaTheme="minorEastAsia" w:hAnsi="Times New Roman" w:cs="Times New Roman"/>
          <w:sz w:val="24"/>
          <w:szCs w:val="24"/>
        </w:rPr>
        <w:t>, α</w:t>
      </w:r>
      <w:r>
        <w:rPr>
          <w:rFonts w:ascii="Times New Roman" w:eastAsiaTheme="minorEastAsia" w:hAnsi="Times New Roman" w:cs="Times New Roman"/>
          <w:sz w:val="24"/>
          <w:szCs w:val="24"/>
          <w:vertAlign w:val="subscript"/>
        </w:rPr>
        <w:t>3</w:t>
      </w:r>
      <w:r>
        <w:rPr>
          <w:rFonts w:ascii="Times New Roman" w:eastAsiaTheme="minorEastAsia" w:hAnsi="Times New Roman" w:cs="Times New Roman"/>
          <w:sz w:val="24"/>
          <w:szCs w:val="24"/>
        </w:rPr>
        <w:t>, α</w:t>
      </w:r>
      <w:r>
        <w:rPr>
          <w:rFonts w:ascii="Times New Roman" w:eastAsiaTheme="minorEastAsia" w:hAnsi="Times New Roman" w:cs="Times New Roman"/>
          <w:sz w:val="24"/>
          <w:szCs w:val="24"/>
          <w:vertAlign w:val="subscript"/>
        </w:rPr>
        <w:t>7</w:t>
      </w:r>
      <w:r>
        <w:rPr>
          <w:rFonts w:ascii="Times New Roman" w:eastAsiaTheme="minorEastAsia" w:hAnsi="Times New Roman" w:cs="Times New Roman"/>
          <w:sz w:val="24"/>
          <w:szCs w:val="24"/>
        </w:rPr>
        <w:t>}</w:t>
      </w:r>
      <w:r w:rsidR="008C35DA">
        <w:rPr>
          <w:rFonts w:ascii="Times New Roman" w:eastAsiaTheme="minorEastAsia" w:hAnsi="Times New Roman" w:cs="Times New Roman"/>
          <w:sz w:val="24"/>
          <w:szCs w:val="24"/>
        </w:rPr>
        <w:t>, οπότε μ</w:t>
      </w:r>
      <w:r>
        <w:rPr>
          <w:rFonts w:ascii="Times New Roman" w:eastAsiaTheme="minorEastAsia" w:hAnsi="Times New Roman" w:cs="Times New Roman"/>
          <w:sz w:val="24"/>
          <w:szCs w:val="24"/>
        </w:rPr>
        <w:t>πορούμε να γράψουμε Α={α</w:t>
      </w:r>
      <w:r>
        <w:rPr>
          <w:rFonts w:ascii="Times New Roman" w:eastAsiaTheme="minorEastAsia" w:hAnsi="Times New Roman" w:cs="Times New Roman"/>
          <w:sz w:val="24"/>
          <w:szCs w:val="24"/>
          <w:vertAlign w:val="subscript"/>
        </w:rPr>
        <w:t>1</w:t>
      </w:r>
      <w:r>
        <w:rPr>
          <w:rFonts w:ascii="Times New Roman" w:eastAsiaTheme="minorEastAsia" w:hAnsi="Times New Roman" w:cs="Times New Roman"/>
          <w:sz w:val="24"/>
          <w:szCs w:val="24"/>
        </w:rPr>
        <w:t>}</w:t>
      </w:r>
      <m:oMath>
        <m:r>
          <w:rPr>
            <w:rFonts w:ascii="Cambria Math" w:eastAsiaTheme="minorEastAsia" w:hAnsi="Cambria Math" w:cs="Times New Roman"/>
            <w:sz w:val="24"/>
            <w:szCs w:val="24"/>
          </w:rPr>
          <m:t>∪</m:t>
        </m:r>
      </m:oMath>
      <w:r>
        <w:rPr>
          <w:rFonts w:ascii="Times New Roman" w:eastAsiaTheme="minorEastAsia" w:hAnsi="Times New Roman" w:cs="Times New Roman"/>
          <w:sz w:val="24"/>
          <w:szCs w:val="24"/>
        </w:rPr>
        <w:t>{α</w:t>
      </w:r>
      <w:r>
        <w:rPr>
          <w:rFonts w:ascii="Times New Roman" w:eastAsiaTheme="minorEastAsia" w:hAnsi="Times New Roman" w:cs="Times New Roman"/>
          <w:sz w:val="24"/>
          <w:szCs w:val="24"/>
          <w:vertAlign w:val="subscript"/>
        </w:rPr>
        <w:t>3</w:t>
      </w:r>
      <w:r>
        <w:rPr>
          <w:rFonts w:ascii="Times New Roman" w:eastAsiaTheme="minorEastAsia" w:hAnsi="Times New Roman" w:cs="Times New Roman"/>
          <w:sz w:val="24"/>
          <w:szCs w:val="24"/>
        </w:rPr>
        <w:t>}</w:t>
      </w:r>
      <m:oMath>
        <m:r>
          <w:rPr>
            <w:rFonts w:ascii="Cambria Math" w:eastAsiaTheme="minorEastAsia" w:hAnsi="Cambria Math" w:cs="Times New Roman"/>
            <w:sz w:val="24"/>
            <w:szCs w:val="24"/>
          </w:rPr>
          <m:t>∪</m:t>
        </m:r>
      </m:oMath>
      <w:r>
        <w:rPr>
          <w:rFonts w:ascii="Times New Roman" w:eastAsiaTheme="minorEastAsia" w:hAnsi="Times New Roman" w:cs="Times New Roman"/>
          <w:sz w:val="24"/>
          <w:szCs w:val="24"/>
        </w:rPr>
        <w:t>{α</w:t>
      </w:r>
      <w:r>
        <w:rPr>
          <w:rFonts w:ascii="Times New Roman" w:eastAsiaTheme="minorEastAsia" w:hAnsi="Times New Roman" w:cs="Times New Roman"/>
          <w:sz w:val="24"/>
          <w:szCs w:val="24"/>
          <w:vertAlign w:val="subscript"/>
        </w:rPr>
        <w:t>7</w:t>
      </w:r>
      <w:r>
        <w:rPr>
          <w:rFonts w:ascii="Times New Roman" w:eastAsiaTheme="minorEastAsia" w:hAnsi="Times New Roman" w:cs="Times New Roman"/>
          <w:sz w:val="24"/>
          <w:szCs w:val="24"/>
        </w:rPr>
        <w:t>}. Το σύνολο {α</w:t>
      </w:r>
      <w:r>
        <w:rPr>
          <w:rFonts w:ascii="Times New Roman" w:eastAsiaTheme="minorEastAsia" w:hAnsi="Times New Roman" w:cs="Times New Roman"/>
          <w:sz w:val="24"/>
          <w:szCs w:val="24"/>
          <w:vertAlign w:val="subscript"/>
        </w:rPr>
        <w:t>1</w:t>
      </w:r>
      <w:r>
        <w:rPr>
          <w:rFonts w:ascii="Times New Roman" w:eastAsiaTheme="minorEastAsia" w:hAnsi="Times New Roman" w:cs="Times New Roman"/>
          <w:sz w:val="24"/>
          <w:szCs w:val="24"/>
        </w:rPr>
        <w:t>} αποτελείται μόνο από το αποτέλεσμα α</w:t>
      </w:r>
      <w:r>
        <w:rPr>
          <w:rFonts w:ascii="Times New Roman" w:eastAsiaTheme="minorEastAsia" w:hAnsi="Times New Roman" w:cs="Times New Roman"/>
          <w:sz w:val="24"/>
          <w:szCs w:val="24"/>
          <w:vertAlign w:val="subscript"/>
        </w:rPr>
        <w:t>1</w:t>
      </w:r>
      <w:r>
        <w:rPr>
          <w:rFonts w:ascii="Times New Roman" w:eastAsiaTheme="minorEastAsia" w:hAnsi="Times New Roman" w:cs="Times New Roman"/>
          <w:sz w:val="24"/>
          <w:szCs w:val="24"/>
        </w:rPr>
        <w:t xml:space="preserve">, </w:t>
      </w:r>
      <w:r w:rsidR="008C35DA">
        <w:rPr>
          <w:rFonts w:ascii="Times New Roman" w:eastAsiaTheme="minorEastAsia" w:hAnsi="Times New Roman" w:cs="Times New Roman"/>
          <w:sz w:val="24"/>
          <w:szCs w:val="24"/>
        </w:rPr>
        <w:t>επομένως</w:t>
      </w:r>
      <w:r>
        <w:rPr>
          <w:rFonts w:ascii="Times New Roman" w:eastAsiaTheme="minorEastAsia" w:hAnsi="Times New Roman" w:cs="Times New Roman"/>
          <w:sz w:val="24"/>
          <w:szCs w:val="24"/>
        </w:rPr>
        <w:t xml:space="preserve"> έχει πιθανότητα Ρ(α</w:t>
      </w:r>
      <w:r>
        <w:rPr>
          <w:rFonts w:ascii="Times New Roman" w:eastAsiaTheme="minorEastAsia" w:hAnsi="Times New Roman" w:cs="Times New Roman"/>
          <w:sz w:val="24"/>
          <w:szCs w:val="24"/>
          <w:vertAlign w:val="subscript"/>
        </w:rPr>
        <w:t>1</w:t>
      </w:r>
      <w:r>
        <w:rPr>
          <w:rFonts w:ascii="Times New Roman" w:eastAsiaTheme="minorEastAsia" w:hAnsi="Times New Roman" w:cs="Times New Roman"/>
          <w:sz w:val="24"/>
          <w:szCs w:val="24"/>
        </w:rPr>
        <w:t>). Ομοίως, το σύνολο {α</w:t>
      </w:r>
      <w:r>
        <w:rPr>
          <w:rFonts w:ascii="Times New Roman" w:eastAsiaTheme="minorEastAsia" w:hAnsi="Times New Roman" w:cs="Times New Roman"/>
          <w:sz w:val="24"/>
          <w:szCs w:val="24"/>
          <w:vertAlign w:val="subscript"/>
        </w:rPr>
        <w:t>2</w:t>
      </w:r>
      <w:r>
        <w:rPr>
          <w:rFonts w:ascii="Times New Roman" w:eastAsiaTheme="minorEastAsia" w:hAnsi="Times New Roman" w:cs="Times New Roman"/>
          <w:sz w:val="24"/>
          <w:szCs w:val="24"/>
        </w:rPr>
        <w:t>} έχει πιθανότητα Ρ(α</w:t>
      </w:r>
      <w:r>
        <w:rPr>
          <w:rFonts w:ascii="Times New Roman" w:eastAsiaTheme="minorEastAsia" w:hAnsi="Times New Roman" w:cs="Times New Roman"/>
          <w:sz w:val="24"/>
          <w:szCs w:val="24"/>
          <w:vertAlign w:val="subscript"/>
        </w:rPr>
        <w:t>2</w:t>
      </w:r>
      <w:r>
        <w:rPr>
          <w:rFonts w:ascii="Times New Roman" w:eastAsiaTheme="minorEastAsia" w:hAnsi="Times New Roman" w:cs="Times New Roman"/>
          <w:sz w:val="24"/>
          <w:szCs w:val="24"/>
        </w:rPr>
        <w:t xml:space="preserve">) και </w:t>
      </w:r>
      <w:r w:rsidR="008C35DA">
        <w:rPr>
          <w:rFonts w:ascii="Times New Roman" w:eastAsiaTheme="minorEastAsia" w:hAnsi="Times New Roman" w:cs="Times New Roman"/>
          <w:sz w:val="24"/>
          <w:szCs w:val="24"/>
        </w:rPr>
        <w:t xml:space="preserve">το σύνολο </w:t>
      </w:r>
      <w:r>
        <w:rPr>
          <w:rFonts w:ascii="Times New Roman" w:eastAsiaTheme="minorEastAsia" w:hAnsi="Times New Roman" w:cs="Times New Roman"/>
          <w:sz w:val="24"/>
          <w:szCs w:val="24"/>
        </w:rPr>
        <w:t>{α</w:t>
      </w:r>
      <w:r w:rsidR="008C35DA">
        <w:rPr>
          <w:rFonts w:ascii="Times New Roman" w:eastAsiaTheme="minorEastAsia" w:hAnsi="Times New Roman" w:cs="Times New Roman"/>
          <w:sz w:val="24"/>
          <w:szCs w:val="24"/>
          <w:vertAlign w:val="subscript"/>
        </w:rPr>
        <w:t>7</w:t>
      </w:r>
      <w:r>
        <w:rPr>
          <w:rFonts w:ascii="Times New Roman" w:eastAsiaTheme="minorEastAsia" w:hAnsi="Times New Roman" w:cs="Times New Roman"/>
          <w:sz w:val="24"/>
          <w:szCs w:val="24"/>
        </w:rPr>
        <w:t>} έχει πιθανότητα Ρ(α</w:t>
      </w:r>
      <w:r w:rsidR="008C35DA">
        <w:rPr>
          <w:rFonts w:ascii="Times New Roman" w:eastAsiaTheme="minorEastAsia" w:hAnsi="Times New Roman" w:cs="Times New Roman"/>
          <w:sz w:val="24"/>
          <w:szCs w:val="24"/>
          <w:vertAlign w:val="subscript"/>
        </w:rPr>
        <w:t>7</w:t>
      </w:r>
      <w:r>
        <w:rPr>
          <w:rFonts w:ascii="Times New Roman" w:eastAsiaTheme="minorEastAsia" w:hAnsi="Times New Roman" w:cs="Times New Roman"/>
          <w:sz w:val="24"/>
          <w:szCs w:val="24"/>
        </w:rPr>
        <w:t xml:space="preserve">). </w:t>
      </w:r>
      <w:r w:rsidR="008C35DA">
        <w:rPr>
          <w:rFonts w:ascii="Times New Roman" w:eastAsiaTheme="minorEastAsia" w:hAnsi="Times New Roman" w:cs="Times New Roman"/>
          <w:sz w:val="24"/>
          <w:szCs w:val="24"/>
        </w:rPr>
        <w:t>Τα εν λόγω σύνολα είναι ξένα μεταξύ τους, οπότε έχουμε Ρ(Α)=Ρ({α</w:t>
      </w:r>
      <w:r w:rsidR="008C35DA">
        <w:rPr>
          <w:rFonts w:ascii="Times New Roman" w:eastAsiaTheme="minorEastAsia" w:hAnsi="Times New Roman" w:cs="Times New Roman"/>
          <w:sz w:val="24"/>
          <w:szCs w:val="24"/>
          <w:vertAlign w:val="subscript"/>
        </w:rPr>
        <w:t>1</w:t>
      </w:r>
      <w:r w:rsidR="008C35DA">
        <w:rPr>
          <w:rFonts w:ascii="Times New Roman" w:eastAsiaTheme="minorEastAsia" w:hAnsi="Times New Roman" w:cs="Times New Roman"/>
          <w:sz w:val="24"/>
          <w:szCs w:val="24"/>
        </w:rPr>
        <w:t>})+Ρ({α</w:t>
      </w:r>
      <w:r w:rsidR="008C35DA">
        <w:rPr>
          <w:rFonts w:ascii="Times New Roman" w:eastAsiaTheme="minorEastAsia" w:hAnsi="Times New Roman" w:cs="Times New Roman"/>
          <w:sz w:val="24"/>
          <w:szCs w:val="24"/>
          <w:vertAlign w:val="subscript"/>
        </w:rPr>
        <w:t>2</w:t>
      </w:r>
      <w:r w:rsidR="008C35DA">
        <w:rPr>
          <w:rFonts w:ascii="Times New Roman" w:eastAsiaTheme="minorEastAsia" w:hAnsi="Times New Roman" w:cs="Times New Roman"/>
          <w:sz w:val="24"/>
          <w:szCs w:val="24"/>
        </w:rPr>
        <w:t>})+Ρ({α</w:t>
      </w:r>
      <w:r w:rsidR="008C35DA">
        <w:rPr>
          <w:rFonts w:ascii="Times New Roman" w:eastAsiaTheme="minorEastAsia" w:hAnsi="Times New Roman" w:cs="Times New Roman"/>
          <w:sz w:val="24"/>
          <w:szCs w:val="24"/>
          <w:vertAlign w:val="subscript"/>
        </w:rPr>
        <w:t>3</w:t>
      </w:r>
      <w:r w:rsidR="008C35DA">
        <w:rPr>
          <w:rFonts w:ascii="Times New Roman" w:eastAsiaTheme="minorEastAsia" w:hAnsi="Times New Roman" w:cs="Times New Roman"/>
          <w:sz w:val="24"/>
          <w:szCs w:val="24"/>
        </w:rPr>
        <w:t>})=Ρ(α</w:t>
      </w:r>
      <w:r w:rsidR="008C35DA">
        <w:rPr>
          <w:rFonts w:ascii="Times New Roman" w:eastAsiaTheme="minorEastAsia" w:hAnsi="Times New Roman" w:cs="Times New Roman"/>
          <w:sz w:val="24"/>
          <w:szCs w:val="24"/>
          <w:vertAlign w:val="subscript"/>
        </w:rPr>
        <w:t>1</w:t>
      </w:r>
      <w:r w:rsidR="008C35DA">
        <w:rPr>
          <w:rFonts w:ascii="Times New Roman" w:eastAsiaTheme="minorEastAsia" w:hAnsi="Times New Roman" w:cs="Times New Roman"/>
          <w:sz w:val="24"/>
          <w:szCs w:val="24"/>
        </w:rPr>
        <w:t>)+Ρ(α</w:t>
      </w:r>
      <w:r w:rsidR="008C35DA">
        <w:rPr>
          <w:rFonts w:ascii="Times New Roman" w:eastAsiaTheme="minorEastAsia" w:hAnsi="Times New Roman" w:cs="Times New Roman"/>
          <w:sz w:val="24"/>
          <w:szCs w:val="24"/>
          <w:vertAlign w:val="subscript"/>
        </w:rPr>
        <w:t>2</w:t>
      </w:r>
      <w:r w:rsidR="008C35DA">
        <w:rPr>
          <w:rFonts w:ascii="Times New Roman" w:eastAsiaTheme="minorEastAsia" w:hAnsi="Times New Roman" w:cs="Times New Roman"/>
          <w:sz w:val="24"/>
          <w:szCs w:val="24"/>
        </w:rPr>
        <w:t>)+Ρ(α</w:t>
      </w:r>
      <w:r w:rsidR="008C35DA">
        <w:rPr>
          <w:rFonts w:ascii="Times New Roman" w:eastAsiaTheme="minorEastAsia" w:hAnsi="Times New Roman" w:cs="Times New Roman"/>
          <w:sz w:val="24"/>
          <w:szCs w:val="24"/>
          <w:vertAlign w:val="subscript"/>
        </w:rPr>
        <w:t>3</w:t>
      </w:r>
      <w:r w:rsidR="008C35DA">
        <w:rPr>
          <w:rFonts w:ascii="Times New Roman" w:eastAsiaTheme="minorEastAsia" w:hAnsi="Times New Roman" w:cs="Times New Roman"/>
          <w:sz w:val="24"/>
          <w:szCs w:val="24"/>
        </w:rPr>
        <w:t xml:space="preserve">). Επομένως, η πιθανότητα ενός συνόλου ή γεγονότος είναι ίση με το άθροισμα των πιθανοτήτων των στοιχείων/αποτελεσμάτων του. Αυτή η ιδιότητα γενικεύει τον ορισμό της πιθανότητας κατά </w:t>
      </w:r>
      <w:r w:rsidR="008C35DA">
        <w:rPr>
          <w:rFonts w:ascii="Times New Roman" w:eastAsiaTheme="minorEastAsia" w:hAnsi="Times New Roman" w:cs="Times New Roman"/>
          <w:sz w:val="24"/>
          <w:szCs w:val="24"/>
          <w:lang w:val="en-US"/>
        </w:rPr>
        <w:t>Laplace</w:t>
      </w:r>
      <w:r w:rsidR="008C35DA" w:rsidRPr="008C35DA">
        <w:rPr>
          <w:rFonts w:ascii="Times New Roman" w:eastAsiaTheme="minorEastAsia" w:hAnsi="Times New Roman" w:cs="Times New Roman"/>
          <w:sz w:val="24"/>
          <w:szCs w:val="24"/>
        </w:rPr>
        <w:t xml:space="preserve"> </w:t>
      </w:r>
      <w:r w:rsidR="008C35DA">
        <w:rPr>
          <w:rFonts w:ascii="Times New Roman" w:eastAsiaTheme="minorEastAsia" w:hAnsi="Times New Roman" w:cs="Times New Roman"/>
          <w:sz w:val="24"/>
          <w:szCs w:val="24"/>
        </w:rPr>
        <w:t>στην περίπτωση που τα αποτελέσματα ενός πειράματος δεν είναι ισοπίθανα.</w:t>
      </w:r>
      <w:r w:rsidR="00560866">
        <w:rPr>
          <w:rFonts w:ascii="Times New Roman" w:eastAsiaTheme="minorEastAsia" w:hAnsi="Times New Roman" w:cs="Times New Roman"/>
          <w:sz w:val="24"/>
          <w:szCs w:val="24"/>
        </w:rPr>
        <w:t xml:space="preserve"> Επειδή είναι Ω</w:t>
      </w:r>
      <w:r w:rsidR="00560866" w:rsidRPr="00560866">
        <w:rPr>
          <w:rFonts w:ascii="Times New Roman" w:eastAsiaTheme="minorEastAsia" w:hAnsi="Times New Roman" w:cs="Times New Roman"/>
          <w:sz w:val="24"/>
          <w:szCs w:val="24"/>
        </w:rPr>
        <w:t>={</w:t>
      </w:r>
      <w:r w:rsidR="00560866">
        <w:rPr>
          <w:rFonts w:ascii="Times New Roman" w:eastAsiaTheme="minorEastAsia" w:hAnsi="Times New Roman" w:cs="Times New Roman"/>
          <w:sz w:val="24"/>
          <w:szCs w:val="24"/>
        </w:rPr>
        <w:t>α</w:t>
      </w:r>
      <w:r w:rsidR="00560866">
        <w:rPr>
          <w:rFonts w:ascii="Times New Roman" w:eastAsiaTheme="minorEastAsia" w:hAnsi="Times New Roman" w:cs="Times New Roman"/>
          <w:sz w:val="24"/>
          <w:szCs w:val="24"/>
          <w:vertAlign w:val="subscript"/>
        </w:rPr>
        <w:t>1</w:t>
      </w:r>
      <w:r w:rsidR="00560866">
        <w:rPr>
          <w:rFonts w:ascii="Times New Roman" w:eastAsiaTheme="minorEastAsia" w:hAnsi="Times New Roman" w:cs="Times New Roman"/>
          <w:sz w:val="24"/>
          <w:szCs w:val="24"/>
        </w:rPr>
        <w:t>, α</w:t>
      </w:r>
      <w:r w:rsidR="00560866">
        <w:rPr>
          <w:rFonts w:ascii="Times New Roman" w:eastAsiaTheme="minorEastAsia" w:hAnsi="Times New Roman" w:cs="Times New Roman"/>
          <w:sz w:val="24"/>
          <w:szCs w:val="24"/>
          <w:vertAlign w:val="subscript"/>
        </w:rPr>
        <w:t>2</w:t>
      </w:r>
      <w:r w:rsidR="00560866">
        <w:rPr>
          <w:rFonts w:ascii="Times New Roman" w:eastAsiaTheme="minorEastAsia" w:hAnsi="Times New Roman" w:cs="Times New Roman"/>
          <w:sz w:val="24"/>
          <w:szCs w:val="24"/>
        </w:rPr>
        <w:t>, …, α</w:t>
      </w:r>
      <w:r w:rsidR="00560866">
        <w:rPr>
          <w:rFonts w:ascii="Times New Roman" w:eastAsiaTheme="minorEastAsia" w:hAnsi="Times New Roman" w:cs="Times New Roman"/>
          <w:sz w:val="24"/>
          <w:szCs w:val="24"/>
          <w:vertAlign w:val="subscript"/>
        </w:rPr>
        <w:t>Ν</w:t>
      </w:r>
      <w:r w:rsidR="00560866">
        <w:rPr>
          <w:rFonts w:ascii="Times New Roman" w:eastAsiaTheme="minorEastAsia" w:hAnsi="Times New Roman" w:cs="Times New Roman"/>
          <w:sz w:val="24"/>
          <w:szCs w:val="24"/>
        </w:rPr>
        <w:t xml:space="preserve">}, έχουμε </w:t>
      </w:r>
      <w:r w:rsidR="00560866">
        <w:rPr>
          <w:rFonts w:ascii="Times New Roman" w:eastAsiaTheme="minorEastAsia" w:hAnsi="Times New Roman" w:cs="Times New Roman"/>
          <w:sz w:val="24"/>
          <w:szCs w:val="24"/>
          <w:lang w:val="en-US"/>
        </w:rPr>
        <w:t>P</w:t>
      </w:r>
      <w:r w:rsidR="00560866" w:rsidRPr="00560866">
        <w:rPr>
          <w:rFonts w:ascii="Times New Roman" w:eastAsiaTheme="minorEastAsia" w:hAnsi="Times New Roman" w:cs="Times New Roman"/>
          <w:sz w:val="24"/>
          <w:szCs w:val="24"/>
        </w:rPr>
        <w:t>(</w:t>
      </w:r>
      <w:r w:rsidR="00560866">
        <w:rPr>
          <w:rFonts w:ascii="Times New Roman" w:eastAsiaTheme="minorEastAsia" w:hAnsi="Times New Roman" w:cs="Times New Roman"/>
          <w:sz w:val="24"/>
          <w:szCs w:val="24"/>
        </w:rPr>
        <w:t>Ω)=</w:t>
      </w:r>
      <w:r w:rsidR="00560866" w:rsidRPr="00560866">
        <w:rPr>
          <w:rFonts w:ascii="Times New Roman" w:eastAsiaTheme="minorEastAsia" w:hAnsi="Times New Roman" w:cs="Times New Roman"/>
          <w:sz w:val="24"/>
          <w:szCs w:val="24"/>
        </w:rPr>
        <w:t xml:space="preserve"> </w:t>
      </w:r>
      <w:r w:rsidR="00560866">
        <w:rPr>
          <w:rFonts w:ascii="Times New Roman" w:eastAsiaTheme="minorEastAsia" w:hAnsi="Times New Roman" w:cs="Times New Roman"/>
          <w:sz w:val="24"/>
          <w:szCs w:val="24"/>
        </w:rPr>
        <w:t>Ρ(α</w:t>
      </w:r>
      <w:r w:rsidR="00560866">
        <w:rPr>
          <w:rFonts w:ascii="Times New Roman" w:eastAsiaTheme="minorEastAsia" w:hAnsi="Times New Roman" w:cs="Times New Roman"/>
          <w:sz w:val="24"/>
          <w:szCs w:val="24"/>
          <w:vertAlign w:val="subscript"/>
        </w:rPr>
        <w:t>1</w:t>
      </w:r>
      <w:r w:rsidR="00560866">
        <w:rPr>
          <w:rFonts w:ascii="Times New Roman" w:eastAsiaTheme="minorEastAsia" w:hAnsi="Times New Roman" w:cs="Times New Roman"/>
          <w:sz w:val="24"/>
          <w:szCs w:val="24"/>
        </w:rPr>
        <w:t>)+Ρ(α</w:t>
      </w:r>
      <w:r w:rsidR="00560866">
        <w:rPr>
          <w:rFonts w:ascii="Times New Roman" w:eastAsiaTheme="minorEastAsia" w:hAnsi="Times New Roman" w:cs="Times New Roman"/>
          <w:sz w:val="24"/>
          <w:szCs w:val="24"/>
          <w:vertAlign w:val="subscript"/>
        </w:rPr>
        <w:t>2</w:t>
      </w:r>
      <w:r w:rsidR="00560866">
        <w:rPr>
          <w:rFonts w:ascii="Times New Roman" w:eastAsiaTheme="minorEastAsia" w:hAnsi="Times New Roman" w:cs="Times New Roman"/>
          <w:sz w:val="24"/>
          <w:szCs w:val="24"/>
        </w:rPr>
        <w:t>)+…+Ρ(α</w:t>
      </w:r>
      <w:r w:rsidR="00560866">
        <w:rPr>
          <w:rFonts w:ascii="Times New Roman" w:eastAsiaTheme="minorEastAsia" w:hAnsi="Times New Roman" w:cs="Times New Roman"/>
          <w:sz w:val="24"/>
          <w:szCs w:val="24"/>
          <w:vertAlign w:val="subscript"/>
        </w:rPr>
        <w:t>Ν</w:t>
      </w:r>
      <w:r w:rsidR="00560866">
        <w:rPr>
          <w:rFonts w:ascii="Times New Roman" w:eastAsiaTheme="minorEastAsia" w:hAnsi="Times New Roman" w:cs="Times New Roman"/>
          <w:sz w:val="24"/>
          <w:szCs w:val="24"/>
        </w:rPr>
        <w:t>), ήτοι Ρ(α</w:t>
      </w:r>
      <w:r w:rsidR="00560866">
        <w:rPr>
          <w:rFonts w:ascii="Times New Roman" w:eastAsiaTheme="minorEastAsia" w:hAnsi="Times New Roman" w:cs="Times New Roman"/>
          <w:sz w:val="24"/>
          <w:szCs w:val="24"/>
          <w:vertAlign w:val="subscript"/>
        </w:rPr>
        <w:t>1</w:t>
      </w:r>
      <w:r w:rsidR="00560866">
        <w:rPr>
          <w:rFonts w:ascii="Times New Roman" w:eastAsiaTheme="minorEastAsia" w:hAnsi="Times New Roman" w:cs="Times New Roman"/>
          <w:sz w:val="24"/>
          <w:szCs w:val="24"/>
        </w:rPr>
        <w:t>)+Ρ(α</w:t>
      </w:r>
      <w:r w:rsidR="00560866">
        <w:rPr>
          <w:rFonts w:ascii="Times New Roman" w:eastAsiaTheme="minorEastAsia" w:hAnsi="Times New Roman" w:cs="Times New Roman"/>
          <w:sz w:val="24"/>
          <w:szCs w:val="24"/>
          <w:vertAlign w:val="subscript"/>
        </w:rPr>
        <w:t>2</w:t>
      </w:r>
      <w:r w:rsidR="00560866">
        <w:rPr>
          <w:rFonts w:ascii="Times New Roman" w:eastAsiaTheme="minorEastAsia" w:hAnsi="Times New Roman" w:cs="Times New Roman"/>
          <w:sz w:val="24"/>
          <w:szCs w:val="24"/>
        </w:rPr>
        <w:t>)+…+Ρ(α</w:t>
      </w:r>
      <w:r w:rsidR="00560866">
        <w:rPr>
          <w:rFonts w:ascii="Times New Roman" w:eastAsiaTheme="minorEastAsia" w:hAnsi="Times New Roman" w:cs="Times New Roman"/>
          <w:sz w:val="24"/>
          <w:szCs w:val="24"/>
          <w:vertAlign w:val="subscript"/>
        </w:rPr>
        <w:t>Ν</w:t>
      </w:r>
      <w:r w:rsidR="00560866">
        <w:rPr>
          <w:rFonts w:ascii="Times New Roman" w:eastAsiaTheme="minorEastAsia" w:hAnsi="Times New Roman" w:cs="Times New Roman"/>
          <w:sz w:val="24"/>
          <w:szCs w:val="24"/>
        </w:rPr>
        <w:t xml:space="preserve">)=1. Ώστε, το άθροισμα των πιθανοτήτων όλων των στοιχείων του συνόλου αναφοράς είναι ίσο με 1. </w:t>
      </w:r>
    </w:p>
    <w:p w:rsidR="00CA3329" w:rsidRDefault="00CA3329" w:rsidP="00866748">
      <w:pPr>
        <w:pStyle w:val="a5"/>
        <w:numPr>
          <w:ilvl w:val="0"/>
          <w:numId w:val="1"/>
        </w:numPr>
        <w:spacing w:after="120" w:line="320" w:lineRule="atLeast"/>
        <w:contextualSpacing w:val="0"/>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Το σύνολο Α</w:t>
      </w:r>
      <m:oMath>
        <m:r>
          <w:rPr>
            <w:rFonts w:ascii="Cambria Math" w:eastAsiaTheme="minorEastAsia" w:hAnsi="Cambria Math" w:cs="Times New Roman"/>
            <w:sz w:val="24"/>
            <w:szCs w:val="24"/>
          </w:rPr>
          <m:t>∪</m:t>
        </m:r>
      </m:oMath>
      <w:r>
        <w:rPr>
          <w:rFonts w:ascii="Times New Roman" w:eastAsiaTheme="minorEastAsia" w:hAnsi="Times New Roman" w:cs="Times New Roman"/>
          <w:sz w:val="24"/>
          <w:szCs w:val="24"/>
        </w:rPr>
        <w:t xml:space="preserve">Β αποτελείται από τα στοιχεία του συνόλου Α και τα στοιχεία του συνόλου Β που δεν ανήκουν στα σύνολο Α, δηλ. </w:t>
      </w:r>
      <w:r w:rsidR="00866748">
        <w:rPr>
          <w:rFonts w:ascii="Times New Roman" w:eastAsiaTheme="minorEastAsia" w:hAnsi="Times New Roman" w:cs="Times New Roman"/>
          <w:sz w:val="24"/>
          <w:szCs w:val="24"/>
        </w:rPr>
        <w:t>του συνόλου</w:t>
      </w:r>
      <w:r>
        <w:rPr>
          <w:rFonts w:ascii="Times New Roman" w:eastAsiaTheme="minorEastAsia" w:hAnsi="Times New Roman" w:cs="Times New Roman"/>
          <w:sz w:val="24"/>
          <w:szCs w:val="24"/>
        </w:rPr>
        <w:t xml:space="preserve"> </w:t>
      </w:r>
      <w:r w:rsidR="00841B75">
        <w:rPr>
          <w:rFonts w:ascii="Times New Roman" w:eastAsiaTheme="minorEastAsia" w:hAnsi="Times New Roman" w:cs="Times New Roman"/>
          <w:sz w:val="24"/>
          <w:szCs w:val="24"/>
        </w:rPr>
        <w:t>Β</w:t>
      </w:r>
      <m:oMath>
        <m:r>
          <w:rPr>
            <w:rFonts w:ascii="Cambria Math" w:eastAsiaTheme="minorEastAsia" w:hAnsi="Cambria Math" w:cs="Times New Roman"/>
            <w:sz w:val="24"/>
            <w:szCs w:val="24"/>
          </w:rPr>
          <m:t>∩</m:t>
        </m:r>
        <m:acc>
          <m:accPr>
            <m:chr m:val="̅"/>
            <m:ctrlPr>
              <w:rPr>
                <w:rFonts w:ascii="Cambria Math" w:hAnsi="Cambria Math" w:cs="Times New Roman"/>
                <w:i/>
                <w:sz w:val="24"/>
                <w:szCs w:val="24"/>
              </w:rPr>
            </m:ctrlPr>
          </m:accPr>
          <m:e>
            <m:r>
              <m:rPr>
                <m:sty m:val="p"/>
              </m:rPr>
              <w:rPr>
                <w:rFonts w:ascii="Cambria Math" w:hAnsi="Cambria Math" w:cs="Times New Roman"/>
                <w:sz w:val="24"/>
                <w:szCs w:val="24"/>
              </w:rPr>
              <m:t>Α</m:t>
            </m:r>
          </m:e>
        </m:acc>
      </m:oMath>
      <w:r>
        <w:rPr>
          <w:rFonts w:ascii="Times New Roman" w:eastAsiaTheme="minorEastAsia" w:hAnsi="Times New Roman" w:cs="Times New Roman"/>
          <w:sz w:val="24"/>
          <w:szCs w:val="24"/>
        </w:rPr>
        <w:t>. Έτσι είναι Α</w:t>
      </w:r>
      <m:oMath>
        <m:r>
          <w:rPr>
            <w:rFonts w:ascii="Cambria Math" w:eastAsiaTheme="minorEastAsia" w:hAnsi="Cambria Math" w:cs="Times New Roman"/>
            <w:sz w:val="24"/>
            <w:szCs w:val="24"/>
          </w:rPr>
          <m:t>∪</m:t>
        </m:r>
      </m:oMath>
      <w:r>
        <w:rPr>
          <w:rFonts w:ascii="Times New Roman" w:eastAsiaTheme="minorEastAsia" w:hAnsi="Times New Roman" w:cs="Times New Roman"/>
          <w:sz w:val="24"/>
          <w:szCs w:val="24"/>
        </w:rPr>
        <w:t>Β=Α</w:t>
      </w:r>
      <m:oMath>
        <m:r>
          <w:rPr>
            <w:rFonts w:ascii="Cambria Math" w:eastAsiaTheme="minorEastAsia" w:hAnsi="Cambria Math" w:cs="Times New Roman"/>
            <w:sz w:val="24"/>
            <w:szCs w:val="24"/>
          </w:rPr>
          <m:t>∪</m:t>
        </m:r>
      </m:oMath>
      <w:r>
        <w:rPr>
          <w:rFonts w:ascii="Times New Roman" w:eastAsiaTheme="minorEastAsia" w:hAnsi="Times New Roman" w:cs="Times New Roman"/>
          <w:sz w:val="24"/>
          <w:szCs w:val="24"/>
        </w:rPr>
        <w:t>(</w:t>
      </w:r>
      <m:oMath>
        <m:acc>
          <m:accPr>
            <m:chr m:val="̅"/>
            <m:ctrlPr>
              <w:rPr>
                <w:rFonts w:ascii="Cambria Math" w:hAnsi="Cambria Math" w:cs="Times New Roman"/>
                <w:i/>
                <w:sz w:val="24"/>
                <w:szCs w:val="24"/>
              </w:rPr>
            </m:ctrlPr>
          </m:accPr>
          <m:e>
            <m:r>
              <m:rPr>
                <m:sty m:val="p"/>
              </m:rPr>
              <w:rPr>
                <w:rFonts w:ascii="Cambria Math" w:hAnsi="Cambria Math" w:cs="Times New Roman"/>
                <w:sz w:val="24"/>
                <w:szCs w:val="24"/>
              </w:rPr>
              <m:t>Α</m:t>
            </m:r>
          </m:e>
        </m:acc>
        <m:r>
          <w:rPr>
            <w:rFonts w:ascii="Cambria Math" w:eastAsiaTheme="minorEastAsia" w:hAnsi="Cambria Math" w:cs="Times New Roman"/>
            <w:sz w:val="24"/>
            <w:szCs w:val="24"/>
          </w:rPr>
          <m:t>∩</m:t>
        </m:r>
      </m:oMath>
      <w:r>
        <w:rPr>
          <w:rFonts w:ascii="Times New Roman" w:eastAsiaTheme="minorEastAsia" w:hAnsi="Times New Roman" w:cs="Times New Roman"/>
          <w:sz w:val="24"/>
          <w:szCs w:val="24"/>
        </w:rPr>
        <w:t xml:space="preserve">Β). Τα σύνολα Α και </w:t>
      </w:r>
      <m:oMath>
        <m:acc>
          <m:accPr>
            <m:chr m:val="̅"/>
            <m:ctrlPr>
              <w:rPr>
                <w:rFonts w:ascii="Cambria Math" w:hAnsi="Cambria Math" w:cs="Times New Roman"/>
                <w:i/>
                <w:sz w:val="24"/>
                <w:szCs w:val="24"/>
              </w:rPr>
            </m:ctrlPr>
          </m:accPr>
          <m:e>
            <m:r>
              <m:rPr>
                <m:sty m:val="p"/>
              </m:rPr>
              <w:rPr>
                <w:rFonts w:ascii="Cambria Math" w:hAnsi="Cambria Math" w:cs="Times New Roman"/>
                <w:sz w:val="24"/>
                <w:szCs w:val="24"/>
              </w:rPr>
              <m:t>Α</m:t>
            </m:r>
          </m:e>
        </m:acc>
        <m:r>
          <w:rPr>
            <w:rFonts w:ascii="Cambria Math" w:eastAsiaTheme="minorEastAsia" w:hAnsi="Cambria Math" w:cs="Times New Roman"/>
            <w:sz w:val="24"/>
            <w:szCs w:val="24"/>
          </w:rPr>
          <m:t>∩</m:t>
        </m:r>
      </m:oMath>
      <w:r>
        <w:rPr>
          <w:rFonts w:ascii="Times New Roman" w:eastAsiaTheme="minorEastAsia" w:hAnsi="Times New Roman" w:cs="Times New Roman"/>
          <w:sz w:val="24"/>
          <w:szCs w:val="24"/>
        </w:rPr>
        <w:t xml:space="preserve">Β είναι ξένα μεταξύ τους, οπότε έχουμε </w:t>
      </w:r>
    </w:p>
    <w:p w:rsidR="00841B75" w:rsidRDefault="00CA3329" w:rsidP="00866748">
      <w:pPr>
        <w:pStyle w:val="a5"/>
        <w:spacing w:after="120" w:line="320" w:lineRule="atLeast"/>
        <w:ind w:left="3240" w:firstLine="360"/>
        <w:contextualSpacing w:val="0"/>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Ρ(</w:t>
      </w:r>
      <w:r w:rsidR="00841B75">
        <w:rPr>
          <w:rFonts w:ascii="Times New Roman" w:eastAsiaTheme="minorEastAsia" w:hAnsi="Times New Roman" w:cs="Times New Roman"/>
          <w:sz w:val="24"/>
          <w:szCs w:val="24"/>
        </w:rPr>
        <w:t>Α</w:t>
      </w:r>
      <m:oMath>
        <m:r>
          <w:rPr>
            <w:rFonts w:ascii="Cambria Math" w:eastAsiaTheme="minorEastAsia" w:hAnsi="Cambria Math" w:cs="Times New Roman"/>
            <w:sz w:val="24"/>
            <w:szCs w:val="24"/>
          </w:rPr>
          <m:t>∪</m:t>
        </m:r>
      </m:oMath>
      <w:r w:rsidR="00841B75">
        <w:rPr>
          <w:rFonts w:ascii="Times New Roman" w:eastAsiaTheme="minorEastAsia" w:hAnsi="Times New Roman" w:cs="Times New Roman"/>
          <w:sz w:val="24"/>
          <w:szCs w:val="24"/>
        </w:rPr>
        <w:t>Β)=Ρ(Α)+Ρ(Β</w:t>
      </w:r>
      <m:oMath>
        <m:r>
          <w:rPr>
            <w:rFonts w:ascii="Cambria Math" w:eastAsiaTheme="minorEastAsia" w:hAnsi="Cambria Math" w:cs="Times New Roman"/>
            <w:sz w:val="24"/>
            <w:szCs w:val="24"/>
          </w:rPr>
          <m:t>∩</m:t>
        </m:r>
        <m:acc>
          <m:accPr>
            <m:chr m:val="̅"/>
            <m:ctrlPr>
              <w:rPr>
                <w:rFonts w:ascii="Cambria Math" w:hAnsi="Cambria Math" w:cs="Times New Roman"/>
                <w:i/>
                <w:sz w:val="24"/>
                <w:szCs w:val="24"/>
              </w:rPr>
            </m:ctrlPr>
          </m:accPr>
          <m:e>
            <m:r>
              <m:rPr>
                <m:sty m:val="p"/>
              </m:rPr>
              <w:rPr>
                <w:rFonts w:ascii="Cambria Math" w:hAnsi="Cambria Math" w:cs="Times New Roman"/>
                <w:sz w:val="24"/>
                <w:szCs w:val="24"/>
              </w:rPr>
              <m:t>Α</m:t>
            </m:r>
          </m:e>
        </m:acc>
      </m:oMath>
      <w:r w:rsidR="00841B75">
        <w:rPr>
          <w:rFonts w:ascii="Times New Roman" w:eastAsiaTheme="minorEastAsia" w:hAnsi="Times New Roman" w:cs="Times New Roman"/>
          <w:sz w:val="24"/>
          <w:szCs w:val="24"/>
        </w:rPr>
        <w:t xml:space="preserve">)                </w:t>
      </w:r>
      <w:r w:rsidR="00711B4D">
        <w:rPr>
          <w:rFonts w:ascii="Times New Roman" w:eastAsiaTheme="minorEastAsia" w:hAnsi="Times New Roman" w:cs="Times New Roman"/>
          <w:sz w:val="24"/>
          <w:szCs w:val="24"/>
        </w:rPr>
        <w:t xml:space="preserve"> </w:t>
      </w:r>
      <w:r w:rsidR="00841B75">
        <w:rPr>
          <w:rFonts w:ascii="Times New Roman" w:eastAsiaTheme="minorEastAsia" w:hAnsi="Times New Roman" w:cs="Times New Roman"/>
          <w:sz w:val="24"/>
          <w:szCs w:val="24"/>
        </w:rPr>
        <w:t xml:space="preserve"> (1)</w:t>
      </w:r>
    </w:p>
    <w:p w:rsidR="00841B75" w:rsidRDefault="00841B75" w:rsidP="00866748">
      <w:pPr>
        <w:pStyle w:val="a5"/>
        <w:spacing w:after="120" w:line="320" w:lineRule="atLeast"/>
        <w:ind w:left="1080"/>
        <w:contextualSpacing w:val="0"/>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 xml:space="preserve">Επίσης, το σύνολο Β αποτελείται από τα στοιχεία που ανήκουν στο σύνολο Β και στο σύνολο Α και από τα στοιχεία που ανήκουν στο σύνολο Β και στο σύνολο </w:t>
      </w:r>
      <m:oMath>
        <m:acc>
          <m:accPr>
            <m:chr m:val="̅"/>
            <m:ctrlPr>
              <w:rPr>
                <w:rFonts w:ascii="Cambria Math" w:hAnsi="Cambria Math" w:cs="Times New Roman"/>
                <w:i/>
                <w:sz w:val="24"/>
                <w:szCs w:val="24"/>
              </w:rPr>
            </m:ctrlPr>
          </m:accPr>
          <m:e>
            <m:r>
              <m:rPr>
                <m:sty m:val="p"/>
              </m:rPr>
              <w:rPr>
                <w:rFonts w:ascii="Cambria Math" w:hAnsi="Cambria Math" w:cs="Times New Roman"/>
                <w:sz w:val="24"/>
                <w:szCs w:val="24"/>
              </w:rPr>
              <m:t>Α</m:t>
            </m:r>
          </m:e>
        </m:acc>
      </m:oMath>
      <w:r>
        <w:rPr>
          <w:rFonts w:ascii="Times New Roman" w:eastAsiaTheme="minorEastAsia" w:hAnsi="Times New Roman" w:cs="Times New Roman"/>
          <w:sz w:val="24"/>
          <w:szCs w:val="24"/>
        </w:rPr>
        <w:t>. Δηλ., το σύνολο Β είναι ίσο με την ένωση των συνόλων Β</w:t>
      </w:r>
      <m:oMath>
        <m:r>
          <w:rPr>
            <w:rFonts w:ascii="Cambria Math" w:eastAsiaTheme="minorEastAsia" w:hAnsi="Cambria Math" w:cs="Times New Roman"/>
            <w:sz w:val="24"/>
            <w:szCs w:val="24"/>
          </w:rPr>
          <m:t>∩</m:t>
        </m:r>
      </m:oMath>
      <w:r>
        <w:rPr>
          <w:rFonts w:ascii="Times New Roman" w:eastAsiaTheme="minorEastAsia" w:hAnsi="Times New Roman" w:cs="Times New Roman"/>
          <w:sz w:val="24"/>
          <w:szCs w:val="24"/>
        </w:rPr>
        <w:t>Α και Β</w:t>
      </w:r>
      <m:oMath>
        <m:r>
          <w:rPr>
            <w:rFonts w:ascii="Cambria Math" w:eastAsiaTheme="minorEastAsia" w:hAnsi="Cambria Math" w:cs="Times New Roman"/>
            <w:sz w:val="24"/>
            <w:szCs w:val="24"/>
          </w:rPr>
          <m:t>∩</m:t>
        </m:r>
        <m:acc>
          <m:accPr>
            <m:chr m:val="̅"/>
            <m:ctrlPr>
              <w:rPr>
                <w:rFonts w:ascii="Cambria Math" w:hAnsi="Cambria Math" w:cs="Times New Roman"/>
                <w:i/>
                <w:sz w:val="24"/>
                <w:szCs w:val="24"/>
              </w:rPr>
            </m:ctrlPr>
          </m:accPr>
          <m:e>
            <m:r>
              <m:rPr>
                <m:sty m:val="p"/>
              </m:rPr>
              <w:rPr>
                <w:rFonts w:ascii="Cambria Math" w:hAnsi="Cambria Math" w:cs="Times New Roman"/>
                <w:sz w:val="24"/>
                <w:szCs w:val="24"/>
              </w:rPr>
              <m:t>Α</m:t>
            </m:r>
          </m:e>
        </m:acc>
      </m:oMath>
      <w:r>
        <w:rPr>
          <w:rFonts w:ascii="Times New Roman" w:eastAsiaTheme="minorEastAsia" w:hAnsi="Times New Roman" w:cs="Times New Roman"/>
          <w:sz w:val="24"/>
          <w:szCs w:val="24"/>
        </w:rPr>
        <w:t xml:space="preserve"> που είναι ξένα μεταξύ τους.  Έτσι, έχουμε:</w:t>
      </w:r>
    </w:p>
    <w:p w:rsidR="00B014A8" w:rsidRDefault="00841B75" w:rsidP="00841B75">
      <w:pPr>
        <w:pStyle w:val="a5"/>
        <w:ind w:left="3240" w:firstLine="360"/>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Ρ(Β)=Ρ(Β</w:t>
      </w:r>
      <m:oMath>
        <m:r>
          <w:rPr>
            <w:rFonts w:ascii="Cambria Math" w:eastAsiaTheme="minorEastAsia" w:hAnsi="Cambria Math" w:cs="Times New Roman"/>
            <w:sz w:val="24"/>
            <w:szCs w:val="24"/>
          </w:rPr>
          <m:t>∩</m:t>
        </m:r>
      </m:oMath>
      <w:r>
        <w:rPr>
          <w:rFonts w:ascii="Times New Roman" w:eastAsiaTheme="minorEastAsia" w:hAnsi="Times New Roman" w:cs="Times New Roman"/>
          <w:sz w:val="24"/>
          <w:szCs w:val="24"/>
        </w:rPr>
        <w:t>Α)+Ρ(Β</w:t>
      </w:r>
      <m:oMath>
        <m:r>
          <w:rPr>
            <w:rFonts w:ascii="Cambria Math" w:eastAsiaTheme="minorEastAsia" w:hAnsi="Cambria Math" w:cs="Times New Roman"/>
            <w:sz w:val="24"/>
            <w:szCs w:val="24"/>
          </w:rPr>
          <m:t>∩</m:t>
        </m:r>
        <m:acc>
          <m:accPr>
            <m:chr m:val="̅"/>
            <m:ctrlPr>
              <w:rPr>
                <w:rFonts w:ascii="Cambria Math" w:hAnsi="Cambria Math" w:cs="Times New Roman"/>
                <w:i/>
                <w:sz w:val="24"/>
                <w:szCs w:val="24"/>
              </w:rPr>
            </m:ctrlPr>
          </m:accPr>
          <m:e>
            <m:r>
              <m:rPr>
                <m:sty m:val="p"/>
              </m:rPr>
              <w:rPr>
                <w:rFonts w:ascii="Cambria Math" w:hAnsi="Cambria Math" w:cs="Times New Roman"/>
                <w:sz w:val="24"/>
                <w:szCs w:val="24"/>
              </w:rPr>
              <m:t>Α</m:t>
            </m:r>
          </m:e>
        </m:acc>
      </m:oMath>
      <w:r>
        <w:rPr>
          <w:rFonts w:ascii="Times New Roman" w:eastAsiaTheme="minorEastAsia" w:hAnsi="Times New Roman" w:cs="Times New Roman"/>
          <w:sz w:val="24"/>
          <w:szCs w:val="24"/>
        </w:rPr>
        <w:t xml:space="preserve">) </w:t>
      </w:r>
      <w:r w:rsidR="00CA3329">
        <w:rPr>
          <w:rFonts w:ascii="Times New Roman" w:eastAsiaTheme="minorEastAsia" w:hAnsi="Times New Roman" w:cs="Times New Roman"/>
          <w:sz w:val="24"/>
          <w:szCs w:val="24"/>
        </w:rPr>
        <w:t xml:space="preserve">   </w:t>
      </w:r>
      <w:r w:rsidR="00436F9D" w:rsidRPr="00436F9D">
        <w:rPr>
          <w:rFonts w:ascii="Times New Roman" w:eastAsiaTheme="minorEastAsia" w:hAnsi="Times New Roman" w:cs="Times New Roman"/>
          <w:sz w:val="24"/>
          <w:szCs w:val="24"/>
        </w:rPr>
        <w:t xml:space="preserve">  </w:t>
      </w:r>
      <w:r w:rsidR="00286D56" w:rsidRPr="00436F9D">
        <w:rPr>
          <w:rFonts w:ascii="Times New Roman" w:eastAsiaTheme="minorEastAsia" w:hAnsi="Times New Roman" w:cs="Times New Roman"/>
          <w:sz w:val="24"/>
          <w:szCs w:val="24"/>
        </w:rPr>
        <w:t xml:space="preserve"> </w:t>
      </w:r>
      <w:r>
        <w:rPr>
          <w:rFonts w:ascii="Times New Roman" w:eastAsiaTheme="minorEastAsia" w:hAnsi="Times New Roman" w:cs="Times New Roman"/>
          <w:sz w:val="24"/>
          <w:szCs w:val="24"/>
        </w:rPr>
        <w:t xml:space="preserve">            (2)</w:t>
      </w:r>
    </w:p>
    <w:p w:rsidR="00C260CC" w:rsidRDefault="00841B75" w:rsidP="00A2040C">
      <w:pPr>
        <w:spacing w:after="120" w:line="320" w:lineRule="atLeast"/>
        <w:ind w:left="1080"/>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 xml:space="preserve">Αφαιρώντας τις </w:t>
      </w:r>
      <w:r w:rsidR="00C260CC">
        <w:rPr>
          <w:rFonts w:ascii="Times New Roman" w:eastAsiaTheme="minorEastAsia" w:hAnsi="Times New Roman" w:cs="Times New Roman"/>
          <w:sz w:val="24"/>
          <w:szCs w:val="24"/>
        </w:rPr>
        <w:t>ισότητες (1) και (2)</w:t>
      </w:r>
      <w:r>
        <w:rPr>
          <w:rFonts w:ascii="Times New Roman" w:eastAsiaTheme="minorEastAsia" w:hAnsi="Times New Roman" w:cs="Times New Roman"/>
          <w:sz w:val="24"/>
          <w:szCs w:val="24"/>
        </w:rPr>
        <w:t xml:space="preserve"> κατά μέλη παίρνουμε Ρ(Α</w:t>
      </w:r>
      <m:oMath>
        <m:r>
          <w:rPr>
            <w:rFonts w:ascii="Cambria Math" w:eastAsiaTheme="minorEastAsia" w:hAnsi="Cambria Math" w:cs="Times New Roman"/>
            <w:sz w:val="24"/>
            <w:szCs w:val="24"/>
          </w:rPr>
          <m:t>∪</m:t>
        </m:r>
      </m:oMath>
      <w:r>
        <w:rPr>
          <w:rFonts w:ascii="Times New Roman" w:eastAsiaTheme="minorEastAsia" w:hAnsi="Times New Roman" w:cs="Times New Roman"/>
          <w:sz w:val="24"/>
          <w:szCs w:val="24"/>
        </w:rPr>
        <w:t>Β)</w:t>
      </w:r>
      <m:oMath>
        <m:r>
          <w:rPr>
            <w:rFonts w:ascii="Cambria Math" w:eastAsiaTheme="minorEastAsia" w:hAnsi="Cambria Math" w:cs="Times New Roman"/>
            <w:sz w:val="24"/>
            <w:szCs w:val="24"/>
          </w:rPr>
          <m:t>–</m:t>
        </m:r>
      </m:oMath>
      <w:r>
        <w:rPr>
          <w:rFonts w:ascii="Times New Roman" w:eastAsiaTheme="minorEastAsia" w:hAnsi="Times New Roman" w:cs="Times New Roman"/>
          <w:sz w:val="24"/>
          <w:szCs w:val="24"/>
        </w:rPr>
        <w:t>Ρ(Β)=</w:t>
      </w:r>
      <w:r w:rsidR="00230EF5">
        <w:rPr>
          <w:rFonts w:ascii="Times New Roman" w:eastAsiaTheme="minorEastAsia" w:hAnsi="Times New Roman" w:cs="Times New Roman"/>
          <w:sz w:val="24"/>
          <w:szCs w:val="24"/>
        </w:rPr>
        <w:t xml:space="preserve"> </w:t>
      </w:r>
      <w:r>
        <w:rPr>
          <w:rFonts w:ascii="Times New Roman" w:eastAsiaTheme="minorEastAsia" w:hAnsi="Times New Roman" w:cs="Times New Roman"/>
          <w:sz w:val="24"/>
          <w:szCs w:val="24"/>
        </w:rPr>
        <w:t>Ρ(Α)</w:t>
      </w:r>
      <m:oMath>
        <m:r>
          <w:rPr>
            <w:rFonts w:ascii="Cambria Math" w:eastAsiaTheme="minorEastAsia" w:hAnsi="Cambria Math" w:cs="Times New Roman"/>
            <w:sz w:val="24"/>
            <w:szCs w:val="24"/>
          </w:rPr>
          <m:t>–</m:t>
        </m:r>
      </m:oMath>
      <w:r w:rsidR="00C260CC">
        <w:rPr>
          <w:rFonts w:ascii="Times New Roman" w:eastAsiaTheme="minorEastAsia" w:hAnsi="Times New Roman" w:cs="Times New Roman"/>
          <w:sz w:val="24"/>
          <w:szCs w:val="24"/>
        </w:rPr>
        <w:t>Ρ(Β</w:t>
      </w:r>
      <m:oMath>
        <m:r>
          <w:rPr>
            <w:rFonts w:ascii="Cambria Math" w:eastAsiaTheme="minorEastAsia" w:hAnsi="Cambria Math" w:cs="Times New Roman"/>
            <w:sz w:val="24"/>
            <w:szCs w:val="24"/>
          </w:rPr>
          <m:t>∩</m:t>
        </m:r>
      </m:oMath>
      <w:r w:rsidR="00C260CC">
        <w:rPr>
          <w:rFonts w:ascii="Times New Roman" w:eastAsiaTheme="minorEastAsia" w:hAnsi="Times New Roman" w:cs="Times New Roman"/>
          <w:sz w:val="24"/>
          <w:szCs w:val="24"/>
        </w:rPr>
        <w:t>Α),</w:t>
      </w:r>
      <w:r w:rsidR="00A2040C">
        <w:rPr>
          <w:rFonts w:ascii="Times New Roman" w:eastAsiaTheme="minorEastAsia" w:hAnsi="Times New Roman" w:cs="Times New Roman"/>
          <w:sz w:val="24"/>
          <w:szCs w:val="24"/>
        </w:rPr>
        <w:t xml:space="preserve"> </w:t>
      </w:r>
      <w:r w:rsidR="00C260CC">
        <w:rPr>
          <w:rFonts w:ascii="Times New Roman" w:eastAsiaTheme="minorEastAsia" w:hAnsi="Times New Roman" w:cs="Times New Roman"/>
          <w:sz w:val="24"/>
          <w:szCs w:val="24"/>
        </w:rPr>
        <w:t xml:space="preserve">δηλ. </w:t>
      </w:r>
    </w:p>
    <w:p w:rsidR="00C260CC" w:rsidRDefault="000F611E" w:rsidP="000F611E">
      <w:pPr>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 xml:space="preserve"> </w:t>
      </w:r>
      <w:r>
        <w:rPr>
          <w:rFonts w:ascii="Times New Roman" w:eastAsiaTheme="minorEastAsia" w:hAnsi="Times New Roman" w:cs="Times New Roman"/>
          <w:sz w:val="24"/>
          <w:szCs w:val="24"/>
        </w:rPr>
        <w:tab/>
      </w:r>
      <w:r w:rsidRPr="00866748">
        <w:rPr>
          <w:rFonts w:ascii="Times New Roman" w:eastAsiaTheme="minorEastAsia" w:hAnsi="Times New Roman" w:cs="Times New Roman"/>
          <w:b/>
          <w:sz w:val="24"/>
          <w:szCs w:val="24"/>
        </w:rPr>
        <w:t xml:space="preserve">                                           </w:t>
      </w:r>
      <w:r w:rsidR="00C260CC" w:rsidRPr="00866748">
        <w:rPr>
          <w:rFonts w:ascii="Times New Roman" w:eastAsiaTheme="minorEastAsia" w:hAnsi="Times New Roman" w:cs="Times New Roman"/>
          <w:b/>
          <w:sz w:val="24"/>
          <w:szCs w:val="24"/>
        </w:rPr>
        <w:t>Ρ(Α</w:t>
      </w:r>
      <m:oMath>
        <m:r>
          <m:rPr>
            <m:sty m:val="bi"/>
          </m:rPr>
          <w:rPr>
            <w:rFonts w:ascii="Cambria Math" w:eastAsiaTheme="minorEastAsia" w:hAnsi="Cambria Math" w:cs="Times New Roman"/>
            <w:sz w:val="24"/>
            <w:szCs w:val="24"/>
          </w:rPr>
          <m:t>∪</m:t>
        </m:r>
      </m:oMath>
      <w:r w:rsidR="00C260CC" w:rsidRPr="00866748">
        <w:rPr>
          <w:rFonts w:ascii="Times New Roman" w:eastAsiaTheme="minorEastAsia" w:hAnsi="Times New Roman" w:cs="Times New Roman"/>
          <w:b/>
          <w:sz w:val="24"/>
          <w:szCs w:val="24"/>
        </w:rPr>
        <w:t>Β)</w:t>
      </w:r>
      <m:oMath>
        <m:r>
          <m:rPr>
            <m:sty m:val="bi"/>
          </m:rPr>
          <w:rPr>
            <w:rFonts w:ascii="Cambria Math" w:eastAsiaTheme="minorEastAsia" w:hAnsi="Cambria Math" w:cs="Times New Roman"/>
            <w:sz w:val="24"/>
            <w:szCs w:val="24"/>
          </w:rPr>
          <m:t>=</m:t>
        </m:r>
      </m:oMath>
      <w:r w:rsidR="00C260CC" w:rsidRPr="00866748">
        <w:rPr>
          <w:rFonts w:ascii="Times New Roman" w:eastAsiaTheme="minorEastAsia" w:hAnsi="Times New Roman" w:cs="Times New Roman"/>
          <w:b/>
          <w:sz w:val="24"/>
          <w:szCs w:val="24"/>
        </w:rPr>
        <w:t>Ρ(Α)+Ρ(Β)</w:t>
      </w:r>
      <m:oMath>
        <m:r>
          <m:rPr>
            <m:sty m:val="bi"/>
          </m:rPr>
          <w:rPr>
            <w:rFonts w:ascii="Cambria Math" w:eastAsiaTheme="minorEastAsia" w:hAnsi="Cambria Math" w:cs="Times New Roman"/>
            <w:sz w:val="24"/>
            <w:szCs w:val="24"/>
          </w:rPr>
          <m:t>–</m:t>
        </m:r>
      </m:oMath>
      <w:r w:rsidR="00C260CC" w:rsidRPr="00866748">
        <w:rPr>
          <w:rFonts w:ascii="Times New Roman" w:eastAsiaTheme="minorEastAsia" w:hAnsi="Times New Roman" w:cs="Times New Roman"/>
          <w:b/>
          <w:sz w:val="24"/>
          <w:szCs w:val="24"/>
        </w:rPr>
        <w:t>Ρ(Α</w:t>
      </w:r>
      <m:oMath>
        <m:r>
          <m:rPr>
            <m:sty m:val="bi"/>
          </m:rPr>
          <w:rPr>
            <w:rFonts w:ascii="Cambria Math" w:eastAsiaTheme="minorEastAsia" w:hAnsi="Cambria Math" w:cs="Times New Roman"/>
            <w:sz w:val="24"/>
            <w:szCs w:val="24"/>
          </w:rPr>
          <m:t>∩</m:t>
        </m:r>
      </m:oMath>
      <w:r w:rsidR="00C260CC" w:rsidRPr="00866748">
        <w:rPr>
          <w:rFonts w:ascii="Times New Roman" w:eastAsiaTheme="minorEastAsia" w:hAnsi="Times New Roman" w:cs="Times New Roman"/>
          <w:b/>
          <w:sz w:val="24"/>
          <w:szCs w:val="24"/>
        </w:rPr>
        <w:t>Β)</w:t>
      </w:r>
      <w:r w:rsidR="00B53DFA">
        <w:rPr>
          <w:rFonts w:ascii="Times New Roman" w:eastAsiaTheme="minorEastAsia" w:hAnsi="Times New Roman" w:cs="Times New Roman"/>
          <w:sz w:val="24"/>
          <w:szCs w:val="24"/>
        </w:rPr>
        <w:t xml:space="preserve">        </w:t>
      </w:r>
      <w:r>
        <w:rPr>
          <w:rFonts w:ascii="Times New Roman" w:eastAsiaTheme="minorEastAsia" w:hAnsi="Times New Roman" w:cs="Times New Roman"/>
          <w:sz w:val="24"/>
          <w:szCs w:val="24"/>
        </w:rPr>
        <w:t xml:space="preserve">    </w:t>
      </w:r>
      <w:r w:rsidR="00B53DFA">
        <w:rPr>
          <w:rFonts w:ascii="Times New Roman" w:eastAsiaTheme="minorEastAsia" w:hAnsi="Times New Roman" w:cs="Times New Roman"/>
          <w:sz w:val="24"/>
          <w:szCs w:val="24"/>
        </w:rPr>
        <w:t xml:space="preserve"> (3)</w:t>
      </w:r>
    </w:p>
    <w:p w:rsidR="00757B07" w:rsidRPr="00022E38" w:rsidRDefault="00C260CC" w:rsidP="00A2040C">
      <w:pPr>
        <w:ind w:left="1080"/>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Επειδή συχνά το Α</w:t>
      </w:r>
      <m:oMath>
        <m:r>
          <w:rPr>
            <w:rFonts w:ascii="Cambria Math" w:eastAsiaTheme="minorEastAsia" w:hAnsi="Cambria Math" w:cs="Times New Roman"/>
            <w:sz w:val="24"/>
            <w:szCs w:val="24"/>
          </w:rPr>
          <m:t>∪</m:t>
        </m:r>
      </m:oMath>
      <w:r>
        <w:rPr>
          <w:rFonts w:ascii="Times New Roman" w:eastAsiaTheme="minorEastAsia" w:hAnsi="Times New Roman" w:cs="Times New Roman"/>
          <w:sz w:val="24"/>
          <w:szCs w:val="24"/>
        </w:rPr>
        <w:t>Β το γράφουμε και ως Α+Β και το Α</w:t>
      </w:r>
      <m:oMath>
        <m:r>
          <w:rPr>
            <w:rFonts w:ascii="Cambria Math" w:eastAsiaTheme="minorEastAsia" w:hAnsi="Cambria Math" w:cs="Times New Roman"/>
            <w:sz w:val="24"/>
            <w:szCs w:val="24"/>
          </w:rPr>
          <m:t>∩</m:t>
        </m:r>
      </m:oMath>
      <w:r>
        <w:rPr>
          <w:rFonts w:ascii="Times New Roman" w:eastAsiaTheme="minorEastAsia" w:hAnsi="Times New Roman" w:cs="Times New Roman"/>
          <w:sz w:val="24"/>
          <w:szCs w:val="24"/>
        </w:rPr>
        <w:t xml:space="preserve">Β το γράφουμε και </w:t>
      </w:r>
      <w:r w:rsidR="00A2040C">
        <w:rPr>
          <w:rFonts w:ascii="Times New Roman" w:eastAsiaTheme="minorEastAsia" w:hAnsi="Times New Roman" w:cs="Times New Roman"/>
          <w:sz w:val="24"/>
          <w:szCs w:val="24"/>
        </w:rPr>
        <w:t>ως ΑΒ, η</w:t>
      </w:r>
      <w:r w:rsidR="00A720A9">
        <w:rPr>
          <w:rFonts w:ascii="Times New Roman" w:eastAsiaTheme="minorEastAsia" w:hAnsi="Times New Roman" w:cs="Times New Roman"/>
          <w:sz w:val="24"/>
          <w:szCs w:val="24"/>
        </w:rPr>
        <w:t xml:space="preserve"> </w:t>
      </w:r>
      <w:r>
        <w:rPr>
          <w:rFonts w:ascii="Times New Roman" w:eastAsiaTheme="minorEastAsia" w:hAnsi="Times New Roman" w:cs="Times New Roman"/>
          <w:sz w:val="24"/>
          <w:szCs w:val="24"/>
        </w:rPr>
        <w:t>παραπάνω ιδιότητα γράφεται και ως Ρ(Α+Β)=Ρ(Α)+Ρ(Β)</w:t>
      </w:r>
      <m:oMath>
        <m:r>
          <w:rPr>
            <w:rFonts w:ascii="Cambria Math" w:eastAsiaTheme="minorEastAsia" w:hAnsi="Cambria Math" w:cs="Times New Roman"/>
            <w:sz w:val="24"/>
            <w:szCs w:val="24"/>
          </w:rPr>
          <m:t>–</m:t>
        </m:r>
      </m:oMath>
      <w:r>
        <w:rPr>
          <w:rFonts w:ascii="Times New Roman" w:eastAsiaTheme="minorEastAsia" w:hAnsi="Times New Roman" w:cs="Times New Roman"/>
          <w:sz w:val="24"/>
          <w:szCs w:val="24"/>
        </w:rPr>
        <w:t>Ρ(ΑΒ).</w:t>
      </w:r>
      <w:r w:rsidR="00A720A9">
        <w:rPr>
          <w:rFonts w:ascii="Times New Roman" w:eastAsiaTheme="minorEastAsia" w:hAnsi="Times New Roman" w:cs="Times New Roman"/>
          <w:sz w:val="24"/>
          <w:szCs w:val="24"/>
        </w:rPr>
        <w:t xml:space="preserve"> Μας λέει ότι η πιθανότητα να πραγματοποιηθεί είτε το ενδεχόμενο Α είναι το ενδεχόμενο Β είναι ίση με την πιθανότητα να πραγματοποιηθεί το ενδεχόμενο Α συν την πιθανότητα να πραγματοποιηθεί το ενδεχόμενο Β μείον την πιθανότητα να πραγματοποιηθούν ταυτόχρονα τα ενδεχόμενα Α και Β. </w:t>
      </w:r>
    </w:p>
    <w:p w:rsidR="00757B07" w:rsidRDefault="00757B07" w:rsidP="00757B07">
      <w:pPr>
        <w:spacing w:after="0" w:line="320" w:lineRule="atLeast"/>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ab/>
        <w:t xml:space="preserve">      Μια ελαφρώς τροποποιημένη απόδειξη της σχέσης (3) ακολουθεί: Επειδή είναι    </w:t>
      </w:r>
    </w:p>
    <w:p w:rsidR="00757B07" w:rsidRDefault="00757B07" w:rsidP="00757B07">
      <w:pPr>
        <w:spacing w:after="0" w:line="320" w:lineRule="atLeast"/>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 xml:space="preserve">                  Α</w:t>
      </w:r>
      <m:oMath>
        <m:r>
          <w:rPr>
            <w:rFonts w:ascii="Cambria Math" w:eastAsiaTheme="minorEastAsia" w:hAnsi="Cambria Math" w:cs="Times New Roman"/>
            <w:sz w:val="24"/>
            <w:szCs w:val="24"/>
          </w:rPr>
          <m:t>–</m:t>
        </m:r>
      </m:oMath>
      <w:r>
        <w:rPr>
          <w:rFonts w:ascii="Times New Roman" w:eastAsiaTheme="minorEastAsia" w:hAnsi="Times New Roman" w:cs="Times New Roman"/>
          <w:sz w:val="24"/>
          <w:szCs w:val="24"/>
        </w:rPr>
        <w:t>Β=Α</w:t>
      </w:r>
      <m:oMath>
        <m:r>
          <w:rPr>
            <w:rFonts w:ascii="Cambria Math" w:eastAsiaTheme="minorEastAsia" w:hAnsi="Cambria Math" w:cs="Times New Roman"/>
            <w:sz w:val="24"/>
            <w:szCs w:val="24"/>
          </w:rPr>
          <m:t>∩</m:t>
        </m:r>
        <m:acc>
          <m:accPr>
            <m:chr m:val="̅"/>
            <m:ctrlPr>
              <w:rPr>
                <w:rFonts w:ascii="Cambria Math" w:hAnsi="Cambria Math" w:cs="Times New Roman"/>
                <w:i/>
                <w:sz w:val="24"/>
                <w:szCs w:val="24"/>
              </w:rPr>
            </m:ctrlPr>
          </m:accPr>
          <m:e>
            <m:r>
              <m:rPr>
                <m:sty m:val="p"/>
              </m:rPr>
              <w:rPr>
                <w:rFonts w:ascii="Cambria Math" w:hAnsi="Cambria Math" w:cs="Times New Roman"/>
                <w:sz w:val="24"/>
                <w:szCs w:val="24"/>
              </w:rPr>
              <m:t>Β</m:t>
            </m:r>
          </m:e>
        </m:acc>
      </m:oMath>
      <w:r>
        <w:rPr>
          <w:rFonts w:ascii="Times New Roman" w:eastAsiaTheme="minorEastAsia" w:hAnsi="Times New Roman" w:cs="Times New Roman"/>
          <w:sz w:val="24"/>
          <w:szCs w:val="24"/>
        </w:rPr>
        <w:t>, η σχέση (2) γράφεται και ως Ρ(Β)=Ρ(Β</w:t>
      </w:r>
      <m:oMath>
        <m:r>
          <w:rPr>
            <w:rFonts w:ascii="Cambria Math" w:eastAsiaTheme="minorEastAsia" w:hAnsi="Cambria Math" w:cs="Times New Roman"/>
            <w:sz w:val="24"/>
            <w:szCs w:val="24"/>
          </w:rPr>
          <m:t>∩</m:t>
        </m:r>
      </m:oMath>
      <w:r>
        <w:rPr>
          <w:rFonts w:ascii="Times New Roman" w:eastAsiaTheme="minorEastAsia" w:hAnsi="Times New Roman" w:cs="Times New Roman"/>
          <w:sz w:val="24"/>
          <w:szCs w:val="24"/>
        </w:rPr>
        <w:t>Α)+Ρ(Β</w:t>
      </w:r>
      <m:oMath>
        <m:r>
          <w:rPr>
            <w:rFonts w:ascii="Cambria Math" w:eastAsiaTheme="minorEastAsia" w:hAnsi="Cambria Math" w:cs="Times New Roman"/>
            <w:sz w:val="24"/>
            <w:szCs w:val="24"/>
          </w:rPr>
          <m:t>–</m:t>
        </m:r>
      </m:oMath>
      <w:r>
        <w:rPr>
          <w:rFonts w:ascii="Times New Roman" w:eastAsiaTheme="minorEastAsia" w:hAnsi="Times New Roman" w:cs="Times New Roman"/>
          <w:sz w:val="24"/>
          <w:szCs w:val="24"/>
        </w:rPr>
        <w:t xml:space="preserve">Α) </w:t>
      </w:r>
      <m:oMath>
        <m:r>
          <w:rPr>
            <w:rFonts w:ascii="Cambria Math" w:eastAsiaTheme="minorEastAsia" w:hAnsi="Cambria Math" w:cs="Times New Roman"/>
            <w:sz w:val="24"/>
            <w:szCs w:val="24"/>
          </w:rPr>
          <m:t>⟹</m:t>
        </m:r>
      </m:oMath>
      <w:r>
        <w:rPr>
          <w:rFonts w:ascii="Times New Roman" w:eastAsiaTheme="minorEastAsia" w:hAnsi="Times New Roman" w:cs="Times New Roman"/>
          <w:sz w:val="24"/>
          <w:szCs w:val="24"/>
        </w:rPr>
        <w:t xml:space="preserve"> Ρ(Β</w:t>
      </w:r>
      <m:oMath>
        <m:r>
          <w:rPr>
            <w:rFonts w:ascii="Cambria Math" w:eastAsiaTheme="minorEastAsia" w:hAnsi="Cambria Math" w:cs="Times New Roman"/>
            <w:sz w:val="24"/>
            <w:szCs w:val="24"/>
          </w:rPr>
          <m:t>–</m:t>
        </m:r>
      </m:oMath>
      <w:r>
        <w:rPr>
          <w:rFonts w:ascii="Times New Roman" w:eastAsiaTheme="minorEastAsia" w:hAnsi="Times New Roman" w:cs="Times New Roman"/>
          <w:sz w:val="24"/>
          <w:szCs w:val="24"/>
        </w:rPr>
        <w:t>Α)=Ρ(Β)</w:t>
      </w:r>
      <m:oMath>
        <m:r>
          <w:rPr>
            <w:rFonts w:ascii="Cambria Math" w:eastAsiaTheme="minorEastAsia" w:hAnsi="Cambria Math" w:cs="Times New Roman"/>
            <w:sz w:val="24"/>
            <w:szCs w:val="24"/>
          </w:rPr>
          <m:t>–</m:t>
        </m:r>
      </m:oMath>
    </w:p>
    <w:p w:rsidR="00757B07" w:rsidRDefault="00757B07" w:rsidP="00757B07">
      <w:pPr>
        <w:spacing w:after="0" w:line="320" w:lineRule="atLeast"/>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 xml:space="preserve">                  Ρ(Α</w:t>
      </w:r>
      <m:oMath>
        <m:r>
          <w:rPr>
            <w:rFonts w:ascii="Cambria Math" w:eastAsiaTheme="minorEastAsia" w:hAnsi="Cambria Math" w:cs="Times New Roman"/>
            <w:sz w:val="24"/>
            <w:szCs w:val="24"/>
          </w:rPr>
          <m:t>∩</m:t>
        </m:r>
      </m:oMath>
      <w:r>
        <w:rPr>
          <w:rFonts w:ascii="Times New Roman" w:eastAsiaTheme="minorEastAsia" w:hAnsi="Times New Roman" w:cs="Times New Roman"/>
          <w:sz w:val="24"/>
          <w:szCs w:val="24"/>
        </w:rPr>
        <w:t>Β). Με τον ίδιο τρόπο βρίσκουμε ότι Ρ(Α</w:t>
      </w:r>
      <m:oMath>
        <m:r>
          <w:rPr>
            <w:rFonts w:ascii="Cambria Math" w:eastAsiaTheme="minorEastAsia" w:hAnsi="Cambria Math" w:cs="Times New Roman"/>
            <w:sz w:val="24"/>
            <w:szCs w:val="24"/>
          </w:rPr>
          <m:t>–</m:t>
        </m:r>
      </m:oMath>
      <w:r>
        <w:rPr>
          <w:rFonts w:ascii="Times New Roman" w:eastAsiaTheme="minorEastAsia" w:hAnsi="Times New Roman" w:cs="Times New Roman"/>
          <w:sz w:val="24"/>
          <w:szCs w:val="24"/>
        </w:rPr>
        <w:t>Β)=Ρ(Α)</w:t>
      </w:r>
      <m:oMath>
        <m:r>
          <w:rPr>
            <w:rFonts w:ascii="Cambria Math" w:eastAsiaTheme="minorEastAsia" w:hAnsi="Cambria Math" w:cs="Times New Roman"/>
            <w:sz w:val="24"/>
            <w:szCs w:val="24"/>
          </w:rPr>
          <m:t>–</m:t>
        </m:r>
      </m:oMath>
      <w:r>
        <w:rPr>
          <w:rFonts w:ascii="Times New Roman" w:eastAsiaTheme="minorEastAsia" w:hAnsi="Times New Roman" w:cs="Times New Roman"/>
          <w:sz w:val="24"/>
          <w:szCs w:val="24"/>
        </w:rPr>
        <w:t>Ρ(Α</w:t>
      </w:r>
      <m:oMath>
        <m:r>
          <w:rPr>
            <w:rFonts w:ascii="Cambria Math" w:eastAsiaTheme="minorEastAsia" w:hAnsi="Cambria Math" w:cs="Times New Roman"/>
            <w:sz w:val="24"/>
            <w:szCs w:val="24"/>
          </w:rPr>
          <m:t>∩</m:t>
        </m:r>
      </m:oMath>
      <w:r>
        <w:rPr>
          <w:rFonts w:ascii="Times New Roman" w:eastAsiaTheme="minorEastAsia" w:hAnsi="Times New Roman" w:cs="Times New Roman"/>
          <w:sz w:val="24"/>
          <w:szCs w:val="24"/>
        </w:rPr>
        <w:t xml:space="preserve">Β). Όπως φαίνεται </w:t>
      </w:r>
    </w:p>
    <w:p w:rsidR="00E56F57" w:rsidRDefault="00757B07" w:rsidP="00757B07">
      <w:pPr>
        <w:spacing w:after="0" w:line="320" w:lineRule="atLeast"/>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 xml:space="preserve">                  και στο σχήμα 2, τα σύνολα Α</w:t>
      </w:r>
      <m:oMath>
        <m:r>
          <w:rPr>
            <w:rFonts w:ascii="Cambria Math" w:eastAsiaTheme="minorEastAsia" w:hAnsi="Cambria Math" w:cs="Times New Roman"/>
            <w:sz w:val="24"/>
            <w:szCs w:val="24"/>
          </w:rPr>
          <m:t>–</m:t>
        </m:r>
      </m:oMath>
      <w:r>
        <w:rPr>
          <w:rFonts w:ascii="Times New Roman" w:eastAsiaTheme="minorEastAsia" w:hAnsi="Times New Roman" w:cs="Times New Roman"/>
          <w:sz w:val="24"/>
          <w:szCs w:val="24"/>
        </w:rPr>
        <w:t>Β, Α</w:t>
      </w:r>
      <m:oMath>
        <m:r>
          <w:rPr>
            <w:rFonts w:ascii="Cambria Math" w:eastAsiaTheme="minorEastAsia" w:hAnsi="Cambria Math" w:cs="Times New Roman"/>
            <w:sz w:val="24"/>
            <w:szCs w:val="24"/>
          </w:rPr>
          <m:t>∩</m:t>
        </m:r>
      </m:oMath>
      <w:r>
        <w:rPr>
          <w:rFonts w:ascii="Times New Roman" w:eastAsiaTheme="minorEastAsia" w:hAnsi="Times New Roman" w:cs="Times New Roman"/>
          <w:sz w:val="24"/>
          <w:szCs w:val="24"/>
        </w:rPr>
        <w:t>Β και Β</w:t>
      </w:r>
      <m:oMath>
        <m:r>
          <w:rPr>
            <w:rFonts w:ascii="Cambria Math" w:eastAsiaTheme="minorEastAsia" w:hAnsi="Cambria Math" w:cs="Times New Roman"/>
            <w:sz w:val="24"/>
            <w:szCs w:val="24"/>
          </w:rPr>
          <m:t>–</m:t>
        </m:r>
      </m:oMath>
      <w:r>
        <w:rPr>
          <w:rFonts w:ascii="Times New Roman" w:eastAsiaTheme="minorEastAsia" w:hAnsi="Times New Roman" w:cs="Times New Roman"/>
          <w:sz w:val="24"/>
          <w:szCs w:val="24"/>
        </w:rPr>
        <w:t xml:space="preserve">Α είναι ξένα μεταξύ τους και η ένωσή </w:t>
      </w:r>
    </w:p>
    <w:p w:rsidR="00E56F57" w:rsidRDefault="00E56F57" w:rsidP="00E56F57">
      <w:pPr>
        <w:spacing w:after="0" w:line="320" w:lineRule="atLeast"/>
        <w:ind w:firstLine="720"/>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 xml:space="preserve">      </w:t>
      </w:r>
      <w:r w:rsidR="00757B07">
        <w:rPr>
          <w:rFonts w:ascii="Times New Roman" w:eastAsiaTheme="minorEastAsia" w:hAnsi="Times New Roman" w:cs="Times New Roman"/>
          <w:sz w:val="24"/>
          <w:szCs w:val="24"/>
        </w:rPr>
        <w:t xml:space="preserve">τους δίνει το σύνολο </w:t>
      </w:r>
      <w:r>
        <w:rPr>
          <w:rFonts w:ascii="Times New Roman" w:eastAsiaTheme="minorEastAsia" w:hAnsi="Times New Roman" w:cs="Times New Roman"/>
          <w:sz w:val="24"/>
          <w:szCs w:val="24"/>
        </w:rPr>
        <w:t>Α</w:t>
      </w:r>
      <m:oMath>
        <m:r>
          <w:rPr>
            <w:rFonts w:ascii="Cambria Math" w:eastAsiaTheme="minorEastAsia" w:hAnsi="Cambria Math" w:cs="Times New Roman"/>
            <w:sz w:val="24"/>
            <w:szCs w:val="24"/>
          </w:rPr>
          <m:t>∪</m:t>
        </m:r>
      </m:oMath>
      <w:r>
        <w:rPr>
          <w:rFonts w:ascii="Times New Roman" w:eastAsiaTheme="minorEastAsia" w:hAnsi="Times New Roman" w:cs="Times New Roman"/>
          <w:sz w:val="24"/>
          <w:szCs w:val="24"/>
        </w:rPr>
        <w:t>Β. Επομένως, είναι Ρ(Α</w:t>
      </w:r>
      <m:oMath>
        <m:r>
          <w:rPr>
            <w:rFonts w:ascii="Cambria Math" w:eastAsiaTheme="minorEastAsia" w:hAnsi="Cambria Math" w:cs="Times New Roman"/>
            <w:sz w:val="24"/>
            <w:szCs w:val="24"/>
          </w:rPr>
          <m:t>∪</m:t>
        </m:r>
      </m:oMath>
      <w:r>
        <w:rPr>
          <w:rFonts w:ascii="Times New Roman" w:eastAsiaTheme="minorEastAsia" w:hAnsi="Times New Roman" w:cs="Times New Roman"/>
          <w:sz w:val="24"/>
          <w:szCs w:val="24"/>
        </w:rPr>
        <w:t>Β)=Ρ(Α</w:t>
      </w:r>
      <m:oMath>
        <m:r>
          <w:rPr>
            <w:rFonts w:ascii="Cambria Math" w:eastAsiaTheme="minorEastAsia" w:hAnsi="Cambria Math" w:cs="Times New Roman"/>
            <w:sz w:val="24"/>
            <w:szCs w:val="24"/>
          </w:rPr>
          <m:t>–</m:t>
        </m:r>
      </m:oMath>
      <w:r>
        <w:rPr>
          <w:rFonts w:ascii="Times New Roman" w:eastAsiaTheme="minorEastAsia" w:hAnsi="Times New Roman" w:cs="Times New Roman"/>
          <w:sz w:val="24"/>
          <w:szCs w:val="24"/>
        </w:rPr>
        <w:t>Β)+Ρ(Α</w:t>
      </w:r>
      <m:oMath>
        <m:r>
          <w:rPr>
            <w:rFonts w:ascii="Cambria Math" w:eastAsiaTheme="minorEastAsia" w:hAnsi="Cambria Math" w:cs="Times New Roman"/>
            <w:sz w:val="24"/>
            <w:szCs w:val="24"/>
          </w:rPr>
          <m:t>∩</m:t>
        </m:r>
      </m:oMath>
      <w:r>
        <w:rPr>
          <w:rFonts w:ascii="Times New Roman" w:eastAsiaTheme="minorEastAsia" w:hAnsi="Times New Roman" w:cs="Times New Roman"/>
          <w:sz w:val="24"/>
          <w:szCs w:val="24"/>
        </w:rPr>
        <w:t>Β)+Ρ(Β</w:t>
      </w:r>
      <m:oMath>
        <m:r>
          <w:rPr>
            <w:rFonts w:ascii="Cambria Math" w:eastAsiaTheme="minorEastAsia" w:hAnsi="Cambria Math" w:cs="Times New Roman"/>
            <w:sz w:val="24"/>
            <w:szCs w:val="24"/>
          </w:rPr>
          <m:t>–</m:t>
        </m:r>
      </m:oMath>
      <w:r>
        <w:rPr>
          <w:rFonts w:ascii="Times New Roman" w:eastAsiaTheme="minorEastAsia" w:hAnsi="Times New Roman" w:cs="Times New Roman"/>
          <w:sz w:val="24"/>
          <w:szCs w:val="24"/>
        </w:rPr>
        <w:t>Α)=</w:t>
      </w:r>
      <w:r w:rsidRPr="00E56F57">
        <w:rPr>
          <w:rFonts w:ascii="Times New Roman" w:eastAsiaTheme="minorEastAsia" w:hAnsi="Times New Roman" w:cs="Times New Roman"/>
          <w:sz w:val="24"/>
          <w:szCs w:val="24"/>
        </w:rPr>
        <w:t xml:space="preserve"> </w:t>
      </w:r>
    </w:p>
    <w:p w:rsidR="00E56F57" w:rsidRDefault="00E56F57" w:rsidP="00E56F57">
      <w:pPr>
        <w:spacing w:after="0" w:line="320" w:lineRule="atLeast"/>
        <w:ind w:firstLine="720"/>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 xml:space="preserve">      Ρ(Α)</w:t>
      </w:r>
      <m:oMath>
        <m:r>
          <w:rPr>
            <w:rFonts w:ascii="Cambria Math" w:eastAsiaTheme="minorEastAsia" w:hAnsi="Cambria Math" w:cs="Times New Roman"/>
            <w:sz w:val="24"/>
            <w:szCs w:val="24"/>
          </w:rPr>
          <m:t>–</m:t>
        </m:r>
      </m:oMath>
      <w:r>
        <w:rPr>
          <w:rFonts w:ascii="Times New Roman" w:eastAsiaTheme="minorEastAsia" w:hAnsi="Times New Roman" w:cs="Times New Roman"/>
          <w:sz w:val="24"/>
          <w:szCs w:val="24"/>
        </w:rPr>
        <w:t>Ρ(Α</w:t>
      </w:r>
      <m:oMath>
        <m:r>
          <w:rPr>
            <w:rFonts w:ascii="Cambria Math" w:eastAsiaTheme="minorEastAsia" w:hAnsi="Cambria Math" w:cs="Times New Roman"/>
            <w:sz w:val="24"/>
            <w:szCs w:val="24"/>
          </w:rPr>
          <m:t>∩</m:t>
        </m:r>
      </m:oMath>
      <w:r>
        <w:rPr>
          <w:rFonts w:ascii="Times New Roman" w:eastAsiaTheme="minorEastAsia" w:hAnsi="Times New Roman" w:cs="Times New Roman"/>
          <w:sz w:val="24"/>
          <w:szCs w:val="24"/>
        </w:rPr>
        <w:t>Β)+Ρ(Α</w:t>
      </w:r>
      <m:oMath>
        <m:r>
          <w:rPr>
            <w:rFonts w:ascii="Cambria Math" w:eastAsiaTheme="minorEastAsia" w:hAnsi="Cambria Math" w:cs="Times New Roman"/>
            <w:sz w:val="24"/>
            <w:szCs w:val="24"/>
          </w:rPr>
          <m:t>∩</m:t>
        </m:r>
      </m:oMath>
      <w:r>
        <w:rPr>
          <w:rFonts w:ascii="Times New Roman" w:eastAsiaTheme="minorEastAsia" w:hAnsi="Times New Roman" w:cs="Times New Roman"/>
          <w:sz w:val="24"/>
          <w:szCs w:val="24"/>
        </w:rPr>
        <w:t>Β)+Ρ(Β)</w:t>
      </w:r>
      <m:oMath>
        <m:r>
          <w:rPr>
            <w:rFonts w:ascii="Cambria Math" w:eastAsiaTheme="minorEastAsia" w:hAnsi="Cambria Math" w:cs="Times New Roman"/>
            <w:sz w:val="24"/>
            <w:szCs w:val="24"/>
          </w:rPr>
          <m:t>–</m:t>
        </m:r>
      </m:oMath>
      <w:r>
        <w:rPr>
          <w:rFonts w:ascii="Times New Roman" w:eastAsiaTheme="minorEastAsia" w:hAnsi="Times New Roman" w:cs="Times New Roman"/>
          <w:sz w:val="24"/>
          <w:szCs w:val="24"/>
        </w:rPr>
        <w:t>Ρ(Α</w:t>
      </w:r>
      <m:oMath>
        <m:r>
          <w:rPr>
            <w:rFonts w:ascii="Cambria Math" w:eastAsiaTheme="minorEastAsia" w:hAnsi="Cambria Math" w:cs="Times New Roman"/>
            <w:sz w:val="24"/>
            <w:szCs w:val="24"/>
          </w:rPr>
          <m:t>∩</m:t>
        </m:r>
      </m:oMath>
      <w:r>
        <w:rPr>
          <w:rFonts w:ascii="Times New Roman" w:eastAsiaTheme="minorEastAsia" w:hAnsi="Times New Roman" w:cs="Times New Roman"/>
          <w:sz w:val="24"/>
          <w:szCs w:val="24"/>
        </w:rPr>
        <w:t>Β)=Ρ(Α)+Ρ(Β)</w:t>
      </w:r>
      <m:oMath>
        <m:r>
          <w:rPr>
            <w:rFonts w:ascii="Cambria Math" w:eastAsiaTheme="minorEastAsia" w:hAnsi="Cambria Math" w:cs="Times New Roman"/>
            <w:sz w:val="24"/>
            <w:szCs w:val="24"/>
          </w:rPr>
          <m:t>–</m:t>
        </m:r>
      </m:oMath>
      <w:r>
        <w:rPr>
          <w:rFonts w:ascii="Times New Roman" w:eastAsiaTheme="minorEastAsia" w:hAnsi="Times New Roman" w:cs="Times New Roman"/>
          <w:sz w:val="24"/>
          <w:szCs w:val="24"/>
        </w:rPr>
        <w:t>Ρ(Α</w:t>
      </w:r>
      <m:oMath>
        <m:r>
          <w:rPr>
            <w:rFonts w:ascii="Cambria Math" w:eastAsiaTheme="minorEastAsia" w:hAnsi="Cambria Math" w:cs="Times New Roman"/>
            <w:sz w:val="24"/>
            <w:szCs w:val="24"/>
          </w:rPr>
          <m:t>∩</m:t>
        </m:r>
      </m:oMath>
      <w:r>
        <w:rPr>
          <w:rFonts w:ascii="Times New Roman" w:eastAsiaTheme="minorEastAsia" w:hAnsi="Times New Roman" w:cs="Times New Roman"/>
          <w:sz w:val="24"/>
          <w:szCs w:val="24"/>
        </w:rPr>
        <w:t xml:space="preserve">Β).     </w:t>
      </w:r>
      <w:r w:rsidRPr="00436F9D">
        <w:rPr>
          <w:rFonts w:ascii="Times New Roman" w:eastAsiaTheme="minorEastAsia" w:hAnsi="Times New Roman" w:cs="Times New Roman"/>
          <w:sz w:val="24"/>
          <w:szCs w:val="24"/>
        </w:rPr>
        <w:t xml:space="preserve">   </w:t>
      </w:r>
      <w:r>
        <w:rPr>
          <w:rFonts w:ascii="Times New Roman" w:eastAsiaTheme="minorEastAsia" w:hAnsi="Times New Roman" w:cs="Times New Roman"/>
          <w:sz w:val="24"/>
          <w:szCs w:val="24"/>
        </w:rPr>
        <w:t xml:space="preserve">            </w:t>
      </w:r>
    </w:p>
    <w:p w:rsidR="00C260CC" w:rsidRDefault="00C260CC" w:rsidP="00E56F57">
      <w:pPr>
        <w:spacing w:after="0" w:line="320" w:lineRule="atLeast"/>
        <w:ind w:firstLine="720"/>
        <w:jc w:val="both"/>
        <w:rPr>
          <w:rFonts w:ascii="Times New Roman" w:eastAsiaTheme="minorEastAsia" w:hAnsi="Times New Roman" w:cs="Times New Roman"/>
          <w:sz w:val="24"/>
          <w:szCs w:val="24"/>
        </w:rPr>
      </w:pPr>
    </w:p>
    <w:p w:rsidR="00C260CC" w:rsidRDefault="00450440" w:rsidP="00C260CC">
      <w:pPr>
        <w:pStyle w:val="a5"/>
        <w:numPr>
          <w:ilvl w:val="0"/>
          <w:numId w:val="1"/>
        </w:numPr>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lastRenderedPageBreak/>
        <w:t xml:space="preserve">Αν είναι </w:t>
      </w:r>
      <w:r w:rsidRPr="00866748">
        <w:rPr>
          <w:rFonts w:ascii="Times New Roman" w:eastAsiaTheme="minorEastAsia" w:hAnsi="Times New Roman" w:cs="Times New Roman"/>
          <w:b/>
          <w:sz w:val="24"/>
          <w:szCs w:val="24"/>
        </w:rPr>
        <w:t>Α</w:t>
      </w:r>
      <m:oMath>
        <m:r>
          <m:rPr>
            <m:sty m:val="bi"/>
          </m:rPr>
          <w:rPr>
            <w:rFonts w:ascii="Cambria Math" w:eastAsiaTheme="minorEastAsia" w:hAnsi="Cambria Math" w:cs="Times New Roman"/>
            <w:sz w:val="24"/>
            <w:szCs w:val="24"/>
          </w:rPr>
          <m:t>⊂</m:t>
        </m:r>
      </m:oMath>
      <w:r w:rsidRPr="00866748">
        <w:rPr>
          <w:rFonts w:ascii="Times New Roman" w:eastAsiaTheme="minorEastAsia" w:hAnsi="Times New Roman" w:cs="Times New Roman"/>
          <w:b/>
          <w:sz w:val="24"/>
          <w:szCs w:val="24"/>
        </w:rPr>
        <w:t>Β</w:t>
      </w:r>
      <w:r>
        <w:rPr>
          <w:rFonts w:ascii="Times New Roman" w:eastAsiaTheme="minorEastAsia" w:hAnsi="Times New Roman" w:cs="Times New Roman"/>
          <w:sz w:val="24"/>
          <w:szCs w:val="24"/>
        </w:rPr>
        <w:t xml:space="preserve">, το σύνολο Β αποτελείται από τα στοιχεία του συνόλου Α και </w:t>
      </w:r>
      <w:r w:rsidR="00B53DFA">
        <w:rPr>
          <w:rFonts w:ascii="Times New Roman" w:eastAsiaTheme="minorEastAsia" w:hAnsi="Times New Roman" w:cs="Times New Roman"/>
          <w:sz w:val="24"/>
          <w:szCs w:val="24"/>
        </w:rPr>
        <w:t xml:space="preserve">από </w:t>
      </w:r>
      <w:r>
        <w:rPr>
          <w:rFonts w:ascii="Times New Roman" w:eastAsiaTheme="minorEastAsia" w:hAnsi="Times New Roman" w:cs="Times New Roman"/>
          <w:sz w:val="24"/>
          <w:szCs w:val="24"/>
        </w:rPr>
        <w:t>τα σ</w:t>
      </w:r>
      <w:r w:rsidR="00B53DFA">
        <w:rPr>
          <w:rFonts w:ascii="Times New Roman" w:eastAsiaTheme="minorEastAsia" w:hAnsi="Times New Roman" w:cs="Times New Roman"/>
          <w:sz w:val="24"/>
          <w:szCs w:val="24"/>
        </w:rPr>
        <w:t>τ</w:t>
      </w:r>
      <w:r>
        <w:rPr>
          <w:rFonts w:ascii="Times New Roman" w:eastAsiaTheme="minorEastAsia" w:hAnsi="Times New Roman" w:cs="Times New Roman"/>
          <w:sz w:val="24"/>
          <w:szCs w:val="24"/>
        </w:rPr>
        <w:t xml:space="preserve">οιχεία που ανήκουν στο </w:t>
      </w:r>
      <w:r w:rsidR="00B53DFA">
        <w:rPr>
          <w:rFonts w:ascii="Times New Roman" w:eastAsiaTheme="minorEastAsia" w:hAnsi="Times New Roman" w:cs="Times New Roman"/>
          <w:sz w:val="24"/>
          <w:szCs w:val="24"/>
        </w:rPr>
        <w:t xml:space="preserve">σύνολο </w:t>
      </w:r>
      <w:r>
        <w:rPr>
          <w:rFonts w:ascii="Times New Roman" w:eastAsiaTheme="minorEastAsia" w:hAnsi="Times New Roman" w:cs="Times New Roman"/>
          <w:sz w:val="24"/>
          <w:szCs w:val="24"/>
        </w:rPr>
        <w:t xml:space="preserve">Β και δεν ανήκουν στο </w:t>
      </w:r>
      <w:r w:rsidR="00B53DFA">
        <w:rPr>
          <w:rFonts w:ascii="Times New Roman" w:eastAsiaTheme="minorEastAsia" w:hAnsi="Times New Roman" w:cs="Times New Roman"/>
          <w:sz w:val="24"/>
          <w:szCs w:val="24"/>
        </w:rPr>
        <w:t xml:space="preserve">σύνολο </w:t>
      </w:r>
      <w:r>
        <w:rPr>
          <w:rFonts w:ascii="Times New Roman" w:eastAsiaTheme="minorEastAsia" w:hAnsi="Times New Roman" w:cs="Times New Roman"/>
          <w:sz w:val="24"/>
          <w:szCs w:val="24"/>
        </w:rPr>
        <w:t>Α, δηλ. από τα σ</w:t>
      </w:r>
      <w:r w:rsidR="00B53DFA">
        <w:rPr>
          <w:rFonts w:ascii="Times New Roman" w:eastAsiaTheme="minorEastAsia" w:hAnsi="Times New Roman" w:cs="Times New Roman"/>
          <w:sz w:val="24"/>
          <w:szCs w:val="24"/>
        </w:rPr>
        <w:t>τ</w:t>
      </w:r>
      <w:r>
        <w:rPr>
          <w:rFonts w:ascii="Times New Roman" w:eastAsiaTheme="minorEastAsia" w:hAnsi="Times New Roman" w:cs="Times New Roman"/>
          <w:sz w:val="24"/>
          <w:szCs w:val="24"/>
        </w:rPr>
        <w:t>οιχεία του συνόλου</w:t>
      </w:r>
      <w:r w:rsidR="00B53DFA">
        <w:rPr>
          <w:rFonts w:ascii="Times New Roman" w:eastAsiaTheme="minorEastAsia" w:hAnsi="Times New Roman" w:cs="Times New Roman"/>
          <w:sz w:val="24"/>
          <w:szCs w:val="24"/>
        </w:rPr>
        <w:t xml:space="preserve"> Β</w:t>
      </w:r>
      <m:oMath>
        <m:r>
          <w:rPr>
            <w:rFonts w:ascii="Cambria Math" w:eastAsiaTheme="minorEastAsia" w:hAnsi="Cambria Math" w:cs="Times New Roman"/>
            <w:sz w:val="24"/>
            <w:szCs w:val="24"/>
          </w:rPr>
          <m:t>∩</m:t>
        </m:r>
        <m:acc>
          <m:accPr>
            <m:chr m:val="̅"/>
            <m:ctrlPr>
              <w:rPr>
                <w:rFonts w:ascii="Cambria Math" w:hAnsi="Cambria Math" w:cs="Times New Roman"/>
                <w:i/>
                <w:sz w:val="24"/>
                <w:szCs w:val="24"/>
              </w:rPr>
            </m:ctrlPr>
          </m:accPr>
          <m:e>
            <m:r>
              <m:rPr>
                <m:sty m:val="p"/>
              </m:rPr>
              <w:rPr>
                <w:rFonts w:ascii="Cambria Math" w:hAnsi="Cambria Math" w:cs="Times New Roman"/>
                <w:sz w:val="24"/>
                <w:szCs w:val="24"/>
              </w:rPr>
              <m:t>Α</m:t>
            </m:r>
          </m:e>
        </m:acc>
      </m:oMath>
      <w:r>
        <w:rPr>
          <w:rFonts w:ascii="Times New Roman" w:eastAsiaTheme="minorEastAsia" w:hAnsi="Times New Roman" w:cs="Times New Roman"/>
          <w:sz w:val="24"/>
          <w:szCs w:val="24"/>
        </w:rPr>
        <w:t xml:space="preserve"> </w:t>
      </w:r>
      <w:r w:rsidR="00B53DFA">
        <w:rPr>
          <w:rFonts w:ascii="Times New Roman" w:eastAsiaTheme="minorEastAsia" w:hAnsi="Times New Roman" w:cs="Times New Roman"/>
          <w:sz w:val="24"/>
          <w:szCs w:val="24"/>
        </w:rPr>
        <w:t>. Έτσι, έχουμε Β=Α</w:t>
      </w:r>
      <m:oMath>
        <m:r>
          <w:rPr>
            <w:rFonts w:ascii="Cambria Math" w:eastAsiaTheme="minorEastAsia" w:hAnsi="Cambria Math" w:cs="Times New Roman"/>
            <w:sz w:val="24"/>
            <w:szCs w:val="24"/>
          </w:rPr>
          <m:t>∪</m:t>
        </m:r>
      </m:oMath>
      <w:r w:rsidR="00B53DFA">
        <w:rPr>
          <w:rFonts w:ascii="Times New Roman" w:eastAsiaTheme="minorEastAsia" w:hAnsi="Times New Roman" w:cs="Times New Roman"/>
          <w:sz w:val="24"/>
          <w:szCs w:val="24"/>
        </w:rPr>
        <w:t>(Β</w:t>
      </w:r>
      <m:oMath>
        <m:r>
          <w:rPr>
            <w:rFonts w:ascii="Cambria Math" w:eastAsiaTheme="minorEastAsia" w:hAnsi="Cambria Math" w:cs="Times New Roman"/>
            <w:sz w:val="24"/>
            <w:szCs w:val="24"/>
          </w:rPr>
          <m:t>∩</m:t>
        </m:r>
        <m:acc>
          <m:accPr>
            <m:chr m:val="̅"/>
            <m:ctrlPr>
              <w:rPr>
                <w:rFonts w:ascii="Cambria Math" w:hAnsi="Cambria Math" w:cs="Times New Roman"/>
                <w:i/>
                <w:sz w:val="24"/>
                <w:szCs w:val="24"/>
              </w:rPr>
            </m:ctrlPr>
          </m:accPr>
          <m:e>
            <m:r>
              <m:rPr>
                <m:sty m:val="p"/>
              </m:rPr>
              <w:rPr>
                <w:rFonts w:ascii="Cambria Math" w:hAnsi="Cambria Math" w:cs="Times New Roman"/>
                <w:sz w:val="24"/>
                <w:szCs w:val="24"/>
              </w:rPr>
              <m:t>Α</m:t>
            </m:r>
          </m:e>
        </m:acc>
      </m:oMath>
      <w:r w:rsidR="00B53DFA">
        <w:rPr>
          <w:rFonts w:ascii="Times New Roman" w:eastAsiaTheme="minorEastAsia" w:hAnsi="Times New Roman" w:cs="Times New Roman"/>
          <w:sz w:val="24"/>
          <w:szCs w:val="24"/>
        </w:rPr>
        <w:t>). Αφού τα σύνολα Α και Β</w:t>
      </w:r>
      <m:oMath>
        <m:r>
          <w:rPr>
            <w:rFonts w:ascii="Cambria Math" w:eastAsiaTheme="minorEastAsia" w:hAnsi="Cambria Math" w:cs="Times New Roman"/>
            <w:sz w:val="24"/>
            <w:szCs w:val="24"/>
          </w:rPr>
          <m:t>∩</m:t>
        </m:r>
        <m:acc>
          <m:accPr>
            <m:chr m:val="̅"/>
            <m:ctrlPr>
              <w:rPr>
                <w:rFonts w:ascii="Cambria Math" w:hAnsi="Cambria Math" w:cs="Times New Roman"/>
                <w:i/>
                <w:sz w:val="24"/>
                <w:szCs w:val="24"/>
              </w:rPr>
            </m:ctrlPr>
          </m:accPr>
          <m:e>
            <m:r>
              <m:rPr>
                <m:sty m:val="p"/>
              </m:rPr>
              <w:rPr>
                <w:rFonts w:ascii="Cambria Math" w:hAnsi="Cambria Math" w:cs="Times New Roman"/>
                <w:sz w:val="24"/>
                <w:szCs w:val="24"/>
              </w:rPr>
              <m:t>Α</m:t>
            </m:r>
          </m:e>
        </m:acc>
      </m:oMath>
      <w:r w:rsidR="00B53DFA">
        <w:rPr>
          <w:rFonts w:ascii="Times New Roman" w:eastAsiaTheme="minorEastAsia" w:hAnsi="Times New Roman" w:cs="Times New Roman"/>
          <w:sz w:val="24"/>
          <w:szCs w:val="24"/>
        </w:rPr>
        <w:t xml:space="preserve"> είναι ξένα μεταξύ τους, έχουμε Ρ(Β)=Ρ(Α)+Ρ(Β</w:t>
      </w:r>
      <m:oMath>
        <m:r>
          <w:rPr>
            <w:rFonts w:ascii="Cambria Math" w:eastAsiaTheme="minorEastAsia" w:hAnsi="Cambria Math" w:cs="Times New Roman"/>
            <w:sz w:val="24"/>
            <w:szCs w:val="24"/>
          </w:rPr>
          <m:t>∩</m:t>
        </m:r>
        <m:acc>
          <m:accPr>
            <m:chr m:val="̅"/>
            <m:ctrlPr>
              <w:rPr>
                <w:rFonts w:ascii="Cambria Math" w:hAnsi="Cambria Math" w:cs="Times New Roman"/>
                <w:i/>
                <w:sz w:val="24"/>
                <w:szCs w:val="24"/>
              </w:rPr>
            </m:ctrlPr>
          </m:accPr>
          <m:e>
            <m:r>
              <m:rPr>
                <m:sty m:val="p"/>
              </m:rPr>
              <w:rPr>
                <w:rFonts w:ascii="Cambria Math" w:hAnsi="Cambria Math" w:cs="Times New Roman"/>
                <w:sz w:val="24"/>
                <w:szCs w:val="24"/>
              </w:rPr>
              <m:t>Α</m:t>
            </m:r>
          </m:e>
        </m:acc>
      </m:oMath>
      <w:r w:rsidR="00B53DFA">
        <w:rPr>
          <w:rFonts w:ascii="Times New Roman" w:eastAsiaTheme="minorEastAsia" w:hAnsi="Times New Roman" w:cs="Times New Roman"/>
          <w:sz w:val="24"/>
          <w:szCs w:val="24"/>
        </w:rPr>
        <w:t>)≥Ρ(Α). Ώστε, αν είναι Α</w:t>
      </w:r>
      <m:oMath>
        <m:r>
          <w:rPr>
            <w:rFonts w:ascii="Cambria Math" w:eastAsiaTheme="minorEastAsia" w:hAnsi="Cambria Math" w:cs="Times New Roman"/>
            <w:sz w:val="24"/>
            <w:szCs w:val="24"/>
          </w:rPr>
          <m:t>⊂</m:t>
        </m:r>
      </m:oMath>
      <w:r w:rsidR="00B53DFA">
        <w:rPr>
          <w:rFonts w:ascii="Times New Roman" w:eastAsiaTheme="minorEastAsia" w:hAnsi="Times New Roman" w:cs="Times New Roman"/>
          <w:sz w:val="24"/>
          <w:szCs w:val="24"/>
        </w:rPr>
        <w:t xml:space="preserve">Β, ισχύει η σχέση </w:t>
      </w:r>
      <w:r w:rsidR="00B53DFA" w:rsidRPr="00866748">
        <w:rPr>
          <w:rFonts w:ascii="Times New Roman" w:eastAsiaTheme="minorEastAsia" w:hAnsi="Times New Roman" w:cs="Times New Roman"/>
          <w:b/>
          <w:sz w:val="24"/>
          <w:szCs w:val="24"/>
        </w:rPr>
        <w:t>Ρ(Α)≤Ρ(Β)</w:t>
      </w:r>
      <w:r w:rsidR="00B53DFA">
        <w:rPr>
          <w:rFonts w:ascii="Times New Roman" w:eastAsiaTheme="minorEastAsia" w:hAnsi="Times New Roman" w:cs="Times New Roman"/>
          <w:sz w:val="24"/>
          <w:szCs w:val="24"/>
        </w:rPr>
        <w:t xml:space="preserve">.    </w:t>
      </w:r>
      <w:r>
        <w:rPr>
          <w:rFonts w:ascii="Times New Roman" w:eastAsiaTheme="minorEastAsia" w:hAnsi="Times New Roman" w:cs="Times New Roman"/>
          <w:sz w:val="24"/>
          <w:szCs w:val="24"/>
        </w:rPr>
        <w:t xml:space="preserve"> </w:t>
      </w:r>
      <w:r w:rsidR="00C260CC" w:rsidRPr="00C260CC">
        <w:rPr>
          <w:rFonts w:ascii="Times New Roman" w:eastAsiaTheme="minorEastAsia" w:hAnsi="Times New Roman" w:cs="Times New Roman"/>
          <w:sz w:val="24"/>
          <w:szCs w:val="24"/>
        </w:rPr>
        <w:t xml:space="preserve"> </w:t>
      </w:r>
    </w:p>
    <w:p w:rsidR="00E438FD" w:rsidRDefault="00E438FD" w:rsidP="002C5166">
      <w:pPr>
        <w:ind w:firstLine="720"/>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 xml:space="preserve">Καλός είναι ο αξιωματικός ορισμός της πιθανότητας αλλά </w:t>
      </w:r>
      <w:r w:rsidR="00044BCA">
        <w:rPr>
          <w:rFonts w:ascii="Times New Roman" w:eastAsiaTheme="minorEastAsia" w:hAnsi="Times New Roman" w:cs="Times New Roman"/>
          <w:sz w:val="24"/>
          <w:szCs w:val="24"/>
        </w:rPr>
        <w:t xml:space="preserve">αυτός </w:t>
      </w:r>
      <w:r>
        <w:rPr>
          <w:rFonts w:ascii="Times New Roman" w:eastAsiaTheme="minorEastAsia" w:hAnsi="Times New Roman" w:cs="Times New Roman"/>
          <w:sz w:val="24"/>
          <w:szCs w:val="24"/>
        </w:rPr>
        <w:t>δεν μας λέει πώς θα προσδιορίσουμε τις πιθανότητες διαφόρων ενδεχομένων Α, Β, … ενός πειράματος. Κατά τον αξιωματικό ο</w:t>
      </w:r>
      <w:r w:rsidR="00044BCA">
        <w:rPr>
          <w:rFonts w:ascii="Times New Roman" w:eastAsiaTheme="minorEastAsia" w:hAnsi="Times New Roman" w:cs="Times New Roman"/>
          <w:sz w:val="24"/>
          <w:szCs w:val="24"/>
        </w:rPr>
        <w:t>ρ</w:t>
      </w:r>
      <w:r>
        <w:rPr>
          <w:rFonts w:ascii="Times New Roman" w:eastAsiaTheme="minorEastAsia" w:hAnsi="Times New Roman" w:cs="Times New Roman"/>
          <w:sz w:val="24"/>
          <w:szCs w:val="24"/>
        </w:rPr>
        <w:t xml:space="preserve">ισμό </w:t>
      </w:r>
      <w:r w:rsidR="00044BCA">
        <w:rPr>
          <w:rFonts w:ascii="Times New Roman" w:eastAsiaTheme="minorEastAsia" w:hAnsi="Times New Roman" w:cs="Times New Roman"/>
          <w:sz w:val="24"/>
          <w:szCs w:val="24"/>
        </w:rPr>
        <w:t>των</w:t>
      </w:r>
      <w:r>
        <w:rPr>
          <w:rFonts w:ascii="Times New Roman" w:eastAsiaTheme="minorEastAsia" w:hAnsi="Times New Roman" w:cs="Times New Roman"/>
          <w:sz w:val="24"/>
          <w:szCs w:val="24"/>
        </w:rPr>
        <w:t xml:space="preserve"> πιθαν</w:t>
      </w:r>
      <w:r w:rsidR="00044BCA">
        <w:rPr>
          <w:rFonts w:ascii="Times New Roman" w:eastAsiaTheme="minorEastAsia" w:hAnsi="Times New Roman" w:cs="Times New Roman"/>
          <w:sz w:val="24"/>
          <w:szCs w:val="24"/>
        </w:rPr>
        <w:t>οτήτων</w:t>
      </w:r>
      <w:r>
        <w:rPr>
          <w:rFonts w:ascii="Times New Roman" w:eastAsiaTheme="minorEastAsia" w:hAnsi="Times New Roman" w:cs="Times New Roman"/>
          <w:sz w:val="24"/>
          <w:szCs w:val="24"/>
        </w:rPr>
        <w:t>, αυτές μπορού</w:t>
      </w:r>
      <w:r w:rsidR="00044BCA">
        <w:rPr>
          <w:rFonts w:ascii="Times New Roman" w:eastAsiaTheme="minorEastAsia" w:hAnsi="Times New Roman" w:cs="Times New Roman"/>
          <w:sz w:val="24"/>
          <w:szCs w:val="24"/>
        </w:rPr>
        <w:t xml:space="preserve">ν να </w:t>
      </w:r>
      <w:r>
        <w:rPr>
          <w:rFonts w:ascii="Times New Roman" w:eastAsiaTheme="minorEastAsia" w:hAnsi="Times New Roman" w:cs="Times New Roman"/>
          <w:sz w:val="24"/>
          <w:szCs w:val="24"/>
        </w:rPr>
        <w:t xml:space="preserve">οριστούν </w:t>
      </w:r>
      <w:r w:rsidR="00044BCA">
        <w:rPr>
          <w:rFonts w:ascii="Times New Roman" w:eastAsiaTheme="minorEastAsia" w:hAnsi="Times New Roman" w:cs="Times New Roman"/>
          <w:sz w:val="24"/>
          <w:szCs w:val="24"/>
        </w:rPr>
        <w:t xml:space="preserve">και </w:t>
      </w:r>
      <w:r>
        <w:rPr>
          <w:rFonts w:ascii="Times New Roman" w:eastAsiaTheme="minorEastAsia" w:hAnsi="Times New Roman" w:cs="Times New Roman"/>
          <w:sz w:val="24"/>
          <w:szCs w:val="24"/>
        </w:rPr>
        <w:t xml:space="preserve">κατά κάποιο </w:t>
      </w:r>
      <w:r w:rsidR="000B1B34">
        <w:rPr>
          <w:rFonts w:ascii="Times New Roman" w:eastAsiaTheme="minorEastAsia" w:hAnsi="Times New Roman" w:cs="Times New Roman"/>
          <w:sz w:val="24"/>
          <w:szCs w:val="24"/>
        </w:rPr>
        <w:t xml:space="preserve">αυθαίρετο </w:t>
      </w:r>
      <w:r>
        <w:rPr>
          <w:rFonts w:ascii="Times New Roman" w:eastAsiaTheme="minorEastAsia" w:hAnsi="Times New Roman" w:cs="Times New Roman"/>
          <w:sz w:val="24"/>
          <w:szCs w:val="24"/>
        </w:rPr>
        <w:t>τρόπο. Όμως, εμείς δεν ε</w:t>
      </w:r>
      <w:r w:rsidR="00044BCA">
        <w:rPr>
          <w:rFonts w:ascii="Times New Roman" w:eastAsiaTheme="minorEastAsia" w:hAnsi="Times New Roman" w:cs="Times New Roman"/>
          <w:sz w:val="24"/>
          <w:szCs w:val="24"/>
        </w:rPr>
        <w:t>ν</w:t>
      </w:r>
      <w:r>
        <w:rPr>
          <w:rFonts w:ascii="Times New Roman" w:eastAsiaTheme="minorEastAsia" w:hAnsi="Times New Roman" w:cs="Times New Roman"/>
          <w:sz w:val="24"/>
          <w:szCs w:val="24"/>
        </w:rPr>
        <w:t>διαφερόμαστ</w:t>
      </w:r>
      <w:r w:rsidR="00044BCA">
        <w:rPr>
          <w:rFonts w:ascii="Times New Roman" w:eastAsiaTheme="minorEastAsia" w:hAnsi="Times New Roman" w:cs="Times New Roman"/>
          <w:sz w:val="24"/>
          <w:szCs w:val="24"/>
        </w:rPr>
        <w:t>ε</w:t>
      </w:r>
      <w:r>
        <w:rPr>
          <w:rFonts w:ascii="Times New Roman" w:eastAsiaTheme="minorEastAsia" w:hAnsi="Times New Roman" w:cs="Times New Roman"/>
          <w:sz w:val="24"/>
          <w:szCs w:val="24"/>
        </w:rPr>
        <w:t xml:space="preserve"> μόνο για ένα θεωρητικό πιθανοτικό μοντέλο αλλά για κάποιο που προσεγγίζει την πραγματικότητα. Για απονομή ρε</w:t>
      </w:r>
      <w:r w:rsidR="00044BCA">
        <w:rPr>
          <w:rFonts w:ascii="Times New Roman" w:eastAsiaTheme="minorEastAsia" w:hAnsi="Times New Roman" w:cs="Times New Roman"/>
          <w:sz w:val="24"/>
          <w:szCs w:val="24"/>
        </w:rPr>
        <w:t>αλιστικών πιθανοτήτων στα διάφορα γε</w:t>
      </w:r>
      <w:r>
        <w:rPr>
          <w:rFonts w:ascii="Times New Roman" w:eastAsiaTheme="minorEastAsia" w:hAnsi="Times New Roman" w:cs="Times New Roman"/>
          <w:sz w:val="24"/>
          <w:szCs w:val="24"/>
        </w:rPr>
        <w:t xml:space="preserve">γονότα ενός πιθανοτικού χώρου χρησιμοποιούμε πολλές φορές τη διαίσθησή μας </w:t>
      </w:r>
      <w:r w:rsidR="00044BCA">
        <w:rPr>
          <w:rFonts w:ascii="Times New Roman" w:eastAsiaTheme="minorEastAsia" w:hAnsi="Times New Roman" w:cs="Times New Roman"/>
          <w:sz w:val="24"/>
          <w:szCs w:val="24"/>
        </w:rPr>
        <w:t>(όπως στην περίπτωση ενός αμερόληπτου ζαριού) ή κάνουμε διάφορα πειράματα κατά τα οποία παίρνουμε μετρήσεις που τις επεξεργαζόμαστε με μεθόδους της Στατιστικής</w:t>
      </w:r>
      <w:r w:rsidR="000B1B34">
        <w:rPr>
          <w:rFonts w:ascii="Times New Roman" w:eastAsiaTheme="minorEastAsia" w:hAnsi="Times New Roman" w:cs="Times New Roman"/>
          <w:sz w:val="24"/>
          <w:szCs w:val="24"/>
        </w:rPr>
        <w:t xml:space="preserve"> και βρίσκουμε τιμές (έστω και προσεγγιστικές) των πιθανοτήτων που μας ενδιαφέρουν.</w:t>
      </w:r>
      <w:r w:rsidR="00044BCA">
        <w:rPr>
          <w:rFonts w:ascii="Times New Roman" w:eastAsiaTheme="minorEastAsia" w:hAnsi="Times New Roman" w:cs="Times New Roman"/>
          <w:sz w:val="24"/>
          <w:szCs w:val="24"/>
        </w:rPr>
        <w:t xml:space="preserve">. </w:t>
      </w:r>
    </w:p>
    <w:p w:rsidR="002B6B28" w:rsidRDefault="00711B4D" w:rsidP="002C5166">
      <w:pPr>
        <w:ind w:firstLine="720"/>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Τα αξιώματα του ορισμού και των ιδιοτήτων τ</w:t>
      </w:r>
      <w:r w:rsidR="002C5166">
        <w:rPr>
          <w:rFonts w:ascii="Times New Roman" w:eastAsiaTheme="minorEastAsia" w:hAnsi="Times New Roman" w:cs="Times New Roman"/>
          <w:sz w:val="24"/>
          <w:szCs w:val="24"/>
        </w:rPr>
        <w:t>ων</w:t>
      </w:r>
      <w:r>
        <w:rPr>
          <w:rFonts w:ascii="Times New Roman" w:eastAsiaTheme="minorEastAsia" w:hAnsi="Times New Roman" w:cs="Times New Roman"/>
          <w:sz w:val="24"/>
          <w:szCs w:val="24"/>
        </w:rPr>
        <w:t xml:space="preserve"> πιθαν</w:t>
      </w:r>
      <w:r w:rsidR="002C5166">
        <w:rPr>
          <w:rFonts w:ascii="Times New Roman" w:eastAsiaTheme="minorEastAsia" w:hAnsi="Times New Roman" w:cs="Times New Roman"/>
          <w:sz w:val="24"/>
          <w:szCs w:val="24"/>
        </w:rPr>
        <w:t>οτήτων</w:t>
      </w:r>
      <w:r>
        <w:rPr>
          <w:rFonts w:ascii="Times New Roman" w:eastAsiaTheme="minorEastAsia" w:hAnsi="Times New Roman" w:cs="Times New Roman"/>
          <w:sz w:val="24"/>
          <w:szCs w:val="24"/>
        </w:rPr>
        <w:t xml:space="preserve"> που είδαμε παραπάνω επαληθεύονται πολύ εύκολα αν έχουμε έναν πιθανοτικό χώρο με μοντέλο </w:t>
      </w:r>
      <w:r>
        <w:rPr>
          <w:rFonts w:ascii="Times New Roman" w:eastAsiaTheme="minorEastAsia" w:hAnsi="Times New Roman" w:cs="Times New Roman"/>
          <w:sz w:val="24"/>
          <w:szCs w:val="24"/>
          <w:lang w:val="en-US"/>
        </w:rPr>
        <w:t>Laplace</w:t>
      </w:r>
      <w:r w:rsidRPr="00711B4D">
        <w:rPr>
          <w:rFonts w:ascii="Times New Roman" w:eastAsiaTheme="minorEastAsia" w:hAnsi="Times New Roman" w:cs="Times New Roman"/>
          <w:sz w:val="24"/>
          <w:szCs w:val="24"/>
        </w:rPr>
        <w:t xml:space="preserve">, </w:t>
      </w:r>
      <w:r>
        <w:rPr>
          <w:rFonts w:ascii="Times New Roman" w:eastAsiaTheme="minorEastAsia" w:hAnsi="Times New Roman" w:cs="Times New Roman"/>
          <w:sz w:val="24"/>
          <w:szCs w:val="24"/>
        </w:rPr>
        <w:t xml:space="preserve">δηλ. αν το σύνολο αναφοράς Ω αποτελείται από Ν ισοπίθανα αποτελέσματα </w:t>
      </w:r>
      <w:r w:rsidRPr="00711B4D">
        <w:rPr>
          <w:rFonts w:ascii="Times New Roman" w:eastAsiaTheme="minorEastAsia" w:hAnsi="Times New Roman" w:cs="Times New Roman"/>
          <w:sz w:val="24"/>
          <w:szCs w:val="24"/>
        </w:rPr>
        <w:t>(</w:t>
      </w:r>
      <w:r>
        <w:rPr>
          <w:rFonts w:ascii="Times New Roman" w:eastAsiaTheme="minorEastAsia" w:hAnsi="Times New Roman" w:cs="Times New Roman"/>
          <w:sz w:val="24"/>
          <w:szCs w:val="24"/>
          <w:lang w:val="en-US"/>
        </w:rPr>
        <w:t>outcomes</w:t>
      </w:r>
      <w:r w:rsidRPr="00711B4D">
        <w:rPr>
          <w:rFonts w:ascii="Times New Roman" w:eastAsiaTheme="minorEastAsia" w:hAnsi="Times New Roman" w:cs="Times New Roman"/>
          <w:sz w:val="24"/>
          <w:szCs w:val="24"/>
        </w:rPr>
        <w:t>)</w:t>
      </w:r>
      <w:r>
        <w:rPr>
          <w:rFonts w:ascii="Times New Roman" w:eastAsiaTheme="minorEastAsia" w:hAnsi="Times New Roman" w:cs="Times New Roman"/>
          <w:sz w:val="24"/>
          <w:szCs w:val="24"/>
        </w:rPr>
        <w:t xml:space="preserve"> καθένα από τα οποία έχει πιθανότητα </w:t>
      </w:r>
      <m:oMath>
        <m:f>
          <m:fPr>
            <m:ctrlPr>
              <w:rPr>
                <w:rFonts w:ascii="Cambria Math" w:eastAsiaTheme="minorEastAsia" w:hAnsi="Cambria Math" w:cs="Times New Roman"/>
                <w:i/>
                <w:sz w:val="24"/>
                <w:szCs w:val="24"/>
              </w:rPr>
            </m:ctrlPr>
          </m:fPr>
          <m:num>
            <m:r>
              <w:rPr>
                <w:rFonts w:ascii="Cambria Math" w:eastAsiaTheme="minorEastAsia" w:hAnsi="Cambria Math" w:cs="Times New Roman"/>
                <w:sz w:val="24"/>
                <w:szCs w:val="24"/>
              </w:rPr>
              <m:t>1</m:t>
            </m:r>
          </m:num>
          <m:den>
            <m:r>
              <w:rPr>
                <w:rFonts w:ascii="Cambria Math" w:eastAsiaTheme="minorEastAsia" w:hAnsi="Cambria Math" w:cs="Times New Roman"/>
                <w:sz w:val="24"/>
                <w:szCs w:val="24"/>
              </w:rPr>
              <m:t>Ν</m:t>
            </m:r>
          </m:den>
        </m:f>
      </m:oMath>
      <w:r>
        <w:rPr>
          <w:rFonts w:ascii="Times New Roman" w:eastAsiaTheme="minorEastAsia" w:hAnsi="Times New Roman" w:cs="Times New Roman"/>
          <w:sz w:val="24"/>
          <w:szCs w:val="24"/>
        </w:rPr>
        <w:t xml:space="preserve"> . Τότε</w:t>
      </w:r>
      <w:r w:rsidR="002C5166">
        <w:rPr>
          <w:rFonts w:ascii="Times New Roman" w:eastAsiaTheme="minorEastAsia" w:hAnsi="Times New Roman" w:cs="Times New Roman"/>
          <w:sz w:val="24"/>
          <w:szCs w:val="24"/>
        </w:rPr>
        <w:t>,</w:t>
      </w:r>
      <w:r>
        <w:rPr>
          <w:rFonts w:ascii="Times New Roman" w:eastAsiaTheme="minorEastAsia" w:hAnsi="Times New Roman" w:cs="Times New Roman"/>
          <w:sz w:val="24"/>
          <w:szCs w:val="24"/>
        </w:rPr>
        <w:t xml:space="preserve"> </w:t>
      </w:r>
      <w:r w:rsidR="002C5166">
        <w:rPr>
          <w:rFonts w:ascii="Times New Roman" w:eastAsiaTheme="minorEastAsia" w:hAnsi="Times New Roman" w:cs="Times New Roman"/>
          <w:sz w:val="24"/>
          <w:szCs w:val="24"/>
        </w:rPr>
        <w:t>όπως είπαμε, ένα ενδεχόμενο Α που έχει Ν</w:t>
      </w:r>
      <w:r w:rsidR="002C5166">
        <w:rPr>
          <w:rFonts w:ascii="Times New Roman" w:eastAsiaTheme="minorEastAsia" w:hAnsi="Times New Roman" w:cs="Times New Roman"/>
          <w:sz w:val="24"/>
          <w:szCs w:val="24"/>
          <w:vertAlign w:val="subscript"/>
        </w:rPr>
        <w:t xml:space="preserve">Α </w:t>
      </w:r>
      <w:r w:rsidR="002C5166">
        <w:rPr>
          <w:rFonts w:ascii="Times New Roman" w:eastAsiaTheme="minorEastAsia" w:hAnsi="Times New Roman" w:cs="Times New Roman"/>
          <w:sz w:val="24"/>
          <w:szCs w:val="24"/>
        </w:rPr>
        <w:t>στοιχεία έχει πιθανότητα Ρ(Α)=</w:t>
      </w:r>
      <m:oMath>
        <m:r>
          <w:rPr>
            <w:rFonts w:ascii="Cambria Math" w:eastAsiaTheme="minorEastAsia" w:hAnsi="Cambria Math" w:cs="Times New Roman"/>
            <w:sz w:val="24"/>
            <w:szCs w:val="24"/>
          </w:rPr>
          <m:t xml:space="preserve"> </m:t>
        </m:r>
        <m:f>
          <m:fPr>
            <m:ctrlPr>
              <w:rPr>
                <w:rFonts w:ascii="Cambria Math" w:eastAsiaTheme="minorEastAsia" w:hAnsi="Cambria Math" w:cs="Times New Roman"/>
                <w:i/>
                <w:sz w:val="24"/>
                <w:szCs w:val="24"/>
              </w:rPr>
            </m:ctrlPr>
          </m:fPr>
          <m:num>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Ν</m:t>
                </m:r>
              </m:e>
              <m:sub>
                <m:r>
                  <w:rPr>
                    <w:rFonts w:ascii="Cambria Math" w:eastAsiaTheme="minorEastAsia" w:hAnsi="Cambria Math" w:cs="Times New Roman"/>
                    <w:sz w:val="24"/>
                    <w:szCs w:val="24"/>
                  </w:rPr>
                  <m:t>Α</m:t>
                </m:r>
              </m:sub>
            </m:sSub>
          </m:num>
          <m:den>
            <m:r>
              <w:rPr>
                <w:rFonts w:ascii="Cambria Math" w:eastAsiaTheme="minorEastAsia" w:hAnsi="Cambria Math" w:cs="Times New Roman"/>
                <w:sz w:val="24"/>
                <w:szCs w:val="24"/>
              </w:rPr>
              <m:t>Ν</m:t>
            </m:r>
          </m:den>
        </m:f>
      </m:oMath>
      <w:r w:rsidR="002C5166">
        <w:rPr>
          <w:rFonts w:ascii="Times New Roman" w:eastAsiaTheme="minorEastAsia" w:hAnsi="Times New Roman" w:cs="Times New Roman"/>
          <w:sz w:val="24"/>
          <w:szCs w:val="24"/>
        </w:rPr>
        <w:t xml:space="preserve">. Για το αδύνατο ενδεχόμενο </w:t>
      </w:r>
      <m:oMath>
        <m:r>
          <w:rPr>
            <w:rFonts w:ascii="Cambria Math" w:hAnsi="Cambria Math" w:cs="Times New Roman"/>
            <w:sz w:val="24"/>
            <w:szCs w:val="24"/>
          </w:rPr>
          <m:t>∅</m:t>
        </m:r>
      </m:oMath>
      <w:r w:rsidR="002C5166">
        <w:rPr>
          <w:rFonts w:ascii="Times New Roman" w:eastAsiaTheme="minorEastAsia" w:hAnsi="Times New Roman" w:cs="Times New Roman"/>
          <w:sz w:val="24"/>
          <w:szCs w:val="24"/>
        </w:rPr>
        <w:t xml:space="preserve"> είναι Ν</w:t>
      </w:r>
      <w:r w:rsidR="002C5166">
        <w:rPr>
          <w:rFonts w:ascii="Times New Roman" w:eastAsiaTheme="minorEastAsia" w:hAnsi="Times New Roman" w:cs="Times New Roman"/>
          <w:sz w:val="24"/>
          <w:szCs w:val="24"/>
          <w:vertAlign w:val="subscript"/>
        </w:rPr>
        <w:t>Α</w:t>
      </w:r>
      <w:r w:rsidR="002C5166">
        <w:rPr>
          <w:rFonts w:ascii="Times New Roman" w:eastAsiaTheme="minorEastAsia" w:hAnsi="Times New Roman" w:cs="Times New Roman"/>
          <w:sz w:val="24"/>
          <w:szCs w:val="24"/>
        </w:rPr>
        <w:t>=0, οπότε έχουμε Ρ(</w:t>
      </w:r>
      <m:oMath>
        <m:r>
          <w:rPr>
            <w:rFonts w:ascii="Cambria Math" w:hAnsi="Cambria Math" w:cs="Times New Roman"/>
            <w:sz w:val="24"/>
            <w:szCs w:val="24"/>
          </w:rPr>
          <m:t>∅</m:t>
        </m:r>
      </m:oMath>
      <w:r w:rsidR="002C5166">
        <w:rPr>
          <w:rFonts w:ascii="Times New Roman" w:eastAsiaTheme="minorEastAsia" w:hAnsi="Times New Roman" w:cs="Times New Roman"/>
          <w:sz w:val="24"/>
          <w:szCs w:val="24"/>
        </w:rPr>
        <w:t>)=</w:t>
      </w:r>
      <m:oMath>
        <m:r>
          <w:rPr>
            <w:rFonts w:ascii="Cambria Math" w:eastAsiaTheme="minorEastAsia" w:hAnsi="Cambria Math" w:cs="Times New Roman"/>
            <w:sz w:val="24"/>
            <w:szCs w:val="24"/>
          </w:rPr>
          <m:t xml:space="preserve"> </m:t>
        </m:r>
        <m:f>
          <m:fPr>
            <m:ctrlPr>
              <w:rPr>
                <w:rFonts w:ascii="Cambria Math" w:eastAsiaTheme="minorEastAsia" w:hAnsi="Cambria Math" w:cs="Times New Roman"/>
                <w:i/>
                <w:sz w:val="24"/>
                <w:szCs w:val="24"/>
              </w:rPr>
            </m:ctrlPr>
          </m:fPr>
          <m:num>
            <m:r>
              <w:rPr>
                <w:rFonts w:ascii="Cambria Math" w:eastAsiaTheme="minorEastAsia" w:hAnsi="Cambria Math" w:cs="Times New Roman"/>
                <w:sz w:val="24"/>
                <w:szCs w:val="24"/>
              </w:rPr>
              <m:t>0</m:t>
            </m:r>
          </m:num>
          <m:den>
            <m:r>
              <w:rPr>
                <w:rFonts w:ascii="Cambria Math" w:eastAsiaTheme="minorEastAsia" w:hAnsi="Cambria Math" w:cs="Times New Roman"/>
                <w:sz w:val="24"/>
                <w:szCs w:val="24"/>
              </w:rPr>
              <m:t>Ν</m:t>
            </m:r>
          </m:den>
        </m:f>
        <m:r>
          <w:rPr>
            <w:rFonts w:ascii="Cambria Math" w:eastAsiaTheme="minorEastAsia" w:hAnsi="Cambria Math" w:cs="Times New Roman"/>
            <w:sz w:val="24"/>
            <w:szCs w:val="24"/>
          </w:rPr>
          <m:t xml:space="preserve"> </m:t>
        </m:r>
      </m:oMath>
      <w:r w:rsidR="002C5166">
        <w:rPr>
          <w:rFonts w:ascii="Times New Roman" w:eastAsiaTheme="minorEastAsia" w:hAnsi="Times New Roman" w:cs="Times New Roman"/>
          <w:sz w:val="24"/>
          <w:szCs w:val="24"/>
        </w:rPr>
        <w:t>=0. Επίσης, για το βέβαιο ενδεχόμενο Ω είναι Ν</w:t>
      </w:r>
      <w:r w:rsidR="002C5166">
        <w:rPr>
          <w:rFonts w:ascii="Times New Roman" w:eastAsiaTheme="minorEastAsia" w:hAnsi="Times New Roman" w:cs="Times New Roman"/>
          <w:sz w:val="24"/>
          <w:szCs w:val="24"/>
          <w:vertAlign w:val="subscript"/>
        </w:rPr>
        <w:t>Α</w:t>
      </w:r>
      <w:r w:rsidR="002C5166">
        <w:rPr>
          <w:rFonts w:ascii="Times New Roman" w:eastAsiaTheme="minorEastAsia" w:hAnsi="Times New Roman" w:cs="Times New Roman"/>
          <w:sz w:val="24"/>
          <w:szCs w:val="24"/>
        </w:rPr>
        <w:t>=Ν, οπότε έχουμε Ρ(Ω)=</w:t>
      </w:r>
      <m:oMath>
        <m:r>
          <w:rPr>
            <w:rFonts w:ascii="Cambria Math" w:eastAsiaTheme="minorEastAsia" w:hAnsi="Cambria Math" w:cs="Times New Roman"/>
            <w:sz w:val="24"/>
            <w:szCs w:val="24"/>
          </w:rPr>
          <m:t xml:space="preserve"> </m:t>
        </m:r>
        <m:f>
          <m:fPr>
            <m:ctrlPr>
              <w:rPr>
                <w:rFonts w:ascii="Cambria Math" w:eastAsiaTheme="minorEastAsia" w:hAnsi="Cambria Math" w:cs="Times New Roman"/>
                <w:i/>
                <w:sz w:val="24"/>
                <w:szCs w:val="24"/>
              </w:rPr>
            </m:ctrlPr>
          </m:fPr>
          <m:num>
            <m:r>
              <w:rPr>
                <w:rFonts w:ascii="Cambria Math" w:eastAsiaTheme="minorEastAsia" w:hAnsi="Cambria Math" w:cs="Times New Roman"/>
                <w:sz w:val="24"/>
                <w:szCs w:val="24"/>
              </w:rPr>
              <m:t>Ν</m:t>
            </m:r>
          </m:num>
          <m:den>
            <m:r>
              <w:rPr>
                <w:rFonts w:ascii="Cambria Math" w:eastAsiaTheme="minorEastAsia" w:hAnsi="Cambria Math" w:cs="Times New Roman"/>
                <w:sz w:val="24"/>
                <w:szCs w:val="24"/>
              </w:rPr>
              <m:t>Ν</m:t>
            </m:r>
          </m:den>
        </m:f>
        <m:r>
          <w:rPr>
            <w:rFonts w:ascii="Cambria Math" w:eastAsiaTheme="minorEastAsia" w:hAnsi="Cambria Math" w:cs="Times New Roman"/>
            <w:sz w:val="24"/>
            <w:szCs w:val="24"/>
          </w:rPr>
          <m:t xml:space="preserve"> </m:t>
        </m:r>
      </m:oMath>
      <w:r w:rsidR="002C5166">
        <w:rPr>
          <w:rFonts w:ascii="Times New Roman" w:eastAsiaTheme="minorEastAsia" w:hAnsi="Times New Roman" w:cs="Times New Roman"/>
          <w:sz w:val="24"/>
          <w:szCs w:val="24"/>
        </w:rPr>
        <w:t xml:space="preserve">=1.  </w:t>
      </w:r>
    </w:p>
    <w:p w:rsidR="000E3587" w:rsidRDefault="002B6B28" w:rsidP="002C5166">
      <w:pPr>
        <w:ind w:firstLine="720"/>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 xml:space="preserve">Επίσης, αν ένα ενδεχόμενο Α αποτελείται από κ στοιχεία </w:t>
      </w:r>
      <w:r w:rsidR="001163A5">
        <w:rPr>
          <w:rFonts w:ascii="Times New Roman" w:eastAsiaTheme="minorEastAsia" w:hAnsi="Times New Roman" w:cs="Times New Roman"/>
          <w:sz w:val="24"/>
          <w:szCs w:val="24"/>
        </w:rPr>
        <w:t xml:space="preserve">του συνόλου αναφοράς Ω </w:t>
      </w:r>
      <w:r>
        <w:rPr>
          <w:rFonts w:ascii="Times New Roman" w:eastAsiaTheme="minorEastAsia" w:hAnsi="Times New Roman" w:cs="Times New Roman"/>
          <w:sz w:val="24"/>
          <w:szCs w:val="24"/>
        </w:rPr>
        <w:t xml:space="preserve">και ένα </w:t>
      </w:r>
      <w:r w:rsidR="001163A5">
        <w:rPr>
          <w:rFonts w:ascii="Times New Roman" w:eastAsiaTheme="minorEastAsia" w:hAnsi="Times New Roman" w:cs="Times New Roman"/>
          <w:sz w:val="24"/>
          <w:szCs w:val="24"/>
        </w:rPr>
        <w:t>ε</w:t>
      </w:r>
      <w:r>
        <w:rPr>
          <w:rFonts w:ascii="Times New Roman" w:eastAsiaTheme="minorEastAsia" w:hAnsi="Times New Roman" w:cs="Times New Roman"/>
          <w:sz w:val="24"/>
          <w:szCs w:val="24"/>
        </w:rPr>
        <w:t>νδεχόμενο Β από λ στοιχεία</w:t>
      </w:r>
      <w:r w:rsidR="001163A5">
        <w:rPr>
          <w:rFonts w:ascii="Times New Roman" w:eastAsiaTheme="minorEastAsia" w:hAnsi="Times New Roman" w:cs="Times New Roman"/>
          <w:sz w:val="24"/>
          <w:szCs w:val="24"/>
        </w:rPr>
        <w:t xml:space="preserve"> του Ω</w:t>
      </w:r>
      <w:r>
        <w:rPr>
          <w:rFonts w:ascii="Times New Roman" w:eastAsiaTheme="minorEastAsia" w:hAnsi="Times New Roman" w:cs="Times New Roman"/>
          <w:sz w:val="24"/>
          <w:szCs w:val="24"/>
        </w:rPr>
        <w:t xml:space="preserve">, ενώ τα κοινά στοιχεία αυτών των </w:t>
      </w:r>
      <w:r w:rsidR="001163A5">
        <w:rPr>
          <w:rFonts w:ascii="Times New Roman" w:eastAsiaTheme="minorEastAsia" w:hAnsi="Times New Roman" w:cs="Times New Roman"/>
          <w:sz w:val="24"/>
          <w:szCs w:val="24"/>
        </w:rPr>
        <w:t xml:space="preserve">δύο </w:t>
      </w:r>
      <w:r>
        <w:rPr>
          <w:rFonts w:ascii="Times New Roman" w:eastAsiaTheme="minorEastAsia" w:hAnsi="Times New Roman" w:cs="Times New Roman"/>
          <w:sz w:val="24"/>
          <w:szCs w:val="24"/>
        </w:rPr>
        <w:t>ενδεχομένων είναι μ,</w:t>
      </w:r>
      <w:r w:rsidR="001163A5">
        <w:rPr>
          <w:rFonts w:ascii="Times New Roman" w:eastAsiaTheme="minorEastAsia" w:hAnsi="Times New Roman" w:cs="Times New Roman"/>
          <w:sz w:val="24"/>
          <w:szCs w:val="24"/>
        </w:rPr>
        <w:t xml:space="preserve"> το ενδεχόμενο Α</w:t>
      </w:r>
      <m:oMath>
        <m:r>
          <w:rPr>
            <w:rFonts w:ascii="Cambria Math" w:eastAsiaTheme="minorEastAsia" w:hAnsi="Cambria Math" w:cs="Times New Roman"/>
            <w:sz w:val="24"/>
            <w:szCs w:val="24"/>
          </w:rPr>
          <m:t>–</m:t>
        </m:r>
      </m:oMath>
      <w:r w:rsidR="001163A5">
        <w:rPr>
          <w:rFonts w:ascii="Times New Roman" w:eastAsiaTheme="minorEastAsia" w:hAnsi="Times New Roman" w:cs="Times New Roman"/>
          <w:sz w:val="24"/>
          <w:szCs w:val="24"/>
        </w:rPr>
        <w:t>Β έχει κ</w:t>
      </w:r>
      <m:oMath>
        <m:r>
          <w:rPr>
            <w:rFonts w:ascii="Cambria Math" w:eastAsiaTheme="minorEastAsia" w:hAnsi="Cambria Math" w:cs="Times New Roman"/>
            <w:sz w:val="24"/>
            <w:szCs w:val="24"/>
          </w:rPr>
          <m:t>–</m:t>
        </m:r>
      </m:oMath>
      <w:r w:rsidR="001163A5">
        <w:rPr>
          <w:rFonts w:ascii="Times New Roman" w:eastAsiaTheme="minorEastAsia" w:hAnsi="Times New Roman" w:cs="Times New Roman"/>
          <w:sz w:val="24"/>
          <w:szCs w:val="24"/>
        </w:rPr>
        <w:t>μ στοιχεία, το ενδεχόμενο Β</w:t>
      </w:r>
      <m:oMath>
        <m:r>
          <w:rPr>
            <w:rFonts w:ascii="Cambria Math" w:eastAsiaTheme="minorEastAsia" w:hAnsi="Cambria Math" w:cs="Times New Roman"/>
            <w:sz w:val="24"/>
            <w:szCs w:val="24"/>
          </w:rPr>
          <m:t>–</m:t>
        </m:r>
      </m:oMath>
      <w:r w:rsidR="001163A5">
        <w:rPr>
          <w:rFonts w:ascii="Times New Roman" w:eastAsiaTheme="minorEastAsia" w:hAnsi="Times New Roman" w:cs="Times New Roman"/>
          <w:sz w:val="24"/>
          <w:szCs w:val="24"/>
        </w:rPr>
        <w:t>Α από λ</w:t>
      </w:r>
      <m:oMath>
        <m:r>
          <w:rPr>
            <w:rFonts w:ascii="Cambria Math" w:eastAsiaTheme="minorEastAsia" w:hAnsi="Cambria Math" w:cs="Times New Roman"/>
            <w:sz w:val="24"/>
            <w:szCs w:val="24"/>
          </w:rPr>
          <m:t>–</m:t>
        </m:r>
      </m:oMath>
      <w:r w:rsidR="001163A5">
        <w:rPr>
          <w:rFonts w:ascii="Times New Roman" w:eastAsiaTheme="minorEastAsia" w:hAnsi="Times New Roman" w:cs="Times New Roman"/>
          <w:sz w:val="24"/>
          <w:szCs w:val="24"/>
        </w:rPr>
        <w:t>μ στοιχεία και το ενδεχόμενο Α</w:t>
      </w:r>
      <m:oMath>
        <m:r>
          <w:rPr>
            <w:rFonts w:ascii="Cambria Math" w:eastAsiaTheme="minorEastAsia" w:hAnsi="Cambria Math" w:cs="Times New Roman"/>
            <w:sz w:val="24"/>
            <w:szCs w:val="24"/>
          </w:rPr>
          <m:t>∩</m:t>
        </m:r>
      </m:oMath>
      <w:r w:rsidR="001163A5">
        <w:rPr>
          <w:rFonts w:ascii="Times New Roman" w:eastAsiaTheme="minorEastAsia" w:hAnsi="Times New Roman" w:cs="Times New Roman"/>
          <w:sz w:val="24"/>
          <w:szCs w:val="24"/>
        </w:rPr>
        <w:t>Β έχει μ στοιχεία. Είναι Α</w:t>
      </w:r>
      <m:oMath>
        <m:r>
          <w:rPr>
            <w:rFonts w:ascii="Cambria Math" w:eastAsiaTheme="minorEastAsia" w:hAnsi="Cambria Math" w:cs="Times New Roman"/>
            <w:sz w:val="24"/>
            <w:szCs w:val="24"/>
          </w:rPr>
          <m:t>∪</m:t>
        </m:r>
      </m:oMath>
      <w:r w:rsidR="001163A5">
        <w:rPr>
          <w:rFonts w:ascii="Times New Roman" w:eastAsiaTheme="minorEastAsia" w:hAnsi="Times New Roman" w:cs="Times New Roman"/>
          <w:sz w:val="24"/>
          <w:szCs w:val="24"/>
        </w:rPr>
        <w:t>Β=(Α</w:t>
      </w:r>
      <m:oMath>
        <m:r>
          <w:rPr>
            <w:rFonts w:ascii="Cambria Math" w:eastAsiaTheme="minorEastAsia" w:hAnsi="Cambria Math" w:cs="Times New Roman"/>
            <w:sz w:val="24"/>
            <w:szCs w:val="24"/>
          </w:rPr>
          <m:t>–</m:t>
        </m:r>
      </m:oMath>
      <w:r w:rsidR="001163A5">
        <w:rPr>
          <w:rFonts w:ascii="Times New Roman" w:eastAsiaTheme="minorEastAsia" w:hAnsi="Times New Roman" w:cs="Times New Roman"/>
          <w:sz w:val="24"/>
          <w:szCs w:val="24"/>
        </w:rPr>
        <w:t>Β)</w:t>
      </w:r>
      <m:oMath>
        <m:r>
          <w:rPr>
            <w:rFonts w:ascii="Cambria Math" w:eastAsiaTheme="minorEastAsia" w:hAnsi="Cambria Math" w:cs="Times New Roman"/>
            <w:sz w:val="24"/>
            <w:szCs w:val="24"/>
          </w:rPr>
          <m:t>∪</m:t>
        </m:r>
      </m:oMath>
      <w:r w:rsidR="001163A5">
        <w:rPr>
          <w:rFonts w:ascii="Times New Roman" w:eastAsiaTheme="minorEastAsia" w:hAnsi="Times New Roman" w:cs="Times New Roman"/>
          <w:sz w:val="24"/>
          <w:szCs w:val="24"/>
        </w:rPr>
        <w:t>(Α</w:t>
      </w:r>
      <m:oMath>
        <m:r>
          <w:rPr>
            <w:rFonts w:ascii="Cambria Math" w:eastAsiaTheme="minorEastAsia" w:hAnsi="Cambria Math" w:cs="Times New Roman"/>
            <w:sz w:val="24"/>
            <w:szCs w:val="24"/>
          </w:rPr>
          <m:t>∩</m:t>
        </m:r>
      </m:oMath>
      <w:r w:rsidR="001163A5">
        <w:rPr>
          <w:rFonts w:ascii="Times New Roman" w:eastAsiaTheme="minorEastAsia" w:hAnsi="Times New Roman" w:cs="Times New Roman"/>
          <w:sz w:val="24"/>
          <w:szCs w:val="24"/>
        </w:rPr>
        <w:t>Β)</w:t>
      </w:r>
      <m:oMath>
        <m:r>
          <w:rPr>
            <w:rFonts w:ascii="Cambria Math" w:eastAsiaTheme="minorEastAsia" w:hAnsi="Cambria Math" w:cs="Times New Roman"/>
            <w:sz w:val="24"/>
            <w:szCs w:val="24"/>
          </w:rPr>
          <m:t>∪</m:t>
        </m:r>
      </m:oMath>
      <w:r w:rsidR="001163A5">
        <w:rPr>
          <w:rFonts w:ascii="Times New Roman" w:eastAsiaTheme="minorEastAsia" w:hAnsi="Times New Roman" w:cs="Times New Roman"/>
          <w:sz w:val="24"/>
          <w:szCs w:val="24"/>
        </w:rPr>
        <w:t>(Β</w:t>
      </w:r>
      <m:oMath>
        <m:r>
          <w:rPr>
            <w:rFonts w:ascii="Cambria Math" w:eastAsiaTheme="minorEastAsia" w:hAnsi="Cambria Math" w:cs="Times New Roman"/>
            <w:sz w:val="24"/>
            <w:szCs w:val="24"/>
          </w:rPr>
          <m:t>–</m:t>
        </m:r>
      </m:oMath>
      <w:r w:rsidR="001163A5">
        <w:rPr>
          <w:rFonts w:ascii="Times New Roman" w:eastAsiaTheme="minorEastAsia" w:hAnsi="Times New Roman" w:cs="Times New Roman"/>
          <w:sz w:val="24"/>
          <w:szCs w:val="24"/>
        </w:rPr>
        <w:t>Α) και τα σύνολα Α</w:t>
      </w:r>
      <m:oMath>
        <m:r>
          <w:rPr>
            <w:rFonts w:ascii="Cambria Math" w:eastAsiaTheme="minorEastAsia" w:hAnsi="Cambria Math" w:cs="Times New Roman"/>
            <w:sz w:val="24"/>
            <w:szCs w:val="24"/>
          </w:rPr>
          <m:t>–</m:t>
        </m:r>
      </m:oMath>
      <w:r w:rsidR="001163A5">
        <w:rPr>
          <w:rFonts w:ascii="Times New Roman" w:eastAsiaTheme="minorEastAsia" w:hAnsi="Times New Roman" w:cs="Times New Roman"/>
          <w:sz w:val="24"/>
          <w:szCs w:val="24"/>
        </w:rPr>
        <w:t>Β, Α</w:t>
      </w:r>
      <m:oMath>
        <m:r>
          <w:rPr>
            <w:rFonts w:ascii="Cambria Math" w:eastAsiaTheme="minorEastAsia" w:hAnsi="Cambria Math" w:cs="Times New Roman"/>
            <w:sz w:val="24"/>
            <w:szCs w:val="24"/>
          </w:rPr>
          <m:t>∩</m:t>
        </m:r>
      </m:oMath>
      <w:r w:rsidR="001163A5">
        <w:rPr>
          <w:rFonts w:ascii="Times New Roman" w:eastAsiaTheme="minorEastAsia" w:hAnsi="Times New Roman" w:cs="Times New Roman"/>
          <w:sz w:val="24"/>
          <w:szCs w:val="24"/>
        </w:rPr>
        <w:t>Β και Β</w:t>
      </w:r>
      <m:oMath>
        <m:r>
          <w:rPr>
            <w:rFonts w:ascii="Cambria Math" w:eastAsiaTheme="minorEastAsia" w:hAnsi="Cambria Math" w:cs="Times New Roman"/>
            <w:sz w:val="24"/>
            <w:szCs w:val="24"/>
          </w:rPr>
          <m:t>–</m:t>
        </m:r>
      </m:oMath>
      <w:r w:rsidR="001163A5">
        <w:rPr>
          <w:rFonts w:ascii="Times New Roman" w:eastAsiaTheme="minorEastAsia" w:hAnsi="Times New Roman" w:cs="Times New Roman"/>
          <w:sz w:val="24"/>
          <w:szCs w:val="24"/>
        </w:rPr>
        <w:t>Α είναι ξένα μεταξύ τους, οπότε έχουμε</w:t>
      </w:r>
      <w:r w:rsidR="009900B8">
        <w:rPr>
          <w:rFonts w:ascii="Times New Roman" w:eastAsiaTheme="minorEastAsia" w:hAnsi="Times New Roman" w:cs="Times New Roman"/>
          <w:sz w:val="24"/>
          <w:szCs w:val="24"/>
        </w:rPr>
        <w:t xml:space="preserve">, με βάση πάλι το μοντέλο </w:t>
      </w:r>
      <w:r w:rsidR="009900B8">
        <w:rPr>
          <w:rFonts w:ascii="Times New Roman" w:eastAsiaTheme="minorEastAsia" w:hAnsi="Times New Roman" w:cs="Times New Roman"/>
          <w:sz w:val="24"/>
          <w:szCs w:val="24"/>
          <w:lang w:val="en-US"/>
        </w:rPr>
        <w:t>Laplace</w:t>
      </w:r>
      <w:r w:rsidR="009900B8" w:rsidRPr="009900B8">
        <w:rPr>
          <w:rFonts w:ascii="Times New Roman" w:eastAsiaTheme="minorEastAsia" w:hAnsi="Times New Roman" w:cs="Times New Roman"/>
          <w:sz w:val="24"/>
          <w:szCs w:val="24"/>
        </w:rPr>
        <w:t xml:space="preserve">, </w:t>
      </w:r>
      <w:r w:rsidR="001163A5">
        <w:rPr>
          <w:rFonts w:ascii="Times New Roman" w:eastAsiaTheme="minorEastAsia" w:hAnsi="Times New Roman" w:cs="Times New Roman"/>
          <w:sz w:val="24"/>
          <w:szCs w:val="24"/>
        </w:rPr>
        <w:t xml:space="preserve"> Ρ(Α</w:t>
      </w:r>
      <m:oMath>
        <m:r>
          <w:rPr>
            <w:rFonts w:ascii="Cambria Math" w:eastAsiaTheme="minorEastAsia" w:hAnsi="Cambria Math" w:cs="Times New Roman"/>
            <w:sz w:val="24"/>
            <w:szCs w:val="24"/>
          </w:rPr>
          <m:t>∪</m:t>
        </m:r>
      </m:oMath>
      <w:r w:rsidR="001163A5">
        <w:rPr>
          <w:rFonts w:ascii="Times New Roman" w:eastAsiaTheme="minorEastAsia" w:hAnsi="Times New Roman" w:cs="Times New Roman"/>
          <w:sz w:val="24"/>
          <w:szCs w:val="24"/>
        </w:rPr>
        <w:t>Β)=Ρ(Α</w:t>
      </w:r>
      <m:oMath>
        <m:r>
          <w:rPr>
            <w:rFonts w:ascii="Cambria Math" w:eastAsiaTheme="minorEastAsia" w:hAnsi="Cambria Math" w:cs="Times New Roman"/>
            <w:sz w:val="24"/>
            <w:szCs w:val="24"/>
          </w:rPr>
          <m:t>–</m:t>
        </m:r>
      </m:oMath>
      <w:r w:rsidR="001163A5">
        <w:rPr>
          <w:rFonts w:ascii="Times New Roman" w:eastAsiaTheme="minorEastAsia" w:hAnsi="Times New Roman" w:cs="Times New Roman"/>
          <w:sz w:val="24"/>
          <w:szCs w:val="24"/>
        </w:rPr>
        <w:t>Β)+Ρ(Α</w:t>
      </w:r>
      <m:oMath>
        <m:r>
          <w:rPr>
            <w:rFonts w:ascii="Cambria Math" w:eastAsiaTheme="minorEastAsia" w:hAnsi="Cambria Math" w:cs="Times New Roman"/>
            <w:sz w:val="24"/>
            <w:szCs w:val="24"/>
          </w:rPr>
          <m:t>∩</m:t>
        </m:r>
      </m:oMath>
      <w:r w:rsidR="001163A5">
        <w:rPr>
          <w:rFonts w:ascii="Times New Roman" w:eastAsiaTheme="minorEastAsia" w:hAnsi="Times New Roman" w:cs="Times New Roman"/>
          <w:sz w:val="24"/>
          <w:szCs w:val="24"/>
        </w:rPr>
        <w:t>Β)+Ρ(Β</w:t>
      </w:r>
      <m:oMath>
        <m:r>
          <w:rPr>
            <w:rFonts w:ascii="Cambria Math" w:eastAsiaTheme="minorEastAsia" w:hAnsi="Cambria Math" w:cs="Times New Roman"/>
            <w:sz w:val="24"/>
            <w:szCs w:val="24"/>
          </w:rPr>
          <m:t>–</m:t>
        </m:r>
      </m:oMath>
      <w:r w:rsidR="001163A5">
        <w:rPr>
          <w:rFonts w:ascii="Times New Roman" w:eastAsiaTheme="minorEastAsia" w:hAnsi="Times New Roman" w:cs="Times New Roman"/>
          <w:sz w:val="24"/>
          <w:szCs w:val="24"/>
        </w:rPr>
        <w:t xml:space="preserve">Α)= </w:t>
      </w:r>
      <m:oMath>
        <m:f>
          <m:fPr>
            <m:ctrlPr>
              <w:rPr>
                <w:rFonts w:ascii="Cambria Math" w:eastAsiaTheme="minorEastAsia" w:hAnsi="Cambria Math" w:cs="Times New Roman"/>
                <w:i/>
                <w:sz w:val="24"/>
                <w:szCs w:val="24"/>
              </w:rPr>
            </m:ctrlPr>
          </m:fPr>
          <m:num>
            <m:r>
              <w:rPr>
                <w:rFonts w:ascii="Cambria Math" w:eastAsiaTheme="minorEastAsia" w:hAnsi="Cambria Math" w:cs="Times New Roman"/>
                <w:sz w:val="24"/>
                <w:szCs w:val="24"/>
                <w:lang w:val="en-US"/>
              </w:rPr>
              <m:t>κ</m:t>
            </m:r>
            <m:r>
              <w:rPr>
                <w:rFonts w:ascii="Cambria Math" w:eastAsiaTheme="minorEastAsia" w:hAnsi="Cambria Math" w:cs="Times New Roman"/>
                <w:sz w:val="24"/>
                <w:szCs w:val="24"/>
              </w:rPr>
              <m:t>-</m:t>
            </m:r>
            <m:r>
              <w:rPr>
                <w:rFonts w:ascii="Cambria Math" w:eastAsiaTheme="minorEastAsia" w:hAnsi="Cambria Math" w:cs="Times New Roman"/>
                <w:sz w:val="24"/>
                <w:szCs w:val="24"/>
                <w:lang w:val="en-US"/>
              </w:rPr>
              <m:t>μ</m:t>
            </m:r>
          </m:num>
          <m:den>
            <m:r>
              <w:rPr>
                <w:rFonts w:ascii="Cambria Math" w:eastAsiaTheme="minorEastAsia" w:hAnsi="Cambria Math" w:cs="Times New Roman"/>
                <w:sz w:val="24"/>
                <w:szCs w:val="24"/>
              </w:rPr>
              <m:t>Ν</m:t>
            </m:r>
          </m:den>
        </m:f>
        <m:r>
          <w:rPr>
            <w:rFonts w:ascii="Cambria Math" w:eastAsiaTheme="minorEastAsia" w:hAnsi="Cambria Math" w:cs="Times New Roman"/>
            <w:sz w:val="24"/>
            <w:szCs w:val="24"/>
          </w:rPr>
          <m:t xml:space="preserve"> </m:t>
        </m:r>
      </m:oMath>
      <w:r w:rsidR="001163A5">
        <w:rPr>
          <w:rFonts w:ascii="Times New Roman" w:eastAsiaTheme="minorEastAsia" w:hAnsi="Times New Roman" w:cs="Times New Roman"/>
          <w:sz w:val="24"/>
          <w:szCs w:val="24"/>
        </w:rPr>
        <w:t>+</w:t>
      </w:r>
      <m:oMath>
        <m:r>
          <w:rPr>
            <w:rFonts w:ascii="Cambria Math" w:eastAsiaTheme="minorEastAsia" w:hAnsi="Cambria Math" w:cs="Times New Roman"/>
            <w:sz w:val="24"/>
            <w:szCs w:val="24"/>
          </w:rPr>
          <m:t xml:space="preserve"> </m:t>
        </m:r>
        <m:f>
          <m:fPr>
            <m:ctrlPr>
              <w:rPr>
                <w:rFonts w:ascii="Cambria Math" w:eastAsiaTheme="minorEastAsia" w:hAnsi="Cambria Math" w:cs="Times New Roman"/>
                <w:i/>
                <w:sz w:val="24"/>
                <w:szCs w:val="24"/>
              </w:rPr>
            </m:ctrlPr>
          </m:fPr>
          <m:num>
            <m:r>
              <w:rPr>
                <w:rFonts w:ascii="Cambria Math" w:eastAsiaTheme="minorEastAsia" w:hAnsi="Cambria Math" w:cs="Times New Roman"/>
                <w:sz w:val="24"/>
                <w:szCs w:val="24"/>
              </w:rPr>
              <m:t>μ</m:t>
            </m:r>
          </m:num>
          <m:den>
            <m:r>
              <w:rPr>
                <w:rFonts w:ascii="Cambria Math" w:eastAsiaTheme="minorEastAsia" w:hAnsi="Cambria Math" w:cs="Times New Roman"/>
                <w:sz w:val="24"/>
                <w:szCs w:val="24"/>
              </w:rPr>
              <m:t>Ν</m:t>
            </m:r>
          </m:den>
        </m:f>
        <m:r>
          <w:rPr>
            <w:rFonts w:ascii="Cambria Math" w:eastAsiaTheme="minorEastAsia" w:hAnsi="Cambria Math" w:cs="Times New Roman"/>
            <w:sz w:val="24"/>
            <w:szCs w:val="24"/>
          </w:rPr>
          <m:t xml:space="preserve"> </m:t>
        </m:r>
      </m:oMath>
      <w:r w:rsidR="001163A5">
        <w:rPr>
          <w:rFonts w:ascii="Times New Roman" w:eastAsiaTheme="minorEastAsia" w:hAnsi="Times New Roman" w:cs="Times New Roman"/>
          <w:sz w:val="24"/>
          <w:szCs w:val="24"/>
        </w:rPr>
        <w:t>+</w:t>
      </w:r>
      <m:oMath>
        <m:r>
          <w:rPr>
            <w:rFonts w:ascii="Cambria Math" w:eastAsiaTheme="minorEastAsia" w:hAnsi="Cambria Math" w:cs="Times New Roman"/>
            <w:sz w:val="24"/>
            <w:szCs w:val="24"/>
          </w:rPr>
          <m:t xml:space="preserve"> </m:t>
        </m:r>
        <m:f>
          <m:fPr>
            <m:ctrlPr>
              <w:rPr>
                <w:rFonts w:ascii="Cambria Math" w:eastAsiaTheme="minorEastAsia" w:hAnsi="Cambria Math" w:cs="Times New Roman"/>
                <w:i/>
                <w:sz w:val="24"/>
                <w:szCs w:val="24"/>
              </w:rPr>
            </m:ctrlPr>
          </m:fPr>
          <m:num>
            <m:r>
              <w:rPr>
                <w:rFonts w:ascii="Cambria Math" w:eastAsiaTheme="minorEastAsia" w:hAnsi="Cambria Math" w:cs="Times New Roman"/>
                <w:sz w:val="24"/>
                <w:szCs w:val="24"/>
              </w:rPr>
              <m:t>λ-μ</m:t>
            </m:r>
          </m:num>
          <m:den>
            <m:r>
              <w:rPr>
                <w:rFonts w:ascii="Cambria Math" w:eastAsiaTheme="minorEastAsia" w:hAnsi="Cambria Math" w:cs="Times New Roman"/>
                <w:sz w:val="24"/>
                <w:szCs w:val="24"/>
              </w:rPr>
              <m:t>Ν</m:t>
            </m:r>
          </m:den>
        </m:f>
      </m:oMath>
      <w:r w:rsidR="001163A5">
        <w:rPr>
          <w:rFonts w:ascii="Times New Roman" w:eastAsiaTheme="minorEastAsia" w:hAnsi="Times New Roman" w:cs="Times New Roman"/>
          <w:sz w:val="24"/>
          <w:szCs w:val="24"/>
        </w:rPr>
        <w:t xml:space="preserve"> </w:t>
      </w:r>
      <w:r w:rsidR="000E3587">
        <w:rPr>
          <w:rFonts w:ascii="Times New Roman" w:eastAsiaTheme="minorEastAsia" w:hAnsi="Times New Roman" w:cs="Times New Roman"/>
          <w:sz w:val="24"/>
          <w:szCs w:val="24"/>
        </w:rPr>
        <w:t>=</w:t>
      </w:r>
      <w:r w:rsidR="001163A5">
        <w:rPr>
          <w:rFonts w:ascii="Times New Roman" w:eastAsiaTheme="minorEastAsia" w:hAnsi="Times New Roman" w:cs="Times New Roman"/>
          <w:sz w:val="24"/>
          <w:szCs w:val="24"/>
        </w:rPr>
        <w:t xml:space="preserve"> </w:t>
      </w:r>
      <m:oMath>
        <m:f>
          <m:fPr>
            <m:ctrlPr>
              <w:rPr>
                <w:rFonts w:ascii="Cambria Math" w:eastAsiaTheme="minorEastAsia" w:hAnsi="Cambria Math" w:cs="Times New Roman"/>
                <w:i/>
                <w:sz w:val="24"/>
                <w:szCs w:val="24"/>
              </w:rPr>
            </m:ctrlPr>
          </m:fPr>
          <m:num>
            <m:r>
              <w:rPr>
                <w:rFonts w:ascii="Cambria Math" w:eastAsiaTheme="minorEastAsia" w:hAnsi="Cambria Math" w:cs="Times New Roman"/>
                <w:sz w:val="24"/>
                <w:szCs w:val="24"/>
                <w:lang w:val="en-US"/>
              </w:rPr>
              <m:t>κ</m:t>
            </m:r>
          </m:num>
          <m:den>
            <m:r>
              <w:rPr>
                <w:rFonts w:ascii="Cambria Math" w:eastAsiaTheme="minorEastAsia" w:hAnsi="Cambria Math" w:cs="Times New Roman"/>
                <w:sz w:val="24"/>
                <w:szCs w:val="24"/>
              </w:rPr>
              <m:t>Ν</m:t>
            </m:r>
          </m:den>
        </m:f>
        <m:r>
          <w:rPr>
            <w:rFonts w:ascii="Cambria Math" w:eastAsiaTheme="minorEastAsia" w:hAnsi="Cambria Math" w:cs="Times New Roman"/>
            <w:sz w:val="24"/>
            <w:szCs w:val="24"/>
          </w:rPr>
          <m:t xml:space="preserve"> </m:t>
        </m:r>
      </m:oMath>
      <w:r w:rsidR="000E3587">
        <w:rPr>
          <w:rFonts w:ascii="Times New Roman" w:eastAsiaTheme="minorEastAsia" w:hAnsi="Times New Roman" w:cs="Times New Roman"/>
          <w:sz w:val="24"/>
          <w:szCs w:val="24"/>
        </w:rPr>
        <w:t>+</w:t>
      </w:r>
      <m:oMath>
        <m:r>
          <w:rPr>
            <w:rFonts w:ascii="Cambria Math" w:eastAsiaTheme="minorEastAsia" w:hAnsi="Cambria Math" w:cs="Times New Roman"/>
            <w:sz w:val="24"/>
            <w:szCs w:val="24"/>
          </w:rPr>
          <m:t xml:space="preserve"> </m:t>
        </m:r>
        <m:f>
          <m:fPr>
            <m:ctrlPr>
              <w:rPr>
                <w:rFonts w:ascii="Cambria Math" w:eastAsiaTheme="minorEastAsia" w:hAnsi="Cambria Math" w:cs="Times New Roman"/>
                <w:i/>
                <w:sz w:val="24"/>
                <w:szCs w:val="24"/>
              </w:rPr>
            </m:ctrlPr>
          </m:fPr>
          <m:num>
            <m:r>
              <w:rPr>
                <w:rFonts w:ascii="Cambria Math" w:eastAsiaTheme="minorEastAsia" w:hAnsi="Cambria Math" w:cs="Times New Roman"/>
                <w:sz w:val="24"/>
                <w:szCs w:val="24"/>
              </w:rPr>
              <m:t>λ</m:t>
            </m:r>
          </m:num>
          <m:den>
            <m:r>
              <w:rPr>
                <w:rFonts w:ascii="Cambria Math" w:eastAsiaTheme="minorEastAsia" w:hAnsi="Cambria Math" w:cs="Times New Roman"/>
                <w:sz w:val="24"/>
                <w:szCs w:val="24"/>
              </w:rPr>
              <m:t>Ν</m:t>
            </m:r>
          </m:den>
        </m:f>
        <m:r>
          <w:rPr>
            <w:rFonts w:ascii="Cambria Math" w:eastAsiaTheme="minorEastAsia" w:hAnsi="Cambria Math" w:cs="Times New Roman"/>
            <w:sz w:val="24"/>
            <w:szCs w:val="24"/>
          </w:rPr>
          <m:t>-</m:t>
        </m:r>
        <m:f>
          <m:fPr>
            <m:ctrlPr>
              <w:rPr>
                <w:rFonts w:ascii="Cambria Math" w:eastAsiaTheme="minorEastAsia" w:hAnsi="Cambria Math" w:cs="Times New Roman"/>
                <w:i/>
                <w:sz w:val="24"/>
                <w:szCs w:val="24"/>
              </w:rPr>
            </m:ctrlPr>
          </m:fPr>
          <m:num>
            <m:r>
              <w:rPr>
                <w:rFonts w:ascii="Cambria Math" w:eastAsiaTheme="minorEastAsia" w:hAnsi="Cambria Math" w:cs="Times New Roman"/>
                <w:sz w:val="24"/>
                <w:szCs w:val="24"/>
              </w:rPr>
              <m:t>μ</m:t>
            </m:r>
          </m:num>
          <m:den>
            <m:r>
              <w:rPr>
                <w:rFonts w:ascii="Cambria Math" w:eastAsiaTheme="minorEastAsia" w:hAnsi="Cambria Math" w:cs="Times New Roman"/>
                <w:sz w:val="24"/>
                <w:szCs w:val="24"/>
              </w:rPr>
              <m:t>Ν</m:t>
            </m:r>
          </m:den>
        </m:f>
      </m:oMath>
      <w:r w:rsidR="001163A5">
        <w:rPr>
          <w:rFonts w:ascii="Times New Roman" w:eastAsiaTheme="minorEastAsia" w:hAnsi="Times New Roman" w:cs="Times New Roman"/>
          <w:sz w:val="24"/>
          <w:szCs w:val="24"/>
        </w:rPr>
        <w:t xml:space="preserve"> </w:t>
      </w:r>
      <w:r w:rsidR="000E3587">
        <w:rPr>
          <w:rFonts w:ascii="Times New Roman" w:eastAsiaTheme="minorEastAsia" w:hAnsi="Times New Roman" w:cs="Times New Roman"/>
          <w:sz w:val="24"/>
          <w:szCs w:val="24"/>
        </w:rPr>
        <w:t>=Ρ(Α)+Ρ(Β)</w:t>
      </w:r>
      <m:oMath>
        <m:r>
          <w:rPr>
            <w:rFonts w:ascii="Cambria Math" w:eastAsiaTheme="minorEastAsia" w:hAnsi="Cambria Math" w:cs="Times New Roman"/>
            <w:sz w:val="24"/>
            <w:szCs w:val="24"/>
          </w:rPr>
          <m:t>-</m:t>
        </m:r>
      </m:oMath>
      <w:r w:rsidR="000E3587">
        <w:rPr>
          <w:rFonts w:ascii="Times New Roman" w:eastAsiaTheme="minorEastAsia" w:hAnsi="Times New Roman" w:cs="Times New Roman"/>
          <w:sz w:val="24"/>
          <w:szCs w:val="24"/>
        </w:rPr>
        <w:t>Ρ(Α</w:t>
      </w:r>
      <m:oMath>
        <m:r>
          <w:rPr>
            <w:rFonts w:ascii="Cambria Math" w:eastAsiaTheme="minorEastAsia" w:hAnsi="Cambria Math" w:cs="Times New Roman"/>
            <w:sz w:val="24"/>
            <w:szCs w:val="24"/>
          </w:rPr>
          <m:t>∩</m:t>
        </m:r>
      </m:oMath>
      <w:r w:rsidR="000E3587">
        <w:rPr>
          <w:rFonts w:ascii="Times New Roman" w:eastAsiaTheme="minorEastAsia" w:hAnsi="Times New Roman" w:cs="Times New Roman"/>
          <w:sz w:val="24"/>
          <w:szCs w:val="24"/>
        </w:rPr>
        <w:t xml:space="preserve">Β). </w:t>
      </w:r>
      <w:r w:rsidR="000B1B34">
        <w:rPr>
          <w:rFonts w:ascii="Times New Roman" w:eastAsiaTheme="minorEastAsia" w:hAnsi="Times New Roman" w:cs="Times New Roman"/>
          <w:sz w:val="24"/>
          <w:szCs w:val="24"/>
        </w:rPr>
        <w:t>Δηλ., η πιθανότητα να συμβεί είτε το γεγονός Α είτε το γεγονός Β είτε και τα δύο, με άλλα λόγια, να συμβεί κάποιο από τα γεγονότα Α και Β είναι ίση με την πιθανότητα να συμβεί το ένα από αυτά συν την πιθανότητα να συμβεί το άλλο από αυτά μείον την πιθανότητα να συμβούν και τα δύο μαζί.</w:t>
      </w:r>
    </w:p>
    <w:p w:rsidR="00711B4D" w:rsidRPr="00711B4D" w:rsidRDefault="000E3587" w:rsidP="002C5166">
      <w:pPr>
        <w:ind w:firstLine="720"/>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Τέλος, αν είναι Α</w:t>
      </w:r>
      <m:oMath>
        <m:r>
          <w:rPr>
            <w:rFonts w:ascii="Cambria Math" w:eastAsiaTheme="minorEastAsia" w:hAnsi="Cambria Math" w:cs="Times New Roman"/>
            <w:sz w:val="24"/>
            <w:szCs w:val="24"/>
          </w:rPr>
          <m:t>⊂</m:t>
        </m:r>
      </m:oMath>
      <w:r>
        <w:rPr>
          <w:rFonts w:ascii="Times New Roman" w:eastAsiaTheme="minorEastAsia" w:hAnsi="Times New Roman" w:cs="Times New Roman"/>
          <w:sz w:val="24"/>
          <w:szCs w:val="24"/>
        </w:rPr>
        <w:t>Β, έχουμε Ν</w:t>
      </w:r>
      <w:r>
        <w:rPr>
          <w:rFonts w:ascii="Times New Roman" w:eastAsiaTheme="minorEastAsia" w:hAnsi="Times New Roman" w:cs="Times New Roman"/>
          <w:sz w:val="24"/>
          <w:szCs w:val="24"/>
          <w:vertAlign w:val="subscript"/>
        </w:rPr>
        <w:t>Α</w:t>
      </w:r>
      <w:r>
        <w:rPr>
          <w:rFonts w:ascii="Times New Roman" w:eastAsiaTheme="minorEastAsia" w:hAnsi="Times New Roman" w:cs="Times New Roman"/>
          <w:sz w:val="24"/>
          <w:szCs w:val="24"/>
        </w:rPr>
        <w:t>≤Ν</w:t>
      </w:r>
      <w:r>
        <w:rPr>
          <w:rFonts w:ascii="Times New Roman" w:eastAsiaTheme="minorEastAsia" w:hAnsi="Times New Roman" w:cs="Times New Roman"/>
          <w:sz w:val="24"/>
          <w:szCs w:val="24"/>
          <w:vertAlign w:val="subscript"/>
        </w:rPr>
        <w:t>Β</w:t>
      </w:r>
      <w:r w:rsidR="003C7B75">
        <w:rPr>
          <w:rFonts w:ascii="Times New Roman" w:eastAsiaTheme="minorEastAsia" w:hAnsi="Times New Roman" w:cs="Times New Roman"/>
          <w:sz w:val="24"/>
          <w:szCs w:val="24"/>
        </w:rPr>
        <w:t xml:space="preserve">, </w:t>
      </w:r>
      <w:r>
        <w:rPr>
          <w:rFonts w:ascii="Times New Roman" w:eastAsiaTheme="minorEastAsia" w:hAnsi="Times New Roman" w:cs="Times New Roman"/>
          <w:sz w:val="24"/>
          <w:szCs w:val="24"/>
        </w:rPr>
        <w:t>οπότε είναι Ρ(Α)=</w:t>
      </w:r>
      <m:oMath>
        <m:r>
          <w:rPr>
            <w:rFonts w:ascii="Cambria Math" w:eastAsiaTheme="minorEastAsia" w:hAnsi="Cambria Math" w:cs="Times New Roman"/>
            <w:sz w:val="24"/>
            <w:szCs w:val="24"/>
          </w:rPr>
          <m:t xml:space="preserve"> </m:t>
        </m:r>
        <m:f>
          <m:fPr>
            <m:ctrlPr>
              <w:rPr>
                <w:rFonts w:ascii="Cambria Math" w:eastAsiaTheme="minorEastAsia" w:hAnsi="Cambria Math" w:cs="Times New Roman"/>
                <w:i/>
                <w:sz w:val="24"/>
                <w:szCs w:val="24"/>
              </w:rPr>
            </m:ctrlPr>
          </m:fPr>
          <m:num>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Ν</m:t>
                </m:r>
              </m:e>
              <m:sub>
                <m:r>
                  <w:rPr>
                    <w:rFonts w:ascii="Cambria Math" w:eastAsiaTheme="minorEastAsia" w:hAnsi="Cambria Math" w:cs="Times New Roman"/>
                    <w:sz w:val="24"/>
                    <w:szCs w:val="24"/>
                  </w:rPr>
                  <m:t>Α</m:t>
                </m:r>
              </m:sub>
            </m:sSub>
          </m:num>
          <m:den>
            <m:r>
              <w:rPr>
                <w:rFonts w:ascii="Cambria Math" w:eastAsiaTheme="minorEastAsia" w:hAnsi="Cambria Math" w:cs="Times New Roman"/>
                <w:sz w:val="24"/>
                <w:szCs w:val="24"/>
              </w:rPr>
              <m:t>Ν</m:t>
            </m:r>
          </m:den>
        </m:f>
        <m:r>
          <w:rPr>
            <w:rFonts w:ascii="Cambria Math" w:eastAsiaTheme="minorEastAsia" w:hAnsi="Cambria Math" w:cs="Times New Roman"/>
            <w:sz w:val="24"/>
            <w:szCs w:val="24"/>
          </w:rPr>
          <m:t>≤</m:t>
        </m:r>
        <m:f>
          <m:fPr>
            <m:ctrlPr>
              <w:rPr>
                <w:rFonts w:ascii="Cambria Math" w:eastAsiaTheme="minorEastAsia" w:hAnsi="Cambria Math" w:cs="Times New Roman"/>
                <w:i/>
                <w:sz w:val="24"/>
                <w:szCs w:val="24"/>
              </w:rPr>
            </m:ctrlPr>
          </m:fPr>
          <m:num>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Ν</m:t>
                </m:r>
              </m:e>
              <m:sub>
                <m:r>
                  <w:rPr>
                    <w:rFonts w:ascii="Cambria Math" w:eastAsiaTheme="minorEastAsia" w:hAnsi="Cambria Math" w:cs="Times New Roman"/>
                    <w:sz w:val="24"/>
                    <w:szCs w:val="24"/>
                  </w:rPr>
                  <m:t>Β</m:t>
                </m:r>
              </m:sub>
            </m:sSub>
          </m:num>
          <m:den>
            <m:r>
              <w:rPr>
                <w:rFonts w:ascii="Cambria Math" w:eastAsiaTheme="minorEastAsia" w:hAnsi="Cambria Math" w:cs="Times New Roman"/>
                <w:sz w:val="24"/>
                <w:szCs w:val="24"/>
              </w:rPr>
              <m:t>Ν</m:t>
            </m:r>
          </m:den>
        </m:f>
      </m:oMath>
      <w:r>
        <w:rPr>
          <w:rFonts w:ascii="Times New Roman" w:eastAsiaTheme="minorEastAsia" w:hAnsi="Times New Roman" w:cs="Times New Roman"/>
          <w:sz w:val="24"/>
          <w:szCs w:val="24"/>
        </w:rPr>
        <w:t xml:space="preserve"> =Ρ(Β).</w:t>
      </w:r>
      <w:r w:rsidR="001163A5">
        <w:rPr>
          <w:rFonts w:ascii="Times New Roman" w:eastAsiaTheme="minorEastAsia" w:hAnsi="Times New Roman" w:cs="Times New Roman"/>
          <w:sz w:val="24"/>
          <w:szCs w:val="24"/>
        </w:rPr>
        <w:t xml:space="preserve"> </w:t>
      </w:r>
      <w:r w:rsidR="002B6B28">
        <w:rPr>
          <w:rFonts w:ascii="Times New Roman" w:eastAsiaTheme="minorEastAsia" w:hAnsi="Times New Roman" w:cs="Times New Roman"/>
          <w:sz w:val="24"/>
          <w:szCs w:val="24"/>
        </w:rPr>
        <w:t xml:space="preserve"> </w:t>
      </w:r>
      <w:r w:rsidR="002C5166">
        <w:rPr>
          <w:rFonts w:ascii="Times New Roman" w:eastAsiaTheme="minorEastAsia" w:hAnsi="Times New Roman" w:cs="Times New Roman"/>
          <w:sz w:val="24"/>
          <w:szCs w:val="24"/>
        </w:rPr>
        <w:t xml:space="preserve">    </w:t>
      </w:r>
      <w:r w:rsidR="00711B4D" w:rsidRPr="00711B4D">
        <w:rPr>
          <w:rFonts w:ascii="Times New Roman" w:eastAsiaTheme="minorEastAsia" w:hAnsi="Times New Roman" w:cs="Times New Roman"/>
          <w:sz w:val="24"/>
          <w:szCs w:val="24"/>
        </w:rPr>
        <w:t xml:space="preserve"> </w:t>
      </w:r>
      <w:r w:rsidR="00711B4D">
        <w:rPr>
          <w:rFonts w:ascii="Times New Roman" w:eastAsiaTheme="minorEastAsia" w:hAnsi="Times New Roman" w:cs="Times New Roman"/>
          <w:sz w:val="24"/>
          <w:szCs w:val="24"/>
        </w:rPr>
        <w:t xml:space="preserve">      </w:t>
      </w:r>
    </w:p>
    <w:p w:rsidR="00242EB6" w:rsidRDefault="00242EB6" w:rsidP="00242EB6">
      <w:pPr>
        <w:ind w:firstLine="90"/>
        <w:jc w:val="center"/>
        <w:rPr>
          <w:rFonts w:ascii="Times New Roman" w:eastAsiaTheme="minorEastAsia" w:hAnsi="Times New Roman" w:cs="Times New Roman"/>
          <w:b/>
          <w:sz w:val="24"/>
          <w:szCs w:val="24"/>
        </w:rPr>
      </w:pPr>
    </w:p>
    <w:p w:rsidR="000B1B34" w:rsidRDefault="000B1B34" w:rsidP="00242EB6">
      <w:pPr>
        <w:ind w:firstLine="90"/>
        <w:jc w:val="center"/>
        <w:rPr>
          <w:rFonts w:ascii="Times New Roman" w:eastAsiaTheme="minorEastAsia" w:hAnsi="Times New Roman" w:cs="Times New Roman"/>
          <w:b/>
          <w:sz w:val="24"/>
          <w:szCs w:val="24"/>
        </w:rPr>
      </w:pPr>
    </w:p>
    <w:p w:rsidR="00221127" w:rsidRDefault="00242EB6" w:rsidP="00242EB6">
      <w:pPr>
        <w:ind w:firstLine="90"/>
        <w:jc w:val="center"/>
        <w:rPr>
          <w:rFonts w:ascii="Times New Roman" w:eastAsiaTheme="minorEastAsia" w:hAnsi="Times New Roman" w:cs="Times New Roman"/>
          <w:b/>
          <w:sz w:val="24"/>
          <w:szCs w:val="24"/>
        </w:rPr>
      </w:pPr>
      <w:r>
        <w:rPr>
          <w:rFonts w:ascii="Times New Roman" w:eastAsiaTheme="minorEastAsia" w:hAnsi="Times New Roman" w:cs="Times New Roman"/>
          <w:b/>
          <w:sz w:val="24"/>
          <w:szCs w:val="24"/>
        </w:rPr>
        <w:lastRenderedPageBreak/>
        <w:t>Πιθανότητες υπό συνθήκη και ανεξάρτητα γεγονότα</w:t>
      </w:r>
    </w:p>
    <w:p w:rsidR="00C12E4B" w:rsidRDefault="00242EB6" w:rsidP="003C7B75">
      <w:pPr>
        <w:ind w:firstLine="720"/>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Πολύ συχνά τυχαίνει να αναζητούμε την πιθανότητα ενός γεγον</w:t>
      </w:r>
      <w:r w:rsidR="00172E04">
        <w:rPr>
          <w:rFonts w:ascii="Times New Roman" w:eastAsiaTheme="minorEastAsia" w:hAnsi="Times New Roman" w:cs="Times New Roman"/>
          <w:sz w:val="24"/>
          <w:szCs w:val="24"/>
        </w:rPr>
        <w:t>ό</w:t>
      </w:r>
      <w:r>
        <w:rPr>
          <w:rFonts w:ascii="Times New Roman" w:eastAsiaTheme="minorEastAsia" w:hAnsi="Times New Roman" w:cs="Times New Roman"/>
          <w:sz w:val="24"/>
          <w:szCs w:val="24"/>
        </w:rPr>
        <w:t xml:space="preserve">τος </w:t>
      </w:r>
      <w:r w:rsidR="00172E04">
        <w:rPr>
          <w:rFonts w:ascii="Times New Roman" w:eastAsiaTheme="minorEastAsia" w:hAnsi="Times New Roman" w:cs="Times New Roman"/>
          <w:sz w:val="24"/>
          <w:szCs w:val="24"/>
        </w:rPr>
        <w:t>Α αφού γνωρίζουμε ότι κάποιο άλλο γεγονός Β έχει συμβεί ή υπό τη συνθήκη ότι ένα άλλο γεγονός Β</w:t>
      </w:r>
      <w:r w:rsidR="003C7B75">
        <w:rPr>
          <w:rFonts w:ascii="Times New Roman" w:eastAsiaTheme="minorEastAsia" w:hAnsi="Times New Roman" w:cs="Times New Roman"/>
          <w:sz w:val="24"/>
          <w:szCs w:val="24"/>
        </w:rPr>
        <w:t xml:space="preserve"> έχει</w:t>
      </w:r>
      <w:r w:rsidR="00172E04">
        <w:rPr>
          <w:rFonts w:ascii="Times New Roman" w:eastAsiaTheme="minorEastAsia" w:hAnsi="Times New Roman" w:cs="Times New Roman"/>
          <w:sz w:val="24"/>
          <w:szCs w:val="24"/>
        </w:rPr>
        <w:t xml:space="preserve"> συμβεί</w:t>
      </w:r>
      <w:r w:rsidR="003C7B75">
        <w:rPr>
          <w:rFonts w:ascii="Times New Roman" w:eastAsiaTheme="minorEastAsia" w:hAnsi="Times New Roman" w:cs="Times New Roman"/>
          <w:sz w:val="24"/>
          <w:szCs w:val="24"/>
        </w:rPr>
        <w:t xml:space="preserve"> ή θα συμβεί</w:t>
      </w:r>
      <w:r w:rsidR="00172E04">
        <w:rPr>
          <w:rFonts w:ascii="Times New Roman" w:eastAsiaTheme="minorEastAsia" w:hAnsi="Times New Roman" w:cs="Times New Roman"/>
          <w:sz w:val="24"/>
          <w:szCs w:val="24"/>
        </w:rPr>
        <w:t>. Για παράδειγμα, κατά τη ρίψη ενός ζαριού</w:t>
      </w:r>
      <w:r w:rsidR="00D27303">
        <w:rPr>
          <w:rFonts w:ascii="Times New Roman" w:eastAsiaTheme="minorEastAsia" w:hAnsi="Times New Roman" w:cs="Times New Roman"/>
          <w:sz w:val="24"/>
          <w:szCs w:val="24"/>
        </w:rPr>
        <w:t>,</w:t>
      </w:r>
      <w:r w:rsidR="00172E04">
        <w:rPr>
          <w:rFonts w:ascii="Times New Roman" w:eastAsiaTheme="minorEastAsia" w:hAnsi="Times New Roman" w:cs="Times New Roman"/>
          <w:sz w:val="24"/>
          <w:szCs w:val="24"/>
        </w:rPr>
        <w:t xml:space="preserve"> μπορεί να ζητάμε την πιθανότητα να έρθει </w:t>
      </w:r>
      <w:r w:rsidR="00172E04" w:rsidRPr="00D27303">
        <w:rPr>
          <w:rFonts w:ascii="Times New Roman" w:eastAsiaTheme="minorEastAsia" w:hAnsi="Times New Roman" w:cs="Times New Roman"/>
          <w:b/>
          <w:sz w:val="24"/>
          <w:szCs w:val="24"/>
        </w:rPr>
        <w:t>άρτια</w:t>
      </w:r>
      <w:r w:rsidR="00172E04">
        <w:rPr>
          <w:rFonts w:ascii="Times New Roman" w:eastAsiaTheme="minorEastAsia" w:hAnsi="Times New Roman" w:cs="Times New Roman"/>
          <w:sz w:val="24"/>
          <w:szCs w:val="24"/>
        </w:rPr>
        <w:t xml:space="preserve"> ένδειξη με την πρ</w:t>
      </w:r>
      <w:r w:rsidR="00D27303">
        <w:rPr>
          <w:rFonts w:ascii="Times New Roman" w:eastAsiaTheme="minorEastAsia" w:hAnsi="Times New Roman" w:cs="Times New Roman"/>
          <w:sz w:val="24"/>
          <w:szCs w:val="24"/>
        </w:rPr>
        <w:t xml:space="preserve">οϋπόθεση ότι αυτή θα είναι από </w:t>
      </w:r>
      <w:r w:rsidR="00D27303" w:rsidRPr="000B1B34">
        <w:rPr>
          <w:rFonts w:ascii="Times New Roman" w:eastAsiaTheme="minorEastAsia" w:hAnsi="Times New Roman" w:cs="Times New Roman"/>
          <w:b/>
          <w:sz w:val="24"/>
          <w:szCs w:val="24"/>
        </w:rPr>
        <w:t>4</w:t>
      </w:r>
      <w:r w:rsidR="00172E04" w:rsidRPr="000B1B34">
        <w:rPr>
          <w:rFonts w:ascii="Times New Roman" w:eastAsiaTheme="minorEastAsia" w:hAnsi="Times New Roman" w:cs="Times New Roman"/>
          <w:b/>
          <w:sz w:val="24"/>
          <w:szCs w:val="24"/>
        </w:rPr>
        <w:t xml:space="preserve"> και πάνω</w:t>
      </w:r>
      <w:r w:rsidR="00172E04">
        <w:rPr>
          <w:rFonts w:ascii="Times New Roman" w:eastAsiaTheme="minorEastAsia" w:hAnsi="Times New Roman" w:cs="Times New Roman"/>
          <w:sz w:val="24"/>
          <w:szCs w:val="24"/>
        </w:rPr>
        <w:t xml:space="preserve">. Η πιθανότητα μια ένδειξη να είναι άρτια χωρίς συνθήκη είναι ίση με Ρ(2)+Ρ(4)+Ρ(6)=1/6+1/6+1/6=1/2. </w:t>
      </w:r>
      <w:r w:rsidR="003C7B75">
        <w:rPr>
          <w:rFonts w:ascii="Times New Roman" w:eastAsiaTheme="minorEastAsia" w:hAnsi="Times New Roman" w:cs="Times New Roman"/>
          <w:sz w:val="24"/>
          <w:szCs w:val="24"/>
        </w:rPr>
        <w:t>Όμως,</w:t>
      </w:r>
      <w:r w:rsidR="00172E04">
        <w:rPr>
          <w:rFonts w:ascii="Times New Roman" w:eastAsiaTheme="minorEastAsia" w:hAnsi="Times New Roman" w:cs="Times New Roman"/>
          <w:sz w:val="24"/>
          <w:szCs w:val="24"/>
        </w:rPr>
        <w:t xml:space="preserve"> αν </w:t>
      </w:r>
      <w:r w:rsidR="000B1B34">
        <w:rPr>
          <w:rFonts w:ascii="Times New Roman" w:eastAsiaTheme="minorEastAsia" w:hAnsi="Times New Roman" w:cs="Times New Roman"/>
          <w:sz w:val="24"/>
          <w:szCs w:val="24"/>
        </w:rPr>
        <w:t xml:space="preserve">αν είναι δεδομένο ότι </w:t>
      </w:r>
      <w:r w:rsidR="00172E04">
        <w:rPr>
          <w:rFonts w:ascii="Times New Roman" w:eastAsiaTheme="minorEastAsia" w:hAnsi="Times New Roman" w:cs="Times New Roman"/>
          <w:sz w:val="24"/>
          <w:szCs w:val="24"/>
        </w:rPr>
        <w:t xml:space="preserve">η ένδειξη είναι από 4 και πάνω, έχουμε ένα </w:t>
      </w:r>
      <w:r w:rsidR="000B1B34">
        <w:rPr>
          <w:rFonts w:ascii="Times New Roman" w:eastAsiaTheme="minorEastAsia" w:hAnsi="Times New Roman" w:cs="Times New Roman"/>
          <w:sz w:val="24"/>
          <w:szCs w:val="24"/>
        </w:rPr>
        <w:t>«</w:t>
      </w:r>
      <w:r w:rsidR="00172E04">
        <w:rPr>
          <w:rFonts w:ascii="Times New Roman" w:eastAsiaTheme="minorEastAsia" w:hAnsi="Times New Roman" w:cs="Times New Roman"/>
          <w:sz w:val="24"/>
          <w:szCs w:val="24"/>
        </w:rPr>
        <w:t>νέο πείραμα</w:t>
      </w:r>
      <w:r w:rsidR="00BA0A1C">
        <w:rPr>
          <w:rFonts w:ascii="Times New Roman" w:eastAsiaTheme="minorEastAsia" w:hAnsi="Times New Roman" w:cs="Times New Roman"/>
          <w:sz w:val="24"/>
          <w:szCs w:val="24"/>
        </w:rPr>
        <w:t>»</w:t>
      </w:r>
      <w:r w:rsidR="00172E04">
        <w:rPr>
          <w:rFonts w:ascii="Times New Roman" w:eastAsiaTheme="minorEastAsia" w:hAnsi="Times New Roman" w:cs="Times New Roman"/>
          <w:sz w:val="24"/>
          <w:szCs w:val="24"/>
        </w:rPr>
        <w:t xml:space="preserve"> με αποτελέσματα (</w:t>
      </w:r>
      <w:r w:rsidR="00172E04">
        <w:rPr>
          <w:rFonts w:ascii="Times New Roman" w:eastAsiaTheme="minorEastAsia" w:hAnsi="Times New Roman" w:cs="Times New Roman"/>
          <w:sz w:val="24"/>
          <w:szCs w:val="24"/>
          <w:lang w:val="en-US"/>
        </w:rPr>
        <w:t>outcomes</w:t>
      </w:r>
      <w:r w:rsidR="00172E04" w:rsidRPr="00172E04">
        <w:rPr>
          <w:rFonts w:ascii="Times New Roman" w:eastAsiaTheme="minorEastAsia" w:hAnsi="Times New Roman" w:cs="Times New Roman"/>
          <w:sz w:val="24"/>
          <w:szCs w:val="24"/>
        </w:rPr>
        <w:t>)</w:t>
      </w:r>
      <w:r w:rsidR="00172E04">
        <w:rPr>
          <w:rFonts w:ascii="Times New Roman" w:eastAsiaTheme="minorEastAsia" w:hAnsi="Times New Roman" w:cs="Times New Roman"/>
          <w:sz w:val="24"/>
          <w:szCs w:val="24"/>
        </w:rPr>
        <w:t xml:space="preserve"> τις ενδείξεις 4, 5 και 6. Αυτές είναι ισοπίθανες με πιθανότητα</w:t>
      </w:r>
      <w:r w:rsidR="003C7B75">
        <w:rPr>
          <w:rFonts w:ascii="Times New Roman" w:eastAsiaTheme="minorEastAsia" w:hAnsi="Times New Roman" w:cs="Times New Roman"/>
          <w:sz w:val="24"/>
          <w:szCs w:val="24"/>
        </w:rPr>
        <w:t xml:space="preserve"> </w:t>
      </w:r>
      <w:r w:rsidR="00172E04">
        <w:rPr>
          <w:rFonts w:ascii="Times New Roman" w:eastAsiaTheme="minorEastAsia" w:hAnsi="Times New Roman" w:cs="Times New Roman"/>
          <w:sz w:val="24"/>
          <w:szCs w:val="24"/>
        </w:rPr>
        <w:t>1/3 η κάθε μία. Έτσι, η πιθανότητα άρτιας ένδειξης υπό τη συνθήκη ότι αυτή είναι από 4 και πάνω είναι, στο «νέο πείραμα», ίση με την πιθανότητα της ένδειξης 4 συν την πιθανότητα της</w:t>
      </w:r>
      <w:r w:rsidR="00C12E4B">
        <w:rPr>
          <w:rFonts w:ascii="Times New Roman" w:eastAsiaTheme="minorEastAsia" w:hAnsi="Times New Roman" w:cs="Times New Roman"/>
          <w:sz w:val="24"/>
          <w:szCs w:val="24"/>
        </w:rPr>
        <w:t xml:space="preserve"> ένδειξης 6, δηλ. ίση με 1/3+1/3</w:t>
      </w:r>
      <w:r w:rsidR="00172E04">
        <w:rPr>
          <w:rFonts w:ascii="Times New Roman" w:eastAsiaTheme="minorEastAsia" w:hAnsi="Times New Roman" w:cs="Times New Roman"/>
          <w:sz w:val="24"/>
          <w:szCs w:val="24"/>
        </w:rPr>
        <w:t>=</w:t>
      </w:r>
      <w:r w:rsidR="00C12E4B">
        <w:rPr>
          <w:rFonts w:ascii="Times New Roman" w:eastAsiaTheme="minorEastAsia" w:hAnsi="Times New Roman" w:cs="Times New Roman"/>
          <w:sz w:val="24"/>
          <w:szCs w:val="24"/>
        </w:rPr>
        <w:t>2</w:t>
      </w:r>
      <w:r w:rsidR="00172E04">
        <w:rPr>
          <w:rFonts w:ascii="Times New Roman" w:eastAsiaTheme="minorEastAsia" w:hAnsi="Times New Roman" w:cs="Times New Roman"/>
          <w:sz w:val="24"/>
          <w:szCs w:val="24"/>
        </w:rPr>
        <w:t>/</w:t>
      </w:r>
      <w:r w:rsidR="00C12E4B">
        <w:rPr>
          <w:rFonts w:ascii="Times New Roman" w:eastAsiaTheme="minorEastAsia" w:hAnsi="Times New Roman" w:cs="Times New Roman"/>
          <w:sz w:val="24"/>
          <w:szCs w:val="24"/>
        </w:rPr>
        <w:t>3</w:t>
      </w:r>
      <w:r w:rsidR="00172E04">
        <w:rPr>
          <w:rFonts w:ascii="Times New Roman" w:eastAsiaTheme="minorEastAsia" w:hAnsi="Times New Roman" w:cs="Times New Roman"/>
          <w:sz w:val="24"/>
          <w:szCs w:val="24"/>
        </w:rPr>
        <w:t>.</w:t>
      </w:r>
      <w:r w:rsidR="00C12E4B">
        <w:rPr>
          <w:rFonts w:ascii="Times New Roman" w:eastAsiaTheme="minorEastAsia" w:hAnsi="Times New Roman" w:cs="Times New Roman"/>
          <w:sz w:val="24"/>
          <w:szCs w:val="24"/>
        </w:rPr>
        <w:t xml:space="preserve"> </w:t>
      </w:r>
    </w:p>
    <w:p w:rsidR="00E60FFE" w:rsidRDefault="00C12E4B" w:rsidP="00C12E4B">
      <w:pPr>
        <w:ind w:firstLine="720"/>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Η πιθανότητα ενός γεγονότος Α υπό τη συνθήκη ότι έχει συμβεί το γεγονός Β (δεσμευμένη πιθανότητα) γράφεται ως Ρ(Α/Β). Η γνώση ότι έχει συμβεί το γεγονός Β είναι μια επί πλέον πληροφορία και η Ρ(Α/Β) μας δίνει την πιθανότητα που έχει αποκτήσει το γεγονός Α λόγω της ύπαρξης αυτής της πληροφορίας. Για παράδειγμα, κατά τη δημιουργία λέξεων άλλη είναι η πιθανότητα τα δεύτερο γράμμα μιας λέξης να είναι «κ» και άλλη η πιθανότητα να είναι «κ» γνωρίζοντας ότι το πρώτο γράμμα της λέξης είναι «γ».</w:t>
      </w:r>
    </w:p>
    <w:p w:rsidR="00C12E4B" w:rsidRDefault="00E60FFE" w:rsidP="00C12E4B">
      <w:pPr>
        <w:ind w:firstLine="720"/>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Τώρα, για την εύρεση της Ρ(Α/Β)</w:t>
      </w:r>
      <w:r w:rsidR="00D27303">
        <w:rPr>
          <w:rFonts w:ascii="Times New Roman" w:eastAsiaTheme="minorEastAsia" w:hAnsi="Times New Roman" w:cs="Times New Roman"/>
          <w:sz w:val="24"/>
          <w:szCs w:val="24"/>
        </w:rPr>
        <w:t>,</w:t>
      </w:r>
      <w:r>
        <w:rPr>
          <w:rFonts w:ascii="Times New Roman" w:eastAsiaTheme="minorEastAsia" w:hAnsi="Times New Roman" w:cs="Times New Roman"/>
          <w:sz w:val="24"/>
          <w:szCs w:val="24"/>
        </w:rPr>
        <w:t xml:space="preserve"> </w:t>
      </w:r>
      <w:r w:rsidR="00D27303">
        <w:rPr>
          <w:rFonts w:ascii="Times New Roman" w:eastAsiaTheme="minorEastAsia" w:hAnsi="Times New Roman" w:cs="Times New Roman"/>
          <w:sz w:val="24"/>
          <w:szCs w:val="24"/>
        </w:rPr>
        <w:t xml:space="preserve">με </w:t>
      </w:r>
      <w:r>
        <w:rPr>
          <w:rFonts w:ascii="Times New Roman" w:eastAsiaTheme="minorEastAsia" w:hAnsi="Times New Roman" w:cs="Times New Roman"/>
          <w:sz w:val="24"/>
          <w:szCs w:val="24"/>
        </w:rPr>
        <w:t>εφαρμ</w:t>
      </w:r>
      <w:r w:rsidR="00D27303">
        <w:rPr>
          <w:rFonts w:ascii="Times New Roman" w:eastAsiaTheme="minorEastAsia" w:hAnsi="Times New Roman" w:cs="Times New Roman"/>
          <w:sz w:val="24"/>
          <w:szCs w:val="24"/>
        </w:rPr>
        <w:t>ογή</w:t>
      </w:r>
      <w:r>
        <w:rPr>
          <w:rFonts w:ascii="Times New Roman" w:eastAsiaTheme="minorEastAsia" w:hAnsi="Times New Roman" w:cs="Times New Roman"/>
          <w:sz w:val="24"/>
          <w:szCs w:val="24"/>
        </w:rPr>
        <w:t xml:space="preserve"> το</w:t>
      </w:r>
      <w:r w:rsidR="00D27303">
        <w:rPr>
          <w:rFonts w:ascii="Times New Roman" w:eastAsiaTheme="minorEastAsia" w:hAnsi="Times New Roman" w:cs="Times New Roman"/>
          <w:sz w:val="24"/>
          <w:szCs w:val="24"/>
        </w:rPr>
        <w:t>υ</w:t>
      </w:r>
      <w:r>
        <w:rPr>
          <w:rFonts w:ascii="Times New Roman" w:eastAsiaTheme="minorEastAsia" w:hAnsi="Times New Roman" w:cs="Times New Roman"/>
          <w:sz w:val="24"/>
          <w:szCs w:val="24"/>
        </w:rPr>
        <w:t xml:space="preserve"> ορισμ</w:t>
      </w:r>
      <w:r w:rsidR="00D27303">
        <w:rPr>
          <w:rFonts w:ascii="Times New Roman" w:eastAsiaTheme="minorEastAsia" w:hAnsi="Times New Roman" w:cs="Times New Roman"/>
          <w:sz w:val="24"/>
          <w:szCs w:val="24"/>
        </w:rPr>
        <w:t>ού</w:t>
      </w:r>
      <w:r>
        <w:rPr>
          <w:rFonts w:ascii="Times New Roman" w:eastAsiaTheme="minorEastAsia" w:hAnsi="Times New Roman" w:cs="Times New Roman"/>
          <w:sz w:val="24"/>
          <w:szCs w:val="24"/>
        </w:rPr>
        <w:t xml:space="preserve"> του </w:t>
      </w:r>
      <w:r>
        <w:rPr>
          <w:rFonts w:ascii="Times New Roman" w:eastAsiaTheme="minorEastAsia" w:hAnsi="Times New Roman" w:cs="Times New Roman"/>
          <w:sz w:val="24"/>
          <w:szCs w:val="24"/>
          <w:lang w:val="en-US"/>
        </w:rPr>
        <w:t>von</w:t>
      </w:r>
      <w:r w:rsidRPr="00E60FFE">
        <w:rPr>
          <w:rFonts w:ascii="Times New Roman" w:eastAsiaTheme="minorEastAsia" w:hAnsi="Times New Roman" w:cs="Times New Roman"/>
          <w:sz w:val="24"/>
          <w:szCs w:val="24"/>
        </w:rPr>
        <w:t xml:space="preserve"> </w:t>
      </w:r>
      <w:r>
        <w:rPr>
          <w:rFonts w:ascii="Times New Roman" w:eastAsiaTheme="minorEastAsia" w:hAnsi="Times New Roman" w:cs="Times New Roman"/>
          <w:sz w:val="24"/>
          <w:szCs w:val="24"/>
        </w:rPr>
        <w:t>Μ</w:t>
      </w:r>
      <w:r>
        <w:rPr>
          <w:rFonts w:ascii="Times New Roman" w:eastAsiaTheme="minorEastAsia" w:hAnsi="Times New Roman" w:cs="Times New Roman"/>
          <w:sz w:val="24"/>
          <w:szCs w:val="24"/>
          <w:lang w:val="en-US"/>
        </w:rPr>
        <w:t>ises</w:t>
      </w:r>
      <w:r>
        <w:rPr>
          <w:rFonts w:ascii="Times New Roman" w:eastAsiaTheme="minorEastAsia" w:hAnsi="Times New Roman" w:cs="Times New Roman"/>
          <w:sz w:val="24"/>
          <w:szCs w:val="24"/>
        </w:rPr>
        <w:t>, οι ευνοϊκές περιπτώσεις είναι αυτές που αντιστοιχούν στην πραγματοποίηση και των δύο γεγονότων Α και Β, δηλ. του γεγονότος Α</w:t>
      </w:r>
      <m:oMath>
        <m:r>
          <w:rPr>
            <w:rFonts w:ascii="Cambria Math" w:eastAsiaTheme="minorEastAsia" w:hAnsi="Cambria Math" w:cs="Times New Roman"/>
            <w:sz w:val="24"/>
            <w:szCs w:val="24"/>
          </w:rPr>
          <m:t>∩</m:t>
        </m:r>
      </m:oMath>
      <w:r>
        <w:rPr>
          <w:rFonts w:ascii="Times New Roman" w:eastAsiaTheme="minorEastAsia" w:hAnsi="Times New Roman" w:cs="Times New Roman"/>
          <w:sz w:val="24"/>
          <w:szCs w:val="24"/>
        </w:rPr>
        <w:t>Β, ενώ οι συνολικές περιπτώσεις είναι αυτές που αντιστοιχούν στην πραγματοποίηση του γεγονότος Β. Έτσι, έχουμε Ρ(Α/Β)=</w:t>
      </w:r>
      <m:oMath>
        <m:r>
          <w:rPr>
            <w:rFonts w:ascii="Cambria Math" w:eastAsiaTheme="minorEastAsia" w:hAnsi="Cambria Math" w:cs="Times New Roman"/>
            <w:sz w:val="24"/>
            <w:szCs w:val="24"/>
          </w:rPr>
          <m:t xml:space="preserve"> </m:t>
        </m:r>
        <m:f>
          <m:fPr>
            <m:ctrlPr>
              <w:rPr>
                <w:rFonts w:ascii="Cambria Math" w:eastAsiaTheme="minorEastAsia" w:hAnsi="Cambria Math" w:cs="Times New Roman"/>
                <w:i/>
                <w:sz w:val="24"/>
                <w:szCs w:val="24"/>
              </w:rPr>
            </m:ctrlPr>
          </m:fPr>
          <m:num>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Ν</m:t>
                </m:r>
              </m:e>
              <m:sub>
                <m:r>
                  <w:rPr>
                    <w:rFonts w:ascii="Cambria Math" w:eastAsiaTheme="minorEastAsia" w:hAnsi="Cambria Math" w:cs="Times New Roman"/>
                    <w:sz w:val="24"/>
                    <w:szCs w:val="24"/>
                  </w:rPr>
                  <m:t>ΑΒ</m:t>
                </m:r>
              </m:sub>
            </m:sSub>
          </m:num>
          <m:den>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Ν</m:t>
                </m:r>
              </m:e>
              <m:sub>
                <m:r>
                  <w:rPr>
                    <w:rFonts w:ascii="Cambria Math" w:eastAsiaTheme="minorEastAsia" w:hAnsi="Cambria Math" w:cs="Times New Roman"/>
                    <w:sz w:val="24"/>
                    <w:szCs w:val="24"/>
                  </w:rPr>
                  <m:t>Β</m:t>
                </m:r>
              </m:sub>
            </m:sSub>
          </m:den>
        </m:f>
        <m:r>
          <w:rPr>
            <w:rFonts w:ascii="Cambria Math" w:eastAsiaTheme="minorEastAsia" w:hAnsi="Cambria Math" w:cs="Times New Roman"/>
            <w:sz w:val="24"/>
            <w:szCs w:val="24"/>
          </w:rPr>
          <m:t xml:space="preserve"> </m:t>
        </m:r>
      </m:oMath>
      <w:r>
        <w:rPr>
          <w:rFonts w:ascii="Times New Roman" w:eastAsiaTheme="minorEastAsia" w:hAnsi="Times New Roman" w:cs="Times New Roman"/>
          <w:sz w:val="24"/>
          <w:szCs w:val="24"/>
        </w:rPr>
        <w:t>=</w:t>
      </w:r>
      <m:oMath>
        <m:r>
          <w:rPr>
            <w:rFonts w:ascii="Cambria Math" w:eastAsiaTheme="minorEastAsia" w:hAnsi="Cambria Math" w:cs="Times New Roman"/>
            <w:sz w:val="24"/>
            <w:szCs w:val="24"/>
          </w:rPr>
          <m:t xml:space="preserve"> </m:t>
        </m:r>
        <m:f>
          <m:fPr>
            <m:ctrlPr>
              <w:rPr>
                <w:rFonts w:ascii="Cambria Math" w:eastAsiaTheme="minorEastAsia" w:hAnsi="Cambria Math" w:cs="Times New Roman"/>
                <w:i/>
                <w:sz w:val="24"/>
                <w:szCs w:val="24"/>
              </w:rPr>
            </m:ctrlPr>
          </m:fPr>
          <m:num>
            <m:f>
              <m:fPr>
                <m:ctrlPr>
                  <w:rPr>
                    <w:rFonts w:ascii="Cambria Math" w:eastAsiaTheme="minorEastAsia" w:hAnsi="Cambria Math" w:cs="Times New Roman"/>
                    <w:i/>
                    <w:sz w:val="24"/>
                    <w:szCs w:val="24"/>
                  </w:rPr>
                </m:ctrlPr>
              </m:fPr>
              <m:num>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Ν</m:t>
                    </m:r>
                  </m:e>
                  <m:sub>
                    <m:r>
                      <w:rPr>
                        <w:rFonts w:ascii="Cambria Math" w:eastAsiaTheme="minorEastAsia" w:hAnsi="Cambria Math" w:cs="Times New Roman"/>
                        <w:sz w:val="24"/>
                        <w:szCs w:val="24"/>
                      </w:rPr>
                      <m:t>ΑΒ</m:t>
                    </m:r>
                  </m:sub>
                </m:sSub>
              </m:num>
              <m:den>
                <m:r>
                  <w:rPr>
                    <w:rFonts w:ascii="Cambria Math" w:eastAsiaTheme="minorEastAsia" w:hAnsi="Cambria Math" w:cs="Times New Roman"/>
                    <w:sz w:val="24"/>
                    <w:szCs w:val="24"/>
                  </w:rPr>
                  <m:t>Ν</m:t>
                </m:r>
              </m:den>
            </m:f>
          </m:num>
          <m:den>
            <m:f>
              <m:fPr>
                <m:ctrlPr>
                  <w:rPr>
                    <w:rFonts w:ascii="Cambria Math" w:eastAsiaTheme="minorEastAsia" w:hAnsi="Cambria Math" w:cs="Times New Roman"/>
                    <w:i/>
                    <w:sz w:val="24"/>
                    <w:szCs w:val="24"/>
                  </w:rPr>
                </m:ctrlPr>
              </m:fPr>
              <m:num>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Ν</m:t>
                    </m:r>
                  </m:e>
                  <m:sub>
                    <m:r>
                      <w:rPr>
                        <w:rFonts w:ascii="Cambria Math" w:eastAsiaTheme="minorEastAsia" w:hAnsi="Cambria Math" w:cs="Times New Roman"/>
                        <w:sz w:val="24"/>
                        <w:szCs w:val="24"/>
                      </w:rPr>
                      <m:t>Β</m:t>
                    </m:r>
                  </m:sub>
                </m:sSub>
              </m:num>
              <m:den>
                <m:r>
                  <w:rPr>
                    <w:rFonts w:ascii="Cambria Math" w:eastAsiaTheme="minorEastAsia" w:hAnsi="Cambria Math" w:cs="Times New Roman"/>
                    <w:sz w:val="24"/>
                    <w:szCs w:val="24"/>
                  </w:rPr>
                  <m:t>Ν</m:t>
                </m:r>
              </m:den>
            </m:f>
          </m:den>
        </m:f>
      </m:oMath>
      <w:r>
        <w:rPr>
          <w:rFonts w:ascii="Times New Roman" w:eastAsiaTheme="minorEastAsia" w:hAnsi="Times New Roman" w:cs="Times New Roman"/>
          <w:sz w:val="24"/>
          <w:szCs w:val="24"/>
        </w:rPr>
        <w:t xml:space="preserve"> =</w:t>
      </w:r>
      <m:oMath>
        <m:r>
          <w:rPr>
            <w:rFonts w:ascii="Cambria Math" w:eastAsiaTheme="minorEastAsia" w:hAnsi="Cambria Math" w:cs="Times New Roman"/>
            <w:sz w:val="24"/>
            <w:szCs w:val="24"/>
          </w:rPr>
          <m:t xml:space="preserve"> </m:t>
        </m:r>
        <m:f>
          <m:fPr>
            <m:ctrlPr>
              <w:rPr>
                <w:rFonts w:ascii="Cambria Math" w:eastAsiaTheme="minorEastAsia" w:hAnsi="Cambria Math" w:cs="Times New Roman"/>
                <w:i/>
                <w:sz w:val="24"/>
                <w:szCs w:val="24"/>
              </w:rPr>
            </m:ctrlPr>
          </m:fPr>
          <m:num>
            <m:r>
              <w:rPr>
                <w:rFonts w:ascii="Cambria Math" w:eastAsiaTheme="minorEastAsia" w:hAnsi="Cambria Math" w:cs="Times New Roman"/>
                <w:sz w:val="24"/>
                <w:szCs w:val="24"/>
              </w:rPr>
              <m:t>Ρ(ΑΒ)</m:t>
            </m:r>
          </m:num>
          <m:den>
            <m:r>
              <w:rPr>
                <w:rFonts w:ascii="Cambria Math" w:eastAsiaTheme="minorEastAsia" w:hAnsi="Cambria Math" w:cs="Times New Roman"/>
                <w:sz w:val="24"/>
                <w:szCs w:val="24"/>
              </w:rPr>
              <m:t>Ρ(Β)</m:t>
            </m:r>
          </m:den>
        </m:f>
      </m:oMath>
      <w:r>
        <w:rPr>
          <w:rFonts w:ascii="Times New Roman" w:eastAsiaTheme="minorEastAsia" w:hAnsi="Times New Roman" w:cs="Times New Roman"/>
          <w:sz w:val="24"/>
          <w:szCs w:val="24"/>
        </w:rPr>
        <w:t xml:space="preserve"> =</w:t>
      </w:r>
      <w:r w:rsidR="00C12E4B">
        <w:rPr>
          <w:rFonts w:ascii="Times New Roman" w:eastAsiaTheme="minorEastAsia" w:hAnsi="Times New Roman" w:cs="Times New Roman"/>
          <w:sz w:val="24"/>
          <w:szCs w:val="24"/>
        </w:rPr>
        <w:t xml:space="preserve"> </w:t>
      </w:r>
      <m:oMath>
        <m:f>
          <m:fPr>
            <m:ctrlPr>
              <w:rPr>
                <w:rFonts w:ascii="Cambria Math" w:eastAsiaTheme="minorEastAsia" w:hAnsi="Cambria Math" w:cs="Times New Roman"/>
                <w:i/>
                <w:sz w:val="24"/>
                <w:szCs w:val="24"/>
              </w:rPr>
            </m:ctrlPr>
          </m:fPr>
          <m:num>
            <m:r>
              <w:rPr>
                <w:rFonts w:ascii="Cambria Math" w:eastAsiaTheme="minorEastAsia" w:hAnsi="Cambria Math" w:cs="Times New Roman"/>
                <w:sz w:val="24"/>
                <w:szCs w:val="24"/>
              </w:rPr>
              <m:t>Ρ(</m:t>
            </m:r>
            <m:r>
              <m:rPr>
                <m:sty m:val="p"/>
              </m:rPr>
              <w:rPr>
                <w:rFonts w:ascii="Cambria Math" w:eastAsiaTheme="minorEastAsia" w:hAnsi="Cambria Math" w:cs="Times New Roman"/>
                <w:sz w:val="24"/>
                <w:szCs w:val="24"/>
              </w:rPr>
              <m:t>Α</m:t>
            </m:r>
            <m:r>
              <w:rPr>
                <w:rFonts w:ascii="Cambria Math" w:eastAsiaTheme="minorEastAsia" w:hAnsi="Cambria Math" w:cs="Times New Roman"/>
                <w:sz w:val="24"/>
                <w:szCs w:val="24"/>
              </w:rPr>
              <m:t>∩</m:t>
            </m:r>
            <m:r>
              <m:rPr>
                <m:sty m:val="p"/>
              </m:rPr>
              <w:rPr>
                <w:rFonts w:ascii="Cambria Math" w:eastAsiaTheme="minorEastAsia" w:hAnsi="Cambria Math" w:cs="Times New Roman"/>
                <w:sz w:val="24"/>
                <w:szCs w:val="24"/>
              </w:rPr>
              <m:t>Β</m:t>
            </m:r>
            <m:r>
              <w:rPr>
                <w:rFonts w:ascii="Cambria Math" w:eastAsiaTheme="minorEastAsia" w:hAnsi="Cambria Math" w:cs="Times New Roman"/>
                <w:sz w:val="24"/>
                <w:szCs w:val="24"/>
              </w:rPr>
              <m:t>)</m:t>
            </m:r>
          </m:num>
          <m:den>
            <m:r>
              <w:rPr>
                <w:rFonts w:ascii="Cambria Math" w:eastAsiaTheme="minorEastAsia" w:hAnsi="Cambria Math" w:cs="Times New Roman"/>
                <w:sz w:val="24"/>
                <w:szCs w:val="24"/>
              </w:rPr>
              <m:t>Ρ(Β)</m:t>
            </m:r>
          </m:den>
        </m:f>
      </m:oMath>
      <w:r>
        <w:rPr>
          <w:rFonts w:ascii="Times New Roman" w:eastAsiaTheme="minorEastAsia" w:hAnsi="Times New Roman" w:cs="Times New Roman"/>
          <w:sz w:val="24"/>
          <w:szCs w:val="24"/>
        </w:rPr>
        <w:t>. Ώστε, είναι:</w:t>
      </w:r>
      <w:r w:rsidR="00C12E4B">
        <w:rPr>
          <w:rFonts w:ascii="Times New Roman" w:eastAsiaTheme="minorEastAsia" w:hAnsi="Times New Roman" w:cs="Times New Roman"/>
          <w:sz w:val="24"/>
          <w:szCs w:val="24"/>
        </w:rPr>
        <w:t xml:space="preserve"> </w:t>
      </w:r>
    </w:p>
    <w:p w:rsidR="00C12E4B" w:rsidRDefault="00E60FFE" w:rsidP="00E60FFE">
      <w:pPr>
        <w:ind w:left="2160" w:firstLine="720"/>
        <w:jc w:val="both"/>
        <w:rPr>
          <w:rFonts w:ascii="Times New Roman" w:eastAsiaTheme="minorEastAsia" w:hAnsi="Times New Roman" w:cs="Times New Roman"/>
          <w:sz w:val="24"/>
          <w:szCs w:val="24"/>
        </w:rPr>
      </w:pPr>
      <w:r w:rsidRPr="00E60FFE">
        <w:rPr>
          <w:rFonts w:ascii="Times New Roman" w:eastAsiaTheme="minorEastAsia" w:hAnsi="Times New Roman" w:cs="Times New Roman"/>
          <w:b/>
          <w:sz w:val="24"/>
          <w:szCs w:val="24"/>
        </w:rPr>
        <w:t xml:space="preserve">             Ρ(Α/Β)= </w:t>
      </w:r>
      <m:oMath>
        <m:f>
          <m:fPr>
            <m:ctrlPr>
              <w:rPr>
                <w:rFonts w:ascii="Cambria Math" w:eastAsiaTheme="minorEastAsia" w:hAnsi="Cambria Math" w:cs="Times New Roman"/>
                <w:b/>
                <w:i/>
                <w:sz w:val="24"/>
                <w:szCs w:val="24"/>
              </w:rPr>
            </m:ctrlPr>
          </m:fPr>
          <m:num>
            <m:r>
              <m:rPr>
                <m:sty m:val="bi"/>
              </m:rPr>
              <w:rPr>
                <w:rFonts w:ascii="Cambria Math" w:eastAsiaTheme="minorEastAsia" w:hAnsi="Cambria Math" w:cs="Times New Roman"/>
                <w:sz w:val="24"/>
                <w:szCs w:val="24"/>
              </w:rPr>
              <m:t>Ρ(</m:t>
            </m:r>
            <m:r>
              <m:rPr>
                <m:sty m:val="b"/>
              </m:rPr>
              <w:rPr>
                <w:rFonts w:ascii="Cambria Math" w:eastAsiaTheme="minorEastAsia" w:hAnsi="Cambria Math" w:cs="Times New Roman"/>
                <w:sz w:val="24"/>
                <w:szCs w:val="24"/>
              </w:rPr>
              <m:t>Α</m:t>
            </m:r>
            <m:r>
              <m:rPr>
                <m:sty m:val="bi"/>
              </m:rPr>
              <w:rPr>
                <w:rFonts w:ascii="Cambria Math" w:eastAsiaTheme="minorEastAsia" w:hAnsi="Cambria Math" w:cs="Times New Roman"/>
                <w:sz w:val="24"/>
                <w:szCs w:val="24"/>
              </w:rPr>
              <m:t>∩</m:t>
            </m:r>
            <m:r>
              <m:rPr>
                <m:sty m:val="b"/>
              </m:rPr>
              <w:rPr>
                <w:rFonts w:ascii="Cambria Math" w:eastAsiaTheme="minorEastAsia" w:hAnsi="Cambria Math" w:cs="Times New Roman"/>
                <w:sz w:val="24"/>
                <w:szCs w:val="24"/>
              </w:rPr>
              <m:t>Β</m:t>
            </m:r>
            <m:r>
              <m:rPr>
                <m:sty m:val="bi"/>
              </m:rPr>
              <w:rPr>
                <w:rFonts w:ascii="Cambria Math" w:eastAsiaTheme="minorEastAsia" w:hAnsi="Cambria Math" w:cs="Times New Roman"/>
                <w:sz w:val="24"/>
                <w:szCs w:val="24"/>
              </w:rPr>
              <m:t>)</m:t>
            </m:r>
          </m:num>
          <m:den>
            <m:r>
              <m:rPr>
                <m:sty m:val="bi"/>
              </m:rPr>
              <w:rPr>
                <w:rFonts w:ascii="Cambria Math" w:eastAsiaTheme="minorEastAsia" w:hAnsi="Cambria Math" w:cs="Times New Roman"/>
                <w:sz w:val="24"/>
                <w:szCs w:val="24"/>
              </w:rPr>
              <m:t>Ρ(Β)</m:t>
            </m:r>
          </m:den>
        </m:f>
      </m:oMath>
      <w:r>
        <w:rPr>
          <w:rFonts w:ascii="Times New Roman" w:eastAsiaTheme="minorEastAsia" w:hAnsi="Times New Roman" w:cs="Times New Roman"/>
          <w:sz w:val="24"/>
          <w:szCs w:val="24"/>
        </w:rPr>
        <w:tab/>
      </w:r>
      <w:r>
        <w:rPr>
          <w:rFonts w:ascii="Times New Roman" w:eastAsiaTheme="minorEastAsia" w:hAnsi="Times New Roman" w:cs="Times New Roman"/>
          <w:sz w:val="24"/>
          <w:szCs w:val="24"/>
        </w:rPr>
        <w:tab/>
      </w:r>
      <w:r>
        <w:rPr>
          <w:rFonts w:ascii="Times New Roman" w:eastAsiaTheme="minorEastAsia" w:hAnsi="Times New Roman" w:cs="Times New Roman"/>
          <w:sz w:val="24"/>
          <w:szCs w:val="24"/>
        </w:rPr>
        <w:tab/>
      </w:r>
      <w:r w:rsidR="00F96BE8">
        <w:rPr>
          <w:rFonts w:ascii="Times New Roman" w:eastAsiaTheme="minorEastAsia" w:hAnsi="Times New Roman" w:cs="Times New Roman"/>
          <w:sz w:val="24"/>
          <w:szCs w:val="24"/>
        </w:rPr>
        <w:t xml:space="preserve">      </w:t>
      </w:r>
      <w:r>
        <w:rPr>
          <w:rFonts w:ascii="Times New Roman" w:eastAsiaTheme="minorEastAsia" w:hAnsi="Times New Roman" w:cs="Times New Roman"/>
          <w:sz w:val="24"/>
          <w:szCs w:val="24"/>
        </w:rPr>
        <w:t>(4)</w:t>
      </w:r>
    </w:p>
    <w:p w:rsidR="00611521" w:rsidRDefault="00611521" w:rsidP="003C7B75">
      <w:pPr>
        <w:ind w:firstLine="720"/>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 xml:space="preserve">Ας επαληθεύσουμε αυτή την ιδιότητα με το παράδειγμα που είπαμε παραπάνω. </w:t>
      </w:r>
      <w:r w:rsidR="00BA0A1C">
        <w:rPr>
          <w:rFonts w:ascii="Times New Roman" w:eastAsiaTheme="minorEastAsia" w:hAnsi="Times New Roman" w:cs="Times New Roman"/>
          <w:sz w:val="24"/>
          <w:szCs w:val="24"/>
        </w:rPr>
        <w:t>Παριστάνοντας μ</w:t>
      </w:r>
      <w:r>
        <w:rPr>
          <w:rFonts w:ascii="Times New Roman" w:eastAsiaTheme="minorEastAsia" w:hAnsi="Times New Roman" w:cs="Times New Roman"/>
          <w:sz w:val="24"/>
          <w:szCs w:val="24"/>
        </w:rPr>
        <w:t xml:space="preserve">ε Α το γεγονός η ένδειξη του ζαριού να είναι άρτια και με Β το γεγονός αυτή να είναι από 4 και πάνω, βρήκαμε ότι είναι Ρ(Α/Β)=2/3. Επίσης, </w:t>
      </w:r>
      <w:r w:rsidRPr="00713047">
        <w:rPr>
          <w:rFonts w:ascii="Times New Roman" w:eastAsiaTheme="minorEastAsia" w:hAnsi="Times New Roman" w:cs="Times New Roman"/>
          <w:sz w:val="24"/>
          <w:szCs w:val="24"/>
        </w:rPr>
        <w:t>Α</w:t>
      </w:r>
      <m:oMath>
        <m:r>
          <w:rPr>
            <w:rFonts w:ascii="Cambria Math" w:eastAsiaTheme="minorEastAsia" w:hAnsi="Cambria Math" w:cs="Times New Roman"/>
            <w:sz w:val="24"/>
            <w:szCs w:val="24"/>
          </w:rPr>
          <m:t>∩</m:t>
        </m:r>
      </m:oMath>
      <w:r w:rsidRPr="00713047">
        <w:rPr>
          <w:rFonts w:ascii="Times New Roman" w:eastAsiaTheme="minorEastAsia" w:hAnsi="Times New Roman" w:cs="Times New Roman"/>
          <w:sz w:val="24"/>
          <w:szCs w:val="24"/>
        </w:rPr>
        <w:t>Β</w:t>
      </w:r>
      <w:r>
        <w:rPr>
          <w:rFonts w:ascii="Times New Roman" w:eastAsiaTheme="minorEastAsia" w:hAnsi="Times New Roman" w:cs="Times New Roman"/>
          <w:sz w:val="24"/>
          <w:szCs w:val="24"/>
        </w:rPr>
        <w:t xml:space="preserve"> είναι το γεγονός μια ένδειξη να είναι ταυτόχρονα άρτια και από 4 και πάνω, δηλ. να είναι 4 ή 6. Επομένως, είναι Ρ(</w:t>
      </w:r>
      <w:r w:rsidRPr="00713047">
        <w:rPr>
          <w:rFonts w:ascii="Times New Roman" w:eastAsiaTheme="minorEastAsia" w:hAnsi="Times New Roman" w:cs="Times New Roman"/>
          <w:sz w:val="24"/>
          <w:szCs w:val="24"/>
        </w:rPr>
        <w:t>Α</w:t>
      </w:r>
      <m:oMath>
        <m:r>
          <w:rPr>
            <w:rFonts w:ascii="Cambria Math" w:eastAsiaTheme="minorEastAsia" w:hAnsi="Cambria Math" w:cs="Times New Roman"/>
            <w:sz w:val="24"/>
            <w:szCs w:val="24"/>
          </w:rPr>
          <m:t>∩</m:t>
        </m:r>
      </m:oMath>
      <w:r w:rsidRPr="00713047">
        <w:rPr>
          <w:rFonts w:ascii="Times New Roman" w:eastAsiaTheme="minorEastAsia" w:hAnsi="Times New Roman" w:cs="Times New Roman"/>
          <w:sz w:val="24"/>
          <w:szCs w:val="24"/>
        </w:rPr>
        <w:t>Β</w:t>
      </w:r>
      <w:r>
        <w:rPr>
          <w:rFonts w:ascii="Times New Roman" w:eastAsiaTheme="minorEastAsia" w:hAnsi="Times New Roman" w:cs="Times New Roman"/>
          <w:sz w:val="24"/>
          <w:szCs w:val="24"/>
        </w:rPr>
        <w:t xml:space="preserve">)=2/6=1/3. Το γεγονός Β=«η ένδειξη είναι από 4 και πάνω» αποτελείται από τα </w:t>
      </w:r>
      <w:r w:rsidR="00BA0A1C">
        <w:rPr>
          <w:rFonts w:ascii="Times New Roman" w:eastAsiaTheme="minorEastAsia" w:hAnsi="Times New Roman" w:cs="Times New Roman"/>
          <w:sz w:val="24"/>
          <w:szCs w:val="24"/>
        </w:rPr>
        <w:t xml:space="preserve">αποτελέσματα </w:t>
      </w:r>
      <w:r>
        <w:rPr>
          <w:rFonts w:ascii="Times New Roman" w:eastAsiaTheme="minorEastAsia" w:hAnsi="Times New Roman" w:cs="Times New Roman"/>
          <w:sz w:val="24"/>
          <w:szCs w:val="24"/>
        </w:rPr>
        <w:t xml:space="preserve">4, 5 και 6, οπότε είναι Ρ(Β)=3/6=1/2. Έχουμε </w:t>
      </w:r>
      <m:oMath>
        <m:f>
          <m:fPr>
            <m:ctrlPr>
              <w:rPr>
                <w:rFonts w:ascii="Cambria Math" w:eastAsiaTheme="minorEastAsia" w:hAnsi="Cambria Math" w:cs="Times New Roman"/>
                <w:b/>
                <w:i/>
                <w:sz w:val="24"/>
                <w:szCs w:val="24"/>
              </w:rPr>
            </m:ctrlPr>
          </m:fPr>
          <m:num>
            <m:r>
              <m:rPr>
                <m:sty m:val="bi"/>
              </m:rPr>
              <w:rPr>
                <w:rFonts w:ascii="Cambria Math" w:eastAsiaTheme="minorEastAsia" w:hAnsi="Cambria Math" w:cs="Times New Roman"/>
                <w:sz w:val="24"/>
                <w:szCs w:val="24"/>
              </w:rPr>
              <m:t>Ρ(</m:t>
            </m:r>
            <m:r>
              <m:rPr>
                <m:sty m:val="b"/>
              </m:rPr>
              <w:rPr>
                <w:rFonts w:ascii="Cambria Math" w:eastAsiaTheme="minorEastAsia" w:hAnsi="Cambria Math" w:cs="Times New Roman"/>
                <w:sz w:val="24"/>
                <w:szCs w:val="24"/>
              </w:rPr>
              <m:t>Α</m:t>
            </m:r>
            <m:r>
              <m:rPr>
                <m:sty m:val="bi"/>
              </m:rPr>
              <w:rPr>
                <w:rFonts w:ascii="Cambria Math" w:eastAsiaTheme="minorEastAsia" w:hAnsi="Cambria Math" w:cs="Times New Roman"/>
                <w:sz w:val="24"/>
                <w:szCs w:val="24"/>
              </w:rPr>
              <m:t>∩</m:t>
            </m:r>
            <m:r>
              <m:rPr>
                <m:sty m:val="b"/>
              </m:rPr>
              <w:rPr>
                <w:rFonts w:ascii="Cambria Math" w:eastAsiaTheme="minorEastAsia" w:hAnsi="Cambria Math" w:cs="Times New Roman"/>
                <w:sz w:val="24"/>
                <w:szCs w:val="24"/>
              </w:rPr>
              <m:t>Β</m:t>
            </m:r>
            <m:r>
              <m:rPr>
                <m:sty m:val="bi"/>
              </m:rPr>
              <w:rPr>
                <w:rFonts w:ascii="Cambria Math" w:eastAsiaTheme="minorEastAsia" w:hAnsi="Cambria Math" w:cs="Times New Roman"/>
                <w:sz w:val="24"/>
                <w:szCs w:val="24"/>
              </w:rPr>
              <m:t>)</m:t>
            </m:r>
          </m:num>
          <m:den>
            <m:r>
              <m:rPr>
                <m:sty m:val="bi"/>
              </m:rPr>
              <w:rPr>
                <w:rFonts w:ascii="Cambria Math" w:eastAsiaTheme="minorEastAsia" w:hAnsi="Cambria Math" w:cs="Times New Roman"/>
                <w:sz w:val="24"/>
                <w:szCs w:val="24"/>
              </w:rPr>
              <m:t>Ρ(Β)</m:t>
            </m:r>
          </m:den>
        </m:f>
        <m:r>
          <m:rPr>
            <m:sty m:val="bi"/>
          </m:rPr>
          <w:rPr>
            <w:rFonts w:ascii="Cambria Math" w:eastAsiaTheme="minorEastAsia" w:hAnsi="Cambria Math" w:cs="Times New Roman"/>
            <w:sz w:val="24"/>
            <w:szCs w:val="24"/>
          </w:rPr>
          <m:t xml:space="preserve"> </m:t>
        </m:r>
      </m:oMath>
      <w:r>
        <w:rPr>
          <w:rFonts w:ascii="Times New Roman" w:eastAsiaTheme="minorEastAsia" w:hAnsi="Times New Roman" w:cs="Times New Roman"/>
          <w:b/>
          <w:sz w:val="24"/>
          <w:szCs w:val="24"/>
        </w:rPr>
        <w:t>=</w:t>
      </w:r>
      <m:oMath>
        <m:r>
          <m:rPr>
            <m:sty m:val="bi"/>
          </m:rPr>
          <w:rPr>
            <w:rFonts w:ascii="Cambria Math" w:eastAsiaTheme="minorEastAsia" w:hAnsi="Cambria Math" w:cs="Times New Roman"/>
            <w:sz w:val="24"/>
            <w:szCs w:val="24"/>
          </w:rPr>
          <m:t xml:space="preserve"> </m:t>
        </m:r>
        <m:f>
          <m:fPr>
            <m:ctrlPr>
              <w:rPr>
                <w:rFonts w:ascii="Cambria Math" w:eastAsiaTheme="minorEastAsia" w:hAnsi="Cambria Math" w:cs="Times New Roman"/>
                <w:b/>
                <w:i/>
                <w:sz w:val="24"/>
                <w:szCs w:val="24"/>
              </w:rPr>
            </m:ctrlPr>
          </m:fPr>
          <m:num>
            <m:f>
              <m:fPr>
                <m:ctrlPr>
                  <w:rPr>
                    <w:rFonts w:ascii="Cambria Math" w:eastAsiaTheme="minorEastAsia" w:hAnsi="Cambria Math" w:cs="Times New Roman"/>
                    <w:b/>
                    <w:i/>
                    <w:sz w:val="24"/>
                    <w:szCs w:val="24"/>
                  </w:rPr>
                </m:ctrlPr>
              </m:fPr>
              <m:num>
                <m:r>
                  <m:rPr>
                    <m:sty m:val="bi"/>
                  </m:rPr>
                  <w:rPr>
                    <w:rFonts w:ascii="Cambria Math" w:eastAsiaTheme="minorEastAsia" w:hAnsi="Cambria Math" w:cs="Times New Roman"/>
                    <w:sz w:val="24"/>
                    <w:szCs w:val="24"/>
                  </w:rPr>
                  <m:t>1</m:t>
                </m:r>
              </m:num>
              <m:den>
                <m:r>
                  <m:rPr>
                    <m:sty m:val="bi"/>
                  </m:rPr>
                  <w:rPr>
                    <w:rFonts w:ascii="Cambria Math" w:eastAsiaTheme="minorEastAsia" w:hAnsi="Cambria Math" w:cs="Times New Roman"/>
                    <w:sz w:val="24"/>
                    <w:szCs w:val="24"/>
                  </w:rPr>
                  <m:t>3</m:t>
                </m:r>
              </m:den>
            </m:f>
          </m:num>
          <m:den>
            <m:f>
              <m:fPr>
                <m:ctrlPr>
                  <w:rPr>
                    <w:rFonts w:ascii="Cambria Math" w:eastAsiaTheme="minorEastAsia" w:hAnsi="Cambria Math" w:cs="Times New Roman"/>
                    <w:b/>
                    <w:i/>
                    <w:sz w:val="24"/>
                    <w:szCs w:val="24"/>
                  </w:rPr>
                </m:ctrlPr>
              </m:fPr>
              <m:num>
                <m:r>
                  <m:rPr>
                    <m:sty m:val="bi"/>
                  </m:rPr>
                  <w:rPr>
                    <w:rFonts w:ascii="Cambria Math" w:eastAsiaTheme="minorEastAsia" w:hAnsi="Cambria Math" w:cs="Times New Roman"/>
                    <w:sz w:val="24"/>
                    <w:szCs w:val="24"/>
                  </w:rPr>
                  <m:t>1</m:t>
                </m:r>
              </m:num>
              <m:den>
                <m:r>
                  <m:rPr>
                    <m:sty m:val="bi"/>
                  </m:rPr>
                  <w:rPr>
                    <w:rFonts w:ascii="Cambria Math" w:eastAsiaTheme="minorEastAsia" w:hAnsi="Cambria Math" w:cs="Times New Roman"/>
                    <w:sz w:val="24"/>
                    <w:szCs w:val="24"/>
                  </w:rPr>
                  <m:t>2</m:t>
                </m:r>
              </m:den>
            </m:f>
          </m:den>
        </m:f>
        <m:r>
          <m:rPr>
            <m:sty m:val="bi"/>
          </m:rPr>
          <w:rPr>
            <w:rFonts w:ascii="Cambria Math" w:eastAsiaTheme="minorEastAsia" w:hAnsi="Cambria Math" w:cs="Times New Roman"/>
            <w:sz w:val="24"/>
            <w:szCs w:val="24"/>
          </w:rPr>
          <m:t xml:space="preserve"> </m:t>
        </m:r>
      </m:oMath>
      <w:r>
        <w:rPr>
          <w:rFonts w:ascii="Times New Roman" w:eastAsiaTheme="minorEastAsia" w:hAnsi="Times New Roman" w:cs="Times New Roman"/>
          <w:b/>
          <w:sz w:val="24"/>
          <w:szCs w:val="24"/>
        </w:rPr>
        <w:t>=</w:t>
      </w:r>
      <m:oMath>
        <m:r>
          <m:rPr>
            <m:sty m:val="bi"/>
          </m:rPr>
          <w:rPr>
            <w:rFonts w:ascii="Cambria Math" w:eastAsiaTheme="minorEastAsia" w:hAnsi="Cambria Math" w:cs="Times New Roman"/>
            <w:sz w:val="24"/>
            <w:szCs w:val="24"/>
          </w:rPr>
          <m:t xml:space="preserve"> </m:t>
        </m:r>
        <m:f>
          <m:fPr>
            <m:ctrlPr>
              <w:rPr>
                <w:rFonts w:ascii="Cambria Math" w:eastAsiaTheme="minorEastAsia" w:hAnsi="Cambria Math" w:cs="Times New Roman"/>
                <w:b/>
                <w:i/>
                <w:sz w:val="24"/>
                <w:szCs w:val="24"/>
              </w:rPr>
            </m:ctrlPr>
          </m:fPr>
          <m:num>
            <m:r>
              <m:rPr>
                <m:sty m:val="bi"/>
              </m:rPr>
              <w:rPr>
                <w:rFonts w:ascii="Cambria Math" w:eastAsiaTheme="minorEastAsia" w:hAnsi="Cambria Math" w:cs="Times New Roman"/>
                <w:sz w:val="24"/>
                <w:szCs w:val="24"/>
              </w:rPr>
              <m:t>2</m:t>
            </m:r>
          </m:num>
          <m:den>
            <m:r>
              <m:rPr>
                <m:sty m:val="bi"/>
              </m:rPr>
              <w:rPr>
                <w:rFonts w:ascii="Cambria Math" w:eastAsiaTheme="minorEastAsia" w:hAnsi="Cambria Math" w:cs="Times New Roman"/>
                <w:sz w:val="24"/>
                <w:szCs w:val="24"/>
              </w:rPr>
              <m:t>3</m:t>
            </m:r>
          </m:den>
        </m:f>
        <m:r>
          <m:rPr>
            <m:sty m:val="bi"/>
          </m:rPr>
          <w:rPr>
            <w:rFonts w:ascii="Cambria Math" w:eastAsiaTheme="minorEastAsia" w:hAnsi="Cambria Math" w:cs="Times New Roman"/>
            <w:sz w:val="24"/>
            <w:szCs w:val="24"/>
          </w:rPr>
          <m:t xml:space="preserve"> </m:t>
        </m:r>
      </m:oMath>
      <w:r>
        <w:rPr>
          <w:rFonts w:ascii="Times New Roman" w:eastAsiaTheme="minorEastAsia" w:hAnsi="Times New Roman" w:cs="Times New Roman"/>
          <w:b/>
          <w:sz w:val="24"/>
          <w:szCs w:val="24"/>
        </w:rPr>
        <w:t>=</w:t>
      </w:r>
      <w:r>
        <w:rPr>
          <w:rFonts w:ascii="Times New Roman" w:eastAsiaTheme="minorEastAsia" w:hAnsi="Times New Roman" w:cs="Times New Roman"/>
          <w:sz w:val="24"/>
          <w:szCs w:val="24"/>
        </w:rPr>
        <w:t xml:space="preserve"> Ρ(Α/Β). </w:t>
      </w:r>
    </w:p>
    <w:p w:rsidR="00713047" w:rsidRPr="00713047" w:rsidRDefault="00E60FFE" w:rsidP="003C7B75">
      <w:pPr>
        <w:ind w:firstLine="720"/>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 xml:space="preserve">Εύκολα αποδεικνύεται ότι η </w:t>
      </w:r>
      <w:r w:rsidR="00611521">
        <w:rPr>
          <w:rFonts w:ascii="Times New Roman" w:eastAsiaTheme="minorEastAsia" w:hAnsi="Times New Roman" w:cs="Times New Roman"/>
          <w:sz w:val="24"/>
          <w:szCs w:val="24"/>
        </w:rPr>
        <w:t xml:space="preserve">υπό συνθήκη </w:t>
      </w:r>
      <w:r>
        <w:rPr>
          <w:rFonts w:ascii="Times New Roman" w:eastAsiaTheme="minorEastAsia" w:hAnsi="Times New Roman" w:cs="Times New Roman"/>
          <w:sz w:val="24"/>
          <w:szCs w:val="24"/>
        </w:rPr>
        <w:t xml:space="preserve">πιθανότητα </w:t>
      </w:r>
      <w:r w:rsidR="00611521">
        <w:rPr>
          <w:rFonts w:ascii="Times New Roman" w:eastAsiaTheme="minorEastAsia" w:hAnsi="Times New Roman" w:cs="Times New Roman"/>
          <w:sz w:val="24"/>
          <w:szCs w:val="24"/>
        </w:rPr>
        <w:t xml:space="preserve">Ρ(Α/Β) </w:t>
      </w:r>
      <w:r>
        <w:rPr>
          <w:rFonts w:ascii="Times New Roman" w:eastAsiaTheme="minorEastAsia" w:hAnsi="Times New Roman" w:cs="Times New Roman"/>
          <w:sz w:val="24"/>
          <w:szCs w:val="24"/>
        </w:rPr>
        <w:t>έχει όλες τις ιδιότητες που εί</w:t>
      </w:r>
      <w:r w:rsidR="00713047">
        <w:rPr>
          <w:rFonts w:ascii="Times New Roman" w:eastAsiaTheme="minorEastAsia" w:hAnsi="Times New Roman" w:cs="Times New Roman"/>
          <w:sz w:val="24"/>
          <w:szCs w:val="24"/>
        </w:rPr>
        <w:t xml:space="preserve">παμε στο προηγούμενο εδάφιο ότι έχει η αδέσμευτη πιθανότητα. </w:t>
      </w:r>
      <w:r w:rsidR="00611521">
        <w:rPr>
          <w:rFonts w:ascii="Times New Roman" w:eastAsiaTheme="minorEastAsia" w:hAnsi="Times New Roman" w:cs="Times New Roman"/>
          <w:sz w:val="24"/>
          <w:szCs w:val="24"/>
        </w:rPr>
        <w:t>Επίσης, η</w:t>
      </w:r>
      <w:r w:rsidR="00713047">
        <w:rPr>
          <w:rFonts w:ascii="Times New Roman" w:eastAsiaTheme="minorEastAsia" w:hAnsi="Times New Roman" w:cs="Times New Roman"/>
          <w:sz w:val="24"/>
          <w:szCs w:val="24"/>
        </w:rPr>
        <w:t xml:space="preserve"> σχέση (4) γράφεται και </w:t>
      </w:r>
      <w:r w:rsidR="00611521">
        <w:rPr>
          <w:rFonts w:ascii="Times New Roman" w:eastAsiaTheme="minorEastAsia" w:hAnsi="Times New Roman" w:cs="Times New Roman"/>
          <w:sz w:val="24"/>
          <w:szCs w:val="24"/>
        </w:rPr>
        <w:t xml:space="preserve">χρησιμοποιείται συχνά και </w:t>
      </w:r>
      <w:r w:rsidR="00713047">
        <w:rPr>
          <w:rFonts w:ascii="Times New Roman" w:eastAsiaTheme="minorEastAsia" w:hAnsi="Times New Roman" w:cs="Times New Roman"/>
          <w:sz w:val="24"/>
          <w:szCs w:val="24"/>
        </w:rPr>
        <w:t xml:space="preserve">ως </w:t>
      </w:r>
      <w:r w:rsidR="00713047" w:rsidRPr="00713047">
        <w:rPr>
          <w:rFonts w:ascii="Times New Roman" w:eastAsiaTheme="minorEastAsia" w:hAnsi="Times New Roman" w:cs="Times New Roman"/>
          <w:sz w:val="24"/>
          <w:szCs w:val="24"/>
        </w:rPr>
        <w:t>Ρ(Α</w:t>
      </w:r>
      <m:oMath>
        <m:r>
          <w:rPr>
            <w:rFonts w:ascii="Cambria Math" w:eastAsiaTheme="minorEastAsia" w:hAnsi="Cambria Math" w:cs="Times New Roman"/>
            <w:sz w:val="24"/>
            <w:szCs w:val="24"/>
          </w:rPr>
          <m:t>∩</m:t>
        </m:r>
      </m:oMath>
      <w:r w:rsidR="00713047" w:rsidRPr="00713047">
        <w:rPr>
          <w:rFonts w:ascii="Times New Roman" w:eastAsiaTheme="minorEastAsia" w:hAnsi="Times New Roman" w:cs="Times New Roman"/>
          <w:sz w:val="24"/>
          <w:szCs w:val="24"/>
        </w:rPr>
        <w:t>Β)=Ρ(Α</w:t>
      </w:r>
      <w:r w:rsidR="00713047">
        <w:rPr>
          <w:rFonts w:ascii="Times New Roman" w:eastAsiaTheme="minorEastAsia" w:hAnsi="Times New Roman" w:cs="Times New Roman"/>
          <w:sz w:val="24"/>
          <w:szCs w:val="24"/>
        </w:rPr>
        <w:t>/Β</w:t>
      </w:r>
      <w:r w:rsidR="00713047" w:rsidRPr="00713047">
        <w:rPr>
          <w:rFonts w:ascii="Times New Roman" w:eastAsiaTheme="minorEastAsia" w:hAnsi="Times New Roman" w:cs="Times New Roman"/>
          <w:sz w:val="24"/>
          <w:szCs w:val="24"/>
        </w:rPr>
        <w:t>)Ρ(Β).</w:t>
      </w:r>
      <w:r w:rsidR="008F77DB">
        <w:rPr>
          <w:rFonts w:ascii="Times New Roman" w:eastAsiaTheme="minorEastAsia" w:hAnsi="Times New Roman" w:cs="Times New Roman"/>
          <w:sz w:val="24"/>
          <w:szCs w:val="24"/>
        </w:rPr>
        <w:t xml:space="preserve"> Προφανώς είναι και </w:t>
      </w:r>
      <w:r w:rsidR="008F77DB" w:rsidRPr="00713047">
        <w:rPr>
          <w:rFonts w:ascii="Times New Roman" w:eastAsiaTheme="minorEastAsia" w:hAnsi="Times New Roman" w:cs="Times New Roman"/>
          <w:sz w:val="24"/>
          <w:szCs w:val="24"/>
        </w:rPr>
        <w:t>Ρ(Α</w:t>
      </w:r>
      <m:oMath>
        <m:r>
          <w:rPr>
            <w:rFonts w:ascii="Cambria Math" w:eastAsiaTheme="minorEastAsia" w:hAnsi="Cambria Math" w:cs="Times New Roman"/>
            <w:sz w:val="24"/>
            <w:szCs w:val="24"/>
          </w:rPr>
          <m:t>∩</m:t>
        </m:r>
      </m:oMath>
      <w:r w:rsidR="008F77DB" w:rsidRPr="00713047">
        <w:rPr>
          <w:rFonts w:ascii="Times New Roman" w:eastAsiaTheme="minorEastAsia" w:hAnsi="Times New Roman" w:cs="Times New Roman"/>
          <w:sz w:val="24"/>
          <w:szCs w:val="24"/>
        </w:rPr>
        <w:t>Β)=</w:t>
      </w:r>
      <w:r w:rsidR="00611521">
        <w:rPr>
          <w:rFonts w:ascii="Times New Roman" w:eastAsiaTheme="minorEastAsia" w:hAnsi="Times New Roman" w:cs="Times New Roman"/>
          <w:sz w:val="24"/>
          <w:szCs w:val="24"/>
        </w:rPr>
        <w:t xml:space="preserve"> </w:t>
      </w:r>
      <w:r w:rsidR="008F77DB" w:rsidRPr="00713047">
        <w:rPr>
          <w:rFonts w:ascii="Times New Roman" w:eastAsiaTheme="minorEastAsia" w:hAnsi="Times New Roman" w:cs="Times New Roman"/>
          <w:sz w:val="24"/>
          <w:szCs w:val="24"/>
        </w:rPr>
        <w:t>Ρ(</w:t>
      </w:r>
      <w:r w:rsidR="008F77DB">
        <w:rPr>
          <w:rFonts w:ascii="Times New Roman" w:eastAsiaTheme="minorEastAsia" w:hAnsi="Times New Roman" w:cs="Times New Roman"/>
          <w:sz w:val="24"/>
          <w:szCs w:val="24"/>
        </w:rPr>
        <w:t>Β/Α</w:t>
      </w:r>
      <w:r w:rsidR="008F77DB" w:rsidRPr="00713047">
        <w:rPr>
          <w:rFonts w:ascii="Times New Roman" w:eastAsiaTheme="minorEastAsia" w:hAnsi="Times New Roman" w:cs="Times New Roman"/>
          <w:sz w:val="24"/>
          <w:szCs w:val="24"/>
        </w:rPr>
        <w:t>)Ρ(</w:t>
      </w:r>
      <w:r w:rsidR="008F77DB">
        <w:rPr>
          <w:rFonts w:ascii="Times New Roman" w:eastAsiaTheme="minorEastAsia" w:hAnsi="Times New Roman" w:cs="Times New Roman"/>
          <w:sz w:val="24"/>
          <w:szCs w:val="24"/>
        </w:rPr>
        <w:t>Α</w:t>
      </w:r>
      <w:r w:rsidR="008F77DB" w:rsidRPr="00713047">
        <w:rPr>
          <w:rFonts w:ascii="Times New Roman" w:eastAsiaTheme="minorEastAsia" w:hAnsi="Times New Roman" w:cs="Times New Roman"/>
          <w:sz w:val="24"/>
          <w:szCs w:val="24"/>
        </w:rPr>
        <w:t>).</w:t>
      </w:r>
      <w:r w:rsidR="008F77DB">
        <w:rPr>
          <w:rFonts w:ascii="Times New Roman" w:eastAsiaTheme="minorEastAsia" w:hAnsi="Times New Roman" w:cs="Times New Roman"/>
          <w:sz w:val="24"/>
          <w:szCs w:val="24"/>
        </w:rPr>
        <w:t xml:space="preserve">  </w:t>
      </w:r>
    </w:p>
    <w:p w:rsidR="00BA0A1C" w:rsidRDefault="00713047" w:rsidP="00242EB6">
      <w:pPr>
        <w:ind w:firstLine="90"/>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lastRenderedPageBreak/>
        <w:tab/>
        <w:t xml:space="preserve">Αν η πραγματοποίηση ενός γεγονότος Α δεν εξαρτάται από την πραγματοποίηση ή μη ενός άλλου γεγονότος Β, τότε λέμε ότι αυτά τα δύο γεγονότα είναι </w:t>
      </w:r>
      <w:r w:rsidRPr="00713047">
        <w:rPr>
          <w:rFonts w:ascii="Times New Roman" w:eastAsiaTheme="minorEastAsia" w:hAnsi="Times New Roman" w:cs="Times New Roman"/>
          <w:b/>
          <w:sz w:val="24"/>
          <w:szCs w:val="24"/>
        </w:rPr>
        <w:t>ανεξάρτητα</w:t>
      </w:r>
      <w:r>
        <w:rPr>
          <w:rFonts w:ascii="Times New Roman" w:eastAsiaTheme="minorEastAsia" w:hAnsi="Times New Roman" w:cs="Times New Roman"/>
          <w:sz w:val="24"/>
          <w:szCs w:val="24"/>
        </w:rPr>
        <w:t xml:space="preserve"> μεταξύ τους. Τότε η πιθανότητα να πραγματοποιηθεί το γεγονός Α είναι ίδια είτε χωρίς συνθήκη </w:t>
      </w:r>
      <w:r w:rsidR="00D27303">
        <w:rPr>
          <w:rFonts w:ascii="Times New Roman" w:eastAsiaTheme="minorEastAsia" w:hAnsi="Times New Roman" w:cs="Times New Roman"/>
          <w:sz w:val="24"/>
          <w:szCs w:val="24"/>
        </w:rPr>
        <w:t xml:space="preserve">(αδέσμευτη πιθανότητα) </w:t>
      </w:r>
      <w:r>
        <w:rPr>
          <w:rFonts w:ascii="Times New Roman" w:eastAsiaTheme="minorEastAsia" w:hAnsi="Times New Roman" w:cs="Times New Roman"/>
          <w:sz w:val="24"/>
          <w:szCs w:val="24"/>
        </w:rPr>
        <w:t>είτε με</w:t>
      </w:r>
      <w:r w:rsidR="00D27303">
        <w:rPr>
          <w:rFonts w:ascii="Times New Roman" w:eastAsiaTheme="minorEastAsia" w:hAnsi="Times New Roman" w:cs="Times New Roman"/>
          <w:sz w:val="24"/>
          <w:szCs w:val="24"/>
        </w:rPr>
        <w:t xml:space="preserve"> τη συνθήκη να έχει πραγματοποι</w:t>
      </w:r>
      <w:r>
        <w:rPr>
          <w:rFonts w:ascii="Times New Roman" w:eastAsiaTheme="minorEastAsia" w:hAnsi="Times New Roman" w:cs="Times New Roman"/>
          <w:sz w:val="24"/>
          <w:szCs w:val="24"/>
        </w:rPr>
        <w:t>ηθεί το γεγονός Β</w:t>
      </w:r>
      <w:r w:rsidR="00D27303">
        <w:rPr>
          <w:rFonts w:ascii="Times New Roman" w:eastAsiaTheme="minorEastAsia" w:hAnsi="Times New Roman" w:cs="Times New Roman"/>
          <w:sz w:val="24"/>
          <w:szCs w:val="24"/>
        </w:rPr>
        <w:t xml:space="preserve"> (δεσμευμένη πιθανότητα)</w:t>
      </w:r>
      <w:r>
        <w:rPr>
          <w:rFonts w:ascii="Times New Roman" w:eastAsiaTheme="minorEastAsia" w:hAnsi="Times New Roman" w:cs="Times New Roman"/>
          <w:sz w:val="24"/>
          <w:szCs w:val="24"/>
        </w:rPr>
        <w:t xml:space="preserve">. Δηλ. είναι Ρ(Α)=Ρ(Α/Β). Αυτή γράφεται και ως </w:t>
      </w:r>
      <w:r w:rsidRPr="00713047">
        <w:rPr>
          <w:rFonts w:ascii="Times New Roman" w:eastAsiaTheme="minorEastAsia" w:hAnsi="Times New Roman" w:cs="Times New Roman"/>
          <w:sz w:val="24"/>
          <w:szCs w:val="24"/>
        </w:rPr>
        <w:t>Ρ(Α)=</w:t>
      </w:r>
      <m:oMath>
        <m:r>
          <w:rPr>
            <w:rFonts w:ascii="Cambria Math" w:eastAsiaTheme="minorEastAsia" w:hAnsi="Cambria Math" w:cs="Times New Roman"/>
            <w:sz w:val="24"/>
            <w:szCs w:val="24"/>
          </w:rPr>
          <m:t xml:space="preserve"> </m:t>
        </m:r>
        <m:f>
          <m:fPr>
            <m:ctrlPr>
              <w:rPr>
                <w:rFonts w:ascii="Cambria Math" w:eastAsiaTheme="minorEastAsia" w:hAnsi="Cambria Math" w:cs="Times New Roman"/>
                <w:i/>
                <w:sz w:val="24"/>
                <w:szCs w:val="24"/>
              </w:rPr>
            </m:ctrlPr>
          </m:fPr>
          <m:num>
            <m:r>
              <w:rPr>
                <w:rFonts w:ascii="Cambria Math" w:eastAsiaTheme="minorEastAsia" w:hAnsi="Cambria Math" w:cs="Times New Roman"/>
                <w:sz w:val="24"/>
                <w:szCs w:val="24"/>
              </w:rPr>
              <m:t>Ρ(</m:t>
            </m:r>
            <m:r>
              <m:rPr>
                <m:sty m:val="p"/>
              </m:rPr>
              <w:rPr>
                <w:rFonts w:ascii="Cambria Math" w:eastAsiaTheme="minorEastAsia" w:hAnsi="Cambria Math" w:cs="Times New Roman"/>
                <w:sz w:val="24"/>
                <w:szCs w:val="24"/>
              </w:rPr>
              <m:t>Α</m:t>
            </m:r>
            <m:r>
              <w:rPr>
                <w:rFonts w:ascii="Cambria Math" w:eastAsiaTheme="minorEastAsia" w:hAnsi="Cambria Math" w:cs="Times New Roman"/>
                <w:sz w:val="24"/>
                <w:szCs w:val="24"/>
              </w:rPr>
              <m:t>∩</m:t>
            </m:r>
            <m:r>
              <m:rPr>
                <m:sty m:val="p"/>
              </m:rPr>
              <w:rPr>
                <w:rFonts w:ascii="Cambria Math" w:eastAsiaTheme="minorEastAsia" w:hAnsi="Cambria Math" w:cs="Times New Roman"/>
                <w:sz w:val="24"/>
                <w:szCs w:val="24"/>
              </w:rPr>
              <m:t>Β</m:t>
            </m:r>
            <m:r>
              <w:rPr>
                <w:rFonts w:ascii="Cambria Math" w:eastAsiaTheme="minorEastAsia" w:hAnsi="Cambria Math" w:cs="Times New Roman"/>
                <w:sz w:val="24"/>
                <w:szCs w:val="24"/>
              </w:rPr>
              <m:t>)</m:t>
            </m:r>
          </m:num>
          <m:den>
            <m:r>
              <w:rPr>
                <w:rFonts w:ascii="Cambria Math" w:eastAsiaTheme="minorEastAsia" w:hAnsi="Cambria Math" w:cs="Times New Roman"/>
                <w:sz w:val="24"/>
                <w:szCs w:val="24"/>
              </w:rPr>
              <m:t>Ρ(Β)</m:t>
            </m:r>
          </m:den>
        </m:f>
      </m:oMath>
      <w:r>
        <w:rPr>
          <w:rFonts w:ascii="Times New Roman" w:eastAsiaTheme="minorEastAsia" w:hAnsi="Times New Roman" w:cs="Times New Roman"/>
          <w:b/>
          <w:sz w:val="24"/>
          <w:szCs w:val="24"/>
        </w:rPr>
        <w:t xml:space="preserve"> </w:t>
      </w:r>
      <w:r w:rsidRPr="00713047">
        <w:rPr>
          <w:rFonts w:ascii="Times New Roman" w:eastAsiaTheme="minorEastAsia" w:hAnsi="Times New Roman" w:cs="Times New Roman"/>
          <w:sz w:val="24"/>
          <w:szCs w:val="24"/>
        </w:rPr>
        <w:t>που δίνει</w:t>
      </w:r>
      <w:r>
        <w:rPr>
          <w:rFonts w:ascii="Times New Roman" w:eastAsiaTheme="minorEastAsia" w:hAnsi="Times New Roman" w:cs="Times New Roman"/>
          <w:b/>
          <w:sz w:val="24"/>
          <w:szCs w:val="24"/>
        </w:rPr>
        <w:t xml:space="preserve"> </w:t>
      </w:r>
      <w:r w:rsidRPr="00713047">
        <w:rPr>
          <w:rFonts w:ascii="Times New Roman" w:eastAsiaTheme="minorEastAsia" w:hAnsi="Times New Roman" w:cs="Times New Roman"/>
          <w:b/>
          <w:sz w:val="24"/>
          <w:szCs w:val="24"/>
        </w:rPr>
        <w:t>Ρ(Α</w:t>
      </w:r>
      <m:oMath>
        <m:r>
          <m:rPr>
            <m:sty m:val="bi"/>
          </m:rPr>
          <w:rPr>
            <w:rFonts w:ascii="Cambria Math" w:eastAsiaTheme="minorEastAsia" w:hAnsi="Cambria Math" w:cs="Times New Roman"/>
            <w:sz w:val="24"/>
            <w:szCs w:val="24"/>
          </w:rPr>
          <m:t>∩</m:t>
        </m:r>
      </m:oMath>
      <w:r w:rsidRPr="00713047">
        <w:rPr>
          <w:rFonts w:ascii="Times New Roman" w:eastAsiaTheme="minorEastAsia" w:hAnsi="Times New Roman" w:cs="Times New Roman"/>
          <w:b/>
          <w:sz w:val="24"/>
          <w:szCs w:val="24"/>
        </w:rPr>
        <w:t>Β)=Ρ(Α)Ρ(Β)</w:t>
      </w:r>
      <w:r>
        <w:rPr>
          <w:rFonts w:ascii="Times New Roman" w:eastAsiaTheme="minorEastAsia" w:hAnsi="Times New Roman" w:cs="Times New Roman"/>
          <w:sz w:val="24"/>
          <w:szCs w:val="24"/>
        </w:rPr>
        <w:t xml:space="preserve">. Με άλλα λόγια, η πιθανότητα να συμβούν ταυτόχρονα ή μαζί δύο ανεξάρτητα μεταξύ τους γεγονότα είναι ίση με το γινόμενο των πιθανοτήτων </w:t>
      </w:r>
      <w:r w:rsidR="00606F46">
        <w:rPr>
          <w:rFonts w:ascii="Times New Roman" w:eastAsiaTheme="minorEastAsia" w:hAnsi="Times New Roman" w:cs="Times New Roman"/>
          <w:sz w:val="24"/>
          <w:szCs w:val="24"/>
        </w:rPr>
        <w:t xml:space="preserve">να συμβεί καθένα από αυτά τα γεγονότα χωριστά. </w:t>
      </w:r>
    </w:p>
    <w:p w:rsidR="00BA0A1C" w:rsidRDefault="006D79D6" w:rsidP="00242EB6">
      <w:pPr>
        <w:ind w:firstLine="90"/>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ab/>
        <w:t xml:space="preserve">Για παράδειγμα, ας ρίξουμε ένα ζάρι και ταυτόχρονα ας κοιτάζουμε αν έξω είναι συννεφιά ή λιακάδα. Προφανώς, το τι ένδειξη θα φέρει το ζάρι δεν έχει να κάνει με την κατάσταση του καιρού. Ούτε και ο καιρός ρυθμίζεται με την ένδειξη που θα φέρει το ζάρι. Προφανώς, αυτά τα δύο γεγονότα είναι ανεξάρτητα μεταξύ τους. </w:t>
      </w:r>
      <w:r w:rsidR="001B55FD">
        <w:rPr>
          <w:rFonts w:ascii="Times New Roman" w:eastAsiaTheme="minorEastAsia" w:hAnsi="Times New Roman" w:cs="Times New Roman"/>
          <w:sz w:val="24"/>
          <w:szCs w:val="24"/>
        </w:rPr>
        <w:t xml:space="preserve">Αν η λιακάδα και η συννεφιά είναι ισοπίθανες, η πιθανότητα το ζάρι να φέρει 6 και έξω να είναι συννεφιά είναι ίση με (1/6)(1/2)=1/12. Πολύ συχνά, αλλά όχι πάντα, ο μηχανισμός του πειράματος, όπως εδώ με το ζάρι και τον καιρό, μας δείχνει αν δύο γεγονότα είναι ανεξάρτητα ή όχι.  </w:t>
      </w:r>
      <w:r>
        <w:rPr>
          <w:rFonts w:ascii="Times New Roman" w:eastAsiaTheme="minorEastAsia" w:hAnsi="Times New Roman" w:cs="Times New Roman"/>
          <w:sz w:val="24"/>
          <w:szCs w:val="24"/>
        </w:rPr>
        <w:t xml:space="preserve">   </w:t>
      </w:r>
    </w:p>
    <w:p w:rsidR="001A23E9" w:rsidRPr="00AB173B" w:rsidRDefault="00543406" w:rsidP="00BA0A1C">
      <w:pPr>
        <w:ind w:firstLine="720"/>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 xml:space="preserve">Κλείνουμε </w:t>
      </w:r>
      <w:r w:rsidR="00AB173B">
        <w:rPr>
          <w:rFonts w:ascii="Times New Roman" w:eastAsiaTheme="minorEastAsia" w:hAnsi="Times New Roman" w:cs="Times New Roman"/>
          <w:sz w:val="24"/>
          <w:szCs w:val="24"/>
        </w:rPr>
        <w:t xml:space="preserve">ορίζοντας τη </w:t>
      </w:r>
      <w:r w:rsidR="00AB173B" w:rsidRPr="00875450">
        <w:rPr>
          <w:rFonts w:ascii="Times New Roman" w:eastAsiaTheme="minorEastAsia" w:hAnsi="Times New Roman" w:cs="Times New Roman"/>
          <w:b/>
          <w:sz w:val="24"/>
          <w:szCs w:val="24"/>
        </w:rPr>
        <w:t>δεσμευμένη ανεξαρτησία</w:t>
      </w:r>
      <w:r w:rsidR="00AB173B">
        <w:rPr>
          <w:rFonts w:ascii="Times New Roman" w:eastAsiaTheme="minorEastAsia" w:hAnsi="Times New Roman" w:cs="Times New Roman"/>
          <w:sz w:val="24"/>
          <w:szCs w:val="24"/>
        </w:rPr>
        <w:t xml:space="preserve"> δύο γεγονότων. Λέμε ότι </w:t>
      </w:r>
      <w:r>
        <w:rPr>
          <w:rFonts w:ascii="Times New Roman" w:eastAsiaTheme="minorEastAsia" w:hAnsi="Times New Roman" w:cs="Times New Roman"/>
          <w:sz w:val="24"/>
          <w:szCs w:val="24"/>
        </w:rPr>
        <w:t>δύο γε</w:t>
      </w:r>
      <w:r w:rsidR="00606F46">
        <w:rPr>
          <w:rFonts w:ascii="Times New Roman" w:eastAsiaTheme="minorEastAsia" w:hAnsi="Times New Roman" w:cs="Times New Roman"/>
          <w:sz w:val="24"/>
          <w:szCs w:val="24"/>
        </w:rPr>
        <w:t>γονότα Α και Β είναι ανεξάρτητα</w:t>
      </w:r>
      <w:r>
        <w:rPr>
          <w:rFonts w:ascii="Times New Roman" w:eastAsiaTheme="minorEastAsia" w:hAnsi="Times New Roman" w:cs="Times New Roman"/>
          <w:sz w:val="24"/>
          <w:szCs w:val="24"/>
        </w:rPr>
        <w:t xml:space="preserve"> υπό τη συνθήκη ότι έχει συμβεί το γεγονός </w:t>
      </w:r>
      <w:r>
        <w:rPr>
          <w:rFonts w:ascii="Times New Roman" w:eastAsiaTheme="minorEastAsia" w:hAnsi="Times New Roman" w:cs="Times New Roman"/>
          <w:sz w:val="24"/>
          <w:szCs w:val="24"/>
          <w:lang w:val="en-US"/>
        </w:rPr>
        <w:t>C</w:t>
      </w:r>
      <w:r>
        <w:rPr>
          <w:rFonts w:ascii="Times New Roman" w:eastAsiaTheme="minorEastAsia" w:hAnsi="Times New Roman" w:cs="Times New Roman"/>
          <w:sz w:val="24"/>
          <w:szCs w:val="24"/>
        </w:rPr>
        <w:t>, αν ισχύει η σχέση Ρ(</w:t>
      </w:r>
      <w:r w:rsidRPr="00713047">
        <w:rPr>
          <w:rFonts w:ascii="Times New Roman" w:eastAsiaTheme="minorEastAsia" w:hAnsi="Times New Roman" w:cs="Times New Roman"/>
          <w:sz w:val="24"/>
          <w:szCs w:val="24"/>
        </w:rPr>
        <w:t>Α</w:t>
      </w:r>
      <m:oMath>
        <m:r>
          <w:rPr>
            <w:rFonts w:ascii="Cambria Math" w:eastAsiaTheme="minorEastAsia" w:hAnsi="Cambria Math" w:cs="Times New Roman"/>
            <w:sz w:val="24"/>
            <w:szCs w:val="24"/>
          </w:rPr>
          <m:t>∩</m:t>
        </m:r>
      </m:oMath>
      <w:r w:rsidRPr="00713047">
        <w:rPr>
          <w:rFonts w:ascii="Times New Roman" w:eastAsiaTheme="minorEastAsia" w:hAnsi="Times New Roman" w:cs="Times New Roman"/>
          <w:sz w:val="24"/>
          <w:szCs w:val="24"/>
        </w:rPr>
        <w:t>Β</w:t>
      </w:r>
      <w:r>
        <w:rPr>
          <w:rFonts w:ascii="Times New Roman" w:eastAsiaTheme="minorEastAsia" w:hAnsi="Times New Roman" w:cs="Times New Roman"/>
          <w:sz w:val="24"/>
          <w:szCs w:val="24"/>
        </w:rPr>
        <w:t>/</w:t>
      </w:r>
      <w:r>
        <w:rPr>
          <w:rFonts w:ascii="Times New Roman" w:eastAsiaTheme="minorEastAsia" w:hAnsi="Times New Roman" w:cs="Times New Roman"/>
          <w:sz w:val="24"/>
          <w:szCs w:val="24"/>
          <w:lang w:val="en-US"/>
        </w:rPr>
        <w:t>C</w:t>
      </w:r>
      <w:r w:rsidRPr="00543406">
        <w:rPr>
          <w:rFonts w:ascii="Times New Roman" w:eastAsiaTheme="minorEastAsia" w:hAnsi="Times New Roman" w:cs="Times New Roman"/>
          <w:sz w:val="24"/>
          <w:szCs w:val="24"/>
        </w:rPr>
        <w:t>)=</w:t>
      </w:r>
      <w:r>
        <w:rPr>
          <w:rFonts w:ascii="Times New Roman" w:eastAsiaTheme="minorEastAsia" w:hAnsi="Times New Roman" w:cs="Times New Roman"/>
          <w:sz w:val="24"/>
          <w:szCs w:val="24"/>
        </w:rPr>
        <w:t>Ρ(Α/</w:t>
      </w:r>
      <w:r>
        <w:rPr>
          <w:rFonts w:ascii="Times New Roman" w:eastAsiaTheme="minorEastAsia" w:hAnsi="Times New Roman" w:cs="Times New Roman"/>
          <w:sz w:val="24"/>
          <w:szCs w:val="24"/>
          <w:lang w:val="en-US"/>
        </w:rPr>
        <w:t>C</w:t>
      </w:r>
      <w:r w:rsidRPr="00543406">
        <w:rPr>
          <w:rFonts w:ascii="Times New Roman" w:eastAsiaTheme="minorEastAsia" w:hAnsi="Times New Roman" w:cs="Times New Roman"/>
          <w:sz w:val="24"/>
          <w:szCs w:val="24"/>
        </w:rPr>
        <w:t>)</w:t>
      </w:r>
      <w:r>
        <w:rPr>
          <w:rFonts w:ascii="Times New Roman" w:eastAsiaTheme="minorEastAsia" w:hAnsi="Times New Roman" w:cs="Times New Roman"/>
          <w:sz w:val="24"/>
          <w:szCs w:val="24"/>
        </w:rPr>
        <w:t>Ρ</w:t>
      </w:r>
      <w:r w:rsidRPr="00543406">
        <w:rPr>
          <w:rFonts w:ascii="Times New Roman" w:eastAsiaTheme="minorEastAsia" w:hAnsi="Times New Roman" w:cs="Times New Roman"/>
          <w:sz w:val="24"/>
          <w:szCs w:val="24"/>
        </w:rPr>
        <w:t>(</w:t>
      </w:r>
      <w:r>
        <w:rPr>
          <w:rFonts w:ascii="Times New Roman" w:eastAsiaTheme="minorEastAsia" w:hAnsi="Times New Roman" w:cs="Times New Roman"/>
          <w:sz w:val="24"/>
          <w:szCs w:val="24"/>
          <w:lang w:val="en-US"/>
        </w:rPr>
        <w:t>B</w:t>
      </w:r>
      <w:r w:rsidRPr="00543406">
        <w:rPr>
          <w:rFonts w:ascii="Times New Roman" w:eastAsiaTheme="minorEastAsia" w:hAnsi="Times New Roman" w:cs="Times New Roman"/>
          <w:sz w:val="24"/>
          <w:szCs w:val="24"/>
        </w:rPr>
        <w:t>/</w:t>
      </w:r>
      <w:r>
        <w:rPr>
          <w:rFonts w:ascii="Times New Roman" w:eastAsiaTheme="minorEastAsia" w:hAnsi="Times New Roman" w:cs="Times New Roman"/>
          <w:sz w:val="24"/>
          <w:szCs w:val="24"/>
          <w:lang w:val="en-US"/>
        </w:rPr>
        <w:t>C</w:t>
      </w:r>
      <w:r>
        <w:rPr>
          <w:rFonts w:ascii="Times New Roman" w:eastAsiaTheme="minorEastAsia" w:hAnsi="Times New Roman" w:cs="Times New Roman"/>
          <w:sz w:val="24"/>
          <w:szCs w:val="24"/>
        </w:rPr>
        <w:t>)</w:t>
      </w:r>
      <w:r w:rsidRPr="00543406">
        <w:rPr>
          <w:rFonts w:ascii="Times New Roman" w:eastAsiaTheme="minorEastAsia" w:hAnsi="Times New Roman" w:cs="Times New Roman"/>
          <w:sz w:val="24"/>
          <w:szCs w:val="24"/>
        </w:rPr>
        <w:t xml:space="preserve">. </w:t>
      </w:r>
    </w:p>
    <w:p w:rsidR="00713047" w:rsidRPr="00DF0418" w:rsidRDefault="001A23E9" w:rsidP="001A23E9">
      <w:pPr>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ab/>
        <w:t xml:space="preserve">Ας δούμε ένα απλό </w:t>
      </w:r>
      <w:r w:rsidRPr="00AC2675">
        <w:rPr>
          <w:rFonts w:ascii="Times New Roman" w:eastAsiaTheme="minorEastAsia" w:hAnsi="Times New Roman" w:cs="Times New Roman"/>
          <w:b/>
          <w:sz w:val="24"/>
          <w:szCs w:val="24"/>
        </w:rPr>
        <w:t>παράδειγμα</w:t>
      </w:r>
      <w:r>
        <w:rPr>
          <w:rFonts w:ascii="Times New Roman" w:eastAsiaTheme="minorEastAsia" w:hAnsi="Times New Roman" w:cs="Times New Roman"/>
          <w:sz w:val="24"/>
          <w:szCs w:val="24"/>
        </w:rPr>
        <w:t xml:space="preserve"> σ’ αυτά</w:t>
      </w:r>
      <w:r w:rsidR="00DF0418">
        <w:rPr>
          <w:rFonts w:ascii="Times New Roman" w:eastAsiaTheme="minorEastAsia" w:hAnsi="Times New Roman" w:cs="Times New Roman"/>
          <w:sz w:val="24"/>
          <w:szCs w:val="24"/>
        </w:rPr>
        <w:t>: Ρίχνουμε δύο φορές ένα αμερόληπτο νόμισμα. Με Κ</w:t>
      </w:r>
      <w:r w:rsidR="00DF0418">
        <w:rPr>
          <w:rFonts w:ascii="Times New Roman" w:eastAsiaTheme="minorEastAsia" w:hAnsi="Times New Roman" w:cs="Times New Roman"/>
          <w:sz w:val="24"/>
          <w:szCs w:val="24"/>
          <w:vertAlign w:val="subscript"/>
        </w:rPr>
        <w:t>1</w:t>
      </w:r>
      <w:r w:rsidR="00DF0418">
        <w:rPr>
          <w:rFonts w:ascii="Times New Roman" w:eastAsiaTheme="minorEastAsia" w:hAnsi="Times New Roman" w:cs="Times New Roman"/>
          <w:sz w:val="24"/>
          <w:szCs w:val="24"/>
        </w:rPr>
        <w:t xml:space="preserve"> παριστάνουμε το γεγονός η πρώτη ρίψη να δώσει κορώνα και με Κ</w:t>
      </w:r>
      <w:r w:rsidR="00DF0418">
        <w:rPr>
          <w:rFonts w:ascii="Times New Roman" w:eastAsiaTheme="minorEastAsia" w:hAnsi="Times New Roman" w:cs="Times New Roman"/>
          <w:sz w:val="24"/>
          <w:szCs w:val="24"/>
          <w:vertAlign w:val="subscript"/>
        </w:rPr>
        <w:t>2</w:t>
      </w:r>
      <w:r w:rsidR="00DF0418">
        <w:rPr>
          <w:rFonts w:ascii="Times New Roman" w:eastAsiaTheme="minorEastAsia" w:hAnsi="Times New Roman" w:cs="Times New Roman"/>
          <w:sz w:val="24"/>
          <w:szCs w:val="24"/>
        </w:rPr>
        <w:t xml:space="preserve"> η δεύτερη ρίψη να δώσει κορώνα. Χωρίς δέσμευση</w:t>
      </w:r>
      <w:r w:rsidR="00D27303">
        <w:rPr>
          <w:rFonts w:ascii="Times New Roman" w:eastAsiaTheme="minorEastAsia" w:hAnsi="Times New Roman" w:cs="Times New Roman"/>
          <w:sz w:val="24"/>
          <w:szCs w:val="24"/>
        </w:rPr>
        <w:t>,</w:t>
      </w:r>
      <w:r w:rsidR="00DF0418">
        <w:rPr>
          <w:rFonts w:ascii="Times New Roman" w:eastAsiaTheme="minorEastAsia" w:hAnsi="Times New Roman" w:cs="Times New Roman"/>
          <w:sz w:val="24"/>
          <w:szCs w:val="24"/>
        </w:rPr>
        <w:t xml:space="preserve"> τα δύο γεγονότα είναι ανεξάρτητα μεταξύ τους και η αδέσμευτη πιθανότητα να έρθουν δύο κορώνες είναι Ρ(Κ</w:t>
      </w:r>
      <w:r w:rsidR="00DF0418">
        <w:rPr>
          <w:rFonts w:ascii="Times New Roman" w:eastAsiaTheme="minorEastAsia" w:hAnsi="Times New Roman" w:cs="Times New Roman"/>
          <w:sz w:val="24"/>
          <w:szCs w:val="24"/>
          <w:vertAlign w:val="subscript"/>
        </w:rPr>
        <w:t>1</w:t>
      </w:r>
      <m:oMath>
        <m:r>
          <w:rPr>
            <w:rFonts w:ascii="Cambria Math" w:eastAsiaTheme="minorEastAsia" w:hAnsi="Cambria Math" w:cs="Times New Roman"/>
            <w:sz w:val="24"/>
            <w:szCs w:val="24"/>
          </w:rPr>
          <m:t>∩</m:t>
        </m:r>
      </m:oMath>
      <w:r w:rsidR="00DF0418">
        <w:rPr>
          <w:rFonts w:ascii="Times New Roman" w:eastAsiaTheme="minorEastAsia" w:hAnsi="Times New Roman" w:cs="Times New Roman"/>
          <w:sz w:val="24"/>
          <w:szCs w:val="24"/>
        </w:rPr>
        <w:t>Κ</w:t>
      </w:r>
      <w:r w:rsidR="00DF0418">
        <w:rPr>
          <w:rFonts w:ascii="Times New Roman" w:eastAsiaTheme="minorEastAsia" w:hAnsi="Times New Roman" w:cs="Times New Roman"/>
          <w:sz w:val="24"/>
          <w:szCs w:val="24"/>
          <w:vertAlign w:val="subscript"/>
        </w:rPr>
        <w:t>2</w:t>
      </w:r>
      <w:r w:rsidR="00DF0418">
        <w:rPr>
          <w:rFonts w:ascii="Times New Roman" w:eastAsiaTheme="minorEastAsia" w:hAnsi="Times New Roman" w:cs="Times New Roman"/>
          <w:sz w:val="24"/>
          <w:szCs w:val="24"/>
        </w:rPr>
        <w:t>)=Ρ(Κ</w:t>
      </w:r>
      <w:r w:rsidR="00DF0418">
        <w:rPr>
          <w:rFonts w:ascii="Times New Roman" w:eastAsiaTheme="minorEastAsia" w:hAnsi="Times New Roman" w:cs="Times New Roman"/>
          <w:sz w:val="24"/>
          <w:szCs w:val="24"/>
          <w:vertAlign w:val="subscript"/>
        </w:rPr>
        <w:t>1</w:t>
      </w:r>
      <w:r w:rsidR="00DF0418">
        <w:rPr>
          <w:rFonts w:ascii="Times New Roman" w:eastAsiaTheme="minorEastAsia" w:hAnsi="Times New Roman" w:cs="Times New Roman"/>
          <w:sz w:val="24"/>
          <w:szCs w:val="24"/>
        </w:rPr>
        <w:t>)Ρ(Κ</w:t>
      </w:r>
      <w:r w:rsidR="00DF0418">
        <w:rPr>
          <w:rFonts w:ascii="Times New Roman" w:eastAsiaTheme="minorEastAsia" w:hAnsi="Times New Roman" w:cs="Times New Roman"/>
          <w:sz w:val="24"/>
          <w:szCs w:val="24"/>
          <w:vertAlign w:val="subscript"/>
        </w:rPr>
        <w:t>2</w:t>
      </w:r>
      <w:r w:rsidR="00DF0418">
        <w:rPr>
          <w:rFonts w:ascii="Times New Roman" w:eastAsiaTheme="minorEastAsia" w:hAnsi="Times New Roman" w:cs="Times New Roman"/>
          <w:sz w:val="24"/>
          <w:szCs w:val="24"/>
        </w:rPr>
        <w:t xml:space="preserve">)=(1/2)(1/2)=1/4. Τώρα θα υπολογίσουμε την πιθανότητα να έρθουν δύο κορώνες με τη δέσμευση </w:t>
      </w:r>
      <w:r w:rsidR="00DF0418">
        <w:rPr>
          <w:rFonts w:ascii="Times New Roman" w:eastAsiaTheme="minorEastAsia" w:hAnsi="Times New Roman" w:cs="Times New Roman"/>
          <w:sz w:val="24"/>
          <w:szCs w:val="24"/>
          <w:lang w:val="en-US"/>
        </w:rPr>
        <w:t>D</w:t>
      </w:r>
      <w:r w:rsidR="00DF0418" w:rsidRPr="00DF0418">
        <w:rPr>
          <w:rFonts w:ascii="Times New Roman" w:eastAsiaTheme="minorEastAsia" w:hAnsi="Times New Roman" w:cs="Times New Roman"/>
          <w:sz w:val="24"/>
          <w:szCs w:val="24"/>
        </w:rPr>
        <w:t>=</w:t>
      </w:r>
      <w:r w:rsidR="00DF0418">
        <w:rPr>
          <w:rFonts w:ascii="Times New Roman" w:eastAsiaTheme="minorEastAsia" w:hAnsi="Times New Roman" w:cs="Times New Roman"/>
          <w:sz w:val="24"/>
          <w:szCs w:val="24"/>
        </w:rPr>
        <w:t>οι δύο ρίψεις έχουν διαφορετικά αποτελέσματα. Αφού οι δύο ρίψεις έχουν διαφορετικά αποτελέσμα</w:t>
      </w:r>
      <w:r w:rsidR="001B55FD">
        <w:rPr>
          <w:rFonts w:ascii="Times New Roman" w:eastAsiaTheme="minorEastAsia" w:hAnsi="Times New Roman" w:cs="Times New Roman"/>
          <w:sz w:val="24"/>
          <w:szCs w:val="24"/>
        </w:rPr>
        <w:t>τα, δεν μπορεί να έρθουν δύο κο</w:t>
      </w:r>
      <w:r w:rsidR="00DF0418">
        <w:rPr>
          <w:rFonts w:ascii="Times New Roman" w:eastAsiaTheme="minorEastAsia" w:hAnsi="Times New Roman" w:cs="Times New Roman"/>
          <w:sz w:val="24"/>
          <w:szCs w:val="24"/>
        </w:rPr>
        <w:t>ρώνες, οπότε είναι Ρ(Κ</w:t>
      </w:r>
      <w:r w:rsidR="00DF0418">
        <w:rPr>
          <w:rFonts w:ascii="Times New Roman" w:eastAsiaTheme="minorEastAsia" w:hAnsi="Times New Roman" w:cs="Times New Roman"/>
          <w:sz w:val="24"/>
          <w:szCs w:val="24"/>
          <w:vertAlign w:val="subscript"/>
        </w:rPr>
        <w:t>1</w:t>
      </w:r>
      <m:oMath>
        <m:r>
          <w:rPr>
            <w:rFonts w:ascii="Cambria Math" w:eastAsiaTheme="minorEastAsia" w:hAnsi="Cambria Math" w:cs="Times New Roman"/>
            <w:sz w:val="24"/>
            <w:szCs w:val="24"/>
          </w:rPr>
          <m:t>∩</m:t>
        </m:r>
      </m:oMath>
      <w:r w:rsidR="00DF0418">
        <w:rPr>
          <w:rFonts w:ascii="Times New Roman" w:eastAsiaTheme="minorEastAsia" w:hAnsi="Times New Roman" w:cs="Times New Roman"/>
          <w:sz w:val="24"/>
          <w:szCs w:val="24"/>
        </w:rPr>
        <w:t>Κ</w:t>
      </w:r>
      <w:r w:rsidR="00DF0418">
        <w:rPr>
          <w:rFonts w:ascii="Times New Roman" w:eastAsiaTheme="minorEastAsia" w:hAnsi="Times New Roman" w:cs="Times New Roman"/>
          <w:sz w:val="24"/>
          <w:szCs w:val="24"/>
          <w:vertAlign w:val="subscript"/>
        </w:rPr>
        <w:t>2</w:t>
      </w:r>
      <w:r w:rsidR="00DF0418">
        <w:rPr>
          <w:rFonts w:ascii="Times New Roman" w:eastAsiaTheme="minorEastAsia" w:hAnsi="Times New Roman" w:cs="Times New Roman"/>
          <w:sz w:val="24"/>
          <w:szCs w:val="24"/>
        </w:rPr>
        <w:t>/</w:t>
      </w:r>
      <w:r w:rsidR="00DF0418">
        <w:rPr>
          <w:rFonts w:ascii="Times New Roman" w:eastAsiaTheme="minorEastAsia" w:hAnsi="Times New Roman" w:cs="Times New Roman"/>
          <w:sz w:val="24"/>
          <w:szCs w:val="24"/>
          <w:lang w:val="en-US"/>
        </w:rPr>
        <w:t>D</w:t>
      </w:r>
      <w:r w:rsidR="00DF0418" w:rsidRPr="00DF0418">
        <w:rPr>
          <w:rFonts w:ascii="Times New Roman" w:eastAsiaTheme="minorEastAsia" w:hAnsi="Times New Roman" w:cs="Times New Roman"/>
          <w:sz w:val="24"/>
          <w:szCs w:val="24"/>
        </w:rPr>
        <w:t>)</w:t>
      </w:r>
      <w:r w:rsidR="00DF0418">
        <w:rPr>
          <w:rFonts w:ascii="Times New Roman" w:eastAsiaTheme="minorEastAsia" w:hAnsi="Times New Roman" w:cs="Times New Roman"/>
          <w:sz w:val="24"/>
          <w:szCs w:val="24"/>
        </w:rPr>
        <w:t>=</w:t>
      </w:r>
      <w:r w:rsidR="00DF0418" w:rsidRPr="00DF0418">
        <w:rPr>
          <w:rFonts w:ascii="Times New Roman" w:eastAsiaTheme="minorEastAsia" w:hAnsi="Times New Roman" w:cs="Times New Roman"/>
          <w:sz w:val="24"/>
          <w:szCs w:val="24"/>
        </w:rPr>
        <w:t xml:space="preserve">0. </w:t>
      </w:r>
      <w:r w:rsidR="00DF0418">
        <w:rPr>
          <w:rFonts w:ascii="Times New Roman" w:eastAsiaTheme="minorEastAsia" w:hAnsi="Times New Roman" w:cs="Times New Roman"/>
          <w:sz w:val="24"/>
          <w:szCs w:val="24"/>
        </w:rPr>
        <w:t>Όμως, αφού οι ρίψεις είναι ανεξάρτητες μεταξύ τους</w:t>
      </w:r>
      <w:r w:rsidR="00617762">
        <w:rPr>
          <w:rFonts w:ascii="Times New Roman" w:eastAsiaTheme="minorEastAsia" w:hAnsi="Times New Roman" w:cs="Times New Roman"/>
          <w:sz w:val="24"/>
          <w:szCs w:val="24"/>
        </w:rPr>
        <w:t xml:space="preserve">, η πιθανότητα να </w:t>
      </w:r>
      <w:r w:rsidR="00DF0418">
        <w:rPr>
          <w:rFonts w:ascii="Times New Roman" w:eastAsiaTheme="minorEastAsia" w:hAnsi="Times New Roman" w:cs="Times New Roman"/>
          <w:sz w:val="24"/>
          <w:szCs w:val="24"/>
        </w:rPr>
        <w:t>έρθει κ</w:t>
      </w:r>
      <w:r w:rsidR="00617762">
        <w:rPr>
          <w:rFonts w:ascii="Times New Roman" w:eastAsiaTheme="minorEastAsia" w:hAnsi="Times New Roman" w:cs="Times New Roman"/>
          <w:sz w:val="24"/>
          <w:szCs w:val="24"/>
        </w:rPr>
        <w:t>ο</w:t>
      </w:r>
      <w:r w:rsidR="00DF0418">
        <w:rPr>
          <w:rFonts w:ascii="Times New Roman" w:eastAsiaTheme="minorEastAsia" w:hAnsi="Times New Roman" w:cs="Times New Roman"/>
          <w:sz w:val="24"/>
          <w:szCs w:val="24"/>
        </w:rPr>
        <w:t>ρών</w:t>
      </w:r>
      <w:r w:rsidR="00617762">
        <w:rPr>
          <w:rFonts w:ascii="Times New Roman" w:eastAsiaTheme="minorEastAsia" w:hAnsi="Times New Roman" w:cs="Times New Roman"/>
          <w:sz w:val="24"/>
          <w:szCs w:val="24"/>
        </w:rPr>
        <w:t>α κατά τη μία ρίψη είναι ανε</w:t>
      </w:r>
      <w:r w:rsidR="00DF0418">
        <w:rPr>
          <w:rFonts w:ascii="Times New Roman" w:eastAsiaTheme="minorEastAsia" w:hAnsi="Times New Roman" w:cs="Times New Roman"/>
          <w:sz w:val="24"/>
          <w:szCs w:val="24"/>
        </w:rPr>
        <w:t>ξ</w:t>
      </w:r>
      <w:r w:rsidR="00617762">
        <w:rPr>
          <w:rFonts w:ascii="Times New Roman" w:eastAsiaTheme="minorEastAsia" w:hAnsi="Times New Roman" w:cs="Times New Roman"/>
          <w:sz w:val="24"/>
          <w:szCs w:val="24"/>
        </w:rPr>
        <w:t>ά</w:t>
      </w:r>
      <w:r w:rsidR="00DF0418">
        <w:rPr>
          <w:rFonts w:ascii="Times New Roman" w:eastAsiaTheme="minorEastAsia" w:hAnsi="Times New Roman" w:cs="Times New Roman"/>
          <w:sz w:val="24"/>
          <w:szCs w:val="24"/>
        </w:rPr>
        <w:t>ρτητη του τι θα έρθει κατά τη</w:t>
      </w:r>
      <w:r w:rsidR="00617762">
        <w:rPr>
          <w:rFonts w:ascii="Times New Roman" w:eastAsiaTheme="minorEastAsia" w:hAnsi="Times New Roman" w:cs="Times New Roman"/>
          <w:sz w:val="24"/>
          <w:szCs w:val="24"/>
        </w:rPr>
        <w:t>ν άλλη</w:t>
      </w:r>
      <w:r w:rsidR="00DF0418">
        <w:rPr>
          <w:rFonts w:ascii="Times New Roman" w:eastAsiaTheme="minorEastAsia" w:hAnsi="Times New Roman" w:cs="Times New Roman"/>
          <w:sz w:val="24"/>
          <w:szCs w:val="24"/>
        </w:rPr>
        <w:t xml:space="preserve">, οπότε είναι </w:t>
      </w:r>
      <w:r w:rsidR="00617762">
        <w:rPr>
          <w:rFonts w:ascii="Times New Roman" w:eastAsiaTheme="minorEastAsia" w:hAnsi="Times New Roman" w:cs="Times New Roman"/>
          <w:sz w:val="24"/>
          <w:szCs w:val="24"/>
        </w:rPr>
        <w:t>Ρ(Κ</w:t>
      </w:r>
      <w:r w:rsidR="00617762">
        <w:rPr>
          <w:rFonts w:ascii="Times New Roman" w:eastAsiaTheme="minorEastAsia" w:hAnsi="Times New Roman" w:cs="Times New Roman"/>
          <w:sz w:val="24"/>
          <w:szCs w:val="24"/>
          <w:vertAlign w:val="subscript"/>
        </w:rPr>
        <w:t>1</w:t>
      </w:r>
      <w:r w:rsidR="00617762">
        <w:rPr>
          <w:rFonts w:ascii="Times New Roman" w:eastAsiaTheme="minorEastAsia" w:hAnsi="Times New Roman" w:cs="Times New Roman"/>
          <w:sz w:val="24"/>
          <w:szCs w:val="24"/>
        </w:rPr>
        <w:t>/</w:t>
      </w:r>
      <w:r w:rsidR="00617762">
        <w:rPr>
          <w:rFonts w:ascii="Times New Roman" w:eastAsiaTheme="minorEastAsia" w:hAnsi="Times New Roman" w:cs="Times New Roman"/>
          <w:sz w:val="24"/>
          <w:szCs w:val="24"/>
          <w:lang w:val="en-US"/>
        </w:rPr>
        <w:t>D</w:t>
      </w:r>
      <w:r w:rsidR="00617762" w:rsidRPr="00617762">
        <w:rPr>
          <w:rFonts w:ascii="Times New Roman" w:eastAsiaTheme="minorEastAsia" w:hAnsi="Times New Roman" w:cs="Times New Roman"/>
          <w:sz w:val="24"/>
          <w:szCs w:val="24"/>
        </w:rPr>
        <w:t>)</w:t>
      </w:r>
      <w:r w:rsidR="00617762">
        <w:rPr>
          <w:rFonts w:ascii="Times New Roman" w:eastAsiaTheme="minorEastAsia" w:hAnsi="Times New Roman" w:cs="Times New Roman"/>
          <w:sz w:val="24"/>
          <w:szCs w:val="24"/>
        </w:rPr>
        <w:t>=Ρ(Κ</w:t>
      </w:r>
      <w:r w:rsidR="00617762">
        <w:rPr>
          <w:rFonts w:ascii="Times New Roman" w:eastAsiaTheme="minorEastAsia" w:hAnsi="Times New Roman" w:cs="Times New Roman"/>
          <w:sz w:val="24"/>
          <w:szCs w:val="24"/>
          <w:vertAlign w:val="subscript"/>
        </w:rPr>
        <w:t>1</w:t>
      </w:r>
      <w:r w:rsidR="00617762">
        <w:rPr>
          <w:rFonts w:ascii="Times New Roman" w:eastAsiaTheme="minorEastAsia" w:hAnsi="Times New Roman" w:cs="Times New Roman"/>
          <w:sz w:val="24"/>
          <w:szCs w:val="24"/>
        </w:rPr>
        <w:t>)=1/2 και Ρ(Κ</w:t>
      </w:r>
      <w:r w:rsidR="00617762">
        <w:rPr>
          <w:rFonts w:ascii="Times New Roman" w:eastAsiaTheme="minorEastAsia" w:hAnsi="Times New Roman" w:cs="Times New Roman"/>
          <w:sz w:val="24"/>
          <w:szCs w:val="24"/>
          <w:vertAlign w:val="subscript"/>
        </w:rPr>
        <w:t>2</w:t>
      </w:r>
      <w:r w:rsidR="00617762">
        <w:rPr>
          <w:rFonts w:ascii="Times New Roman" w:eastAsiaTheme="minorEastAsia" w:hAnsi="Times New Roman" w:cs="Times New Roman"/>
          <w:sz w:val="24"/>
          <w:szCs w:val="24"/>
        </w:rPr>
        <w:t>/</w:t>
      </w:r>
      <w:r w:rsidR="00617762">
        <w:rPr>
          <w:rFonts w:ascii="Times New Roman" w:eastAsiaTheme="minorEastAsia" w:hAnsi="Times New Roman" w:cs="Times New Roman"/>
          <w:sz w:val="24"/>
          <w:szCs w:val="24"/>
          <w:lang w:val="en-US"/>
        </w:rPr>
        <w:t>D</w:t>
      </w:r>
      <w:r w:rsidR="00617762" w:rsidRPr="00617762">
        <w:rPr>
          <w:rFonts w:ascii="Times New Roman" w:eastAsiaTheme="minorEastAsia" w:hAnsi="Times New Roman" w:cs="Times New Roman"/>
          <w:sz w:val="24"/>
          <w:szCs w:val="24"/>
        </w:rPr>
        <w:t>)</w:t>
      </w:r>
      <w:r w:rsidR="00617762">
        <w:rPr>
          <w:rFonts w:ascii="Times New Roman" w:eastAsiaTheme="minorEastAsia" w:hAnsi="Times New Roman" w:cs="Times New Roman"/>
          <w:sz w:val="24"/>
          <w:szCs w:val="24"/>
        </w:rPr>
        <w:t>=Ρ(Κ</w:t>
      </w:r>
      <w:r w:rsidR="00617762">
        <w:rPr>
          <w:rFonts w:ascii="Times New Roman" w:eastAsiaTheme="minorEastAsia" w:hAnsi="Times New Roman" w:cs="Times New Roman"/>
          <w:sz w:val="24"/>
          <w:szCs w:val="24"/>
          <w:vertAlign w:val="subscript"/>
        </w:rPr>
        <w:t>2</w:t>
      </w:r>
      <w:r w:rsidR="00617762">
        <w:rPr>
          <w:rFonts w:ascii="Times New Roman" w:eastAsiaTheme="minorEastAsia" w:hAnsi="Times New Roman" w:cs="Times New Roman"/>
          <w:sz w:val="24"/>
          <w:szCs w:val="24"/>
        </w:rPr>
        <w:t>)=1/2. Έτσι, έχουμε Ρ(Κ</w:t>
      </w:r>
      <w:r w:rsidR="00617762">
        <w:rPr>
          <w:rFonts w:ascii="Times New Roman" w:eastAsiaTheme="minorEastAsia" w:hAnsi="Times New Roman" w:cs="Times New Roman"/>
          <w:sz w:val="24"/>
          <w:szCs w:val="24"/>
          <w:vertAlign w:val="subscript"/>
        </w:rPr>
        <w:t>1</w:t>
      </w:r>
      <w:r w:rsidR="00617762">
        <w:rPr>
          <w:rFonts w:ascii="Times New Roman" w:eastAsiaTheme="minorEastAsia" w:hAnsi="Times New Roman" w:cs="Times New Roman"/>
          <w:sz w:val="24"/>
          <w:szCs w:val="24"/>
        </w:rPr>
        <w:t>/</w:t>
      </w:r>
      <w:r w:rsidR="00617762">
        <w:rPr>
          <w:rFonts w:ascii="Times New Roman" w:eastAsiaTheme="minorEastAsia" w:hAnsi="Times New Roman" w:cs="Times New Roman"/>
          <w:sz w:val="24"/>
          <w:szCs w:val="24"/>
          <w:lang w:val="en-US"/>
        </w:rPr>
        <w:t>D</w:t>
      </w:r>
      <w:r w:rsidR="00617762" w:rsidRPr="00617762">
        <w:rPr>
          <w:rFonts w:ascii="Times New Roman" w:eastAsiaTheme="minorEastAsia" w:hAnsi="Times New Roman" w:cs="Times New Roman"/>
          <w:sz w:val="24"/>
          <w:szCs w:val="24"/>
        </w:rPr>
        <w:t>)</w:t>
      </w:r>
      <w:r w:rsidR="00617762">
        <w:rPr>
          <w:rFonts w:ascii="Times New Roman" w:eastAsiaTheme="minorEastAsia" w:hAnsi="Times New Roman" w:cs="Times New Roman"/>
          <w:sz w:val="24"/>
          <w:szCs w:val="24"/>
        </w:rPr>
        <w:t>Ρ(Κ</w:t>
      </w:r>
      <w:r w:rsidR="00617762">
        <w:rPr>
          <w:rFonts w:ascii="Times New Roman" w:eastAsiaTheme="minorEastAsia" w:hAnsi="Times New Roman" w:cs="Times New Roman"/>
          <w:sz w:val="24"/>
          <w:szCs w:val="24"/>
          <w:vertAlign w:val="subscript"/>
        </w:rPr>
        <w:t>2</w:t>
      </w:r>
      <w:r w:rsidR="00617762">
        <w:rPr>
          <w:rFonts w:ascii="Times New Roman" w:eastAsiaTheme="minorEastAsia" w:hAnsi="Times New Roman" w:cs="Times New Roman"/>
          <w:sz w:val="24"/>
          <w:szCs w:val="24"/>
        </w:rPr>
        <w:t>/</w:t>
      </w:r>
      <w:r w:rsidR="00617762">
        <w:rPr>
          <w:rFonts w:ascii="Times New Roman" w:eastAsiaTheme="minorEastAsia" w:hAnsi="Times New Roman" w:cs="Times New Roman"/>
          <w:sz w:val="24"/>
          <w:szCs w:val="24"/>
          <w:lang w:val="en-US"/>
        </w:rPr>
        <w:t>D</w:t>
      </w:r>
      <w:r w:rsidR="00617762" w:rsidRPr="00617762">
        <w:rPr>
          <w:rFonts w:ascii="Times New Roman" w:eastAsiaTheme="minorEastAsia" w:hAnsi="Times New Roman" w:cs="Times New Roman"/>
          <w:sz w:val="24"/>
          <w:szCs w:val="24"/>
        </w:rPr>
        <w:t>)</w:t>
      </w:r>
      <w:r w:rsidR="00617762">
        <w:rPr>
          <w:rFonts w:ascii="Times New Roman" w:eastAsiaTheme="minorEastAsia" w:hAnsi="Times New Roman" w:cs="Times New Roman"/>
          <w:sz w:val="24"/>
          <w:szCs w:val="24"/>
        </w:rPr>
        <w:t>=(1/2)(1/2)=1/4. Βλέπουμε ότι είναι Ρ(Κ</w:t>
      </w:r>
      <w:r w:rsidR="00617762">
        <w:rPr>
          <w:rFonts w:ascii="Times New Roman" w:eastAsiaTheme="minorEastAsia" w:hAnsi="Times New Roman" w:cs="Times New Roman"/>
          <w:sz w:val="24"/>
          <w:szCs w:val="24"/>
          <w:vertAlign w:val="subscript"/>
        </w:rPr>
        <w:t>1</w:t>
      </w:r>
      <m:oMath>
        <m:r>
          <w:rPr>
            <w:rFonts w:ascii="Cambria Math" w:eastAsiaTheme="minorEastAsia" w:hAnsi="Cambria Math" w:cs="Times New Roman"/>
            <w:sz w:val="24"/>
            <w:szCs w:val="24"/>
          </w:rPr>
          <m:t>∩</m:t>
        </m:r>
      </m:oMath>
      <w:r w:rsidR="00617762">
        <w:rPr>
          <w:rFonts w:ascii="Times New Roman" w:eastAsiaTheme="minorEastAsia" w:hAnsi="Times New Roman" w:cs="Times New Roman"/>
          <w:sz w:val="24"/>
          <w:szCs w:val="24"/>
        </w:rPr>
        <w:t>Κ</w:t>
      </w:r>
      <w:r w:rsidR="00617762">
        <w:rPr>
          <w:rFonts w:ascii="Times New Roman" w:eastAsiaTheme="minorEastAsia" w:hAnsi="Times New Roman" w:cs="Times New Roman"/>
          <w:sz w:val="24"/>
          <w:szCs w:val="24"/>
          <w:vertAlign w:val="subscript"/>
        </w:rPr>
        <w:t>2</w:t>
      </w:r>
      <w:r w:rsidR="00617762">
        <w:rPr>
          <w:rFonts w:ascii="Times New Roman" w:eastAsiaTheme="minorEastAsia" w:hAnsi="Times New Roman" w:cs="Times New Roman"/>
          <w:sz w:val="24"/>
          <w:szCs w:val="24"/>
        </w:rPr>
        <w:t>/</w:t>
      </w:r>
      <w:r w:rsidR="00617762">
        <w:rPr>
          <w:rFonts w:ascii="Times New Roman" w:eastAsiaTheme="minorEastAsia" w:hAnsi="Times New Roman" w:cs="Times New Roman"/>
          <w:sz w:val="24"/>
          <w:szCs w:val="24"/>
          <w:lang w:val="en-US"/>
        </w:rPr>
        <w:t>D</w:t>
      </w:r>
      <w:r w:rsidR="00617762" w:rsidRPr="00DF0418">
        <w:rPr>
          <w:rFonts w:ascii="Times New Roman" w:eastAsiaTheme="minorEastAsia" w:hAnsi="Times New Roman" w:cs="Times New Roman"/>
          <w:sz w:val="24"/>
          <w:szCs w:val="24"/>
        </w:rPr>
        <w:t>)</w:t>
      </w:r>
      <w:r w:rsidR="00617762">
        <w:rPr>
          <w:rFonts w:ascii="Times New Roman" w:eastAsiaTheme="minorEastAsia" w:hAnsi="Times New Roman" w:cs="Times New Roman"/>
          <w:sz w:val="24"/>
          <w:szCs w:val="24"/>
        </w:rPr>
        <w:t>≠Ρ(Κ</w:t>
      </w:r>
      <w:r w:rsidR="00617762">
        <w:rPr>
          <w:rFonts w:ascii="Times New Roman" w:eastAsiaTheme="minorEastAsia" w:hAnsi="Times New Roman" w:cs="Times New Roman"/>
          <w:sz w:val="24"/>
          <w:szCs w:val="24"/>
          <w:vertAlign w:val="subscript"/>
        </w:rPr>
        <w:t>1</w:t>
      </w:r>
      <w:r w:rsidR="00617762">
        <w:rPr>
          <w:rFonts w:ascii="Times New Roman" w:eastAsiaTheme="minorEastAsia" w:hAnsi="Times New Roman" w:cs="Times New Roman"/>
          <w:sz w:val="24"/>
          <w:szCs w:val="24"/>
        </w:rPr>
        <w:t>/</w:t>
      </w:r>
      <w:r w:rsidR="00617762">
        <w:rPr>
          <w:rFonts w:ascii="Times New Roman" w:eastAsiaTheme="minorEastAsia" w:hAnsi="Times New Roman" w:cs="Times New Roman"/>
          <w:sz w:val="24"/>
          <w:szCs w:val="24"/>
          <w:lang w:val="en-US"/>
        </w:rPr>
        <w:t>D</w:t>
      </w:r>
      <w:r w:rsidR="00617762" w:rsidRPr="00617762">
        <w:rPr>
          <w:rFonts w:ascii="Times New Roman" w:eastAsiaTheme="minorEastAsia" w:hAnsi="Times New Roman" w:cs="Times New Roman"/>
          <w:sz w:val="24"/>
          <w:szCs w:val="24"/>
        </w:rPr>
        <w:t>)</w:t>
      </w:r>
      <w:r w:rsidR="00617762">
        <w:rPr>
          <w:rFonts w:ascii="Times New Roman" w:eastAsiaTheme="minorEastAsia" w:hAnsi="Times New Roman" w:cs="Times New Roman"/>
          <w:sz w:val="24"/>
          <w:szCs w:val="24"/>
        </w:rPr>
        <w:t>Ρ(Κ</w:t>
      </w:r>
      <w:r w:rsidR="00617762">
        <w:rPr>
          <w:rFonts w:ascii="Times New Roman" w:eastAsiaTheme="minorEastAsia" w:hAnsi="Times New Roman" w:cs="Times New Roman"/>
          <w:sz w:val="24"/>
          <w:szCs w:val="24"/>
          <w:vertAlign w:val="subscript"/>
        </w:rPr>
        <w:t>2</w:t>
      </w:r>
      <w:r w:rsidR="00617762">
        <w:rPr>
          <w:rFonts w:ascii="Times New Roman" w:eastAsiaTheme="minorEastAsia" w:hAnsi="Times New Roman" w:cs="Times New Roman"/>
          <w:sz w:val="24"/>
          <w:szCs w:val="24"/>
        </w:rPr>
        <w:t>/</w:t>
      </w:r>
      <w:r w:rsidR="00617762">
        <w:rPr>
          <w:rFonts w:ascii="Times New Roman" w:eastAsiaTheme="minorEastAsia" w:hAnsi="Times New Roman" w:cs="Times New Roman"/>
          <w:sz w:val="24"/>
          <w:szCs w:val="24"/>
          <w:lang w:val="en-US"/>
        </w:rPr>
        <w:t>D</w:t>
      </w:r>
      <w:r w:rsidR="00617762" w:rsidRPr="00617762">
        <w:rPr>
          <w:rFonts w:ascii="Times New Roman" w:eastAsiaTheme="minorEastAsia" w:hAnsi="Times New Roman" w:cs="Times New Roman"/>
          <w:sz w:val="24"/>
          <w:szCs w:val="24"/>
        </w:rPr>
        <w:t>)</w:t>
      </w:r>
      <w:r w:rsidR="00617762">
        <w:rPr>
          <w:rFonts w:ascii="Times New Roman" w:eastAsiaTheme="minorEastAsia" w:hAnsi="Times New Roman" w:cs="Times New Roman"/>
          <w:sz w:val="24"/>
          <w:szCs w:val="24"/>
        </w:rPr>
        <w:t>, ήτοι τα γεγονότα Κ</w:t>
      </w:r>
      <w:r w:rsidR="00617762">
        <w:rPr>
          <w:rFonts w:ascii="Times New Roman" w:eastAsiaTheme="minorEastAsia" w:hAnsi="Times New Roman" w:cs="Times New Roman"/>
          <w:sz w:val="24"/>
          <w:szCs w:val="24"/>
          <w:vertAlign w:val="subscript"/>
        </w:rPr>
        <w:t>1</w:t>
      </w:r>
      <w:r w:rsidR="00617762">
        <w:rPr>
          <w:rFonts w:ascii="Times New Roman" w:eastAsiaTheme="minorEastAsia" w:hAnsi="Times New Roman" w:cs="Times New Roman"/>
          <w:sz w:val="24"/>
          <w:szCs w:val="24"/>
        </w:rPr>
        <w:t xml:space="preserve"> και Κ</w:t>
      </w:r>
      <w:r w:rsidR="00617762">
        <w:rPr>
          <w:rFonts w:ascii="Times New Roman" w:eastAsiaTheme="minorEastAsia" w:hAnsi="Times New Roman" w:cs="Times New Roman"/>
          <w:sz w:val="24"/>
          <w:szCs w:val="24"/>
          <w:vertAlign w:val="subscript"/>
        </w:rPr>
        <w:t>2</w:t>
      </w:r>
      <w:r w:rsidR="00617762">
        <w:rPr>
          <w:rFonts w:ascii="Times New Roman" w:eastAsiaTheme="minorEastAsia" w:hAnsi="Times New Roman" w:cs="Times New Roman"/>
          <w:sz w:val="24"/>
          <w:szCs w:val="24"/>
        </w:rPr>
        <w:t xml:space="preserve"> υπό δέσμευση δεν είναι ανεξάρτητα, ενώ χωρίς δέσμευση είναι.   </w:t>
      </w:r>
      <w:r w:rsidR="00DF0418">
        <w:rPr>
          <w:rFonts w:ascii="Times New Roman" w:eastAsiaTheme="minorEastAsia" w:hAnsi="Times New Roman" w:cs="Times New Roman"/>
          <w:sz w:val="24"/>
          <w:szCs w:val="24"/>
        </w:rPr>
        <w:t xml:space="preserve">     </w:t>
      </w:r>
      <w:r>
        <w:rPr>
          <w:rFonts w:ascii="Times New Roman" w:eastAsiaTheme="minorEastAsia" w:hAnsi="Times New Roman" w:cs="Times New Roman"/>
          <w:sz w:val="24"/>
          <w:szCs w:val="24"/>
        </w:rPr>
        <w:t xml:space="preserve"> </w:t>
      </w:r>
      <w:r w:rsidR="00713047" w:rsidRPr="00DF0418">
        <w:rPr>
          <w:rFonts w:ascii="Times New Roman" w:eastAsiaTheme="minorEastAsia" w:hAnsi="Times New Roman" w:cs="Times New Roman"/>
          <w:sz w:val="24"/>
          <w:szCs w:val="24"/>
        </w:rPr>
        <w:t xml:space="preserve">     </w:t>
      </w:r>
    </w:p>
    <w:p w:rsidR="00242EB6" w:rsidRPr="00DF0418" w:rsidRDefault="00242EB6" w:rsidP="00242EB6">
      <w:pPr>
        <w:ind w:firstLine="90"/>
        <w:jc w:val="center"/>
        <w:rPr>
          <w:rFonts w:ascii="Times New Roman" w:eastAsiaTheme="minorEastAsia" w:hAnsi="Times New Roman" w:cs="Times New Roman"/>
          <w:b/>
          <w:sz w:val="24"/>
          <w:szCs w:val="24"/>
        </w:rPr>
      </w:pPr>
    </w:p>
    <w:p w:rsidR="00B014A8" w:rsidRPr="00242EB6" w:rsidRDefault="00221127" w:rsidP="00221127">
      <w:pPr>
        <w:ind w:firstLine="90"/>
        <w:jc w:val="center"/>
        <w:rPr>
          <w:rFonts w:ascii="Times New Roman" w:eastAsiaTheme="minorEastAsia" w:hAnsi="Times New Roman" w:cs="Times New Roman"/>
          <w:b/>
          <w:sz w:val="24"/>
          <w:szCs w:val="24"/>
        </w:rPr>
      </w:pPr>
      <w:r w:rsidRPr="00221127">
        <w:rPr>
          <w:rFonts w:ascii="Times New Roman" w:eastAsiaTheme="minorEastAsia" w:hAnsi="Times New Roman" w:cs="Times New Roman"/>
          <w:b/>
          <w:sz w:val="24"/>
          <w:szCs w:val="24"/>
        </w:rPr>
        <w:t xml:space="preserve">Θεώρημα ολικής πιθανότητας και θεώρημα του </w:t>
      </w:r>
      <w:r w:rsidRPr="00221127">
        <w:rPr>
          <w:rFonts w:ascii="Times New Roman" w:eastAsiaTheme="minorEastAsia" w:hAnsi="Times New Roman" w:cs="Times New Roman"/>
          <w:b/>
          <w:sz w:val="24"/>
          <w:szCs w:val="24"/>
          <w:lang w:val="en-US"/>
        </w:rPr>
        <w:t>Bayes</w:t>
      </w:r>
    </w:p>
    <w:p w:rsidR="00221127" w:rsidRPr="00221127" w:rsidRDefault="00221127" w:rsidP="00221127">
      <w:pPr>
        <w:ind w:firstLine="90"/>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Έστω ότι για το σύνολο αναφοράς Ω υπάρχουν τέσσερα σύνολα Α</w:t>
      </w:r>
      <w:r>
        <w:rPr>
          <w:rFonts w:ascii="Times New Roman" w:eastAsiaTheme="minorEastAsia" w:hAnsi="Times New Roman" w:cs="Times New Roman"/>
          <w:sz w:val="24"/>
          <w:szCs w:val="24"/>
          <w:vertAlign w:val="subscript"/>
        </w:rPr>
        <w:t>1</w:t>
      </w:r>
      <w:r>
        <w:rPr>
          <w:rFonts w:ascii="Times New Roman" w:eastAsiaTheme="minorEastAsia" w:hAnsi="Times New Roman" w:cs="Times New Roman"/>
          <w:sz w:val="24"/>
          <w:szCs w:val="24"/>
        </w:rPr>
        <w:t>, Α</w:t>
      </w:r>
      <w:r>
        <w:rPr>
          <w:rFonts w:ascii="Times New Roman" w:eastAsiaTheme="minorEastAsia" w:hAnsi="Times New Roman" w:cs="Times New Roman"/>
          <w:sz w:val="24"/>
          <w:szCs w:val="24"/>
          <w:vertAlign w:val="subscript"/>
        </w:rPr>
        <w:t>2</w:t>
      </w:r>
      <w:r>
        <w:rPr>
          <w:rFonts w:ascii="Times New Roman" w:eastAsiaTheme="minorEastAsia" w:hAnsi="Times New Roman" w:cs="Times New Roman"/>
          <w:sz w:val="24"/>
          <w:szCs w:val="24"/>
        </w:rPr>
        <w:t>, Α</w:t>
      </w:r>
      <w:r>
        <w:rPr>
          <w:rFonts w:ascii="Times New Roman" w:eastAsiaTheme="minorEastAsia" w:hAnsi="Times New Roman" w:cs="Times New Roman"/>
          <w:sz w:val="24"/>
          <w:szCs w:val="24"/>
          <w:vertAlign w:val="subscript"/>
        </w:rPr>
        <w:t>3</w:t>
      </w:r>
      <w:r>
        <w:rPr>
          <w:rFonts w:ascii="Times New Roman" w:eastAsiaTheme="minorEastAsia" w:hAnsi="Times New Roman" w:cs="Times New Roman"/>
          <w:sz w:val="24"/>
          <w:szCs w:val="24"/>
        </w:rPr>
        <w:t xml:space="preserve"> και Α</w:t>
      </w:r>
      <w:r>
        <w:rPr>
          <w:rFonts w:ascii="Times New Roman" w:eastAsiaTheme="minorEastAsia" w:hAnsi="Times New Roman" w:cs="Times New Roman"/>
          <w:sz w:val="24"/>
          <w:szCs w:val="24"/>
          <w:vertAlign w:val="subscript"/>
        </w:rPr>
        <w:t>4</w:t>
      </w:r>
      <w:r>
        <w:rPr>
          <w:rFonts w:ascii="Times New Roman" w:eastAsiaTheme="minorEastAsia" w:hAnsi="Times New Roman" w:cs="Times New Roman"/>
          <w:sz w:val="24"/>
          <w:szCs w:val="24"/>
        </w:rPr>
        <w:t xml:space="preserve"> που είναι </w:t>
      </w:r>
      <w:r w:rsidRPr="00242EB6">
        <w:rPr>
          <w:rFonts w:ascii="Times New Roman" w:eastAsiaTheme="minorEastAsia" w:hAnsi="Times New Roman" w:cs="Times New Roman"/>
          <w:b/>
          <w:sz w:val="24"/>
          <w:szCs w:val="24"/>
        </w:rPr>
        <w:t>ξένα</w:t>
      </w:r>
      <w:r>
        <w:rPr>
          <w:rFonts w:ascii="Times New Roman" w:eastAsiaTheme="minorEastAsia" w:hAnsi="Times New Roman" w:cs="Times New Roman"/>
          <w:sz w:val="24"/>
          <w:szCs w:val="24"/>
        </w:rPr>
        <w:t xml:space="preserve"> μεταξύ τους</w:t>
      </w:r>
      <w:r w:rsidR="00EC434C">
        <w:rPr>
          <w:rFonts w:ascii="Times New Roman" w:eastAsiaTheme="minorEastAsia" w:hAnsi="Times New Roman" w:cs="Times New Roman"/>
          <w:sz w:val="24"/>
          <w:szCs w:val="24"/>
        </w:rPr>
        <w:t xml:space="preserve"> και των οποίων η ένωση μας δίνει το σύνολο αναφοράς Ω. </w:t>
      </w:r>
      <w:r w:rsidR="00F3001F">
        <w:rPr>
          <w:rFonts w:ascii="Times New Roman" w:eastAsiaTheme="minorEastAsia" w:hAnsi="Times New Roman" w:cs="Times New Roman"/>
          <w:sz w:val="24"/>
          <w:szCs w:val="24"/>
        </w:rPr>
        <w:t xml:space="preserve">Λέμε τότε ότι τα σύνολα αυτά αποτελούν μια </w:t>
      </w:r>
      <w:r w:rsidR="00F3001F" w:rsidRPr="001B55FD">
        <w:rPr>
          <w:rFonts w:ascii="Times New Roman" w:eastAsiaTheme="minorEastAsia" w:hAnsi="Times New Roman" w:cs="Times New Roman"/>
          <w:b/>
          <w:sz w:val="24"/>
          <w:szCs w:val="24"/>
        </w:rPr>
        <w:t>διαμέριση</w:t>
      </w:r>
      <w:r w:rsidR="00F3001F">
        <w:rPr>
          <w:rFonts w:ascii="Times New Roman" w:eastAsiaTheme="minorEastAsia" w:hAnsi="Times New Roman" w:cs="Times New Roman"/>
          <w:sz w:val="24"/>
          <w:szCs w:val="24"/>
        </w:rPr>
        <w:t xml:space="preserve"> του συνόλου αναφοράς Ω. Αυτά τα σύνολα είναι τέσσερα γεγονότα ή ενδεχόμενα του πειράματος τύχης. Ένα άλλο σύνολο Β είναι επίσης ένα </w:t>
      </w:r>
      <w:r w:rsidR="00F3001F">
        <w:rPr>
          <w:rFonts w:ascii="Times New Roman" w:eastAsiaTheme="minorEastAsia" w:hAnsi="Times New Roman" w:cs="Times New Roman"/>
          <w:sz w:val="24"/>
          <w:szCs w:val="24"/>
        </w:rPr>
        <w:lastRenderedPageBreak/>
        <w:t>ενδεχόμενο.</w:t>
      </w:r>
      <w:r w:rsidR="00242EB6">
        <w:rPr>
          <w:rFonts w:ascii="Times New Roman" w:eastAsiaTheme="minorEastAsia" w:hAnsi="Times New Roman" w:cs="Times New Roman"/>
          <w:sz w:val="24"/>
          <w:szCs w:val="24"/>
        </w:rPr>
        <w:t xml:space="preserve"> Αυτό μπορεί να έχει κοινά στοιχεία με μερικά ή και με όλα τα σύνολα της δ</w:t>
      </w:r>
      <w:r w:rsidR="00EB2EB1">
        <w:rPr>
          <w:rFonts w:ascii="Times New Roman" w:eastAsiaTheme="minorEastAsia" w:hAnsi="Times New Roman" w:cs="Times New Roman"/>
          <w:sz w:val="24"/>
          <w:szCs w:val="24"/>
        </w:rPr>
        <w:t>ι</w:t>
      </w:r>
      <w:r w:rsidR="00242EB6">
        <w:rPr>
          <w:rFonts w:ascii="Times New Roman" w:eastAsiaTheme="minorEastAsia" w:hAnsi="Times New Roman" w:cs="Times New Roman"/>
          <w:sz w:val="24"/>
          <w:szCs w:val="24"/>
        </w:rPr>
        <w:t xml:space="preserve">αμέρισης. </w:t>
      </w:r>
      <w:r w:rsidR="00F3001F">
        <w:rPr>
          <w:rFonts w:ascii="Times New Roman" w:eastAsiaTheme="minorEastAsia" w:hAnsi="Times New Roman" w:cs="Times New Roman"/>
          <w:sz w:val="24"/>
          <w:szCs w:val="24"/>
        </w:rPr>
        <w:t xml:space="preserve">  </w:t>
      </w:r>
      <w:r>
        <w:rPr>
          <w:rFonts w:ascii="Times New Roman" w:eastAsiaTheme="minorEastAsia" w:hAnsi="Times New Roman" w:cs="Times New Roman"/>
          <w:sz w:val="24"/>
          <w:szCs w:val="24"/>
        </w:rPr>
        <w:t xml:space="preserve">  </w:t>
      </w:r>
    </w:p>
    <w:p w:rsidR="00EC434C" w:rsidRDefault="000726CB" w:rsidP="00EC434C">
      <w:pPr>
        <w:ind w:firstLine="720"/>
        <w:jc w:val="both"/>
        <w:rPr>
          <w:rFonts w:ascii="Times New Roman" w:eastAsiaTheme="minorEastAsia" w:hAnsi="Times New Roman" w:cs="Times New Roman"/>
          <w:sz w:val="24"/>
          <w:szCs w:val="24"/>
        </w:rPr>
      </w:pPr>
      <w:r w:rsidRPr="000726CB">
        <w:rPr>
          <w:rFonts w:ascii="Times New Roman" w:eastAsiaTheme="minorEastAsia" w:hAnsi="Times New Roman" w:cs="Times New Roman"/>
          <w:sz w:val="24"/>
          <w:szCs w:val="24"/>
        </w:rPr>
      </w:r>
      <w:r>
        <w:rPr>
          <w:rFonts w:ascii="Times New Roman" w:eastAsiaTheme="minorEastAsia" w:hAnsi="Times New Roman" w:cs="Times New Roman"/>
          <w:sz w:val="24"/>
          <w:szCs w:val="24"/>
        </w:rPr>
        <w:pict>
          <v:group id="_x0000_s1077" editas="canvas" style="width:323.25pt;height:157.25pt;mso-position-horizontal-relative:char;mso-position-vertical-relative:line" coordorigin="-717,4332" coordsize="6465,3145">
            <o:lock v:ext="edit" aspectratio="t"/>
            <v:shape id="_x0000_s1078" type="#_x0000_t75" style="position:absolute;left:-717;top:4332;width:6465;height:3145" o:preferrelative="f">
              <v:fill o:detectmouseclick="t"/>
              <v:path o:extrusionok="t" o:connecttype="none"/>
              <o:lock v:ext="edit" text="t"/>
            </v:shape>
            <v:rect id="_x0000_s1079" style="position:absolute;left:642;top:4623;width:4491;height:1976"/>
            <v:shape id="_x0000_s1080" type="#_x0000_t202" style="position:absolute;left:4464;top:4683;width:532;height:405" stroked="f">
              <v:textbox style="mso-next-textbox:#_x0000_s1080">
                <w:txbxContent>
                  <w:p w:rsidR="008C4E30" w:rsidRPr="00B77072" w:rsidRDefault="008C4E30" w:rsidP="008704CE">
                    <w:pPr>
                      <w:rPr>
                        <w:rFonts w:ascii="Times New Roman" w:hAnsi="Times New Roman"/>
                      </w:rPr>
                    </w:pPr>
                    <w:r>
                      <w:rPr>
                        <w:rFonts w:ascii="Times New Roman" w:hAnsi="Times New Roman"/>
                      </w:rPr>
                      <w:t>Ω</w:t>
                    </w:r>
                  </w:p>
                </w:txbxContent>
              </v:textbox>
            </v:shape>
            <v:shape id="_x0000_s1082" type="#_x0000_t202" style="position:absolute;left:3918;top:5958;width:703;height:506" stroked="f">
              <v:textbox style="mso-next-textbox:#_x0000_s1082">
                <w:txbxContent>
                  <w:p w:rsidR="008C4E30" w:rsidRPr="00EC434C" w:rsidRDefault="008C4E30" w:rsidP="008704CE">
                    <w:pPr>
                      <w:rPr>
                        <w:rFonts w:ascii="Times New Roman" w:hAnsi="Times New Roman"/>
                        <w:vertAlign w:val="subscript"/>
                      </w:rPr>
                    </w:pPr>
                    <w:r>
                      <w:rPr>
                        <w:rFonts w:ascii="Times New Roman" w:hAnsi="Times New Roman"/>
                        <w:lang w:val="en-US"/>
                      </w:rPr>
                      <w:t>A</w:t>
                    </w:r>
                    <w:r>
                      <w:rPr>
                        <w:rFonts w:ascii="Times New Roman" w:hAnsi="Times New Roman"/>
                        <w:vertAlign w:val="subscript"/>
                      </w:rPr>
                      <w:t>2</w:t>
                    </w:r>
                  </w:p>
                </w:txbxContent>
              </v:textbox>
            </v:shape>
            <v:oval id="_x0000_s1083" style="position:absolute;left:2298;top:5088;width:1350;height:1091" filled="f"/>
            <v:shape id="_x0000_s1084" type="#_x0000_t202" style="position:absolute;left:2863;top:5643;width:532;height:405" stroked="f">
              <v:textbox style="mso-next-textbox:#_x0000_s1084">
                <w:txbxContent>
                  <w:p w:rsidR="008C4E30" w:rsidRPr="00B014A8" w:rsidRDefault="008C4E30" w:rsidP="008704CE">
                    <w:pPr>
                      <w:rPr>
                        <w:rFonts w:ascii="Times New Roman" w:hAnsi="Times New Roman"/>
                      </w:rPr>
                    </w:pPr>
                    <w:r>
                      <w:rPr>
                        <w:rFonts w:ascii="Times New Roman" w:hAnsi="Times New Roman"/>
                      </w:rPr>
                      <w:t>Β</w:t>
                    </w:r>
                  </w:p>
                </w:txbxContent>
              </v:textbox>
            </v:shape>
            <v:shape id="_x0000_s1085" style="position:absolute;left:2893;top:4623;width:260;height:914" coordsize="260,914" path="m50,914c48,829,,556,35,404,70,252,213,84,260,e" filled="f">
              <v:path arrowok="t"/>
            </v:shape>
            <v:shape id="_x0000_s1086" style="position:absolute;left:2943;top:5522;width:2190;height:228" coordsize="2190,228" path="m,c215,37,910,222,1275,225v365,3,725,-166,915,-210e" filled="f">
              <v:path arrowok="t"/>
            </v:shape>
            <v:shape id="_x0000_s1087" style="position:absolute;left:2523;top:5537;width:420;height:1062" coordsize="420,1062" path="m420,c363,85,145,333,75,510,5,687,16,947,,1062e" filled="f">
              <v:path arrowok="t"/>
            </v:shape>
            <v:shape id="_x0000_s1088" style="position:absolute;left:642;top:5207;width:2301;height:397" coordsize="2301,397" path="m2301,315v-237,5,-1042,82,-1425,30c493,293,182,72,,e" filled="f">
              <v:path arrowok="t"/>
            </v:shape>
            <v:shape id="_x0000_s1089" type="#_x0000_t202" style="position:absolute;left:1263;top:5913;width:703;height:506" stroked="f">
              <v:textbox style="mso-next-textbox:#_x0000_s1089">
                <w:txbxContent>
                  <w:p w:rsidR="008C4E30" w:rsidRPr="00EC434C" w:rsidRDefault="008C4E30" w:rsidP="008704CE">
                    <w:pPr>
                      <w:rPr>
                        <w:rFonts w:ascii="Times New Roman" w:hAnsi="Times New Roman"/>
                        <w:vertAlign w:val="subscript"/>
                      </w:rPr>
                    </w:pPr>
                    <w:r>
                      <w:rPr>
                        <w:rFonts w:ascii="Times New Roman" w:hAnsi="Times New Roman"/>
                        <w:lang w:val="en-US"/>
                      </w:rPr>
                      <w:t>A</w:t>
                    </w:r>
                    <w:r>
                      <w:rPr>
                        <w:rFonts w:ascii="Times New Roman" w:hAnsi="Times New Roman"/>
                        <w:vertAlign w:val="subscript"/>
                      </w:rPr>
                      <w:t>3</w:t>
                    </w:r>
                  </w:p>
                </w:txbxContent>
              </v:textbox>
            </v:shape>
            <v:shape id="_x0000_s1094" type="#_x0000_t202" style="position:absolute;left:1503;top:4788;width:703;height:506" stroked="f">
              <v:textbox style="mso-next-textbox:#_x0000_s1094">
                <w:txbxContent>
                  <w:p w:rsidR="008C4E30" w:rsidRPr="00EC434C" w:rsidRDefault="008C4E30" w:rsidP="008704CE">
                    <w:pPr>
                      <w:rPr>
                        <w:rFonts w:ascii="Times New Roman" w:hAnsi="Times New Roman"/>
                        <w:vertAlign w:val="subscript"/>
                      </w:rPr>
                    </w:pPr>
                    <w:r>
                      <w:rPr>
                        <w:rFonts w:ascii="Times New Roman" w:hAnsi="Times New Roman"/>
                        <w:lang w:val="en-US"/>
                      </w:rPr>
                      <w:t>A</w:t>
                    </w:r>
                    <w:r>
                      <w:rPr>
                        <w:rFonts w:ascii="Times New Roman" w:hAnsi="Times New Roman"/>
                        <w:vertAlign w:val="subscript"/>
                      </w:rPr>
                      <w:t>4</w:t>
                    </w:r>
                  </w:p>
                </w:txbxContent>
              </v:textbox>
            </v:shape>
            <v:shape id="_x0000_s1095" type="#_x0000_t202" style="position:absolute;left:3813;top:4911;width:703;height:506" stroked="f">
              <v:textbox style="mso-next-textbox:#_x0000_s1095">
                <w:txbxContent>
                  <w:p w:rsidR="008C4E30" w:rsidRPr="00EC434C" w:rsidRDefault="008C4E30" w:rsidP="008704CE">
                    <w:pPr>
                      <w:rPr>
                        <w:rFonts w:ascii="Times New Roman" w:hAnsi="Times New Roman"/>
                        <w:vertAlign w:val="subscript"/>
                      </w:rPr>
                    </w:pPr>
                    <w:r>
                      <w:rPr>
                        <w:rFonts w:ascii="Times New Roman" w:hAnsi="Times New Roman"/>
                        <w:lang w:val="en-US"/>
                      </w:rPr>
                      <w:t>A</w:t>
                    </w:r>
                    <w:r>
                      <w:rPr>
                        <w:rFonts w:ascii="Times New Roman" w:hAnsi="Times New Roman"/>
                        <w:vertAlign w:val="subscript"/>
                      </w:rPr>
                      <w:t>1</w:t>
                    </w:r>
                  </w:p>
                </w:txbxContent>
              </v:textbox>
            </v:shape>
            <v:shape id="_x0000_s1146" type="#_x0000_t202" style="position:absolute;left:198;top:7072;width:5325;height:405" stroked="f">
              <v:textbox style="mso-next-textbox:#_x0000_s1146">
                <w:txbxContent>
                  <w:p w:rsidR="008C4E30" w:rsidRPr="00B77072" w:rsidRDefault="008C4E30" w:rsidP="008704CE">
                    <w:pPr>
                      <w:rPr>
                        <w:rFonts w:ascii="Times New Roman" w:hAnsi="Times New Roman"/>
                      </w:rPr>
                    </w:pPr>
                    <w:r>
                      <w:rPr>
                        <w:rFonts w:ascii="Times New Roman" w:hAnsi="Times New Roman"/>
                      </w:rPr>
                      <w:t>Σχ. 3 Μια διαμέριση του συνόλου Ω και ένα σύνολο  Β</w:t>
                    </w:r>
                  </w:p>
                </w:txbxContent>
              </v:textbox>
            </v:shape>
            <w10:wrap type="none" side="left"/>
            <w10:anchorlock/>
          </v:group>
        </w:pict>
      </w:r>
    </w:p>
    <w:p w:rsidR="00242EB6" w:rsidRDefault="00242EB6" w:rsidP="00242EB6">
      <w:pPr>
        <w:spacing w:after="120" w:line="320" w:lineRule="atLeast"/>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Είναι προφανές ότι Β=(Α</w:t>
      </w:r>
      <w:r>
        <w:rPr>
          <w:rFonts w:ascii="Times New Roman" w:eastAsiaTheme="minorEastAsia" w:hAnsi="Times New Roman" w:cs="Times New Roman"/>
          <w:sz w:val="24"/>
          <w:szCs w:val="24"/>
          <w:vertAlign w:val="subscript"/>
        </w:rPr>
        <w:t>1</w:t>
      </w:r>
      <m:oMath>
        <m:r>
          <w:rPr>
            <w:rFonts w:ascii="Cambria Math" w:eastAsiaTheme="minorEastAsia" w:hAnsi="Cambria Math" w:cs="Times New Roman"/>
            <w:sz w:val="24"/>
            <w:szCs w:val="24"/>
          </w:rPr>
          <m:t>∩</m:t>
        </m:r>
      </m:oMath>
      <w:r>
        <w:rPr>
          <w:rFonts w:ascii="Times New Roman" w:eastAsiaTheme="minorEastAsia" w:hAnsi="Times New Roman" w:cs="Times New Roman"/>
          <w:sz w:val="24"/>
          <w:szCs w:val="24"/>
        </w:rPr>
        <w:t>Β)</w:t>
      </w:r>
      <m:oMath>
        <m:r>
          <w:rPr>
            <w:rFonts w:ascii="Cambria Math" w:eastAsiaTheme="minorEastAsia" w:hAnsi="Cambria Math" w:cs="Times New Roman"/>
            <w:sz w:val="24"/>
            <w:szCs w:val="24"/>
          </w:rPr>
          <m:t>∪</m:t>
        </m:r>
      </m:oMath>
      <w:r>
        <w:rPr>
          <w:rFonts w:ascii="Times New Roman" w:eastAsiaTheme="minorEastAsia" w:hAnsi="Times New Roman" w:cs="Times New Roman"/>
          <w:sz w:val="24"/>
          <w:szCs w:val="24"/>
        </w:rPr>
        <w:t>(Α</w:t>
      </w:r>
      <w:r>
        <w:rPr>
          <w:rFonts w:ascii="Times New Roman" w:eastAsiaTheme="minorEastAsia" w:hAnsi="Times New Roman" w:cs="Times New Roman"/>
          <w:sz w:val="24"/>
          <w:szCs w:val="24"/>
          <w:vertAlign w:val="subscript"/>
        </w:rPr>
        <w:t>2</w:t>
      </w:r>
      <m:oMath>
        <m:r>
          <w:rPr>
            <w:rFonts w:ascii="Cambria Math" w:eastAsiaTheme="minorEastAsia" w:hAnsi="Cambria Math" w:cs="Times New Roman"/>
            <w:sz w:val="24"/>
            <w:szCs w:val="24"/>
          </w:rPr>
          <m:t>∩</m:t>
        </m:r>
      </m:oMath>
      <w:r>
        <w:rPr>
          <w:rFonts w:ascii="Times New Roman" w:eastAsiaTheme="minorEastAsia" w:hAnsi="Times New Roman" w:cs="Times New Roman"/>
          <w:sz w:val="24"/>
          <w:szCs w:val="24"/>
        </w:rPr>
        <w:t>Β)</w:t>
      </w:r>
      <m:oMath>
        <m:r>
          <w:rPr>
            <w:rFonts w:ascii="Cambria Math" w:eastAsiaTheme="minorEastAsia" w:hAnsi="Cambria Math" w:cs="Times New Roman"/>
            <w:sz w:val="24"/>
            <w:szCs w:val="24"/>
          </w:rPr>
          <m:t>∪</m:t>
        </m:r>
      </m:oMath>
      <w:r>
        <w:rPr>
          <w:rFonts w:ascii="Times New Roman" w:eastAsiaTheme="minorEastAsia" w:hAnsi="Times New Roman" w:cs="Times New Roman"/>
          <w:sz w:val="24"/>
          <w:szCs w:val="24"/>
        </w:rPr>
        <w:t>(Α</w:t>
      </w:r>
      <w:r>
        <w:rPr>
          <w:rFonts w:ascii="Times New Roman" w:eastAsiaTheme="minorEastAsia" w:hAnsi="Times New Roman" w:cs="Times New Roman"/>
          <w:sz w:val="24"/>
          <w:szCs w:val="24"/>
          <w:vertAlign w:val="subscript"/>
        </w:rPr>
        <w:t>3</w:t>
      </w:r>
      <m:oMath>
        <m:r>
          <w:rPr>
            <w:rFonts w:ascii="Cambria Math" w:eastAsiaTheme="minorEastAsia" w:hAnsi="Cambria Math" w:cs="Times New Roman"/>
            <w:sz w:val="24"/>
            <w:szCs w:val="24"/>
          </w:rPr>
          <m:t>∩</m:t>
        </m:r>
      </m:oMath>
      <w:r>
        <w:rPr>
          <w:rFonts w:ascii="Times New Roman" w:eastAsiaTheme="minorEastAsia" w:hAnsi="Times New Roman" w:cs="Times New Roman"/>
          <w:sz w:val="24"/>
          <w:szCs w:val="24"/>
        </w:rPr>
        <w:t>Β)</w:t>
      </w:r>
      <m:oMath>
        <m:r>
          <w:rPr>
            <w:rFonts w:ascii="Cambria Math" w:eastAsiaTheme="minorEastAsia" w:hAnsi="Cambria Math" w:cs="Times New Roman"/>
            <w:sz w:val="24"/>
            <w:szCs w:val="24"/>
          </w:rPr>
          <m:t>∪</m:t>
        </m:r>
      </m:oMath>
      <w:r>
        <w:rPr>
          <w:rFonts w:ascii="Times New Roman" w:eastAsiaTheme="minorEastAsia" w:hAnsi="Times New Roman" w:cs="Times New Roman"/>
          <w:sz w:val="24"/>
          <w:szCs w:val="24"/>
        </w:rPr>
        <w:t>(Α</w:t>
      </w:r>
      <w:r>
        <w:rPr>
          <w:rFonts w:ascii="Times New Roman" w:eastAsiaTheme="minorEastAsia" w:hAnsi="Times New Roman" w:cs="Times New Roman"/>
          <w:sz w:val="24"/>
          <w:szCs w:val="24"/>
          <w:vertAlign w:val="subscript"/>
        </w:rPr>
        <w:t>4</w:t>
      </w:r>
      <m:oMath>
        <m:r>
          <w:rPr>
            <w:rFonts w:ascii="Cambria Math" w:eastAsiaTheme="minorEastAsia" w:hAnsi="Cambria Math" w:cs="Times New Roman"/>
            <w:sz w:val="24"/>
            <w:szCs w:val="24"/>
          </w:rPr>
          <m:t>∩</m:t>
        </m:r>
      </m:oMath>
      <w:r>
        <w:rPr>
          <w:rFonts w:ascii="Times New Roman" w:eastAsiaTheme="minorEastAsia" w:hAnsi="Times New Roman" w:cs="Times New Roman"/>
          <w:sz w:val="24"/>
          <w:szCs w:val="24"/>
        </w:rPr>
        <w:t>Β). Τα σύνολα (Α</w:t>
      </w:r>
      <w:r>
        <w:rPr>
          <w:rFonts w:ascii="Times New Roman" w:eastAsiaTheme="minorEastAsia" w:hAnsi="Times New Roman" w:cs="Times New Roman"/>
          <w:sz w:val="24"/>
          <w:szCs w:val="24"/>
          <w:vertAlign w:val="subscript"/>
        </w:rPr>
        <w:t>1</w:t>
      </w:r>
      <m:oMath>
        <m:r>
          <w:rPr>
            <w:rFonts w:ascii="Cambria Math" w:eastAsiaTheme="minorEastAsia" w:hAnsi="Cambria Math" w:cs="Times New Roman"/>
            <w:sz w:val="24"/>
            <w:szCs w:val="24"/>
          </w:rPr>
          <m:t>∩</m:t>
        </m:r>
      </m:oMath>
      <w:r>
        <w:rPr>
          <w:rFonts w:ascii="Times New Roman" w:eastAsiaTheme="minorEastAsia" w:hAnsi="Times New Roman" w:cs="Times New Roman"/>
          <w:sz w:val="24"/>
          <w:szCs w:val="24"/>
        </w:rPr>
        <w:t>Β), (Α</w:t>
      </w:r>
      <w:r>
        <w:rPr>
          <w:rFonts w:ascii="Times New Roman" w:eastAsiaTheme="minorEastAsia" w:hAnsi="Times New Roman" w:cs="Times New Roman"/>
          <w:sz w:val="24"/>
          <w:szCs w:val="24"/>
          <w:vertAlign w:val="subscript"/>
        </w:rPr>
        <w:t>2</w:t>
      </w:r>
      <m:oMath>
        <m:r>
          <w:rPr>
            <w:rFonts w:ascii="Cambria Math" w:eastAsiaTheme="minorEastAsia" w:hAnsi="Cambria Math" w:cs="Times New Roman"/>
            <w:sz w:val="24"/>
            <w:szCs w:val="24"/>
          </w:rPr>
          <m:t>∩</m:t>
        </m:r>
      </m:oMath>
      <w:r>
        <w:rPr>
          <w:rFonts w:ascii="Times New Roman" w:eastAsiaTheme="minorEastAsia" w:hAnsi="Times New Roman" w:cs="Times New Roman"/>
          <w:sz w:val="24"/>
          <w:szCs w:val="24"/>
        </w:rPr>
        <w:t>Β), (Α</w:t>
      </w:r>
      <w:r>
        <w:rPr>
          <w:rFonts w:ascii="Times New Roman" w:eastAsiaTheme="minorEastAsia" w:hAnsi="Times New Roman" w:cs="Times New Roman"/>
          <w:sz w:val="24"/>
          <w:szCs w:val="24"/>
          <w:vertAlign w:val="subscript"/>
        </w:rPr>
        <w:t>3</w:t>
      </w:r>
      <m:oMath>
        <m:r>
          <w:rPr>
            <w:rFonts w:ascii="Cambria Math" w:eastAsiaTheme="minorEastAsia" w:hAnsi="Cambria Math" w:cs="Times New Roman"/>
            <w:sz w:val="24"/>
            <w:szCs w:val="24"/>
          </w:rPr>
          <m:t>∩</m:t>
        </m:r>
      </m:oMath>
      <w:r>
        <w:rPr>
          <w:rFonts w:ascii="Times New Roman" w:eastAsiaTheme="minorEastAsia" w:hAnsi="Times New Roman" w:cs="Times New Roman"/>
          <w:sz w:val="24"/>
          <w:szCs w:val="24"/>
        </w:rPr>
        <w:t>Β) και (Α</w:t>
      </w:r>
      <w:r>
        <w:rPr>
          <w:rFonts w:ascii="Times New Roman" w:eastAsiaTheme="minorEastAsia" w:hAnsi="Times New Roman" w:cs="Times New Roman"/>
          <w:sz w:val="24"/>
          <w:szCs w:val="24"/>
          <w:vertAlign w:val="subscript"/>
        </w:rPr>
        <w:t>4</w:t>
      </w:r>
      <m:oMath>
        <m:r>
          <w:rPr>
            <w:rFonts w:ascii="Cambria Math" w:eastAsiaTheme="minorEastAsia" w:hAnsi="Cambria Math" w:cs="Times New Roman"/>
            <w:sz w:val="24"/>
            <w:szCs w:val="24"/>
          </w:rPr>
          <m:t>∩</m:t>
        </m:r>
      </m:oMath>
      <w:r>
        <w:rPr>
          <w:rFonts w:ascii="Times New Roman" w:eastAsiaTheme="minorEastAsia" w:hAnsi="Times New Roman" w:cs="Times New Roman"/>
          <w:sz w:val="24"/>
          <w:szCs w:val="24"/>
        </w:rPr>
        <w:t>Β) είναι ξένα μεταξύ τους γιατί</w:t>
      </w:r>
      <w:r w:rsidR="00D27303">
        <w:rPr>
          <w:rFonts w:ascii="Times New Roman" w:eastAsiaTheme="minorEastAsia" w:hAnsi="Times New Roman" w:cs="Times New Roman"/>
          <w:sz w:val="24"/>
          <w:szCs w:val="24"/>
        </w:rPr>
        <w:t>,</w:t>
      </w:r>
      <w:r>
        <w:rPr>
          <w:rFonts w:ascii="Times New Roman" w:eastAsiaTheme="minorEastAsia" w:hAnsi="Times New Roman" w:cs="Times New Roman"/>
          <w:sz w:val="24"/>
          <w:szCs w:val="24"/>
        </w:rPr>
        <w:t xml:space="preserve"> αν οποιαδήποτε από αυτά είχαν ένα κοινό στοιχείο</w:t>
      </w:r>
      <w:r w:rsidR="00D27303">
        <w:rPr>
          <w:rFonts w:ascii="Times New Roman" w:eastAsiaTheme="minorEastAsia" w:hAnsi="Times New Roman" w:cs="Times New Roman"/>
          <w:sz w:val="24"/>
          <w:szCs w:val="24"/>
        </w:rPr>
        <w:t>,</w:t>
      </w:r>
      <w:r>
        <w:rPr>
          <w:rFonts w:ascii="Times New Roman" w:eastAsiaTheme="minorEastAsia" w:hAnsi="Times New Roman" w:cs="Times New Roman"/>
          <w:sz w:val="24"/>
          <w:szCs w:val="24"/>
        </w:rPr>
        <w:t xml:space="preserve"> αυτό θα ανήκε σε δύο από τα σύνολα Α</w:t>
      </w:r>
      <w:r>
        <w:rPr>
          <w:rFonts w:ascii="Times New Roman" w:eastAsiaTheme="minorEastAsia" w:hAnsi="Times New Roman" w:cs="Times New Roman"/>
          <w:sz w:val="24"/>
          <w:szCs w:val="24"/>
          <w:vertAlign w:val="subscript"/>
        </w:rPr>
        <w:t>1</w:t>
      </w:r>
      <w:r>
        <w:rPr>
          <w:rFonts w:ascii="Times New Roman" w:eastAsiaTheme="minorEastAsia" w:hAnsi="Times New Roman" w:cs="Times New Roman"/>
          <w:sz w:val="24"/>
          <w:szCs w:val="24"/>
        </w:rPr>
        <w:t>, Α</w:t>
      </w:r>
      <w:r>
        <w:rPr>
          <w:rFonts w:ascii="Times New Roman" w:eastAsiaTheme="minorEastAsia" w:hAnsi="Times New Roman" w:cs="Times New Roman"/>
          <w:sz w:val="24"/>
          <w:szCs w:val="24"/>
          <w:vertAlign w:val="subscript"/>
        </w:rPr>
        <w:t>2</w:t>
      </w:r>
      <w:r>
        <w:rPr>
          <w:rFonts w:ascii="Times New Roman" w:eastAsiaTheme="minorEastAsia" w:hAnsi="Times New Roman" w:cs="Times New Roman"/>
          <w:sz w:val="24"/>
          <w:szCs w:val="24"/>
        </w:rPr>
        <w:t>, Α</w:t>
      </w:r>
      <w:r>
        <w:rPr>
          <w:rFonts w:ascii="Times New Roman" w:eastAsiaTheme="minorEastAsia" w:hAnsi="Times New Roman" w:cs="Times New Roman"/>
          <w:sz w:val="24"/>
          <w:szCs w:val="24"/>
          <w:vertAlign w:val="subscript"/>
        </w:rPr>
        <w:t>3</w:t>
      </w:r>
      <w:r>
        <w:rPr>
          <w:rFonts w:ascii="Times New Roman" w:eastAsiaTheme="minorEastAsia" w:hAnsi="Times New Roman" w:cs="Times New Roman"/>
          <w:sz w:val="24"/>
          <w:szCs w:val="24"/>
        </w:rPr>
        <w:t xml:space="preserve"> και Α</w:t>
      </w:r>
      <w:r>
        <w:rPr>
          <w:rFonts w:ascii="Times New Roman" w:eastAsiaTheme="minorEastAsia" w:hAnsi="Times New Roman" w:cs="Times New Roman"/>
          <w:sz w:val="24"/>
          <w:szCs w:val="24"/>
          <w:vertAlign w:val="subscript"/>
        </w:rPr>
        <w:t>4</w:t>
      </w:r>
      <w:r>
        <w:rPr>
          <w:rFonts w:ascii="Times New Roman" w:eastAsiaTheme="minorEastAsia" w:hAnsi="Times New Roman" w:cs="Times New Roman"/>
          <w:sz w:val="24"/>
          <w:szCs w:val="24"/>
        </w:rPr>
        <w:t>, πράγμα άτοπο αφού αυτά τα σύνολα είναι ξένα μεταξύ τους. Επομένως, είναι:</w:t>
      </w:r>
    </w:p>
    <w:p w:rsidR="008F77DB" w:rsidRDefault="00242EB6" w:rsidP="00242EB6">
      <w:pPr>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Ρ(Β)=Ρ[(Α</w:t>
      </w:r>
      <w:r>
        <w:rPr>
          <w:rFonts w:ascii="Times New Roman" w:eastAsiaTheme="minorEastAsia" w:hAnsi="Times New Roman" w:cs="Times New Roman"/>
          <w:sz w:val="24"/>
          <w:szCs w:val="24"/>
          <w:vertAlign w:val="subscript"/>
        </w:rPr>
        <w:t>1</w:t>
      </w:r>
      <m:oMath>
        <m:r>
          <w:rPr>
            <w:rFonts w:ascii="Cambria Math" w:eastAsiaTheme="minorEastAsia" w:hAnsi="Cambria Math" w:cs="Times New Roman"/>
            <w:sz w:val="24"/>
            <w:szCs w:val="24"/>
          </w:rPr>
          <m:t>∩</m:t>
        </m:r>
      </m:oMath>
      <w:r>
        <w:rPr>
          <w:rFonts w:ascii="Times New Roman" w:eastAsiaTheme="minorEastAsia" w:hAnsi="Times New Roman" w:cs="Times New Roman"/>
          <w:sz w:val="24"/>
          <w:szCs w:val="24"/>
        </w:rPr>
        <w:t>Β)</w:t>
      </w:r>
      <m:oMath>
        <m:r>
          <w:rPr>
            <w:rFonts w:ascii="Cambria Math" w:eastAsiaTheme="minorEastAsia" w:hAnsi="Cambria Math" w:cs="Times New Roman"/>
            <w:sz w:val="24"/>
            <w:szCs w:val="24"/>
          </w:rPr>
          <m:t>∪</m:t>
        </m:r>
      </m:oMath>
      <w:r>
        <w:rPr>
          <w:rFonts w:ascii="Times New Roman" w:eastAsiaTheme="minorEastAsia" w:hAnsi="Times New Roman" w:cs="Times New Roman"/>
          <w:sz w:val="24"/>
          <w:szCs w:val="24"/>
        </w:rPr>
        <w:t>(Α</w:t>
      </w:r>
      <w:r>
        <w:rPr>
          <w:rFonts w:ascii="Times New Roman" w:eastAsiaTheme="minorEastAsia" w:hAnsi="Times New Roman" w:cs="Times New Roman"/>
          <w:sz w:val="24"/>
          <w:szCs w:val="24"/>
          <w:vertAlign w:val="subscript"/>
        </w:rPr>
        <w:t>2</w:t>
      </w:r>
      <m:oMath>
        <m:r>
          <w:rPr>
            <w:rFonts w:ascii="Cambria Math" w:eastAsiaTheme="minorEastAsia" w:hAnsi="Cambria Math" w:cs="Times New Roman"/>
            <w:sz w:val="24"/>
            <w:szCs w:val="24"/>
          </w:rPr>
          <m:t>∩</m:t>
        </m:r>
      </m:oMath>
      <w:r>
        <w:rPr>
          <w:rFonts w:ascii="Times New Roman" w:eastAsiaTheme="minorEastAsia" w:hAnsi="Times New Roman" w:cs="Times New Roman"/>
          <w:sz w:val="24"/>
          <w:szCs w:val="24"/>
        </w:rPr>
        <w:t>Β)</w:t>
      </w:r>
      <m:oMath>
        <m:r>
          <w:rPr>
            <w:rFonts w:ascii="Cambria Math" w:eastAsiaTheme="minorEastAsia" w:hAnsi="Cambria Math" w:cs="Times New Roman"/>
            <w:sz w:val="24"/>
            <w:szCs w:val="24"/>
          </w:rPr>
          <m:t>∪</m:t>
        </m:r>
      </m:oMath>
      <w:r>
        <w:rPr>
          <w:rFonts w:ascii="Times New Roman" w:eastAsiaTheme="minorEastAsia" w:hAnsi="Times New Roman" w:cs="Times New Roman"/>
          <w:sz w:val="24"/>
          <w:szCs w:val="24"/>
        </w:rPr>
        <w:t>(Α</w:t>
      </w:r>
      <w:r>
        <w:rPr>
          <w:rFonts w:ascii="Times New Roman" w:eastAsiaTheme="minorEastAsia" w:hAnsi="Times New Roman" w:cs="Times New Roman"/>
          <w:sz w:val="24"/>
          <w:szCs w:val="24"/>
          <w:vertAlign w:val="subscript"/>
        </w:rPr>
        <w:t>3</w:t>
      </w:r>
      <m:oMath>
        <m:r>
          <w:rPr>
            <w:rFonts w:ascii="Cambria Math" w:eastAsiaTheme="minorEastAsia" w:hAnsi="Cambria Math" w:cs="Times New Roman"/>
            <w:sz w:val="24"/>
            <w:szCs w:val="24"/>
          </w:rPr>
          <m:t>∩</m:t>
        </m:r>
      </m:oMath>
      <w:r>
        <w:rPr>
          <w:rFonts w:ascii="Times New Roman" w:eastAsiaTheme="minorEastAsia" w:hAnsi="Times New Roman" w:cs="Times New Roman"/>
          <w:sz w:val="24"/>
          <w:szCs w:val="24"/>
        </w:rPr>
        <w:t>Β)</w:t>
      </w:r>
      <m:oMath>
        <m:r>
          <w:rPr>
            <w:rFonts w:ascii="Cambria Math" w:eastAsiaTheme="minorEastAsia" w:hAnsi="Cambria Math" w:cs="Times New Roman"/>
            <w:sz w:val="24"/>
            <w:szCs w:val="24"/>
          </w:rPr>
          <m:t>∪</m:t>
        </m:r>
      </m:oMath>
      <w:r>
        <w:rPr>
          <w:rFonts w:ascii="Times New Roman" w:eastAsiaTheme="minorEastAsia" w:hAnsi="Times New Roman" w:cs="Times New Roman"/>
          <w:sz w:val="24"/>
          <w:szCs w:val="24"/>
        </w:rPr>
        <w:t>(Α</w:t>
      </w:r>
      <w:r>
        <w:rPr>
          <w:rFonts w:ascii="Times New Roman" w:eastAsiaTheme="minorEastAsia" w:hAnsi="Times New Roman" w:cs="Times New Roman"/>
          <w:sz w:val="24"/>
          <w:szCs w:val="24"/>
          <w:vertAlign w:val="subscript"/>
        </w:rPr>
        <w:t>4</w:t>
      </w:r>
      <m:oMath>
        <m:r>
          <w:rPr>
            <w:rFonts w:ascii="Cambria Math" w:eastAsiaTheme="minorEastAsia" w:hAnsi="Cambria Math" w:cs="Times New Roman"/>
            <w:sz w:val="24"/>
            <w:szCs w:val="24"/>
          </w:rPr>
          <m:t>∩</m:t>
        </m:r>
      </m:oMath>
      <w:r>
        <w:rPr>
          <w:rFonts w:ascii="Times New Roman" w:eastAsiaTheme="minorEastAsia" w:hAnsi="Times New Roman" w:cs="Times New Roman"/>
          <w:sz w:val="24"/>
          <w:szCs w:val="24"/>
        </w:rPr>
        <w:t>Β)]=Ρ(Α</w:t>
      </w:r>
      <w:r>
        <w:rPr>
          <w:rFonts w:ascii="Times New Roman" w:eastAsiaTheme="minorEastAsia" w:hAnsi="Times New Roman" w:cs="Times New Roman"/>
          <w:sz w:val="24"/>
          <w:szCs w:val="24"/>
          <w:vertAlign w:val="subscript"/>
        </w:rPr>
        <w:t>1</w:t>
      </w:r>
      <m:oMath>
        <m:r>
          <w:rPr>
            <w:rFonts w:ascii="Cambria Math" w:eastAsiaTheme="minorEastAsia" w:hAnsi="Cambria Math" w:cs="Times New Roman"/>
            <w:sz w:val="24"/>
            <w:szCs w:val="24"/>
          </w:rPr>
          <m:t>∩</m:t>
        </m:r>
      </m:oMath>
      <w:r>
        <w:rPr>
          <w:rFonts w:ascii="Times New Roman" w:eastAsiaTheme="minorEastAsia" w:hAnsi="Times New Roman" w:cs="Times New Roman"/>
          <w:sz w:val="24"/>
          <w:szCs w:val="24"/>
        </w:rPr>
        <w:t>Β)+Ρ(Α</w:t>
      </w:r>
      <w:r>
        <w:rPr>
          <w:rFonts w:ascii="Times New Roman" w:eastAsiaTheme="minorEastAsia" w:hAnsi="Times New Roman" w:cs="Times New Roman"/>
          <w:sz w:val="24"/>
          <w:szCs w:val="24"/>
          <w:vertAlign w:val="subscript"/>
        </w:rPr>
        <w:t>2</w:t>
      </w:r>
      <m:oMath>
        <m:r>
          <w:rPr>
            <w:rFonts w:ascii="Cambria Math" w:eastAsiaTheme="minorEastAsia" w:hAnsi="Cambria Math" w:cs="Times New Roman"/>
            <w:sz w:val="24"/>
            <w:szCs w:val="24"/>
          </w:rPr>
          <m:t>∩</m:t>
        </m:r>
      </m:oMath>
      <w:r>
        <w:rPr>
          <w:rFonts w:ascii="Times New Roman" w:eastAsiaTheme="minorEastAsia" w:hAnsi="Times New Roman" w:cs="Times New Roman"/>
          <w:sz w:val="24"/>
          <w:szCs w:val="24"/>
        </w:rPr>
        <w:t>Β)+Ρ(Α</w:t>
      </w:r>
      <w:r>
        <w:rPr>
          <w:rFonts w:ascii="Times New Roman" w:eastAsiaTheme="minorEastAsia" w:hAnsi="Times New Roman" w:cs="Times New Roman"/>
          <w:sz w:val="24"/>
          <w:szCs w:val="24"/>
          <w:vertAlign w:val="subscript"/>
        </w:rPr>
        <w:t>3</w:t>
      </w:r>
      <m:oMath>
        <m:r>
          <w:rPr>
            <w:rFonts w:ascii="Cambria Math" w:eastAsiaTheme="minorEastAsia" w:hAnsi="Cambria Math" w:cs="Times New Roman"/>
            <w:sz w:val="24"/>
            <w:szCs w:val="24"/>
          </w:rPr>
          <m:t>∩</m:t>
        </m:r>
      </m:oMath>
      <w:r>
        <w:rPr>
          <w:rFonts w:ascii="Times New Roman" w:eastAsiaTheme="minorEastAsia" w:hAnsi="Times New Roman" w:cs="Times New Roman"/>
          <w:sz w:val="24"/>
          <w:szCs w:val="24"/>
        </w:rPr>
        <w:t>Β)+Ρ(Α</w:t>
      </w:r>
      <w:r>
        <w:rPr>
          <w:rFonts w:ascii="Times New Roman" w:eastAsiaTheme="minorEastAsia" w:hAnsi="Times New Roman" w:cs="Times New Roman"/>
          <w:sz w:val="24"/>
          <w:szCs w:val="24"/>
          <w:vertAlign w:val="subscript"/>
        </w:rPr>
        <w:t>4</w:t>
      </w:r>
      <m:oMath>
        <m:r>
          <w:rPr>
            <w:rFonts w:ascii="Cambria Math" w:eastAsiaTheme="minorEastAsia" w:hAnsi="Cambria Math" w:cs="Times New Roman"/>
            <w:sz w:val="24"/>
            <w:szCs w:val="24"/>
          </w:rPr>
          <m:t>∩</m:t>
        </m:r>
      </m:oMath>
      <w:r>
        <w:rPr>
          <w:rFonts w:ascii="Times New Roman" w:eastAsiaTheme="minorEastAsia" w:hAnsi="Times New Roman" w:cs="Times New Roman"/>
          <w:sz w:val="24"/>
          <w:szCs w:val="24"/>
        </w:rPr>
        <w:t>Β).</w:t>
      </w:r>
      <w:r w:rsidR="008F77DB">
        <w:rPr>
          <w:rFonts w:ascii="Times New Roman" w:eastAsiaTheme="minorEastAsia" w:hAnsi="Times New Roman" w:cs="Times New Roman"/>
          <w:sz w:val="24"/>
          <w:szCs w:val="24"/>
        </w:rPr>
        <w:t xml:space="preserve"> Για διευκόλυνσή μας, αυτή τη σχέση τη γράφουμε και ως Ρ(Β)=Ρ(Α</w:t>
      </w:r>
      <w:r w:rsidR="008F77DB">
        <w:rPr>
          <w:rFonts w:ascii="Times New Roman" w:eastAsiaTheme="minorEastAsia" w:hAnsi="Times New Roman" w:cs="Times New Roman"/>
          <w:sz w:val="24"/>
          <w:szCs w:val="24"/>
          <w:vertAlign w:val="subscript"/>
        </w:rPr>
        <w:t>1</w:t>
      </w:r>
      <w:r w:rsidR="008F77DB">
        <w:rPr>
          <w:rFonts w:ascii="Times New Roman" w:eastAsiaTheme="minorEastAsia" w:hAnsi="Times New Roman" w:cs="Times New Roman"/>
          <w:sz w:val="24"/>
          <w:szCs w:val="24"/>
        </w:rPr>
        <w:t>Β)+Ρ(Α</w:t>
      </w:r>
      <w:r w:rsidR="008F77DB">
        <w:rPr>
          <w:rFonts w:ascii="Times New Roman" w:eastAsiaTheme="minorEastAsia" w:hAnsi="Times New Roman" w:cs="Times New Roman"/>
          <w:sz w:val="24"/>
          <w:szCs w:val="24"/>
          <w:vertAlign w:val="subscript"/>
        </w:rPr>
        <w:t>2</w:t>
      </w:r>
      <w:r w:rsidR="008F77DB">
        <w:rPr>
          <w:rFonts w:ascii="Times New Roman" w:eastAsiaTheme="minorEastAsia" w:hAnsi="Times New Roman" w:cs="Times New Roman"/>
          <w:sz w:val="24"/>
          <w:szCs w:val="24"/>
        </w:rPr>
        <w:t>Β)+Ρ(Α</w:t>
      </w:r>
      <w:r w:rsidR="008F77DB">
        <w:rPr>
          <w:rFonts w:ascii="Times New Roman" w:eastAsiaTheme="minorEastAsia" w:hAnsi="Times New Roman" w:cs="Times New Roman"/>
          <w:sz w:val="24"/>
          <w:szCs w:val="24"/>
          <w:vertAlign w:val="subscript"/>
        </w:rPr>
        <w:t>3</w:t>
      </w:r>
      <w:r w:rsidR="008F77DB">
        <w:rPr>
          <w:rFonts w:ascii="Times New Roman" w:eastAsiaTheme="minorEastAsia" w:hAnsi="Times New Roman" w:cs="Times New Roman"/>
          <w:sz w:val="24"/>
          <w:szCs w:val="24"/>
        </w:rPr>
        <w:t>Β)+Ρ(Α</w:t>
      </w:r>
      <w:r w:rsidR="008F77DB">
        <w:rPr>
          <w:rFonts w:ascii="Times New Roman" w:eastAsiaTheme="minorEastAsia" w:hAnsi="Times New Roman" w:cs="Times New Roman"/>
          <w:sz w:val="24"/>
          <w:szCs w:val="24"/>
          <w:vertAlign w:val="subscript"/>
        </w:rPr>
        <w:t>4</w:t>
      </w:r>
      <w:r w:rsidR="008F77DB">
        <w:rPr>
          <w:rFonts w:ascii="Times New Roman" w:eastAsiaTheme="minorEastAsia" w:hAnsi="Times New Roman" w:cs="Times New Roman"/>
          <w:sz w:val="24"/>
          <w:szCs w:val="24"/>
        </w:rPr>
        <w:t>Β). Χρησιμοποιώντας τη σχέση Ρ(ΑΒ)=Ρ(Β/Α)Ρ(Α), αυτή η σχέση γράφεται και ως:</w:t>
      </w:r>
    </w:p>
    <w:p w:rsidR="00242EB6" w:rsidRDefault="008F77DB" w:rsidP="00242EB6">
      <w:pPr>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 xml:space="preserve">       </w:t>
      </w:r>
      <w:r w:rsidR="0018091A">
        <w:rPr>
          <w:rFonts w:ascii="Times New Roman" w:eastAsiaTheme="minorEastAsia" w:hAnsi="Times New Roman" w:cs="Times New Roman"/>
          <w:sz w:val="24"/>
          <w:szCs w:val="24"/>
        </w:rPr>
        <w:t xml:space="preserve">     </w:t>
      </w:r>
      <w:r>
        <w:rPr>
          <w:rFonts w:ascii="Times New Roman" w:eastAsiaTheme="minorEastAsia" w:hAnsi="Times New Roman" w:cs="Times New Roman"/>
          <w:sz w:val="24"/>
          <w:szCs w:val="24"/>
        </w:rPr>
        <w:t xml:space="preserve"> </w:t>
      </w:r>
      <w:r w:rsidRPr="0018091A">
        <w:rPr>
          <w:rFonts w:ascii="Times New Roman" w:eastAsiaTheme="minorEastAsia" w:hAnsi="Times New Roman" w:cs="Times New Roman"/>
          <w:b/>
          <w:sz w:val="24"/>
          <w:szCs w:val="24"/>
        </w:rPr>
        <w:t>Ρ(Β)=Ρ(Β/Α</w:t>
      </w:r>
      <w:r w:rsidRPr="0018091A">
        <w:rPr>
          <w:rFonts w:ascii="Times New Roman" w:eastAsiaTheme="minorEastAsia" w:hAnsi="Times New Roman" w:cs="Times New Roman"/>
          <w:b/>
          <w:sz w:val="24"/>
          <w:szCs w:val="24"/>
          <w:vertAlign w:val="subscript"/>
        </w:rPr>
        <w:t>1</w:t>
      </w:r>
      <w:r w:rsidRPr="0018091A">
        <w:rPr>
          <w:rFonts w:ascii="Times New Roman" w:eastAsiaTheme="minorEastAsia" w:hAnsi="Times New Roman" w:cs="Times New Roman"/>
          <w:b/>
          <w:sz w:val="24"/>
          <w:szCs w:val="24"/>
        </w:rPr>
        <w:t>)Ρ(Α</w:t>
      </w:r>
      <w:r w:rsidRPr="0018091A">
        <w:rPr>
          <w:rFonts w:ascii="Times New Roman" w:eastAsiaTheme="minorEastAsia" w:hAnsi="Times New Roman" w:cs="Times New Roman"/>
          <w:b/>
          <w:sz w:val="24"/>
          <w:szCs w:val="24"/>
          <w:vertAlign w:val="subscript"/>
        </w:rPr>
        <w:t>1</w:t>
      </w:r>
      <w:r w:rsidRPr="0018091A">
        <w:rPr>
          <w:rFonts w:ascii="Times New Roman" w:eastAsiaTheme="minorEastAsia" w:hAnsi="Times New Roman" w:cs="Times New Roman"/>
          <w:b/>
          <w:sz w:val="24"/>
          <w:szCs w:val="24"/>
        </w:rPr>
        <w:t>)+Ρ(Β/Α</w:t>
      </w:r>
      <w:r w:rsidRPr="0018091A">
        <w:rPr>
          <w:rFonts w:ascii="Times New Roman" w:eastAsiaTheme="minorEastAsia" w:hAnsi="Times New Roman" w:cs="Times New Roman"/>
          <w:b/>
          <w:sz w:val="24"/>
          <w:szCs w:val="24"/>
          <w:vertAlign w:val="subscript"/>
        </w:rPr>
        <w:t>2</w:t>
      </w:r>
      <w:r w:rsidRPr="0018091A">
        <w:rPr>
          <w:rFonts w:ascii="Times New Roman" w:eastAsiaTheme="minorEastAsia" w:hAnsi="Times New Roman" w:cs="Times New Roman"/>
          <w:b/>
          <w:sz w:val="24"/>
          <w:szCs w:val="24"/>
        </w:rPr>
        <w:t>)Ρ(Α</w:t>
      </w:r>
      <w:r w:rsidRPr="0018091A">
        <w:rPr>
          <w:rFonts w:ascii="Times New Roman" w:eastAsiaTheme="minorEastAsia" w:hAnsi="Times New Roman" w:cs="Times New Roman"/>
          <w:b/>
          <w:sz w:val="24"/>
          <w:szCs w:val="24"/>
          <w:vertAlign w:val="subscript"/>
        </w:rPr>
        <w:t>2</w:t>
      </w:r>
      <w:r w:rsidRPr="0018091A">
        <w:rPr>
          <w:rFonts w:ascii="Times New Roman" w:eastAsiaTheme="minorEastAsia" w:hAnsi="Times New Roman" w:cs="Times New Roman"/>
          <w:b/>
          <w:sz w:val="24"/>
          <w:szCs w:val="24"/>
        </w:rPr>
        <w:t>)+Ρ(Β/Α</w:t>
      </w:r>
      <w:r w:rsidRPr="0018091A">
        <w:rPr>
          <w:rFonts w:ascii="Times New Roman" w:eastAsiaTheme="minorEastAsia" w:hAnsi="Times New Roman" w:cs="Times New Roman"/>
          <w:b/>
          <w:sz w:val="24"/>
          <w:szCs w:val="24"/>
          <w:vertAlign w:val="subscript"/>
        </w:rPr>
        <w:t>3</w:t>
      </w:r>
      <w:r w:rsidRPr="0018091A">
        <w:rPr>
          <w:rFonts w:ascii="Times New Roman" w:eastAsiaTheme="minorEastAsia" w:hAnsi="Times New Roman" w:cs="Times New Roman"/>
          <w:b/>
          <w:sz w:val="24"/>
          <w:szCs w:val="24"/>
        </w:rPr>
        <w:t>)Ρ(Α</w:t>
      </w:r>
      <w:r w:rsidRPr="0018091A">
        <w:rPr>
          <w:rFonts w:ascii="Times New Roman" w:eastAsiaTheme="minorEastAsia" w:hAnsi="Times New Roman" w:cs="Times New Roman"/>
          <w:b/>
          <w:sz w:val="24"/>
          <w:szCs w:val="24"/>
          <w:vertAlign w:val="subscript"/>
        </w:rPr>
        <w:t>3</w:t>
      </w:r>
      <w:r w:rsidRPr="0018091A">
        <w:rPr>
          <w:rFonts w:ascii="Times New Roman" w:eastAsiaTheme="minorEastAsia" w:hAnsi="Times New Roman" w:cs="Times New Roman"/>
          <w:b/>
          <w:sz w:val="24"/>
          <w:szCs w:val="24"/>
        </w:rPr>
        <w:t>)+Ρ(Β/Α</w:t>
      </w:r>
      <w:r w:rsidRPr="0018091A">
        <w:rPr>
          <w:rFonts w:ascii="Times New Roman" w:eastAsiaTheme="minorEastAsia" w:hAnsi="Times New Roman" w:cs="Times New Roman"/>
          <w:b/>
          <w:sz w:val="24"/>
          <w:szCs w:val="24"/>
          <w:vertAlign w:val="subscript"/>
        </w:rPr>
        <w:t>4</w:t>
      </w:r>
      <w:r w:rsidRPr="0018091A">
        <w:rPr>
          <w:rFonts w:ascii="Times New Roman" w:eastAsiaTheme="minorEastAsia" w:hAnsi="Times New Roman" w:cs="Times New Roman"/>
          <w:b/>
          <w:sz w:val="24"/>
          <w:szCs w:val="24"/>
        </w:rPr>
        <w:t>)Ρ(Α</w:t>
      </w:r>
      <w:r w:rsidRPr="0018091A">
        <w:rPr>
          <w:rFonts w:ascii="Times New Roman" w:eastAsiaTheme="minorEastAsia" w:hAnsi="Times New Roman" w:cs="Times New Roman"/>
          <w:b/>
          <w:sz w:val="24"/>
          <w:szCs w:val="24"/>
          <w:vertAlign w:val="subscript"/>
        </w:rPr>
        <w:t>4</w:t>
      </w:r>
      <w:r w:rsidRPr="0018091A">
        <w:rPr>
          <w:rFonts w:ascii="Times New Roman" w:eastAsiaTheme="minorEastAsia" w:hAnsi="Times New Roman" w:cs="Times New Roman"/>
          <w:b/>
          <w:sz w:val="24"/>
          <w:szCs w:val="24"/>
        </w:rPr>
        <w:t xml:space="preserve">)  </w:t>
      </w:r>
      <w:r>
        <w:rPr>
          <w:rFonts w:ascii="Times New Roman" w:eastAsiaTheme="minorEastAsia" w:hAnsi="Times New Roman" w:cs="Times New Roman"/>
          <w:sz w:val="24"/>
          <w:szCs w:val="24"/>
        </w:rPr>
        <w:t xml:space="preserve">       </w:t>
      </w:r>
      <w:r w:rsidR="00F96BE8">
        <w:rPr>
          <w:rFonts w:ascii="Times New Roman" w:eastAsiaTheme="minorEastAsia" w:hAnsi="Times New Roman" w:cs="Times New Roman"/>
          <w:sz w:val="24"/>
          <w:szCs w:val="24"/>
        </w:rPr>
        <w:t xml:space="preserve">            </w:t>
      </w:r>
      <w:r>
        <w:rPr>
          <w:rFonts w:ascii="Times New Roman" w:eastAsiaTheme="minorEastAsia" w:hAnsi="Times New Roman" w:cs="Times New Roman"/>
          <w:sz w:val="24"/>
          <w:szCs w:val="24"/>
        </w:rPr>
        <w:t xml:space="preserve"> (5)</w:t>
      </w:r>
    </w:p>
    <w:p w:rsidR="00500742" w:rsidRDefault="008F77DB" w:rsidP="00242EB6">
      <w:pPr>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 xml:space="preserve">και αποτελεί τον νόμο ή το θεώρημα της </w:t>
      </w:r>
      <w:r w:rsidRPr="008F77DB">
        <w:rPr>
          <w:rFonts w:ascii="Times New Roman" w:eastAsiaTheme="minorEastAsia" w:hAnsi="Times New Roman" w:cs="Times New Roman"/>
          <w:b/>
          <w:sz w:val="24"/>
          <w:szCs w:val="24"/>
        </w:rPr>
        <w:t>ολικής πιθανότητας</w:t>
      </w:r>
      <w:r>
        <w:rPr>
          <w:rFonts w:ascii="Times New Roman" w:eastAsiaTheme="minorEastAsia" w:hAnsi="Times New Roman" w:cs="Times New Roman"/>
          <w:sz w:val="24"/>
          <w:szCs w:val="24"/>
        </w:rPr>
        <w:t xml:space="preserve">. </w:t>
      </w:r>
    </w:p>
    <w:p w:rsidR="00500742" w:rsidRDefault="00500742" w:rsidP="00242EB6">
      <w:pPr>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ab/>
        <w:t>Αν οποιοδήποτε από τα σύνολα Α</w:t>
      </w:r>
      <w:r>
        <w:rPr>
          <w:rFonts w:ascii="Times New Roman" w:eastAsiaTheme="minorEastAsia" w:hAnsi="Times New Roman" w:cs="Times New Roman"/>
          <w:sz w:val="24"/>
          <w:szCs w:val="24"/>
          <w:vertAlign w:val="subscript"/>
        </w:rPr>
        <w:t>1</w:t>
      </w:r>
      <w:r>
        <w:rPr>
          <w:rFonts w:ascii="Times New Roman" w:eastAsiaTheme="minorEastAsia" w:hAnsi="Times New Roman" w:cs="Times New Roman"/>
          <w:sz w:val="24"/>
          <w:szCs w:val="24"/>
        </w:rPr>
        <w:t>, Α</w:t>
      </w:r>
      <w:r>
        <w:rPr>
          <w:rFonts w:ascii="Times New Roman" w:eastAsiaTheme="minorEastAsia" w:hAnsi="Times New Roman" w:cs="Times New Roman"/>
          <w:sz w:val="24"/>
          <w:szCs w:val="24"/>
          <w:vertAlign w:val="subscript"/>
        </w:rPr>
        <w:t>2</w:t>
      </w:r>
      <w:r>
        <w:rPr>
          <w:rFonts w:ascii="Times New Roman" w:eastAsiaTheme="minorEastAsia" w:hAnsi="Times New Roman" w:cs="Times New Roman"/>
          <w:sz w:val="24"/>
          <w:szCs w:val="24"/>
        </w:rPr>
        <w:t>, Α</w:t>
      </w:r>
      <w:r>
        <w:rPr>
          <w:rFonts w:ascii="Times New Roman" w:eastAsiaTheme="minorEastAsia" w:hAnsi="Times New Roman" w:cs="Times New Roman"/>
          <w:sz w:val="24"/>
          <w:szCs w:val="24"/>
          <w:vertAlign w:val="subscript"/>
        </w:rPr>
        <w:t>3</w:t>
      </w:r>
      <w:r>
        <w:rPr>
          <w:rFonts w:ascii="Times New Roman" w:eastAsiaTheme="minorEastAsia" w:hAnsi="Times New Roman" w:cs="Times New Roman"/>
          <w:sz w:val="24"/>
          <w:szCs w:val="24"/>
        </w:rPr>
        <w:t xml:space="preserve"> και Α</w:t>
      </w:r>
      <w:r>
        <w:rPr>
          <w:rFonts w:ascii="Times New Roman" w:eastAsiaTheme="minorEastAsia" w:hAnsi="Times New Roman" w:cs="Times New Roman"/>
          <w:sz w:val="24"/>
          <w:szCs w:val="24"/>
          <w:vertAlign w:val="subscript"/>
        </w:rPr>
        <w:t>4</w:t>
      </w:r>
      <w:r>
        <w:rPr>
          <w:rFonts w:ascii="Times New Roman" w:eastAsiaTheme="minorEastAsia" w:hAnsi="Times New Roman" w:cs="Times New Roman"/>
          <w:sz w:val="24"/>
          <w:szCs w:val="24"/>
        </w:rPr>
        <w:t xml:space="preserve"> το παραστήσουμε με Α</w:t>
      </w:r>
      <w:r>
        <w:rPr>
          <w:rFonts w:ascii="Times New Roman" w:eastAsiaTheme="minorEastAsia" w:hAnsi="Times New Roman" w:cs="Times New Roman"/>
          <w:sz w:val="24"/>
          <w:szCs w:val="24"/>
          <w:vertAlign w:val="subscript"/>
          <w:lang w:val="en-US"/>
        </w:rPr>
        <w:t>j</w:t>
      </w:r>
      <w:r>
        <w:rPr>
          <w:rFonts w:ascii="Times New Roman" w:eastAsiaTheme="minorEastAsia" w:hAnsi="Times New Roman" w:cs="Times New Roman"/>
          <w:sz w:val="24"/>
          <w:szCs w:val="24"/>
        </w:rPr>
        <w:t>, έχουμε Ρ(Α</w:t>
      </w:r>
      <w:r>
        <w:rPr>
          <w:rFonts w:ascii="Times New Roman" w:eastAsiaTheme="minorEastAsia" w:hAnsi="Times New Roman" w:cs="Times New Roman"/>
          <w:sz w:val="24"/>
          <w:szCs w:val="24"/>
          <w:vertAlign w:val="subscript"/>
          <w:lang w:val="en-US"/>
        </w:rPr>
        <w:t>j</w:t>
      </w:r>
      <w:r w:rsidRPr="00500742">
        <w:rPr>
          <w:rFonts w:ascii="Times New Roman" w:eastAsiaTheme="minorEastAsia" w:hAnsi="Times New Roman" w:cs="Times New Roman"/>
          <w:sz w:val="24"/>
          <w:szCs w:val="24"/>
        </w:rPr>
        <w:t>/Β)=</w:t>
      </w:r>
      <m:oMath>
        <m:f>
          <m:fPr>
            <m:ctrlPr>
              <w:rPr>
                <w:rFonts w:ascii="Cambria Math" w:eastAsiaTheme="minorEastAsia" w:hAnsi="Cambria Math" w:cs="Times New Roman"/>
                <w:i/>
                <w:sz w:val="24"/>
                <w:szCs w:val="24"/>
              </w:rPr>
            </m:ctrlPr>
          </m:fPr>
          <m:num>
            <m:r>
              <w:rPr>
                <w:rFonts w:ascii="Cambria Math" w:eastAsiaTheme="minorEastAsia" w:hAnsi="Cambria Math" w:cs="Times New Roman"/>
                <w:sz w:val="24"/>
                <w:szCs w:val="24"/>
              </w:rPr>
              <m:t>Ρ(</m:t>
            </m:r>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Α</m:t>
                </m:r>
              </m:e>
              <m:sub>
                <m:r>
                  <w:rPr>
                    <w:rFonts w:ascii="Cambria Math" w:eastAsiaTheme="minorEastAsia" w:hAnsi="Cambria Math" w:cs="Times New Roman"/>
                    <w:sz w:val="24"/>
                    <w:szCs w:val="24"/>
                    <w:lang w:val="en-US"/>
                  </w:rPr>
                  <m:t>j</m:t>
                </m:r>
              </m:sub>
            </m:sSub>
            <m:r>
              <w:rPr>
                <w:rFonts w:ascii="Cambria Math" w:eastAsiaTheme="minorEastAsia" w:hAnsi="Cambria Math" w:cs="Times New Roman"/>
                <w:sz w:val="24"/>
                <w:szCs w:val="24"/>
              </w:rPr>
              <m:t>B)</m:t>
            </m:r>
          </m:num>
          <m:den>
            <m:r>
              <w:rPr>
                <w:rFonts w:ascii="Cambria Math" w:eastAsiaTheme="minorEastAsia" w:hAnsi="Cambria Math" w:cs="Times New Roman"/>
                <w:sz w:val="24"/>
                <w:szCs w:val="24"/>
              </w:rPr>
              <m:t>P(B)</m:t>
            </m:r>
          </m:den>
        </m:f>
        <m:r>
          <w:rPr>
            <w:rFonts w:ascii="Cambria Math" w:eastAsiaTheme="minorEastAsia" w:hAnsi="Cambria Math" w:cs="Times New Roman"/>
            <w:sz w:val="24"/>
            <w:szCs w:val="24"/>
          </w:rPr>
          <m:t xml:space="preserve">= </m:t>
        </m:r>
        <m:f>
          <m:fPr>
            <m:ctrlPr>
              <w:rPr>
                <w:rFonts w:ascii="Cambria Math" w:eastAsiaTheme="minorEastAsia" w:hAnsi="Cambria Math" w:cs="Times New Roman"/>
                <w:i/>
                <w:sz w:val="24"/>
                <w:szCs w:val="24"/>
              </w:rPr>
            </m:ctrlPr>
          </m:fPr>
          <m:num>
            <m:r>
              <w:rPr>
                <w:rFonts w:ascii="Cambria Math" w:eastAsiaTheme="minorEastAsia" w:hAnsi="Cambria Math" w:cs="Times New Roman"/>
                <w:sz w:val="24"/>
                <w:szCs w:val="24"/>
              </w:rPr>
              <m:t>Ρ(B/</m:t>
            </m:r>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Α</m:t>
                </m:r>
              </m:e>
              <m:sub>
                <m:r>
                  <w:rPr>
                    <w:rFonts w:ascii="Cambria Math" w:eastAsiaTheme="minorEastAsia" w:hAnsi="Cambria Math" w:cs="Times New Roman"/>
                    <w:sz w:val="24"/>
                    <w:szCs w:val="24"/>
                    <w:lang w:val="en-US"/>
                  </w:rPr>
                  <m:t>j</m:t>
                </m:r>
              </m:sub>
            </m:sSub>
            <m:r>
              <w:rPr>
                <w:rFonts w:ascii="Cambria Math" w:eastAsiaTheme="minorEastAsia" w:hAnsi="Cambria Math" w:cs="Times New Roman"/>
                <w:sz w:val="24"/>
                <w:szCs w:val="24"/>
              </w:rPr>
              <m:t>)P(</m:t>
            </m:r>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A</m:t>
                </m:r>
              </m:e>
              <m:sub>
                <m:r>
                  <w:rPr>
                    <w:rFonts w:ascii="Cambria Math" w:eastAsiaTheme="minorEastAsia" w:hAnsi="Cambria Math" w:cs="Times New Roman"/>
                    <w:sz w:val="24"/>
                    <w:szCs w:val="24"/>
                  </w:rPr>
                  <m:t>j</m:t>
                </m:r>
              </m:sub>
            </m:sSub>
            <m:r>
              <w:rPr>
                <w:rFonts w:ascii="Cambria Math" w:eastAsiaTheme="minorEastAsia" w:hAnsi="Cambria Math" w:cs="Times New Roman"/>
                <w:sz w:val="24"/>
                <w:szCs w:val="24"/>
              </w:rPr>
              <m:t>)</m:t>
            </m:r>
          </m:num>
          <m:den>
            <m:r>
              <w:rPr>
                <w:rFonts w:ascii="Cambria Math" w:eastAsiaTheme="minorEastAsia" w:hAnsi="Cambria Math" w:cs="Times New Roman"/>
                <w:sz w:val="24"/>
                <w:szCs w:val="24"/>
              </w:rPr>
              <m:t>P(B)</m:t>
            </m:r>
          </m:den>
        </m:f>
      </m:oMath>
      <w:r w:rsidRPr="00500742">
        <w:rPr>
          <w:rFonts w:ascii="Times New Roman" w:eastAsiaTheme="minorEastAsia" w:hAnsi="Times New Roman" w:cs="Times New Roman"/>
          <w:sz w:val="24"/>
          <w:szCs w:val="24"/>
        </w:rPr>
        <w:t xml:space="preserve">, </w:t>
      </w:r>
      <w:r>
        <w:rPr>
          <w:rFonts w:ascii="Times New Roman" w:eastAsiaTheme="minorEastAsia" w:hAnsi="Times New Roman" w:cs="Times New Roman"/>
          <w:sz w:val="24"/>
          <w:szCs w:val="24"/>
        </w:rPr>
        <w:t>η οποία, με εφαρμογή του θεωρήματος της ολικής πιθανότητας, γράφεται και ως</w:t>
      </w:r>
    </w:p>
    <w:p w:rsidR="00500742" w:rsidRDefault="00500742" w:rsidP="00242EB6">
      <w:pPr>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 xml:space="preserve">   </w:t>
      </w:r>
      <w:r w:rsidR="0018091A">
        <w:rPr>
          <w:rFonts w:ascii="Times New Roman" w:eastAsiaTheme="minorEastAsia" w:hAnsi="Times New Roman" w:cs="Times New Roman"/>
          <w:sz w:val="24"/>
          <w:szCs w:val="24"/>
        </w:rPr>
        <w:t xml:space="preserve">          </w:t>
      </w:r>
      <w:r w:rsidRPr="0018091A">
        <w:rPr>
          <w:rFonts w:ascii="Times New Roman" w:eastAsiaTheme="minorEastAsia" w:hAnsi="Times New Roman" w:cs="Times New Roman"/>
          <w:b/>
          <w:sz w:val="24"/>
          <w:szCs w:val="24"/>
        </w:rPr>
        <w:t>Ρ(Α</w:t>
      </w:r>
      <w:r w:rsidRPr="0018091A">
        <w:rPr>
          <w:rFonts w:ascii="Times New Roman" w:eastAsiaTheme="minorEastAsia" w:hAnsi="Times New Roman" w:cs="Times New Roman"/>
          <w:b/>
          <w:sz w:val="24"/>
          <w:szCs w:val="24"/>
          <w:vertAlign w:val="subscript"/>
          <w:lang w:val="en-US"/>
        </w:rPr>
        <w:t>j</w:t>
      </w:r>
      <w:r w:rsidRPr="0018091A">
        <w:rPr>
          <w:rFonts w:ascii="Times New Roman" w:eastAsiaTheme="minorEastAsia" w:hAnsi="Times New Roman" w:cs="Times New Roman"/>
          <w:b/>
          <w:sz w:val="24"/>
          <w:szCs w:val="24"/>
        </w:rPr>
        <w:t>/Β)</w:t>
      </w:r>
      <w:r w:rsidR="00D27303">
        <w:rPr>
          <w:rFonts w:ascii="Times New Roman" w:eastAsiaTheme="minorEastAsia" w:hAnsi="Times New Roman" w:cs="Times New Roman"/>
          <w:b/>
          <w:sz w:val="24"/>
          <w:szCs w:val="24"/>
        </w:rPr>
        <w:t xml:space="preserve"> </w:t>
      </w:r>
      <w:r w:rsidRPr="0018091A">
        <w:rPr>
          <w:rFonts w:ascii="Times New Roman" w:eastAsiaTheme="minorEastAsia" w:hAnsi="Times New Roman" w:cs="Times New Roman"/>
          <w:b/>
          <w:sz w:val="24"/>
          <w:szCs w:val="24"/>
        </w:rPr>
        <w:t>=</w:t>
      </w:r>
      <m:oMath>
        <m:r>
          <m:rPr>
            <m:sty m:val="bi"/>
          </m:rPr>
          <w:rPr>
            <w:rFonts w:ascii="Cambria Math" w:eastAsiaTheme="minorEastAsia" w:hAnsi="Cambria Math" w:cs="Times New Roman"/>
            <w:sz w:val="24"/>
            <w:szCs w:val="24"/>
          </w:rPr>
          <m:t xml:space="preserve"> </m:t>
        </m:r>
        <m:f>
          <m:fPr>
            <m:ctrlPr>
              <w:rPr>
                <w:rFonts w:ascii="Cambria Math" w:eastAsiaTheme="minorEastAsia" w:hAnsi="Cambria Math" w:cs="Times New Roman"/>
                <w:i/>
                <w:sz w:val="24"/>
                <w:szCs w:val="24"/>
              </w:rPr>
            </m:ctrlPr>
          </m:fPr>
          <m:num>
            <m:r>
              <w:rPr>
                <w:rFonts w:ascii="Cambria Math" w:eastAsiaTheme="minorEastAsia" w:hAnsi="Cambria Math" w:cs="Times New Roman"/>
                <w:sz w:val="24"/>
                <w:szCs w:val="24"/>
              </w:rPr>
              <m:t>Ρ(B/</m:t>
            </m:r>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Α</m:t>
                </m:r>
              </m:e>
              <m:sub>
                <m:r>
                  <w:rPr>
                    <w:rFonts w:ascii="Cambria Math" w:eastAsiaTheme="minorEastAsia" w:hAnsi="Cambria Math" w:cs="Times New Roman"/>
                    <w:sz w:val="24"/>
                    <w:szCs w:val="24"/>
                    <w:lang w:val="en-US"/>
                  </w:rPr>
                  <m:t>j</m:t>
                </m:r>
              </m:sub>
            </m:sSub>
            <m:r>
              <w:rPr>
                <w:rFonts w:ascii="Cambria Math" w:eastAsiaTheme="minorEastAsia" w:hAnsi="Cambria Math" w:cs="Times New Roman"/>
                <w:sz w:val="24"/>
                <w:szCs w:val="24"/>
              </w:rPr>
              <m:t>)P(</m:t>
            </m:r>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A</m:t>
                </m:r>
              </m:e>
              <m:sub>
                <m:r>
                  <w:rPr>
                    <w:rFonts w:ascii="Cambria Math" w:eastAsiaTheme="minorEastAsia" w:hAnsi="Cambria Math" w:cs="Times New Roman"/>
                    <w:sz w:val="24"/>
                    <w:szCs w:val="24"/>
                  </w:rPr>
                  <m:t>j</m:t>
                </m:r>
              </m:sub>
            </m:sSub>
            <m:r>
              <w:rPr>
                <w:rFonts w:ascii="Cambria Math" w:eastAsiaTheme="minorEastAsia" w:hAnsi="Cambria Math" w:cs="Times New Roman"/>
                <w:sz w:val="24"/>
                <w:szCs w:val="24"/>
              </w:rPr>
              <m:t>)</m:t>
            </m:r>
          </m:num>
          <m:den>
            <m:r>
              <w:rPr>
                <w:rFonts w:ascii="Cambria Math" w:eastAsiaTheme="minorEastAsia" w:hAnsi="Cambria Math" w:cs="Times New Roman"/>
                <w:sz w:val="24"/>
                <w:szCs w:val="24"/>
              </w:rPr>
              <m:t>P(B)</m:t>
            </m:r>
          </m:den>
        </m:f>
        <m:r>
          <m:rPr>
            <m:sty m:val="bi"/>
          </m:rPr>
          <w:rPr>
            <w:rFonts w:ascii="Cambria Math" w:eastAsiaTheme="minorEastAsia" w:hAnsi="Cambria Math" w:cs="Times New Roman"/>
            <w:sz w:val="24"/>
            <w:szCs w:val="24"/>
          </w:rPr>
          <m:t xml:space="preserve">= </m:t>
        </m:r>
        <m:f>
          <m:fPr>
            <m:ctrlPr>
              <w:rPr>
                <w:rFonts w:ascii="Cambria Math" w:eastAsiaTheme="minorEastAsia" w:hAnsi="Cambria Math" w:cs="Times New Roman"/>
                <w:b/>
                <w:i/>
                <w:sz w:val="24"/>
                <w:szCs w:val="24"/>
              </w:rPr>
            </m:ctrlPr>
          </m:fPr>
          <m:num>
            <m:r>
              <m:rPr>
                <m:sty m:val="bi"/>
              </m:rPr>
              <w:rPr>
                <w:rFonts w:ascii="Cambria Math" w:eastAsiaTheme="minorEastAsia" w:hAnsi="Cambria Math" w:cs="Times New Roman"/>
                <w:sz w:val="24"/>
                <w:szCs w:val="24"/>
              </w:rPr>
              <m:t>Ρ(B/</m:t>
            </m:r>
            <m:sSub>
              <m:sSubPr>
                <m:ctrlPr>
                  <w:rPr>
                    <w:rFonts w:ascii="Cambria Math" w:eastAsiaTheme="minorEastAsia" w:hAnsi="Cambria Math" w:cs="Times New Roman"/>
                    <w:b/>
                    <w:i/>
                    <w:sz w:val="24"/>
                    <w:szCs w:val="24"/>
                  </w:rPr>
                </m:ctrlPr>
              </m:sSubPr>
              <m:e>
                <m:r>
                  <m:rPr>
                    <m:sty m:val="bi"/>
                  </m:rPr>
                  <w:rPr>
                    <w:rFonts w:ascii="Cambria Math" w:eastAsiaTheme="minorEastAsia" w:hAnsi="Cambria Math" w:cs="Times New Roman"/>
                    <w:sz w:val="24"/>
                    <w:szCs w:val="24"/>
                  </w:rPr>
                  <m:t>Α</m:t>
                </m:r>
              </m:e>
              <m:sub>
                <m:r>
                  <m:rPr>
                    <m:sty m:val="bi"/>
                  </m:rPr>
                  <w:rPr>
                    <w:rFonts w:ascii="Cambria Math" w:eastAsiaTheme="minorEastAsia" w:hAnsi="Cambria Math" w:cs="Times New Roman"/>
                    <w:sz w:val="24"/>
                    <w:szCs w:val="24"/>
                    <w:lang w:val="en-US"/>
                  </w:rPr>
                  <m:t>j</m:t>
                </m:r>
              </m:sub>
            </m:sSub>
            <m:r>
              <m:rPr>
                <m:sty m:val="bi"/>
              </m:rPr>
              <w:rPr>
                <w:rFonts w:ascii="Cambria Math" w:eastAsiaTheme="minorEastAsia" w:hAnsi="Cambria Math" w:cs="Times New Roman"/>
                <w:sz w:val="24"/>
                <w:szCs w:val="24"/>
              </w:rPr>
              <m:t>)P(</m:t>
            </m:r>
            <m:sSub>
              <m:sSubPr>
                <m:ctrlPr>
                  <w:rPr>
                    <w:rFonts w:ascii="Cambria Math" w:eastAsiaTheme="minorEastAsia" w:hAnsi="Cambria Math" w:cs="Times New Roman"/>
                    <w:b/>
                    <w:i/>
                    <w:sz w:val="24"/>
                    <w:szCs w:val="24"/>
                  </w:rPr>
                </m:ctrlPr>
              </m:sSubPr>
              <m:e>
                <m:r>
                  <m:rPr>
                    <m:sty m:val="bi"/>
                  </m:rPr>
                  <w:rPr>
                    <w:rFonts w:ascii="Cambria Math" w:eastAsiaTheme="minorEastAsia" w:hAnsi="Cambria Math" w:cs="Times New Roman"/>
                    <w:sz w:val="24"/>
                    <w:szCs w:val="24"/>
                  </w:rPr>
                  <m:t>A</m:t>
                </m:r>
              </m:e>
              <m:sub>
                <m:r>
                  <m:rPr>
                    <m:sty m:val="bi"/>
                  </m:rPr>
                  <w:rPr>
                    <w:rFonts w:ascii="Cambria Math" w:eastAsiaTheme="minorEastAsia" w:hAnsi="Cambria Math" w:cs="Times New Roman"/>
                    <w:sz w:val="24"/>
                    <w:szCs w:val="24"/>
                  </w:rPr>
                  <m:t>j</m:t>
                </m:r>
              </m:sub>
            </m:sSub>
            <m:r>
              <m:rPr>
                <m:sty m:val="bi"/>
              </m:rPr>
              <w:rPr>
                <w:rFonts w:ascii="Cambria Math" w:eastAsiaTheme="minorEastAsia" w:hAnsi="Cambria Math" w:cs="Times New Roman"/>
                <w:sz w:val="24"/>
                <w:szCs w:val="24"/>
              </w:rPr>
              <m:t>)</m:t>
            </m:r>
          </m:num>
          <m:den>
            <m:r>
              <m:rPr>
                <m:sty m:val="bi"/>
              </m:rPr>
              <w:rPr>
                <w:rFonts w:ascii="Cambria Math" w:eastAsiaTheme="minorEastAsia" w:hAnsi="Cambria Math" w:cs="Times New Roman"/>
                <w:sz w:val="24"/>
                <w:szCs w:val="24"/>
              </w:rPr>
              <m:t>Ρ(B/</m:t>
            </m:r>
            <m:sSub>
              <m:sSubPr>
                <m:ctrlPr>
                  <w:rPr>
                    <w:rFonts w:ascii="Cambria Math" w:eastAsiaTheme="minorEastAsia" w:hAnsi="Cambria Math" w:cs="Times New Roman"/>
                    <w:b/>
                    <w:i/>
                    <w:sz w:val="24"/>
                    <w:szCs w:val="24"/>
                  </w:rPr>
                </m:ctrlPr>
              </m:sSubPr>
              <m:e>
                <m:r>
                  <m:rPr>
                    <m:sty m:val="bi"/>
                  </m:rPr>
                  <w:rPr>
                    <w:rFonts w:ascii="Cambria Math" w:eastAsiaTheme="minorEastAsia" w:hAnsi="Cambria Math" w:cs="Times New Roman"/>
                    <w:sz w:val="24"/>
                    <w:szCs w:val="24"/>
                  </w:rPr>
                  <m:t>Α</m:t>
                </m:r>
              </m:e>
              <m:sub>
                <m:r>
                  <m:rPr>
                    <m:sty m:val="bi"/>
                  </m:rPr>
                  <w:rPr>
                    <w:rFonts w:ascii="Cambria Math" w:eastAsiaTheme="minorEastAsia" w:hAnsi="Cambria Math" w:cs="Times New Roman"/>
                    <w:sz w:val="24"/>
                    <w:szCs w:val="24"/>
                  </w:rPr>
                  <m:t>1</m:t>
                </m:r>
              </m:sub>
            </m:sSub>
            <m:r>
              <m:rPr>
                <m:sty m:val="bi"/>
              </m:rPr>
              <w:rPr>
                <w:rFonts w:ascii="Cambria Math" w:eastAsiaTheme="minorEastAsia" w:hAnsi="Cambria Math" w:cs="Times New Roman"/>
                <w:sz w:val="24"/>
                <w:szCs w:val="24"/>
              </w:rPr>
              <m:t>)P(</m:t>
            </m:r>
            <m:sSub>
              <m:sSubPr>
                <m:ctrlPr>
                  <w:rPr>
                    <w:rFonts w:ascii="Cambria Math" w:eastAsiaTheme="minorEastAsia" w:hAnsi="Cambria Math" w:cs="Times New Roman"/>
                    <w:b/>
                    <w:i/>
                    <w:sz w:val="24"/>
                    <w:szCs w:val="24"/>
                  </w:rPr>
                </m:ctrlPr>
              </m:sSubPr>
              <m:e>
                <m:r>
                  <m:rPr>
                    <m:sty m:val="bi"/>
                  </m:rPr>
                  <w:rPr>
                    <w:rFonts w:ascii="Cambria Math" w:eastAsiaTheme="minorEastAsia" w:hAnsi="Cambria Math" w:cs="Times New Roman"/>
                    <w:sz w:val="24"/>
                    <w:szCs w:val="24"/>
                  </w:rPr>
                  <m:t>A</m:t>
                </m:r>
              </m:e>
              <m:sub>
                <m:r>
                  <m:rPr>
                    <m:sty m:val="bi"/>
                  </m:rPr>
                  <w:rPr>
                    <w:rFonts w:ascii="Cambria Math" w:eastAsiaTheme="minorEastAsia" w:hAnsi="Cambria Math" w:cs="Times New Roman"/>
                    <w:sz w:val="24"/>
                    <w:szCs w:val="24"/>
                  </w:rPr>
                  <m:t>1</m:t>
                </m:r>
              </m:sub>
            </m:sSub>
            <m:r>
              <m:rPr>
                <m:sty m:val="bi"/>
              </m:rPr>
              <w:rPr>
                <w:rFonts w:ascii="Cambria Math" w:eastAsiaTheme="minorEastAsia" w:hAnsi="Cambria Math" w:cs="Times New Roman"/>
                <w:sz w:val="24"/>
                <w:szCs w:val="24"/>
              </w:rPr>
              <m:t>)+Ρ(B/</m:t>
            </m:r>
            <m:sSub>
              <m:sSubPr>
                <m:ctrlPr>
                  <w:rPr>
                    <w:rFonts w:ascii="Cambria Math" w:eastAsiaTheme="minorEastAsia" w:hAnsi="Cambria Math" w:cs="Times New Roman"/>
                    <w:b/>
                    <w:i/>
                    <w:sz w:val="24"/>
                    <w:szCs w:val="24"/>
                  </w:rPr>
                </m:ctrlPr>
              </m:sSubPr>
              <m:e>
                <m:r>
                  <m:rPr>
                    <m:sty m:val="bi"/>
                  </m:rPr>
                  <w:rPr>
                    <w:rFonts w:ascii="Cambria Math" w:eastAsiaTheme="minorEastAsia" w:hAnsi="Cambria Math" w:cs="Times New Roman"/>
                    <w:sz w:val="24"/>
                    <w:szCs w:val="24"/>
                  </w:rPr>
                  <m:t>Α</m:t>
                </m:r>
              </m:e>
              <m:sub>
                <m:r>
                  <m:rPr>
                    <m:sty m:val="bi"/>
                  </m:rPr>
                  <w:rPr>
                    <w:rFonts w:ascii="Cambria Math" w:eastAsiaTheme="minorEastAsia" w:hAnsi="Cambria Math" w:cs="Times New Roman"/>
                    <w:sz w:val="24"/>
                    <w:szCs w:val="24"/>
                  </w:rPr>
                  <m:t>2</m:t>
                </m:r>
              </m:sub>
            </m:sSub>
            <m:r>
              <m:rPr>
                <m:sty m:val="bi"/>
              </m:rPr>
              <w:rPr>
                <w:rFonts w:ascii="Cambria Math" w:eastAsiaTheme="minorEastAsia" w:hAnsi="Cambria Math" w:cs="Times New Roman"/>
                <w:sz w:val="24"/>
                <w:szCs w:val="24"/>
              </w:rPr>
              <m:t>)P(</m:t>
            </m:r>
            <m:sSub>
              <m:sSubPr>
                <m:ctrlPr>
                  <w:rPr>
                    <w:rFonts w:ascii="Cambria Math" w:eastAsiaTheme="minorEastAsia" w:hAnsi="Cambria Math" w:cs="Times New Roman"/>
                    <w:b/>
                    <w:i/>
                    <w:sz w:val="24"/>
                    <w:szCs w:val="24"/>
                  </w:rPr>
                </m:ctrlPr>
              </m:sSubPr>
              <m:e>
                <m:r>
                  <m:rPr>
                    <m:sty m:val="bi"/>
                  </m:rPr>
                  <w:rPr>
                    <w:rFonts w:ascii="Cambria Math" w:eastAsiaTheme="minorEastAsia" w:hAnsi="Cambria Math" w:cs="Times New Roman"/>
                    <w:sz w:val="24"/>
                    <w:szCs w:val="24"/>
                  </w:rPr>
                  <m:t>A</m:t>
                </m:r>
              </m:e>
              <m:sub>
                <m:r>
                  <m:rPr>
                    <m:sty m:val="bi"/>
                  </m:rPr>
                  <w:rPr>
                    <w:rFonts w:ascii="Cambria Math" w:eastAsiaTheme="minorEastAsia" w:hAnsi="Cambria Math" w:cs="Times New Roman"/>
                    <w:sz w:val="24"/>
                    <w:szCs w:val="24"/>
                  </w:rPr>
                  <m:t>2</m:t>
                </m:r>
              </m:sub>
            </m:sSub>
            <m:r>
              <m:rPr>
                <m:sty m:val="bi"/>
              </m:rPr>
              <w:rPr>
                <w:rFonts w:ascii="Cambria Math" w:eastAsiaTheme="minorEastAsia" w:hAnsi="Cambria Math" w:cs="Times New Roman"/>
                <w:sz w:val="24"/>
                <w:szCs w:val="24"/>
              </w:rPr>
              <m:t>)+Ρ(B/</m:t>
            </m:r>
            <m:sSub>
              <m:sSubPr>
                <m:ctrlPr>
                  <w:rPr>
                    <w:rFonts w:ascii="Cambria Math" w:eastAsiaTheme="minorEastAsia" w:hAnsi="Cambria Math" w:cs="Times New Roman"/>
                    <w:b/>
                    <w:i/>
                    <w:sz w:val="24"/>
                    <w:szCs w:val="24"/>
                  </w:rPr>
                </m:ctrlPr>
              </m:sSubPr>
              <m:e>
                <m:r>
                  <m:rPr>
                    <m:sty m:val="bi"/>
                  </m:rPr>
                  <w:rPr>
                    <w:rFonts w:ascii="Cambria Math" w:eastAsiaTheme="minorEastAsia" w:hAnsi="Cambria Math" w:cs="Times New Roman"/>
                    <w:sz w:val="24"/>
                    <w:szCs w:val="24"/>
                  </w:rPr>
                  <m:t>Α</m:t>
                </m:r>
              </m:e>
              <m:sub>
                <m:r>
                  <m:rPr>
                    <m:sty m:val="bi"/>
                  </m:rPr>
                  <w:rPr>
                    <w:rFonts w:ascii="Cambria Math" w:eastAsiaTheme="minorEastAsia" w:hAnsi="Cambria Math" w:cs="Times New Roman"/>
                    <w:sz w:val="24"/>
                    <w:szCs w:val="24"/>
                  </w:rPr>
                  <m:t>3</m:t>
                </m:r>
              </m:sub>
            </m:sSub>
            <m:r>
              <m:rPr>
                <m:sty m:val="bi"/>
              </m:rPr>
              <w:rPr>
                <w:rFonts w:ascii="Cambria Math" w:eastAsiaTheme="minorEastAsia" w:hAnsi="Cambria Math" w:cs="Times New Roman"/>
                <w:sz w:val="24"/>
                <w:szCs w:val="24"/>
              </w:rPr>
              <m:t>)P(</m:t>
            </m:r>
            <m:sSub>
              <m:sSubPr>
                <m:ctrlPr>
                  <w:rPr>
                    <w:rFonts w:ascii="Cambria Math" w:eastAsiaTheme="minorEastAsia" w:hAnsi="Cambria Math" w:cs="Times New Roman"/>
                    <w:b/>
                    <w:i/>
                    <w:sz w:val="24"/>
                    <w:szCs w:val="24"/>
                  </w:rPr>
                </m:ctrlPr>
              </m:sSubPr>
              <m:e>
                <m:r>
                  <m:rPr>
                    <m:sty m:val="bi"/>
                  </m:rPr>
                  <w:rPr>
                    <w:rFonts w:ascii="Cambria Math" w:eastAsiaTheme="minorEastAsia" w:hAnsi="Cambria Math" w:cs="Times New Roman"/>
                    <w:sz w:val="24"/>
                    <w:szCs w:val="24"/>
                  </w:rPr>
                  <m:t>A</m:t>
                </m:r>
              </m:e>
              <m:sub>
                <m:r>
                  <m:rPr>
                    <m:sty m:val="bi"/>
                  </m:rPr>
                  <w:rPr>
                    <w:rFonts w:ascii="Cambria Math" w:eastAsiaTheme="minorEastAsia" w:hAnsi="Cambria Math" w:cs="Times New Roman"/>
                    <w:sz w:val="24"/>
                    <w:szCs w:val="24"/>
                  </w:rPr>
                  <m:t>3</m:t>
                </m:r>
              </m:sub>
            </m:sSub>
            <m:r>
              <m:rPr>
                <m:sty m:val="bi"/>
              </m:rPr>
              <w:rPr>
                <w:rFonts w:ascii="Cambria Math" w:eastAsiaTheme="minorEastAsia" w:hAnsi="Cambria Math" w:cs="Times New Roman"/>
                <w:sz w:val="24"/>
                <w:szCs w:val="24"/>
              </w:rPr>
              <m:t>)+Ρ(B/</m:t>
            </m:r>
            <m:sSub>
              <m:sSubPr>
                <m:ctrlPr>
                  <w:rPr>
                    <w:rFonts w:ascii="Cambria Math" w:eastAsiaTheme="minorEastAsia" w:hAnsi="Cambria Math" w:cs="Times New Roman"/>
                    <w:b/>
                    <w:i/>
                    <w:sz w:val="24"/>
                    <w:szCs w:val="24"/>
                  </w:rPr>
                </m:ctrlPr>
              </m:sSubPr>
              <m:e>
                <m:r>
                  <m:rPr>
                    <m:sty m:val="bi"/>
                  </m:rPr>
                  <w:rPr>
                    <w:rFonts w:ascii="Cambria Math" w:eastAsiaTheme="minorEastAsia" w:hAnsi="Cambria Math" w:cs="Times New Roman"/>
                    <w:sz w:val="24"/>
                    <w:szCs w:val="24"/>
                  </w:rPr>
                  <m:t>Α</m:t>
                </m:r>
              </m:e>
              <m:sub>
                <m:r>
                  <m:rPr>
                    <m:sty m:val="bi"/>
                  </m:rPr>
                  <w:rPr>
                    <w:rFonts w:ascii="Cambria Math" w:eastAsiaTheme="minorEastAsia" w:hAnsi="Cambria Math" w:cs="Times New Roman"/>
                    <w:sz w:val="24"/>
                    <w:szCs w:val="24"/>
                  </w:rPr>
                  <m:t>4</m:t>
                </m:r>
              </m:sub>
            </m:sSub>
            <m:r>
              <m:rPr>
                <m:sty m:val="bi"/>
              </m:rPr>
              <w:rPr>
                <w:rFonts w:ascii="Cambria Math" w:eastAsiaTheme="minorEastAsia" w:hAnsi="Cambria Math" w:cs="Times New Roman"/>
                <w:sz w:val="24"/>
                <w:szCs w:val="24"/>
              </w:rPr>
              <m:t>)P(</m:t>
            </m:r>
            <m:sSub>
              <m:sSubPr>
                <m:ctrlPr>
                  <w:rPr>
                    <w:rFonts w:ascii="Cambria Math" w:eastAsiaTheme="minorEastAsia" w:hAnsi="Cambria Math" w:cs="Times New Roman"/>
                    <w:b/>
                    <w:i/>
                    <w:sz w:val="24"/>
                    <w:szCs w:val="24"/>
                  </w:rPr>
                </m:ctrlPr>
              </m:sSubPr>
              <m:e>
                <m:r>
                  <m:rPr>
                    <m:sty m:val="bi"/>
                  </m:rPr>
                  <w:rPr>
                    <w:rFonts w:ascii="Cambria Math" w:eastAsiaTheme="minorEastAsia" w:hAnsi="Cambria Math" w:cs="Times New Roman"/>
                    <w:sz w:val="24"/>
                    <w:szCs w:val="24"/>
                  </w:rPr>
                  <m:t>A</m:t>
                </m:r>
              </m:e>
              <m:sub>
                <m:r>
                  <m:rPr>
                    <m:sty m:val="bi"/>
                  </m:rPr>
                  <w:rPr>
                    <w:rFonts w:ascii="Cambria Math" w:eastAsiaTheme="minorEastAsia" w:hAnsi="Cambria Math" w:cs="Times New Roman"/>
                    <w:sz w:val="24"/>
                    <w:szCs w:val="24"/>
                  </w:rPr>
                  <m:t>4</m:t>
                </m:r>
              </m:sub>
            </m:sSub>
            <m:r>
              <m:rPr>
                <m:sty m:val="bi"/>
              </m:rPr>
              <w:rPr>
                <w:rFonts w:ascii="Cambria Math" w:eastAsiaTheme="minorEastAsia" w:hAnsi="Cambria Math" w:cs="Times New Roman"/>
                <w:sz w:val="24"/>
                <w:szCs w:val="24"/>
              </w:rPr>
              <m:t xml:space="preserve">) </m:t>
            </m:r>
          </m:den>
        </m:f>
      </m:oMath>
      <w:r w:rsidR="0018091A">
        <w:rPr>
          <w:rFonts w:ascii="Times New Roman" w:eastAsiaTheme="minorEastAsia" w:hAnsi="Times New Roman" w:cs="Times New Roman"/>
          <w:sz w:val="24"/>
          <w:szCs w:val="24"/>
        </w:rPr>
        <w:t xml:space="preserve">        (6)</w:t>
      </w:r>
    </w:p>
    <w:p w:rsidR="00500742" w:rsidRPr="0018091A" w:rsidRDefault="0018091A" w:rsidP="00242EB6">
      <w:pPr>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 xml:space="preserve">Αυτή η σχέση αποτελεί το </w:t>
      </w:r>
      <w:r w:rsidRPr="0018091A">
        <w:rPr>
          <w:rFonts w:ascii="Times New Roman" w:eastAsiaTheme="minorEastAsia" w:hAnsi="Times New Roman" w:cs="Times New Roman"/>
          <w:sz w:val="24"/>
          <w:szCs w:val="24"/>
        </w:rPr>
        <w:t>θεώρημα του</w:t>
      </w:r>
      <w:r w:rsidRPr="0018091A">
        <w:rPr>
          <w:rFonts w:ascii="Times New Roman" w:eastAsiaTheme="minorEastAsia" w:hAnsi="Times New Roman" w:cs="Times New Roman"/>
          <w:b/>
          <w:sz w:val="24"/>
          <w:szCs w:val="24"/>
        </w:rPr>
        <w:t xml:space="preserve"> </w:t>
      </w:r>
      <w:r w:rsidRPr="0018091A">
        <w:rPr>
          <w:rFonts w:ascii="Times New Roman" w:eastAsiaTheme="minorEastAsia" w:hAnsi="Times New Roman" w:cs="Times New Roman"/>
          <w:b/>
          <w:sz w:val="24"/>
          <w:szCs w:val="24"/>
          <w:lang w:val="en-US"/>
        </w:rPr>
        <w:t>Bayes</w:t>
      </w:r>
      <w:r w:rsidRPr="0018091A">
        <w:rPr>
          <w:rFonts w:ascii="Times New Roman" w:eastAsiaTheme="minorEastAsia" w:hAnsi="Times New Roman" w:cs="Times New Roman"/>
          <w:sz w:val="24"/>
          <w:szCs w:val="24"/>
        </w:rPr>
        <w:t>.</w:t>
      </w:r>
    </w:p>
    <w:p w:rsidR="00500742" w:rsidRDefault="008F77DB" w:rsidP="0018091A">
      <w:pPr>
        <w:ind w:firstLine="720"/>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 xml:space="preserve">Παραπάνω, το θεώρημα της ολικής πιθανότητας </w:t>
      </w:r>
      <w:r w:rsidR="0018091A">
        <w:rPr>
          <w:rFonts w:ascii="Times New Roman" w:eastAsiaTheme="minorEastAsia" w:hAnsi="Times New Roman" w:cs="Times New Roman"/>
          <w:sz w:val="24"/>
          <w:szCs w:val="24"/>
        </w:rPr>
        <w:t xml:space="preserve">και το θεώρημα του </w:t>
      </w:r>
      <w:r w:rsidR="0018091A">
        <w:rPr>
          <w:rFonts w:ascii="Times New Roman" w:eastAsiaTheme="minorEastAsia" w:hAnsi="Times New Roman" w:cs="Times New Roman"/>
          <w:sz w:val="24"/>
          <w:szCs w:val="24"/>
          <w:lang w:val="en-US"/>
        </w:rPr>
        <w:t>Bayes</w:t>
      </w:r>
      <w:r w:rsidR="0018091A">
        <w:rPr>
          <w:rFonts w:ascii="Times New Roman" w:eastAsiaTheme="minorEastAsia" w:hAnsi="Times New Roman" w:cs="Times New Roman"/>
          <w:sz w:val="24"/>
          <w:szCs w:val="24"/>
        </w:rPr>
        <w:t xml:space="preserve"> </w:t>
      </w:r>
      <w:r>
        <w:rPr>
          <w:rFonts w:ascii="Times New Roman" w:eastAsiaTheme="minorEastAsia" w:hAnsi="Times New Roman" w:cs="Times New Roman"/>
          <w:sz w:val="24"/>
          <w:szCs w:val="24"/>
        </w:rPr>
        <w:t>αποδείχτηκ</w:t>
      </w:r>
      <w:r w:rsidR="0018091A">
        <w:rPr>
          <w:rFonts w:ascii="Times New Roman" w:eastAsiaTheme="minorEastAsia" w:hAnsi="Times New Roman" w:cs="Times New Roman"/>
          <w:sz w:val="24"/>
          <w:szCs w:val="24"/>
        </w:rPr>
        <w:t>αν</w:t>
      </w:r>
      <w:r>
        <w:rPr>
          <w:rFonts w:ascii="Times New Roman" w:eastAsiaTheme="minorEastAsia" w:hAnsi="Times New Roman" w:cs="Times New Roman"/>
          <w:sz w:val="24"/>
          <w:szCs w:val="24"/>
        </w:rPr>
        <w:t xml:space="preserve"> και γράφτηκ</w:t>
      </w:r>
      <w:r w:rsidR="0018091A">
        <w:rPr>
          <w:rFonts w:ascii="Times New Roman" w:eastAsiaTheme="minorEastAsia" w:hAnsi="Times New Roman" w:cs="Times New Roman"/>
          <w:sz w:val="24"/>
          <w:szCs w:val="24"/>
        </w:rPr>
        <w:t>αν</w:t>
      </w:r>
      <w:r>
        <w:rPr>
          <w:rFonts w:ascii="Times New Roman" w:eastAsiaTheme="minorEastAsia" w:hAnsi="Times New Roman" w:cs="Times New Roman"/>
          <w:sz w:val="24"/>
          <w:szCs w:val="24"/>
        </w:rPr>
        <w:t xml:space="preserve"> για διαμέριση του συνόλου αναφοράς </w:t>
      </w:r>
      <w:r w:rsidR="0018091A">
        <w:rPr>
          <w:rFonts w:ascii="Times New Roman" w:eastAsiaTheme="minorEastAsia" w:hAnsi="Times New Roman" w:cs="Times New Roman"/>
          <w:sz w:val="24"/>
          <w:szCs w:val="24"/>
        </w:rPr>
        <w:t xml:space="preserve">Ω </w:t>
      </w:r>
      <w:r>
        <w:rPr>
          <w:rFonts w:ascii="Times New Roman" w:eastAsiaTheme="minorEastAsia" w:hAnsi="Times New Roman" w:cs="Times New Roman"/>
          <w:sz w:val="24"/>
          <w:szCs w:val="24"/>
        </w:rPr>
        <w:t xml:space="preserve">σε 4 ξένα μεταξύ τους σύνολα. Η απόδειξη είναι ίδια και για διαμέριση </w:t>
      </w:r>
      <w:r w:rsidR="0018091A">
        <w:rPr>
          <w:rFonts w:ascii="Times New Roman" w:eastAsiaTheme="minorEastAsia" w:hAnsi="Times New Roman" w:cs="Times New Roman"/>
          <w:sz w:val="24"/>
          <w:szCs w:val="24"/>
        </w:rPr>
        <w:t xml:space="preserve">του συνόλου αναφοράς Ω </w:t>
      </w:r>
      <w:r>
        <w:rPr>
          <w:rFonts w:ascii="Times New Roman" w:eastAsiaTheme="minorEastAsia" w:hAnsi="Times New Roman" w:cs="Times New Roman"/>
          <w:sz w:val="24"/>
          <w:szCs w:val="24"/>
        </w:rPr>
        <w:t xml:space="preserve">σε οποιαδήποτε Κ ξένα μεταξύ τους σύνολα. </w:t>
      </w:r>
    </w:p>
    <w:p w:rsidR="00F259FD" w:rsidRDefault="000C4A65" w:rsidP="0018091A">
      <w:pPr>
        <w:ind w:firstLine="720"/>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 xml:space="preserve">Ας δούμε μια ενδιαφέρουσα </w:t>
      </w:r>
      <w:r w:rsidRPr="002C32DB">
        <w:rPr>
          <w:rFonts w:ascii="Times New Roman" w:eastAsiaTheme="minorEastAsia" w:hAnsi="Times New Roman" w:cs="Times New Roman"/>
          <w:b/>
          <w:sz w:val="24"/>
          <w:szCs w:val="24"/>
        </w:rPr>
        <w:t>εφαρμογή</w:t>
      </w:r>
      <w:r>
        <w:rPr>
          <w:rFonts w:ascii="Times New Roman" w:eastAsiaTheme="minorEastAsia" w:hAnsi="Times New Roman" w:cs="Times New Roman"/>
          <w:sz w:val="24"/>
          <w:szCs w:val="24"/>
        </w:rPr>
        <w:t xml:space="preserve"> αυτών. Έστω ότι ένας πομπός στέλνει προς τον δέκτη μια ακολουθία από τα γράμματα </w:t>
      </w:r>
      <w:r>
        <w:rPr>
          <w:rFonts w:ascii="Times New Roman" w:eastAsiaTheme="minorEastAsia" w:hAnsi="Times New Roman" w:cs="Times New Roman"/>
          <w:sz w:val="24"/>
          <w:szCs w:val="24"/>
          <w:lang w:val="en-US"/>
        </w:rPr>
        <w:t>a</w:t>
      </w:r>
      <w:r w:rsidRPr="000C4A65">
        <w:rPr>
          <w:rFonts w:ascii="Times New Roman" w:eastAsiaTheme="minorEastAsia" w:hAnsi="Times New Roman" w:cs="Times New Roman"/>
          <w:sz w:val="24"/>
          <w:szCs w:val="24"/>
        </w:rPr>
        <w:t xml:space="preserve">, </w:t>
      </w:r>
      <w:r>
        <w:rPr>
          <w:rFonts w:ascii="Times New Roman" w:eastAsiaTheme="minorEastAsia" w:hAnsi="Times New Roman" w:cs="Times New Roman"/>
          <w:sz w:val="24"/>
          <w:szCs w:val="24"/>
          <w:lang w:val="en-US"/>
        </w:rPr>
        <w:t>b</w:t>
      </w:r>
      <w:r w:rsidRPr="000C4A65">
        <w:rPr>
          <w:rFonts w:ascii="Times New Roman" w:eastAsiaTheme="minorEastAsia" w:hAnsi="Times New Roman" w:cs="Times New Roman"/>
          <w:sz w:val="24"/>
          <w:szCs w:val="24"/>
        </w:rPr>
        <w:t xml:space="preserve"> </w:t>
      </w:r>
      <w:r>
        <w:rPr>
          <w:rFonts w:ascii="Times New Roman" w:eastAsiaTheme="minorEastAsia" w:hAnsi="Times New Roman" w:cs="Times New Roman"/>
          <w:sz w:val="24"/>
          <w:szCs w:val="24"/>
        </w:rPr>
        <w:t xml:space="preserve">και </w:t>
      </w:r>
      <w:r>
        <w:rPr>
          <w:rFonts w:ascii="Times New Roman" w:eastAsiaTheme="minorEastAsia" w:hAnsi="Times New Roman" w:cs="Times New Roman"/>
          <w:sz w:val="24"/>
          <w:szCs w:val="24"/>
          <w:lang w:val="en-US"/>
        </w:rPr>
        <w:t>c</w:t>
      </w:r>
      <w:r>
        <w:rPr>
          <w:rFonts w:ascii="Times New Roman" w:eastAsiaTheme="minorEastAsia" w:hAnsi="Times New Roman" w:cs="Times New Roman"/>
          <w:sz w:val="24"/>
          <w:szCs w:val="24"/>
        </w:rPr>
        <w:t xml:space="preserve">. Το κανάλι μετάδοσης τα μετατρέπει στα αντίστοιχα κεφαλαία και τα οδηγεί στον δέκτη. Λόγω θορύβου του καναλιού και πιθανής </w:t>
      </w:r>
      <w:r>
        <w:rPr>
          <w:rFonts w:ascii="Times New Roman" w:eastAsiaTheme="minorEastAsia" w:hAnsi="Times New Roman" w:cs="Times New Roman"/>
          <w:sz w:val="24"/>
          <w:szCs w:val="24"/>
        </w:rPr>
        <w:lastRenderedPageBreak/>
        <w:t>παραμόρφωσης που αυτό εισάγει</w:t>
      </w:r>
      <w:r w:rsidR="00680C7C">
        <w:rPr>
          <w:rFonts w:ascii="Times New Roman" w:eastAsiaTheme="minorEastAsia" w:hAnsi="Times New Roman" w:cs="Times New Roman"/>
          <w:sz w:val="24"/>
          <w:szCs w:val="24"/>
        </w:rPr>
        <w:t>,</w:t>
      </w:r>
      <w:r>
        <w:rPr>
          <w:rFonts w:ascii="Times New Roman" w:eastAsiaTheme="minorEastAsia" w:hAnsi="Times New Roman" w:cs="Times New Roman"/>
          <w:sz w:val="24"/>
          <w:szCs w:val="24"/>
        </w:rPr>
        <w:t xml:space="preserve"> μπορεί ο δέκτης να κάνει λάθος στην αναγνώριση του γράμματος που έλαβε. Για παράδειγμα, ενώ ο πομπός έστειλε το γράμμα </w:t>
      </w:r>
      <w:r>
        <w:rPr>
          <w:rFonts w:ascii="Times New Roman" w:eastAsiaTheme="minorEastAsia" w:hAnsi="Times New Roman" w:cs="Times New Roman"/>
          <w:sz w:val="24"/>
          <w:szCs w:val="24"/>
          <w:lang w:val="en-US"/>
        </w:rPr>
        <w:t>a</w:t>
      </w:r>
      <w:r>
        <w:rPr>
          <w:rFonts w:ascii="Times New Roman" w:eastAsiaTheme="minorEastAsia" w:hAnsi="Times New Roman" w:cs="Times New Roman"/>
          <w:sz w:val="24"/>
          <w:szCs w:val="24"/>
        </w:rPr>
        <w:t xml:space="preserve">, ο δέκτης </w:t>
      </w:r>
      <w:r w:rsidR="002C32DB">
        <w:rPr>
          <w:rFonts w:ascii="Times New Roman" w:eastAsiaTheme="minorEastAsia" w:hAnsi="Times New Roman" w:cs="Times New Roman"/>
          <w:sz w:val="24"/>
          <w:szCs w:val="24"/>
        </w:rPr>
        <w:t xml:space="preserve">μπορεί </w:t>
      </w:r>
      <w:r w:rsidR="00680C7C">
        <w:rPr>
          <w:rFonts w:ascii="Times New Roman" w:eastAsiaTheme="minorEastAsia" w:hAnsi="Times New Roman" w:cs="Times New Roman"/>
          <w:sz w:val="24"/>
          <w:szCs w:val="24"/>
        </w:rPr>
        <w:t xml:space="preserve">να </w:t>
      </w:r>
      <w:r>
        <w:rPr>
          <w:rFonts w:ascii="Times New Roman" w:eastAsiaTheme="minorEastAsia" w:hAnsi="Times New Roman" w:cs="Times New Roman"/>
          <w:sz w:val="24"/>
          <w:szCs w:val="24"/>
        </w:rPr>
        <w:t>νόμισε (</w:t>
      </w:r>
      <w:r w:rsidR="00680C7C">
        <w:rPr>
          <w:rFonts w:ascii="Times New Roman" w:eastAsiaTheme="minorEastAsia" w:hAnsi="Times New Roman" w:cs="Times New Roman"/>
          <w:sz w:val="24"/>
          <w:szCs w:val="24"/>
        </w:rPr>
        <w:t xml:space="preserve">να αναγνώρισε ή να </w:t>
      </w:r>
      <w:r>
        <w:rPr>
          <w:rFonts w:ascii="Times New Roman" w:eastAsiaTheme="minorEastAsia" w:hAnsi="Times New Roman" w:cs="Times New Roman"/>
          <w:sz w:val="24"/>
          <w:szCs w:val="24"/>
        </w:rPr>
        <w:t xml:space="preserve">αποφάσισε) ότι έλαβε το γράμμα Β. Για καθένα από τα γράμματα </w:t>
      </w:r>
      <w:r>
        <w:rPr>
          <w:rFonts w:ascii="Times New Roman" w:eastAsiaTheme="minorEastAsia" w:hAnsi="Times New Roman" w:cs="Times New Roman"/>
          <w:sz w:val="24"/>
          <w:szCs w:val="24"/>
          <w:lang w:val="en-US"/>
        </w:rPr>
        <w:t>a</w:t>
      </w:r>
      <w:r w:rsidRPr="000C4A65">
        <w:rPr>
          <w:rFonts w:ascii="Times New Roman" w:eastAsiaTheme="minorEastAsia" w:hAnsi="Times New Roman" w:cs="Times New Roman"/>
          <w:sz w:val="24"/>
          <w:szCs w:val="24"/>
        </w:rPr>
        <w:t xml:space="preserve">, </w:t>
      </w:r>
      <w:r>
        <w:rPr>
          <w:rFonts w:ascii="Times New Roman" w:eastAsiaTheme="minorEastAsia" w:hAnsi="Times New Roman" w:cs="Times New Roman"/>
          <w:sz w:val="24"/>
          <w:szCs w:val="24"/>
          <w:lang w:val="en-US"/>
        </w:rPr>
        <w:t>b</w:t>
      </w:r>
      <w:r w:rsidRPr="000C4A65">
        <w:rPr>
          <w:rFonts w:ascii="Times New Roman" w:eastAsiaTheme="minorEastAsia" w:hAnsi="Times New Roman" w:cs="Times New Roman"/>
          <w:sz w:val="24"/>
          <w:szCs w:val="24"/>
        </w:rPr>
        <w:t xml:space="preserve"> </w:t>
      </w:r>
      <w:r>
        <w:rPr>
          <w:rFonts w:ascii="Times New Roman" w:eastAsiaTheme="minorEastAsia" w:hAnsi="Times New Roman" w:cs="Times New Roman"/>
          <w:sz w:val="24"/>
          <w:szCs w:val="24"/>
        </w:rPr>
        <w:t xml:space="preserve">και </w:t>
      </w:r>
      <w:r>
        <w:rPr>
          <w:rFonts w:ascii="Times New Roman" w:eastAsiaTheme="minorEastAsia" w:hAnsi="Times New Roman" w:cs="Times New Roman"/>
          <w:sz w:val="24"/>
          <w:szCs w:val="24"/>
          <w:lang w:val="en-US"/>
        </w:rPr>
        <w:t>c</w:t>
      </w:r>
      <w:r w:rsidRPr="000C4A65">
        <w:rPr>
          <w:rFonts w:ascii="Times New Roman" w:eastAsiaTheme="minorEastAsia" w:hAnsi="Times New Roman" w:cs="Times New Roman"/>
          <w:sz w:val="24"/>
          <w:szCs w:val="24"/>
        </w:rPr>
        <w:t xml:space="preserve">, </w:t>
      </w:r>
      <w:r w:rsidR="00D27303">
        <w:rPr>
          <w:rFonts w:ascii="Times New Roman" w:eastAsiaTheme="minorEastAsia" w:hAnsi="Times New Roman" w:cs="Times New Roman"/>
          <w:sz w:val="24"/>
          <w:szCs w:val="24"/>
        </w:rPr>
        <w:t>ας υπολογίσουμε την</w:t>
      </w:r>
      <w:r>
        <w:rPr>
          <w:rFonts w:ascii="Times New Roman" w:eastAsiaTheme="minorEastAsia" w:hAnsi="Times New Roman" w:cs="Times New Roman"/>
          <w:sz w:val="24"/>
          <w:szCs w:val="24"/>
        </w:rPr>
        <w:t xml:space="preserve"> πιθανότητ</w:t>
      </w:r>
      <w:r w:rsidR="00D27303">
        <w:rPr>
          <w:rFonts w:ascii="Times New Roman" w:eastAsiaTheme="minorEastAsia" w:hAnsi="Times New Roman" w:cs="Times New Roman"/>
          <w:sz w:val="24"/>
          <w:szCs w:val="24"/>
        </w:rPr>
        <w:t>α</w:t>
      </w:r>
      <w:r w:rsidR="00F259FD">
        <w:rPr>
          <w:rFonts w:ascii="Times New Roman" w:eastAsiaTheme="minorEastAsia" w:hAnsi="Times New Roman" w:cs="Times New Roman"/>
          <w:sz w:val="24"/>
          <w:szCs w:val="24"/>
        </w:rPr>
        <w:t xml:space="preserve"> ο πομπός να λάβει σωστή απόφαση και τ</w:t>
      </w:r>
      <w:r w:rsidR="00D27303">
        <w:rPr>
          <w:rFonts w:ascii="Times New Roman" w:eastAsiaTheme="minorEastAsia" w:hAnsi="Times New Roman" w:cs="Times New Roman"/>
          <w:sz w:val="24"/>
          <w:szCs w:val="24"/>
        </w:rPr>
        <w:t>ην</w:t>
      </w:r>
      <w:r w:rsidR="00F259FD">
        <w:rPr>
          <w:rFonts w:ascii="Times New Roman" w:eastAsiaTheme="minorEastAsia" w:hAnsi="Times New Roman" w:cs="Times New Roman"/>
          <w:sz w:val="24"/>
          <w:szCs w:val="24"/>
        </w:rPr>
        <w:t xml:space="preserve"> πιθανότητ</w:t>
      </w:r>
      <w:r w:rsidR="00D27303">
        <w:rPr>
          <w:rFonts w:ascii="Times New Roman" w:eastAsiaTheme="minorEastAsia" w:hAnsi="Times New Roman" w:cs="Times New Roman"/>
          <w:sz w:val="24"/>
          <w:szCs w:val="24"/>
        </w:rPr>
        <w:t>α</w:t>
      </w:r>
      <w:r w:rsidR="00F259FD">
        <w:rPr>
          <w:rFonts w:ascii="Times New Roman" w:eastAsiaTheme="minorEastAsia" w:hAnsi="Times New Roman" w:cs="Times New Roman"/>
          <w:sz w:val="24"/>
          <w:szCs w:val="24"/>
        </w:rPr>
        <w:t xml:space="preserve"> να λάβει λανθασμένη απόφαση. Φυσικά, πρέπει να γνωρίζουμε κάποια στοιχεία του καναλιού μετάδοσης και της επίδρασης του θορύβου στη μετάδοση.</w:t>
      </w:r>
    </w:p>
    <w:p w:rsidR="00586294" w:rsidRDefault="00F259FD" w:rsidP="0018091A">
      <w:pPr>
        <w:ind w:firstLine="720"/>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 xml:space="preserve">Έστω ότι το ποσοστό των γραμμάτων που στέλνει ο πομπός είναι </w:t>
      </w:r>
      <w:r w:rsidR="00326329">
        <w:rPr>
          <w:rFonts w:ascii="Times New Roman" w:eastAsiaTheme="minorEastAsia" w:hAnsi="Times New Roman" w:cs="Times New Roman"/>
          <w:sz w:val="24"/>
          <w:szCs w:val="24"/>
        </w:rPr>
        <w:t xml:space="preserve">50% για το γράμμα </w:t>
      </w:r>
      <w:r w:rsidR="00326329">
        <w:rPr>
          <w:rFonts w:ascii="Times New Roman" w:eastAsiaTheme="minorEastAsia" w:hAnsi="Times New Roman" w:cs="Times New Roman"/>
          <w:sz w:val="24"/>
          <w:szCs w:val="24"/>
          <w:lang w:val="en-US"/>
        </w:rPr>
        <w:t>a</w:t>
      </w:r>
      <w:r w:rsidR="00326329">
        <w:rPr>
          <w:rFonts w:ascii="Times New Roman" w:eastAsiaTheme="minorEastAsia" w:hAnsi="Times New Roman" w:cs="Times New Roman"/>
          <w:sz w:val="24"/>
          <w:szCs w:val="24"/>
        </w:rPr>
        <w:t xml:space="preserve">, 30% για το γράμμα </w:t>
      </w:r>
      <w:r w:rsidR="00326329">
        <w:rPr>
          <w:rFonts w:ascii="Times New Roman" w:eastAsiaTheme="minorEastAsia" w:hAnsi="Times New Roman" w:cs="Times New Roman"/>
          <w:sz w:val="24"/>
          <w:szCs w:val="24"/>
          <w:lang w:val="en-US"/>
        </w:rPr>
        <w:t>b</w:t>
      </w:r>
      <w:r w:rsidR="00326329">
        <w:rPr>
          <w:rFonts w:ascii="Times New Roman" w:eastAsiaTheme="minorEastAsia" w:hAnsi="Times New Roman" w:cs="Times New Roman"/>
          <w:sz w:val="24"/>
          <w:szCs w:val="24"/>
        </w:rPr>
        <w:t xml:space="preserve"> και 20% για το γράμμα </w:t>
      </w:r>
      <w:r w:rsidR="00326329">
        <w:rPr>
          <w:rFonts w:ascii="Times New Roman" w:eastAsiaTheme="minorEastAsia" w:hAnsi="Times New Roman" w:cs="Times New Roman"/>
          <w:sz w:val="24"/>
          <w:szCs w:val="24"/>
          <w:lang w:val="en-US"/>
        </w:rPr>
        <w:t>c</w:t>
      </w:r>
      <w:r w:rsidR="00326329" w:rsidRPr="00326329">
        <w:rPr>
          <w:rFonts w:ascii="Times New Roman" w:eastAsiaTheme="minorEastAsia" w:hAnsi="Times New Roman" w:cs="Times New Roman"/>
          <w:sz w:val="24"/>
          <w:szCs w:val="24"/>
        </w:rPr>
        <w:t xml:space="preserve">, </w:t>
      </w:r>
      <w:r w:rsidR="00326329">
        <w:rPr>
          <w:rFonts w:ascii="Times New Roman" w:eastAsiaTheme="minorEastAsia" w:hAnsi="Times New Roman" w:cs="Times New Roman"/>
          <w:sz w:val="24"/>
          <w:szCs w:val="24"/>
        </w:rPr>
        <w:t>δηλ. ότι είναι Ρ(</w:t>
      </w:r>
      <w:r w:rsidR="00326329">
        <w:rPr>
          <w:rFonts w:ascii="Times New Roman" w:eastAsiaTheme="minorEastAsia" w:hAnsi="Times New Roman" w:cs="Times New Roman"/>
          <w:sz w:val="24"/>
          <w:szCs w:val="24"/>
          <w:lang w:val="en-US"/>
        </w:rPr>
        <w:t>a</w:t>
      </w:r>
      <w:r w:rsidR="00326329" w:rsidRPr="00326329">
        <w:rPr>
          <w:rFonts w:ascii="Times New Roman" w:eastAsiaTheme="minorEastAsia" w:hAnsi="Times New Roman" w:cs="Times New Roman"/>
          <w:sz w:val="24"/>
          <w:szCs w:val="24"/>
        </w:rPr>
        <w:t>)=0</w:t>
      </w:r>
      <w:r w:rsidR="00326329">
        <w:rPr>
          <w:rFonts w:ascii="Times New Roman" w:eastAsiaTheme="minorEastAsia" w:hAnsi="Times New Roman" w:cs="Times New Roman"/>
          <w:sz w:val="24"/>
          <w:szCs w:val="24"/>
        </w:rPr>
        <w:t>.</w:t>
      </w:r>
      <w:r w:rsidR="00326329" w:rsidRPr="00326329">
        <w:rPr>
          <w:rFonts w:ascii="Times New Roman" w:eastAsiaTheme="minorEastAsia" w:hAnsi="Times New Roman" w:cs="Times New Roman"/>
          <w:sz w:val="24"/>
          <w:szCs w:val="24"/>
        </w:rPr>
        <w:t xml:space="preserve">5, </w:t>
      </w:r>
      <w:r w:rsidR="00326329">
        <w:rPr>
          <w:rFonts w:ascii="Times New Roman" w:eastAsiaTheme="minorEastAsia" w:hAnsi="Times New Roman" w:cs="Times New Roman"/>
          <w:sz w:val="24"/>
          <w:szCs w:val="24"/>
          <w:lang w:val="en-US"/>
        </w:rPr>
        <w:t>P</w:t>
      </w:r>
      <w:r w:rsidR="00326329">
        <w:rPr>
          <w:rFonts w:ascii="Times New Roman" w:eastAsiaTheme="minorEastAsia" w:hAnsi="Times New Roman" w:cs="Times New Roman"/>
          <w:sz w:val="24"/>
          <w:szCs w:val="24"/>
        </w:rPr>
        <w:t>(</w:t>
      </w:r>
      <w:r w:rsidR="00326329">
        <w:rPr>
          <w:rFonts w:ascii="Times New Roman" w:eastAsiaTheme="minorEastAsia" w:hAnsi="Times New Roman" w:cs="Times New Roman"/>
          <w:sz w:val="24"/>
          <w:szCs w:val="24"/>
          <w:lang w:val="en-US"/>
        </w:rPr>
        <w:t>b</w:t>
      </w:r>
      <w:r w:rsidR="00326329">
        <w:rPr>
          <w:rFonts w:ascii="Times New Roman" w:eastAsiaTheme="minorEastAsia" w:hAnsi="Times New Roman" w:cs="Times New Roman"/>
          <w:sz w:val="24"/>
          <w:szCs w:val="24"/>
        </w:rPr>
        <w:t>)=0.3</w:t>
      </w:r>
      <w:r w:rsidR="00326329" w:rsidRPr="00326329">
        <w:rPr>
          <w:rFonts w:ascii="Times New Roman" w:eastAsiaTheme="minorEastAsia" w:hAnsi="Times New Roman" w:cs="Times New Roman"/>
          <w:sz w:val="24"/>
          <w:szCs w:val="24"/>
        </w:rPr>
        <w:t xml:space="preserve"> </w:t>
      </w:r>
      <w:r w:rsidR="00326329">
        <w:rPr>
          <w:rFonts w:ascii="Times New Roman" w:eastAsiaTheme="minorEastAsia" w:hAnsi="Times New Roman" w:cs="Times New Roman"/>
          <w:sz w:val="24"/>
          <w:szCs w:val="24"/>
        </w:rPr>
        <w:t xml:space="preserve">και </w:t>
      </w:r>
      <w:r w:rsidR="00326329">
        <w:rPr>
          <w:rFonts w:ascii="Times New Roman" w:eastAsiaTheme="minorEastAsia" w:hAnsi="Times New Roman" w:cs="Times New Roman"/>
          <w:sz w:val="24"/>
          <w:szCs w:val="24"/>
          <w:lang w:val="en-US"/>
        </w:rPr>
        <w:t>P</w:t>
      </w:r>
      <w:r w:rsidR="00326329" w:rsidRPr="00326329">
        <w:rPr>
          <w:rFonts w:ascii="Times New Roman" w:eastAsiaTheme="minorEastAsia" w:hAnsi="Times New Roman" w:cs="Times New Roman"/>
          <w:sz w:val="24"/>
          <w:szCs w:val="24"/>
        </w:rPr>
        <w:t>(</w:t>
      </w:r>
      <w:r w:rsidR="00326329">
        <w:rPr>
          <w:rFonts w:ascii="Times New Roman" w:eastAsiaTheme="minorEastAsia" w:hAnsi="Times New Roman" w:cs="Times New Roman"/>
          <w:sz w:val="24"/>
          <w:szCs w:val="24"/>
          <w:lang w:val="en-US"/>
        </w:rPr>
        <w:t>c</w:t>
      </w:r>
      <w:r w:rsidR="00326329" w:rsidRPr="00326329">
        <w:rPr>
          <w:rFonts w:ascii="Times New Roman" w:eastAsiaTheme="minorEastAsia" w:hAnsi="Times New Roman" w:cs="Times New Roman"/>
          <w:sz w:val="24"/>
          <w:szCs w:val="24"/>
        </w:rPr>
        <w:t>)=0</w:t>
      </w:r>
      <w:r w:rsidR="00326329">
        <w:rPr>
          <w:rFonts w:ascii="Times New Roman" w:eastAsiaTheme="minorEastAsia" w:hAnsi="Times New Roman" w:cs="Times New Roman"/>
          <w:sz w:val="24"/>
          <w:szCs w:val="24"/>
        </w:rPr>
        <w:t>.</w:t>
      </w:r>
      <w:r w:rsidR="00326329" w:rsidRPr="00326329">
        <w:rPr>
          <w:rFonts w:ascii="Times New Roman" w:eastAsiaTheme="minorEastAsia" w:hAnsi="Times New Roman" w:cs="Times New Roman"/>
          <w:sz w:val="24"/>
          <w:szCs w:val="24"/>
        </w:rPr>
        <w:t>2.</w:t>
      </w:r>
      <w:r w:rsidR="00680C7C">
        <w:rPr>
          <w:rFonts w:ascii="Times New Roman" w:eastAsiaTheme="minorEastAsia" w:hAnsi="Times New Roman" w:cs="Times New Roman"/>
          <w:sz w:val="24"/>
          <w:szCs w:val="24"/>
        </w:rPr>
        <w:t xml:space="preserve"> </w:t>
      </w:r>
      <w:r w:rsidR="00826799">
        <w:rPr>
          <w:rFonts w:ascii="Times New Roman" w:eastAsiaTheme="minorEastAsia" w:hAnsi="Times New Roman" w:cs="Times New Roman"/>
          <w:sz w:val="24"/>
          <w:szCs w:val="24"/>
        </w:rPr>
        <w:t>Ας συμβολίσουμε με Ρ(Α/</w:t>
      </w:r>
      <w:r w:rsidR="00826799">
        <w:rPr>
          <w:rFonts w:ascii="Times New Roman" w:eastAsiaTheme="minorEastAsia" w:hAnsi="Times New Roman" w:cs="Times New Roman"/>
          <w:sz w:val="24"/>
          <w:szCs w:val="24"/>
          <w:lang w:val="en-US"/>
        </w:rPr>
        <w:t>a</w:t>
      </w:r>
      <w:r w:rsidR="00826799" w:rsidRPr="00826799">
        <w:rPr>
          <w:rFonts w:ascii="Times New Roman" w:eastAsiaTheme="minorEastAsia" w:hAnsi="Times New Roman" w:cs="Times New Roman"/>
          <w:sz w:val="24"/>
          <w:szCs w:val="24"/>
        </w:rPr>
        <w:t>)</w:t>
      </w:r>
      <w:r w:rsidR="00826799">
        <w:rPr>
          <w:rFonts w:ascii="Times New Roman" w:eastAsiaTheme="minorEastAsia" w:hAnsi="Times New Roman" w:cs="Times New Roman"/>
          <w:sz w:val="24"/>
          <w:szCs w:val="24"/>
        </w:rPr>
        <w:t xml:space="preserve"> την πιθανότητα ο δ</w:t>
      </w:r>
      <w:r w:rsidR="00680C7C">
        <w:rPr>
          <w:rFonts w:ascii="Times New Roman" w:eastAsiaTheme="minorEastAsia" w:hAnsi="Times New Roman" w:cs="Times New Roman"/>
          <w:sz w:val="24"/>
          <w:szCs w:val="24"/>
        </w:rPr>
        <w:t>έ</w:t>
      </w:r>
      <w:r w:rsidR="00826799">
        <w:rPr>
          <w:rFonts w:ascii="Times New Roman" w:eastAsiaTheme="minorEastAsia" w:hAnsi="Times New Roman" w:cs="Times New Roman"/>
          <w:sz w:val="24"/>
          <w:szCs w:val="24"/>
        </w:rPr>
        <w:t>κτης να αναγν</w:t>
      </w:r>
      <w:r w:rsidR="00586294">
        <w:rPr>
          <w:rFonts w:ascii="Times New Roman" w:eastAsiaTheme="minorEastAsia" w:hAnsi="Times New Roman" w:cs="Times New Roman"/>
          <w:sz w:val="24"/>
          <w:szCs w:val="24"/>
        </w:rPr>
        <w:t>ωρίσει</w:t>
      </w:r>
      <w:r w:rsidR="00826799">
        <w:rPr>
          <w:rFonts w:ascii="Times New Roman" w:eastAsiaTheme="minorEastAsia" w:hAnsi="Times New Roman" w:cs="Times New Roman"/>
          <w:sz w:val="24"/>
          <w:szCs w:val="24"/>
        </w:rPr>
        <w:t xml:space="preserve"> ότι έλαβε το γράμμα Α</w:t>
      </w:r>
      <w:r w:rsidR="00680C7C">
        <w:rPr>
          <w:rFonts w:ascii="Times New Roman" w:eastAsiaTheme="minorEastAsia" w:hAnsi="Times New Roman" w:cs="Times New Roman"/>
          <w:sz w:val="24"/>
          <w:szCs w:val="24"/>
        </w:rPr>
        <w:t xml:space="preserve">, </w:t>
      </w:r>
      <w:r w:rsidR="002C32DB">
        <w:rPr>
          <w:rFonts w:ascii="Times New Roman" w:eastAsiaTheme="minorEastAsia" w:hAnsi="Times New Roman" w:cs="Times New Roman"/>
          <w:sz w:val="24"/>
          <w:szCs w:val="24"/>
        </w:rPr>
        <w:t>ενώ</w:t>
      </w:r>
      <w:r w:rsidR="00680C7C">
        <w:rPr>
          <w:rFonts w:ascii="Times New Roman" w:eastAsiaTheme="minorEastAsia" w:hAnsi="Times New Roman" w:cs="Times New Roman"/>
          <w:sz w:val="24"/>
          <w:szCs w:val="24"/>
        </w:rPr>
        <w:t xml:space="preserve"> έχει σταλεί το γράμμα </w:t>
      </w:r>
      <w:r w:rsidR="00680C7C">
        <w:rPr>
          <w:rFonts w:ascii="Times New Roman" w:eastAsiaTheme="minorEastAsia" w:hAnsi="Times New Roman" w:cs="Times New Roman"/>
          <w:sz w:val="24"/>
          <w:szCs w:val="24"/>
          <w:lang w:val="en-US"/>
        </w:rPr>
        <w:t>a</w:t>
      </w:r>
      <w:r w:rsidR="00586294">
        <w:rPr>
          <w:rFonts w:ascii="Times New Roman" w:eastAsiaTheme="minorEastAsia" w:hAnsi="Times New Roman" w:cs="Times New Roman"/>
          <w:sz w:val="24"/>
          <w:szCs w:val="24"/>
        </w:rPr>
        <w:t xml:space="preserve"> (δηλ. την πιθανότητα ο δέκτης να κάνει σωστή αναγνώριση του σταλθέντος γράμματος</w:t>
      </w:r>
      <w:r w:rsidR="00F96BE8">
        <w:rPr>
          <w:rFonts w:ascii="Times New Roman" w:eastAsiaTheme="minorEastAsia" w:hAnsi="Times New Roman" w:cs="Times New Roman"/>
          <w:sz w:val="24"/>
          <w:szCs w:val="24"/>
        </w:rPr>
        <w:t xml:space="preserve"> ήτοι να πάρει τη σωστή απόφαση αναγνώρισης του γράμματος που στάλθηκε</w:t>
      </w:r>
      <w:r w:rsidR="00586294">
        <w:rPr>
          <w:rFonts w:ascii="Times New Roman" w:eastAsiaTheme="minorEastAsia" w:hAnsi="Times New Roman" w:cs="Times New Roman"/>
          <w:sz w:val="24"/>
          <w:szCs w:val="24"/>
        </w:rPr>
        <w:t>)</w:t>
      </w:r>
      <w:r w:rsidR="00680C7C" w:rsidRPr="00680C7C">
        <w:rPr>
          <w:rFonts w:ascii="Times New Roman" w:eastAsiaTheme="minorEastAsia" w:hAnsi="Times New Roman" w:cs="Times New Roman"/>
          <w:sz w:val="24"/>
          <w:szCs w:val="24"/>
        </w:rPr>
        <w:t xml:space="preserve">, </w:t>
      </w:r>
      <w:r w:rsidR="00680C7C">
        <w:rPr>
          <w:rFonts w:ascii="Times New Roman" w:eastAsiaTheme="minorEastAsia" w:hAnsi="Times New Roman" w:cs="Times New Roman"/>
          <w:sz w:val="24"/>
          <w:szCs w:val="24"/>
        </w:rPr>
        <w:t>με Ρ(Β/</w:t>
      </w:r>
      <w:r w:rsidR="00680C7C">
        <w:rPr>
          <w:rFonts w:ascii="Times New Roman" w:eastAsiaTheme="minorEastAsia" w:hAnsi="Times New Roman" w:cs="Times New Roman"/>
          <w:sz w:val="24"/>
          <w:szCs w:val="24"/>
          <w:lang w:val="en-US"/>
        </w:rPr>
        <w:t>a</w:t>
      </w:r>
      <w:r w:rsidR="00680C7C" w:rsidRPr="00826799">
        <w:rPr>
          <w:rFonts w:ascii="Times New Roman" w:eastAsiaTheme="minorEastAsia" w:hAnsi="Times New Roman" w:cs="Times New Roman"/>
          <w:sz w:val="24"/>
          <w:szCs w:val="24"/>
        </w:rPr>
        <w:t>)</w:t>
      </w:r>
      <w:r w:rsidR="00680C7C">
        <w:rPr>
          <w:rFonts w:ascii="Times New Roman" w:eastAsiaTheme="minorEastAsia" w:hAnsi="Times New Roman" w:cs="Times New Roman"/>
          <w:sz w:val="24"/>
          <w:szCs w:val="24"/>
        </w:rPr>
        <w:t xml:space="preserve"> την πιθανότητα ο δέκτης να αναγν</w:t>
      </w:r>
      <w:r w:rsidR="00586294">
        <w:rPr>
          <w:rFonts w:ascii="Times New Roman" w:eastAsiaTheme="minorEastAsia" w:hAnsi="Times New Roman" w:cs="Times New Roman"/>
          <w:sz w:val="24"/>
          <w:szCs w:val="24"/>
        </w:rPr>
        <w:t>ωρίσει</w:t>
      </w:r>
      <w:r w:rsidR="00680C7C">
        <w:rPr>
          <w:rFonts w:ascii="Times New Roman" w:eastAsiaTheme="minorEastAsia" w:hAnsi="Times New Roman" w:cs="Times New Roman"/>
          <w:sz w:val="24"/>
          <w:szCs w:val="24"/>
        </w:rPr>
        <w:t xml:space="preserve"> ότι έλαβε το γράμμα Β, </w:t>
      </w:r>
      <w:r w:rsidR="002C32DB">
        <w:rPr>
          <w:rFonts w:ascii="Times New Roman" w:eastAsiaTheme="minorEastAsia" w:hAnsi="Times New Roman" w:cs="Times New Roman"/>
          <w:sz w:val="24"/>
          <w:szCs w:val="24"/>
        </w:rPr>
        <w:t>ενώ</w:t>
      </w:r>
      <w:r w:rsidR="00680C7C">
        <w:rPr>
          <w:rFonts w:ascii="Times New Roman" w:eastAsiaTheme="minorEastAsia" w:hAnsi="Times New Roman" w:cs="Times New Roman"/>
          <w:sz w:val="24"/>
          <w:szCs w:val="24"/>
        </w:rPr>
        <w:t xml:space="preserve"> έχει σταλεί το γράμμα </w:t>
      </w:r>
      <w:r w:rsidR="00680C7C">
        <w:rPr>
          <w:rFonts w:ascii="Times New Roman" w:eastAsiaTheme="minorEastAsia" w:hAnsi="Times New Roman" w:cs="Times New Roman"/>
          <w:sz w:val="24"/>
          <w:szCs w:val="24"/>
          <w:lang w:val="en-US"/>
        </w:rPr>
        <w:t>a</w:t>
      </w:r>
      <w:r w:rsidR="00680C7C" w:rsidRPr="00680C7C">
        <w:rPr>
          <w:rFonts w:ascii="Times New Roman" w:eastAsiaTheme="minorEastAsia" w:hAnsi="Times New Roman" w:cs="Times New Roman"/>
          <w:sz w:val="24"/>
          <w:szCs w:val="24"/>
        </w:rPr>
        <w:t xml:space="preserve">, </w:t>
      </w:r>
      <w:r w:rsidR="00680C7C">
        <w:rPr>
          <w:rFonts w:ascii="Times New Roman" w:eastAsiaTheme="minorEastAsia" w:hAnsi="Times New Roman" w:cs="Times New Roman"/>
          <w:sz w:val="24"/>
          <w:szCs w:val="24"/>
        </w:rPr>
        <w:t>και με Ρ(</w:t>
      </w:r>
      <w:r w:rsidR="00680C7C">
        <w:rPr>
          <w:rFonts w:ascii="Times New Roman" w:eastAsiaTheme="minorEastAsia" w:hAnsi="Times New Roman" w:cs="Times New Roman"/>
          <w:sz w:val="24"/>
          <w:szCs w:val="24"/>
          <w:lang w:val="en-US"/>
        </w:rPr>
        <w:t>C</w:t>
      </w:r>
      <w:r w:rsidR="00680C7C">
        <w:rPr>
          <w:rFonts w:ascii="Times New Roman" w:eastAsiaTheme="minorEastAsia" w:hAnsi="Times New Roman" w:cs="Times New Roman"/>
          <w:sz w:val="24"/>
          <w:szCs w:val="24"/>
        </w:rPr>
        <w:t>/</w:t>
      </w:r>
      <w:r w:rsidR="00680C7C">
        <w:rPr>
          <w:rFonts w:ascii="Times New Roman" w:eastAsiaTheme="minorEastAsia" w:hAnsi="Times New Roman" w:cs="Times New Roman"/>
          <w:sz w:val="24"/>
          <w:szCs w:val="24"/>
          <w:lang w:val="en-US"/>
        </w:rPr>
        <w:t>a</w:t>
      </w:r>
      <w:r w:rsidR="00680C7C" w:rsidRPr="00826799">
        <w:rPr>
          <w:rFonts w:ascii="Times New Roman" w:eastAsiaTheme="minorEastAsia" w:hAnsi="Times New Roman" w:cs="Times New Roman"/>
          <w:sz w:val="24"/>
          <w:szCs w:val="24"/>
        </w:rPr>
        <w:t>)</w:t>
      </w:r>
      <w:r w:rsidR="00680C7C">
        <w:rPr>
          <w:rFonts w:ascii="Times New Roman" w:eastAsiaTheme="minorEastAsia" w:hAnsi="Times New Roman" w:cs="Times New Roman"/>
          <w:sz w:val="24"/>
          <w:szCs w:val="24"/>
        </w:rPr>
        <w:t xml:space="preserve"> την πιθανότητα ο δέκτης να αναγν</w:t>
      </w:r>
      <w:r w:rsidR="00586294">
        <w:rPr>
          <w:rFonts w:ascii="Times New Roman" w:eastAsiaTheme="minorEastAsia" w:hAnsi="Times New Roman" w:cs="Times New Roman"/>
          <w:sz w:val="24"/>
          <w:szCs w:val="24"/>
        </w:rPr>
        <w:t>ωρίσει</w:t>
      </w:r>
      <w:r w:rsidR="00680C7C">
        <w:rPr>
          <w:rFonts w:ascii="Times New Roman" w:eastAsiaTheme="minorEastAsia" w:hAnsi="Times New Roman" w:cs="Times New Roman"/>
          <w:sz w:val="24"/>
          <w:szCs w:val="24"/>
        </w:rPr>
        <w:t xml:space="preserve"> ότι έλαβε το γράμμα </w:t>
      </w:r>
      <w:r w:rsidR="00680C7C">
        <w:rPr>
          <w:rFonts w:ascii="Times New Roman" w:eastAsiaTheme="minorEastAsia" w:hAnsi="Times New Roman" w:cs="Times New Roman"/>
          <w:sz w:val="24"/>
          <w:szCs w:val="24"/>
          <w:lang w:val="en-US"/>
        </w:rPr>
        <w:t>C</w:t>
      </w:r>
      <w:r w:rsidR="00680C7C">
        <w:rPr>
          <w:rFonts w:ascii="Times New Roman" w:eastAsiaTheme="minorEastAsia" w:hAnsi="Times New Roman" w:cs="Times New Roman"/>
          <w:sz w:val="24"/>
          <w:szCs w:val="24"/>
        </w:rPr>
        <w:t xml:space="preserve">, </w:t>
      </w:r>
      <w:r w:rsidR="002C32DB">
        <w:rPr>
          <w:rFonts w:ascii="Times New Roman" w:eastAsiaTheme="minorEastAsia" w:hAnsi="Times New Roman" w:cs="Times New Roman"/>
          <w:sz w:val="24"/>
          <w:szCs w:val="24"/>
        </w:rPr>
        <w:t>ενώ</w:t>
      </w:r>
      <w:r w:rsidR="00680C7C">
        <w:rPr>
          <w:rFonts w:ascii="Times New Roman" w:eastAsiaTheme="minorEastAsia" w:hAnsi="Times New Roman" w:cs="Times New Roman"/>
          <w:sz w:val="24"/>
          <w:szCs w:val="24"/>
        </w:rPr>
        <w:t xml:space="preserve"> έχει σταλεί το γράμμα </w:t>
      </w:r>
      <w:r w:rsidR="00680C7C">
        <w:rPr>
          <w:rFonts w:ascii="Times New Roman" w:eastAsiaTheme="minorEastAsia" w:hAnsi="Times New Roman" w:cs="Times New Roman"/>
          <w:sz w:val="24"/>
          <w:szCs w:val="24"/>
          <w:lang w:val="en-US"/>
        </w:rPr>
        <w:t>a</w:t>
      </w:r>
      <w:r w:rsidR="00680C7C">
        <w:rPr>
          <w:rFonts w:ascii="Times New Roman" w:eastAsiaTheme="minorEastAsia" w:hAnsi="Times New Roman" w:cs="Times New Roman"/>
          <w:sz w:val="24"/>
          <w:szCs w:val="24"/>
        </w:rPr>
        <w:t xml:space="preserve">. </w:t>
      </w:r>
      <w:r w:rsidR="00586294">
        <w:rPr>
          <w:rFonts w:ascii="Times New Roman" w:eastAsiaTheme="minorEastAsia" w:hAnsi="Times New Roman" w:cs="Times New Roman"/>
          <w:sz w:val="24"/>
          <w:szCs w:val="24"/>
        </w:rPr>
        <w:t>Το άθροισμα Ρ(Β/</w:t>
      </w:r>
      <w:r w:rsidR="00586294">
        <w:rPr>
          <w:rFonts w:ascii="Times New Roman" w:eastAsiaTheme="minorEastAsia" w:hAnsi="Times New Roman" w:cs="Times New Roman"/>
          <w:sz w:val="24"/>
          <w:szCs w:val="24"/>
          <w:lang w:val="en-US"/>
        </w:rPr>
        <w:t>a</w:t>
      </w:r>
      <w:r w:rsidR="00586294" w:rsidRPr="00586294">
        <w:rPr>
          <w:rFonts w:ascii="Times New Roman" w:eastAsiaTheme="minorEastAsia" w:hAnsi="Times New Roman" w:cs="Times New Roman"/>
          <w:sz w:val="24"/>
          <w:szCs w:val="24"/>
        </w:rPr>
        <w:t>)+</w:t>
      </w:r>
      <w:r w:rsidR="00586294">
        <w:rPr>
          <w:rFonts w:ascii="Times New Roman" w:eastAsiaTheme="minorEastAsia" w:hAnsi="Times New Roman" w:cs="Times New Roman"/>
          <w:sz w:val="24"/>
          <w:szCs w:val="24"/>
        </w:rPr>
        <w:t>Ρ(</w:t>
      </w:r>
      <w:r w:rsidR="00586294">
        <w:rPr>
          <w:rFonts w:ascii="Times New Roman" w:eastAsiaTheme="minorEastAsia" w:hAnsi="Times New Roman" w:cs="Times New Roman"/>
          <w:sz w:val="24"/>
          <w:szCs w:val="24"/>
          <w:lang w:val="en-US"/>
        </w:rPr>
        <w:t>C</w:t>
      </w:r>
      <w:r w:rsidR="00586294" w:rsidRPr="00586294">
        <w:rPr>
          <w:rFonts w:ascii="Times New Roman" w:eastAsiaTheme="minorEastAsia" w:hAnsi="Times New Roman" w:cs="Times New Roman"/>
          <w:sz w:val="24"/>
          <w:szCs w:val="24"/>
        </w:rPr>
        <w:t>/</w:t>
      </w:r>
      <w:r w:rsidR="00586294">
        <w:rPr>
          <w:rFonts w:ascii="Times New Roman" w:eastAsiaTheme="minorEastAsia" w:hAnsi="Times New Roman" w:cs="Times New Roman"/>
          <w:sz w:val="24"/>
          <w:szCs w:val="24"/>
          <w:lang w:val="en-US"/>
        </w:rPr>
        <w:t>a</w:t>
      </w:r>
      <w:r w:rsidR="00586294" w:rsidRPr="00586294">
        <w:rPr>
          <w:rFonts w:ascii="Times New Roman" w:eastAsiaTheme="minorEastAsia" w:hAnsi="Times New Roman" w:cs="Times New Roman"/>
          <w:sz w:val="24"/>
          <w:szCs w:val="24"/>
        </w:rPr>
        <w:t>)</w:t>
      </w:r>
      <w:r w:rsidR="00586294">
        <w:rPr>
          <w:rFonts w:ascii="Times New Roman" w:eastAsiaTheme="minorEastAsia" w:hAnsi="Times New Roman" w:cs="Times New Roman"/>
          <w:sz w:val="24"/>
          <w:szCs w:val="24"/>
        </w:rPr>
        <w:t xml:space="preserve"> είναι η πιθανότητα ο δέκτης να πάρει εσφαλμένη απόφαση όταν στέλνεται ο γράμμα </w:t>
      </w:r>
      <w:r w:rsidR="00586294">
        <w:rPr>
          <w:rFonts w:ascii="Times New Roman" w:eastAsiaTheme="minorEastAsia" w:hAnsi="Times New Roman" w:cs="Times New Roman"/>
          <w:sz w:val="24"/>
          <w:szCs w:val="24"/>
          <w:lang w:val="en-US"/>
        </w:rPr>
        <w:t>a</w:t>
      </w:r>
      <w:r w:rsidR="00586294" w:rsidRPr="00586294">
        <w:rPr>
          <w:rFonts w:ascii="Times New Roman" w:eastAsiaTheme="minorEastAsia" w:hAnsi="Times New Roman" w:cs="Times New Roman"/>
          <w:sz w:val="24"/>
          <w:szCs w:val="24"/>
        </w:rPr>
        <w:t xml:space="preserve">. </w:t>
      </w:r>
      <w:r w:rsidR="00586294">
        <w:rPr>
          <w:rFonts w:ascii="Times New Roman" w:eastAsiaTheme="minorEastAsia" w:hAnsi="Times New Roman" w:cs="Times New Roman"/>
          <w:sz w:val="24"/>
          <w:szCs w:val="24"/>
        </w:rPr>
        <w:t>Α</w:t>
      </w:r>
      <w:r w:rsidR="00680C7C">
        <w:rPr>
          <w:rFonts w:ascii="Times New Roman" w:eastAsiaTheme="minorEastAsia" w:hAnsi="Times New Roman" w:cs="Times New Roman"/>
          <w:sz w:val="24"/>
          <w:szCs w:val="24"/>
        </w:rPr>
        <w:t xml:space="preserve">νάλογες είναι οι πιθανότητες </w:t>
      </w:r>
      <w:r w:rsidR="00680C7C">
        <w:rPr>
          <w:rFonts w:ascii="Times New Roman" w:eastAsiaTheme="minorEastAsia" w:hAnsi="Times New Roman" w:cs="Times New Roman"/>
          <w:sz w:val="24"/>
          <w:szCs w:val="24"/>
          <w:lang w:val="en-US"/>
        </w:rPr>
        <w:t>P</w:t>
      </w:r>
      <w:r w:rsidR="00680C7C">
        <w:rPr>
          <w:rFonts w:ascii="Times New Roman" w:eastAsiaTheme="minorEastAsia" w:hAnsi="Times New Roman" w:cs="Times New Roman"/>
          <w:sz w:val="24"/>
          <w:szCs w:val="24"/>
        </w:rPr>
        <w:t>(Α/</w:t>
      </w:r>
      <w:r w:rsidR="00680C7C">
        <w:rPr>
          <w:rFonts w:ascii="Times New Roman" w:eastAsiaTheme="minorEastAsia" w:hAnsi="Times New Roman" w:cs="Times New Roman"/>
          <w:sz w:val="24"/>
          <w:szCs w:val="24"/>
          <w:lang w:val="en-US"/>
        </w:rPr>
        <w:t>b</w:t>
      </w:r>
      <w:r w:rsidR="00680C7C" w:rsidRPr="00326329">
        <w:rPr>
          <w:rFonts w:ascii="Times New Roman" w:eastAsiaTheme="minorEastAsia" w:hAnsi="Times New Roman" w:cs="Times New Roman"/>
          <w:sz w:val="24"/>
          <w:szCs w:val="24"/>
        </w:rPr>
        <w:t xml:space="preserve">), </w:t>
      </w:r>
      <w:r w:rsidR="00680C7C">
        <w:rPr>
          <w:rFonts w:ascii="Times New Roman" w:eastAsiaTheme="minorEastAsia" w:hAnsi="Times New Roman" w:cs="Times New Roman"/>
          <w:sz w:val="24"/>
          <w:szCs w:val="24"/>
          <w:lang w:val="en-US"/>
        </w:rPr>
        <w:t>P</w:t>
      </w:r>
      <w:r w:rsidR="00680C7C" w:rsidRPr="00326329">
        <w:rPr>
          <w:rFonts w:ascii="Times New Roman" w:eastAsiaTheme="minorEastAsia" w:hAnsi="Times New Roman" w:cs="Times New Roman"/>
          <w:sz w:val="24"/>
          <w:szCs w:val="24"/>
        </w:rPr>
        <w:t>(</w:t>
      </w:r>
      <w:r w:rsidR="00680C7C">
        <w:rPr>
          <w:rFonts w:ascii="Times New Roman" w:eastAsiaTheme="minorEastAsia" w:hAnsi="Times New Roman" w:cs="Times New Roman"/>
          <w:sz w:val="24"/>
          <w:szCs w:val="24"/>
          <w:lang w:val="en-US"/>
        </w:rPr>
        <w:t>B</w:t>
      </w:r>
      <w:r w:rsidR="00680C7C" w:rsidRPr="00326329">
        <w:rPr>
          <w:rFonts w:ascii="Times New Roman" w:eastAsiaTheme="minorEastAsia" w:hAnsi="Times New Roman" w:cs="Times New Roman"/>
          <w:sz w:val="24"/>
          <w:szCs w:val="24"/>
        </w:rPr>
        <w:t>/</w:t>
      </w:r>
      <w:r w:rsidR="00680C7C">
        <w:rPr>
          <w:rFonts w:ascii="Times New Roman" w:eastAsiaTheme="minorEastAsia" w:hAnsi="Times New Roman" w:cs="Times New Roman"/>
          <w:sz w:val="24"/>
          <w:szCs w:val="24"/>
          <w:lang w:val="en-US"/>
        </w:rPr>
        <w:t>b</w:t>
      </w:r>
      <w:r w:rsidR="00680C7C" w:rsidRPr="00326329">
        <w:rPr>
          <w:rFonts w:ascii="Times New Roman" w:eastAsiaTheme="minorEastAsia" w:hAnsi="Times New Roman" w:cs="Times New Roman"/>
          <w:sz w:val="24"/>
          <w:szCs w:val="24"/>
        </w:rPr>
        <w:t xml:space="preserve">), </w:t>
      </w:r>
      <w:r w:rsidR="00680C7C">
        <w:rPr>
          <w:rFonts w:ascii="Times New Roman" w:eastAsiaTheme="minorEastAsia" w:hAnsi="Times New Roman" w:cs="Times New Roman"/>
          <w:sz w:val="24"/>
          <w:szCs w:val="24"/>
          <w:lang w:val="en-US"/>
        </w:rPr>
        <w:t>P</w:t>
      </w:r>
      <w:r w:rsidR="00680C7C" w:rsidRPr="00326329">
        <w:rPr>
          <w:rFonts w:ascii="Times New Roman" w:eastAsiaTheme="minorEastAsia" w:hAnsi="Times New Roman" w:cs="Times New Roman"/>
          <w:sz w:val="24"/>
          <w:szCs w:val="24"/>
        </w:rPr>
        <w:t>(</w:t>
      </w:r>
      <w:r w:rsidR="00680C7C">
        <w:rPr>
          <w:rFonts w:ascii="Times New Roman" w:eastAsiaTheme="minorEastAsia" w:hAnsi="Times New Roman" w:cs="Times New Roman"/>
          <w:sz w:val="24"/>
          <w:szCs w:val="24"/>
          <w:lang w:val="en-US"/>
        </w:rPr>
        <w:t>C</w:t>
      </w:r>
      <w:r w:rsidR="00680C7C" w:rsidRPr="00326329">
        <w:rPr>
          <w:rFonts w:ascii="Times New Roman" w:eastAsiaTheme="minorEastAsia" w:hAnsi="Times New Roman" w:cs="Times New Roman"/>
          <w:sz w:val="24"/>
          <w:szCs w:val="24"/>
        </w:rPr>
        <w:t>/</w:t>
      </w:r>
      <w:r w:rsidR="00680C7C">
        <w:rPr>
          <w:rFonts w:ascii="Times New Roman" w:eastAsiaTheme="minorEastAsia" w:hAnsi="Times New Roman" w:cs="Times New Roman"/>
          <w:sz w:val="24"/>
          <w:szCs w:val="24"/>
          <w:lang w:val="en-US"/>
        </w:rPr>
        <w:t>b</w:t>
      </w:r>
      <w:r w:rsidR="00680C7C" w:rsidRPr="00326329">
        <w:rPr>
          <w:rFonts w:ascii="Times New Roman" w:eastAsiaTheme="minorEastAsia" w:hAnsi="Times New Roman" w:cs="Times New Roman"/>
          <w:sz w:val="24"/>
          <w:szCs w:val="24"/>
        </w:rPr>
        <w:t>)</w:t>
      </w:r>
      <w:r w:rsidR="00680C7C">
        <w:rPr>
          <w:rFonts w:ascii="Times New Roman" w:eastAsiaTheme="minorEastAsia" w:hAnsi="Times New Roman" w:cs="Times New Roman"/>
          <w:sz w:val="24"/>
          <w:szCs w:val="24"/>
        </w:rPr>
        <w:t xml:space="preserve">, </w:t>
      </w:r>
      <w:r w:rsidR="00680C7C">
        <w:rPr>
          <w:rFonts w:ascii="Times New Roman" w:eastAsiaTheme="minorEastAsia" w:hAnsi="Times New Roman" w:cs="Times New Roman"/>
          <w:sz w:val="24"/>
          <w:szCs w:val="24"/>
          <w:lang w:val="en-US"/>
        </w:rPr>
        <w:t>P</w:t>
      </w:r>
      <w:r w:rsidR="00680C7C">
        <w:rPr>
          <w:rFonts w:ascii="Times New Roman" w:eastAsiaTheme="minorEastAsia" w:hAnsi="Times New Roman" w:cs="Times New Roman"/>
          <w:sz w:val="24"/>
          <w:szCs w:val="24"/>
        </w:rPr>
        <w:t>(Α/</w:t>
      </w:r>
      <w:r w:rsidR="00680C7C">
        <w:rPr>
          <w:rFonts w:ascii="Times New Roman" w:eastAsiaTheme="minorEastAsia" w:hAnsi="Times New Roman" w:cs="Times New Roman"/>
          <w:sz w:val="24"/>
          <w:szCs w:val="24"/>
          <w:lang w:val="en-US"/>
        </w:rPr>
        <w:t>c</w:t>
      </w:r>
      <w:r w:rsidR="00680C7C" w:rsidRPr="00326329">
        <w:rPr>
          <w:rFonts w:ascii="Times New Roman" w:eastAsiaTheme="minorEastAsia" w:hAnsi="Times New Roman" w:cs="Times New Roman"/>
          <w:sz w:val="24"/>
          <w:szCs w:val="24"/>
        </w:rPr>
        <w:t xml:space="preserve">), </w:t>
      </w:r>
      <w:r w:rsidR="00680C7C">
        <w:rPr>
          <w:rFonts w:ascii="Times New Roman" w:eastAsiaTheme="minorEastAsia" w:hAnsi="Times New Roman" w:cs="Times New Roman"/>
          <w:sz w:val="24"/>
          <w:szCs w:val="24"/>
          <w:lang w:val="en-US"/>
        </w:rPr>
        <w:t>P</w:t>
      </w:r>
      <w:r w:rsidR="00680C7C" w:rsidRPr="00326329">
        <w:rPr>
          <w:rFonts w:ascii="Times New Roman" w:eastAsiaTheme="minorEastAsia" w:hAnsi="Times New Roman" w:cs="Times New Roman"/>
          <w:sz w:val="24"/>
          <w:szCs w:val="24"/>
        </w:rPr>
        <w:t>(</w:t>
      </w:r>
      <w:r w:rsidR="00680C7C">
        <w:rPr>
          <w:rFonts w:ascii="Times New Roman" w:eastAsiaTheme="minorEastAsia" w:hAnsi="Times New Roman" w:cs="Times New Roman"/>
          <w:sz w:val="24"/>
          <w:szCs w:val="24"/>
          <w:lang w:val="en-US"/>
        </w:rPr>
        <w:t>B</w:t>
      </w:r>
      <w:r w:rsidR="00680C7C" w:rsidRPr="00326329">
        <w:rPr>
          <w:rFonts w:ascii="Times New Roman" w:eastAsiaTheme="minorEastAsia" w:hAnsi="Times New Roman" w:cs="Times New Roman"/>
          <w:sz w:val="24"/>
          <w:szCs w:val="24"/>
        </w:rPr>
        <w:t>/</w:t>
      </w:r>
      <w:r w:rsidR="00680C7C">
        <w:rPr>
          <w:rFonts w:ascii="Times New Roman" w:eastAsiaTheme="minorEastAsia" w:hAnsi="Times New Roman" w:cs="Times New Roman"/>
          <w:sz w:val="24"/>
          <w:szCs w:val="24"/>
          <w:lang w:val="en-US"/>
        </w:rPr>
        <w:t>c</w:t>
      </w:r>
      <w:r w:rsidR="00680C7C" w:rsidRPr="00326329">
        <w:rPr>
          <w:rFonts w:ascii="Times New Roman" w:eastAsiaTheme="minorEastAsia" w:hAnsi="Times New Roman" w:cs="Times New Roman"/>
          <w:sz w:val="24"/>
          <w:szCs w:val="24"/>
        </w:rPr>
        <w:t xml:space="preserve">) </w:t>
      </w:r>
      <w:r w:rsidR="00680C7C">
        <w:rPr>
          <w:rFonts w:ascii="Times New Roman" w:eastAsiaTheme="minorEastAsia" w:hAnsi="Times New Roman" w:cs="Times New Roman"/>
          <w:sz w:val="24"/>
          <w:szCs w:val="24"/>
        </w:rPr>
        <w:t xml:space="preserve">και </w:t>
      </w:r>
      <w:r w:rsidR="00680C7C">
        <w:rPr>
          <w:rFonts w:ascii="Times New Roman" w:eastAsiaTheme="minorEastAsia" w:hAnsi="Times New Roman" w:cs="Times New Roman"/>
          <w:sz w:val="24"/>
          <w:szCs w:val="24"/>
          <w:lang w:val="en-US"/>
        </w:rPr>
        <w:t>P</w:t>
      </w:r>
      <w:r w:rsidR="00680C7C" w:rsidRPr="00326329">
        <w:rPr>
          <w:rFonts w:ascii="Times New Roman" w:eastAsiaTheme="minorEastAsia" w:hAnsi="Times New Roman" w:cs="Times New Roman"/>
          <w:sz w:val="24"/>
          <w:szCs w:val="24"/>
        </w:rPr>
        <w:t>(</w:t>
      </w:r>
      <w:r w:rsidR="00680C7C">
        <w:rPr>
          <w:rFonts w:ascii="Times New Roman" w:eastAsiaTheme="minorEastAsia" w:hAnsi="Times New Roman" w:cs="Times New Roman"/>
          <w:sz w:val="24"/>
          <w:szCs w:val="24"/>
          <w:lang w:val="en-US"/>
        </w:rPr>
        <w:t>C</w:t>
      </w:r>
      <w:r w:rsidR="00680C7C" w:rsidRPr="00326329">
        <w:rPr>
          <w:rFonts w:ascii="Times New Roman" w:eastAsiaTheme="minorEastAsia" w:hAnsi="Times New Roman" w:cs="Times New Roman"/>
          <w:sz w:val="24"/>
          <w:szCs w:val="24"/>
        </w:rPr>
        <w:t>/</w:t>
      </w:r>
      <w:r w:rsidR="00680C7C">
        <w:rPr>
          <w:rFonts w:ascii="Times New Roman" w:eastAsiaTheme="minorEastAsia" w:hAnsi="Times New Roman" w:cs="Times New Roman"/>
          <w:sz w:val="24"/>
          <w:szCs w:val="24"/>
          <w:lang w:val="en-US"/>
        </w:rPr>
        <w:t>c</w:t>
      </w:r>
      <w:r w:rsidR="00680C7C" w:rsidRPr="00326329">
        <w:rPr>
          <w:rFonts w:ascii="Times New Roman" w:eastAsiaTheme="minorEastAsia" w:hAnsi="Times New Roman" w:cs="Times New Roman"/>
          <w:sz w:val="24"/>
          <w:szCs w:val="24"/>
        </w:rPr>
        <w:t xml:space="preserve">). </w:t>
      </w:r>
    </w:p>
    <w:p w:rsidR="00826799" w:rsidRDefault="00680C7C" w:rsidP="0018091A">
      <w:pPr>
        <w:ind w:firstLine="720"/>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Α</w:t>
      </w:r>
      <w:r w:rsidR="00326329">
        <w:rPr>
          <w:rFonts w:ascii="Times New Roman" w:eastAsiaTheme="minorEastAsia" w:hAnsi="Times New Roman" w:cs="Times New Roman"/>
          <w:sz w:val="24"/>
          <w:szCs w:val="24"/>
        </w:rPr>
        <w:t xml:space="preserve">ν στείλουμε πάρα πολλές φορές το γράμμα </w:t>
      </w:r>
      <w:r w:rsidR="00326329">
        <w:rPr>
          <w:rFonts w:ascii="Times New Roman" w:eastAsiaTheme="minorEastAsia" w:hAnsi="Times New Roman" w:cs="Times New Roman"/>
          <w:sz w:val="24"/>
          <w:szCs w:val="24"/>
          <w:lang w:val="en-US"/>
        </w:rPr>
        <w:t>a</w:t>
      </w:r>
      <w:r w:rsidR="00326329">
        <w:rPr>
          <w:rFonts w:ascii="Times New Roman" w:eastAsiaTheme="minorEastAsia" w:hAnsi="Times New Roman" w:cs="Times New Roman"/>
          <w:sz w:val="24"/>
          <w:szCs w:val="24"/>
        </w:rPr>
        <w:t xml:space="preserve"> και μετρήσουμε πόσες φορές ο δέκτης αναγνώρισε ότι έλαβε το γράμμα Α, πόσες το γράμμα Β και πόσες το γράμμα </w:t>
      </w:r>
      <w:r w:rsidR="00326329">
        <w:rPr>
          <w:rFonts w:ascii="Times New Roman" w:eastAsiaTheme="minorEastAsia" w:hAnsi="Times New Roman" w:cs="Times New Roman"/>
          <w:sz w:val="24"/>
          <w:szCs w:val="24"/>
          <w:lang w:val="en-US"/>
        </w:rPr>
        <w:t>C</w:t>
      </w:r>
      <w:r w:rsidR="00326329">
        <w:rPr>
          <w:rFonts w:ascii="Times New Roman" w:eastAsiaTheme="minorEastAsia" w:hAnsi="Times New Roman" w:cs="Times New Roman"/>
          <w:sz w:val="24"/>
          <w:szCs w:val="24"/>
        </w:rPr>
        <w:t xml:space="preserve">, υπολογίζουμε, κατά προσέγγιση, τις πιθανότητες </w:t>
      </w:r>
      <w:r w:rsidR="00326329">
        <w:rPr>
          <w:rFonts w:ascii="Times New Roman" w:eastAsiaTheme="minorEastAsia" w:hAnsi="Times New Roman" w:cs="Times New Roman"/>
          <w:sz w:val="24"/>
          <w:szCs w:val="24"/>
          <w:lang w:val="en-US"/>
        </w:rPr>
        <w:t>P</w:t>
      </w:r>
      <w:r w:rsidR="00326329">
        <w:rPr>
          <w:rFonts w:ascii="Times New Roman" w:eastAsiaTheme="minorEastAsia" w:hAnsi="Times New Roman" w:cs="Times New Roman"/>
          <w:sz w:val="24"/>
          <w:szCs w:val="24"/>
        </w:rPr>
        <w:t>(Α/</w:t>
      </w:r>
      <w:r w:rsidR="00326329">
        <w:rPr>
          <w:rFonts w:ascii="Times New Roman" w:eastAsiaTheme="minorEastAsia" w:hAnsi="Times New Roman" w:cs="Times New Roman"/>
          <w:sz w:val="24"/>
          <w:szCs w:val="24"/>
          <w:lang w:val="en-US"/>
        </w:rPr>
        <w:t>a</w:t>
      </w:r>
      <w:r w:rsidR="00326329" w:rsidRPr="00326329">
        <w:rPr>
          <w:rFonts w:ascii="Times New Roman" w:eastAsiaTheme="minorEastAsia" w:hAnsi="Times New Roman" w:cs="Times New Roman"/>
          <w:sz w:val="24"/>
          <w:szCs w:val="24"/>
        </w:rPr>
        <w:t xml:space="preserve">), </w:t>
      </w:r>
      <w:r w:rsidR="00326329">
        <w:rPr>
          <w:rFonts w:ascii="Times New Roman" w:eastAsiaTheme="minorEastAsia" w:hAnsi="Times New Roman" w:cs="Times New Roman"/>
          <w:sz w:val="24"/>
          <w:szCs w:val="24"/>
          <w:lang w:val="en-US"/>
        </w:rPr>
        <w:t>P</w:t>
      </w:r>
      <w:r w:rsidR="00326329" w:rsidRPr="00326329">
        <w:rPr>
          <w:rFonts w:ascii="Times New Roman" w:eastAsiaTheme="minorEastAsia" w:hAnsi="Times New Roman" w:cs="Times New Roman"/>
          <w:sz w:val="24"/>
          <w:szCs w:val="24"/>
        </w:rPr>
        <w:t>(</w:t>
      </w:r>
      <w:r w:rsidR="00326329">
        <w:rPr>
          <w:rFonts w:ascii="Times New Roman" w:eastAsiaTheme="minorEastAsia" w:hAnsi="Times New Roman" w:cs="Times New Roman"/>
          <w:sz w:val="24"/>
          <w:szCs w:val="24"/>
          <w:lang w:val="en-US"/>
        </w:rPr>
        <w:t>B</w:t>
      </w:r>
      <w:r w:rsidR="00326329" w:rsidRPr="00326329">
        <w:rPr>
          <w:rFonts w:ascii="Times New Roman" w:eastAsiaTheme="minorEastAsia" w:hAnsi="Times New Roman" w:cs="Times New Roman"/>
          <w:sz w:val="24"/>
          <w:szCs w:val="24"/>
        </w:rPr>
        <w:t>/</w:t>
      </w:r>
      <w:r w:rsidR="00326329">
        <w:rPr>
          <w:rFonts w:ascii="Times New Roman" w:eastAsiaTheme="minorEastAsia" w:hAnsi="Times New Roman" w:cs="Times New Roman"/>
          <w:sz w:val="24"/>
          <w:szCs w:val="24"/>
          <w:lang w:val="en-US"/>
        </w:rPr>
        <w:t>a</w:t>
      </w:r>
      <w:r w:rsidR="00326329" w:rsidRPr="00326329">
        <w:rPr>
          <w:rFonts w:ascii="Times New Roman" w:eastAsiaTheme="minorEastAsia" w:hAnsi="Times New Roman" w:cs="Times New Roman"/>
          <w:sz w:val="24"/>
          <w:szCs w:val="24"/>
        </w:rPr>
        <w:t xml:space="preserve">) </w:t>
      </w:r>
      <w:r w:rsidR="00326329">
        <w:rPr>
          <w:rFonts w:ascii="Times New Roman" w:eastAsiaTheme="minorEastAsia" w:hAnsi="Times New Roman" w:cs="Times New Roman"/>
          <w:sz w:val="24"/>
          <w:szCs w:val="24"/>
        </w:rPr>
        <w:t xml:space="preserve">και </w:t>
      </w:r>
      <w:r w:rsidR="00326329">
        <w:rPr>
          <w:rFonts w:ascii="Times New Roman" w:eastAsiaTheme="minorEastAsia" w:hAnsi="Times New Roman" w:cs="Times New Roman"/>
          <w:sz w:val="24"/>
          <w:szCs w:val="24"/>
          <w:lang w:val="en-US"/>
        </w:rPr>
        <w:t>P</w:t>
      </w:r>
      <w:r w:rsidR="00326329" w:rsidRPr="00326329">
        <w:rPr>
          <w:rFonts w:ascii="Times New Roman" w:eastAsiaTheme="minorEastAsia" w:hAnsi="Times New Roman" w:cs="Times New Roman"/>
          <w:sz w:val="24"/>
          <w:szCs w:val="24"/>
        </w:rPr>
        <w:t>(</w:t>
      </w:r>
      <w:r w:rsidR="00326329">
        <w:rPr>
          <w:rFonts w:ascii="Times New Roman" w:eastAsiaTheme="minorEastAsia" w:hAnsi="Times New Roman" w:cs="Times New Roman"/>
          <w:sz w:val="24"/>
          <w:szCs w:val="24"/>
          <w:lang w:val="en-US"/>
        </w:rPr>
        <w:t>C</w:t>
      </w:r>
      <w:r w:rsidR="00326329" w:rsidRPr="00326329">
        <w:rPr>
          <w:rFonts w:ascii="Times New Roman" w:eastAsiaTheme="minorEastAsia" w:hAnsi="Times New Roman" w:cs="Times New Roman"/>
          <w:sz w:val="24"/>
          <w:szCs w:val="24"/>
        </w:rPr>
        <w:t>/</w:t>
      </w:r>
      <w:r w:rsidR="00326329">
        <w:rPr>
          <w:rFonts w:ascii="Times New Roman" w:eastAsiaTheme="minorEastAsia" w:hAnsi="Times New Roman" w:cs="Times New Roman"/>
          <w:sz w:val="24"/>
          <w:szCs w:val="24"/>
          <w:lang w:val="en-US"/>
        </w:rPr>
        <w:t>a</w:t>
      </w:r>
      <w:r w:rsidR="00326329">
        <w:rPr>
          <w:rFonts w:ascii="Times New Roman" w:eastAsiaTheme="minorEastAsia" w:hAnsi="Times New Roman" w:cs="Times New Roman"/>
          <w:sz w:val="24"/>
          <w:szCs w:val="24"/>
        </w:rPr>
        <w:t>)</w:t>
      </w:r>
      <w:r w:rsidR="00826799">
        <w:rPr>
          <w:rFonts w:ascii="Times New Roman" w:eastAsiaTheme="minorEastAsia" w:hAnsi="Times New Roman" w:cs="Times New Roman"/>
          <w:sz w:val="24"/>
          <w:szCs w:val="24"/>
        </w:rPr>
        <w:t xml:space="preserve">, </w:t>
      </w:r>
      <w:r w:rsidR="00326329">
        <w:rPr>
          <w:rFonts w:ascii="Times New Roman" w:eastAsiaTheme="minorEastAsia" w:hAnsi="Times New Roman" w:cs="Times New Roman"/>
          <w:sz w:val="24"/>
          <w:szCs w:val="24"/>
        </w:rPr>
        <w:t>με τη χρήση των αντίστοιχων πηλίκων</w:t>
      </w:r>
      <w:r w:rsidR="00326329" w:rsidRPr="00326329">
        <w:rPr>
          <w:rFonts w:ascii="Times New Roman" w:eastAsiaTheme="minorEastAsia" w:hAnsi="Times New Roman" w:cs="Times New Roman"/>
          <w:sz w:val="24"/>
          <w:szCs w:val="24"/>
        </w:rPr>
        <w:t xml:space="preserve">. </w:t>
      </w:r>
      <w:r>
        <w:rPr>
          <w:rFonts w:ascii="Times New Roman" w:eastAsiaTheme="minorEastAsia" w:hAnsi="Times New Roman" w:cs="Times New Roman"/>
          <w:sz w:val="24"/>
          <w:szCs w:val="24"/>
        </w:rPr>
        <w:t>Κ</w:t>
      </w:r>
      <w:r w:rsidR="00326329">
        <w:rPr>
          <w:rFonts w:ascii="Times New Roman" w:eastAsiaTheme="minorEastAsia" w:hAnsi="Times New Roman" w:cs="Times New Roman"/>
          <w:sz w:val="24"/>
          <w:szCs w:val="24"/>
        </w:rPr>
        <w:t xml:space="preserve">άνοντας την ίδια διαδικασία για τα γράμματα </w:t>
      </w:r>
      <w:r w:rsidR="00326329">
        <w:rPr>
          <w:rFonts w:ascii="Times New Roman" w:eastAsiaTheme="minorEastAsia" w:hAnsi="Times New Roman" w:cs="Times New Roman"/>
          <w:sz w:val="24"/>
          <w:szCs w:val="24"/>
          <w:lang w:val="en-US"/>
        </w:rPr>
        <w:t>b</w:t>
      </w:r>
      <w:r w:rsidR="00326329" w:rsidRPr="00326329">
        <w:rPr>
          <w:rFonts w:ascii="Times New Roman" w:eastAsiaTheme="minorEastAsia" w:hAnsi="Times New Roman" w:cs="Times New Roman"/>
          <w:sz w:val="24"/>
          <w:szCs w:val="24"/>
        </w:rPr>
        <w:t xml:space="preserve"> </w:t>
      </w:r>
      <w:r w:rsidR="00326329">
        <w:rPr>
          <w:rFonts w:ascii="Times New Roman" w:eastAsiaTheme="minorEastAsia" w:hAnsi="Times New Roman" w:cs="Times New Roman"/>
          <w:sz w:val="24"/>
          <w:szCs w:val="24"/>
        </w:rPr>
        <w:t xml:space="preserve">και </w:t>
      </w:r>
      <w:r w:rsidR="00326329">
        <w:rPr>
          <w:rFonts w:ascii="Times New Roman" w:eastAsiaTheme="minorEastAsia" w:hAnsi="Times New Roman" w:cs="Times New Roman"/>
          <w:sz w:val="24"/>
          <w:szCs w:val="24"/>
          <w:lang w:val="en-US"/>
        </w:rPr>
        <w:t>c</w:t>
      </w:r>
      <w:r w:rsidR="00326329">
        <w:rPr>
          <w:rFonts w:ascii="Times New Roman" w:eastAsiaTheme="minorEastAsia" w:hAnsi="Times New Roman" w:cs="Times New Roman"/>
          <w:sz w:val="24"/>
          <w:szCs w:val="24"/>
        </w:rPr>
        <w:t xml:space="preserve">, υπολογίζουμε τις πιθανότητες </w:t>
      </w:r>
      <w:r w:rsidR="00326329">
        <w:rPr>
          <w:rFonts w:ascii="Times New Roman" w:eastAsiaTheme="minorEastAsia" w:hAnsi="Times New Roman" w:cs="Times New Roman"/>
          <w:sz w:val="24"/>
          <w:szCs w:val="24"/>
          <w:lang w:val="en-US"/>
        </w:rPr>
        <w:t>P</w:t>
      </w:r>
      <w:r w:rsidR="00326329">
        <w:rPr>
          <w:rFonts w:ascii="Times New Roman" w:eastAsiaTheme="minorEastAsia" w:hAnsi="Times New Roman" w:cs="Times New Roman"/>
          <w:sz w:val="24"/>
          <w:szCs w:val="24"/>
        </w:rPr>
        <w:t>(Α/</w:t>
      </w:r>
      <w:r w:rsidR="00326329">
        <w:rPr>
          <w:rFonts w:ascii="Times New Roman" w:eastAsiaTheme="minorEastAsia" w:hAnsi="Times New Roman" w:cs="Times New Roman"/>
          <w:sz w:val="24"/>
          <w:szCs w:val="24"/>
          <w:lang w:val="en-US"/>
        </w:rPr>
        <w:t>b</w:t>
      </w:r>
      <w:r w:rsidR="00326329" w:rsidRPr="00326329">
        <w:rPr>
          <w:rFonts w:ascii="Times New Roman" w:eastAsiaTheme="minorEastAsia" w:hAnsi="Times New Roman" w:cs="Times New Roman"/>
          <w:sz w:val="24"/>
          <w:szCs w:val="24"/>
        </w:rPr>
        <w:t xml:space="preserve">), </w:t>
      </w:r>
      <w:r w:rsidR="00326329">
        <w:rPr>
          <w:rFonts w:ascii="Times New Roman" w:eastAsiaTheme="minorEastAsia" w:hAnsi="Times New Roman" w:cs="Times New Roman"/>
          <w:sz w:val="24"/>
          <w:szCs w:val="24"/>
          <w:lang w:val="en-US"/>
        </w:rPr>
        <w:t>P</w:t>
      </w:r>
      <w:r w:rsidR="00326329" w:rsidRPr="00326329">
        <w:rPr>
          <w:rFonts w:ascii="Times New Roman" w:eastAsiaTheme="minorEastAsia" w:hAnsi="Times New Roman" w:cs="Times New Roman"/>
          <w:sz w:val="24"/>
          <w:szCs w:val="24"/>
        </w:rPr>
        <w:t>(</w:t>
      </w:r>
      <w:r w:rsidR="00326329">
        <w:rPr>
          <w:rFonts w:ascii="Times New Roman" w:eastAsiaTheme="minorEastAsia" w:hAnsi="Times New Roman" w:cs="Times New Roman"/>
          <w:sz w:val="24"/>
          <w:szCs w:val="24"/>
          <w:lang w:val="en-US"/>
        </w:rPr>
        <w:t>B</w:t>
      </w:r>
      <w:r w:rsidR="00326329" w:rsidRPr="00326329">
        <w:rPr>
          <w:rFonts w:ascii="Times New Roman" w:eastAsiaTheme="minorEastAsia" w:hAnsi="Times New Roman" w:cs="Times New Roman"/>
          <w:sz w:val="24"/>
          <w:szCs w:val="24"/>
        </w:rPr>
        <w:t>/</w:t>
      </w:r>
      <w:r w:rsidR="00326329">
        <w:rPr>
          <w:rFonts w:ascii="Times New Roman" w:eastAsiaTheme="minorEastAsia" w:hAnsi="Times New Roman" w:cs="Times New Roman"/>
          <w:sz w:val="24"/>
          <w:szCs w:val="24"/>
          <w:lang w:val="en-US"/>
        </w:rPr>
        <w:t>b</w:t>
      </w:r>
      <w:r w:rsidR="00326329" w:rsidRPr="00326329">
        <w:rPr>
          <w:rFonts w:ascii="Times New Roman" w:eastAsiaTheme="minorEastAsia" w:hAnsi="Times New Roman" w:cs="Times New Roman"/>
          <w:sz w:val="24"/>
          <w:szCs w:val="24"/>
        </w:rPr>
        <w:t xml:space="preserve">), </w:t>
      </w:r>
      <w:r w:rsidR="00326329">
        <w:rPr>
          <w:rFonts w:ascii="Times New Roman" w:eastAsiaTheme="minorEastAsia" w:hAnsi="Times New Roman" w:cs="Times New Roman"/>
          <w:sz w:val="24"/>
          <w:szCs w:val="24"/>
          <w:lang w:val="en-US"/>
        </w:rPr>
        <w:t>P</w:t>
      </w:r>
      <w:r w:rsidR="00326329" w:rsidRPr="00326329">
        <w:rPr>
          <w:rFonts w:ascii="Times New Roman" w:eastAsiaTheme="minorEastAsia" w:hAnsi="Times New Roman" w:cs="Times New Roman"/>
          <w:sz w:val="24"/>
          <w:szCs w:val="24"/>
        </w:rPr>
        <w:t>(</w:t>
      </w:r>
      <w:r w:rsidR="00326329">
        <w:rPr>
          <w:rFonts w:ascii="Times New Roman" w:eastAsiaTheme="minorEastAsia" w:hAnsi="Times New Roman" w:cs="Times New Roman"/>
          <w:sz w:val="24"/>
          <w:szCs w:val="24"/>
          <w:lang w:val="en-US"/>
        </w:rPr>
        <w:t>C</w:t>
      </w:r>
      <w:r w:rsidR="00326329" w:rsidRPr="00326329">
        <w:rPr>
          <w:rFonts w:ascii="Times New Roman" w:eastAsiaTheme="minorEastAsia" w:hAnsi="Times New Roman" w:cs="Times New Roman"/>
          <w:sz w:val="24"/>
          <w:szCs w:val="24"/>
        </w:rPr>
        <w:t>/</w:t>
      </w:r>
      <w:r w:rsidR="00326329">
        <w:rPr>
          <w:rFonts w:ascii="Times New Roman" w:eastAsiaTheme="minorEastAsia" w:hAnsi="Times New Roman" w:cs="Times New Roman"/>
          <w:sz w:val="24"/>
          <w:szCs w:val="24"/>
          <w:lang w:val="en-US"/>
        </w:rPr>
        <w:t>b</w:t>
      </w:r>
      <w:r w:rsidR="00326329" w:rsidRPr="00326329">
        <w:rPr>
          <w:rFonts w:ascii="Times New Roman" w:eastAsiaTheme="minorEastAsia" w:hAnsi="Times New Roman" w:cs="Times New Roman"/>
          <w:sz w:val="24"/>
          <w:szCs w:val="24"/>
        </w:rPr>
        <w:t>)</w:t>
      </w:r>
      <w:r w:rsidR="00326329">
        <w:rPr>
          <w:rFonts w:ascii="Times New Roman" w:eastAsiaTheme="minorEastAsia" w:hAnsi="Times New Roman" w:cs="Times New Roman"/>
          <w:sz w:val="24"/>
          <w:szCs w:val="24"/>
        </w:rPr>
        <w:t xml:space="preserve">, </w:t>
      </w:r>
      <w:r w:rsidR="00326329">
        <w:rPr>
          <w:rFonts w:ascii="Times New Roman" w:eastAsiaTheme="minorEastAsia" w:hAnsi="Times New Roman" w:cs="Times New Roman"/>
          <w:sz w:val="24"/>
          <w:szCs w:val="24"/>
          <w:lang w:val="en-US"/>
        </w:rPr>
        <w:t>P</w:t>
      </w:r>
      <w:r w:rsidR="00326329">
        <w:rPr>
          <w:rFonts w:ascii="Times New Roman" w:eastAsiaTheme="minorEastAsia" w:hAnsi="Times New Roman" w:cs="Times New Roman"/>
          <w:sz w:val="24"/>
          <w:szCs w:val="24"/>
        </w:rPr>
        <w:t>(Α/</w:t>
      </w:r>
      <w:r w:rsidR="00326329">
        <w:rPr>
          <w:rFonts w:ascii="Times New Roman" w:eastAsiaTheme="minorEastAsia" w:hAnsi="Times New Roman" w:cs="Times New Roman"/>
          <w:sz w:val="24"/>
          <w:szCs w:val="24"/>
          <w:lang w:val="en-US"/>
        </w:rPr>
        <w:t>c</w:t>
      </w:r>
      <w:r w:rsidR="00326329" w:rsidRPr="00326329">
        <w:rPr>
          <w:rFonts w:ascii="Times New Roman" w:eastAsiaTheme="minorEastAsia" w:hAnsi="Times New Roman" w:cs="Times New Roman"/>
          <w:sz w:val="24"/>
          <w:szCs w:val="24"/>
        </w:rPr>
        <w:t xml:space="preserve">), </w:t>
      </w:r>
      <w:r w:rsidR="00326329">
        <w:rPr>
          <w:rFonts w:ascii="Times New Roman" w:eastAsiaTheme="minorEastAsia" w:hAnsi="Times New Roman" w:cs="Times New Roman"/>
          <w:sz w:val="24"/>
          <w:szCs w:val="24"/>
          <w:lang w:val="en-US"/>
        </w:rPr>
        <w:t>P</w:t>
      </w:r>
      <w:r w:rsidR="00326329" w:rsidRPr="00326329">
        <w:rPr>
          <w:rFonts w:ascii="Times New Roman" w:eastAsiaTheme="minorEastAsia" w:hAnsi="Times New Roman" w:cs="Times New Roman"/>
          <w:sz w:val="24"/>
          <w:szCs w:val="24"/>
        </w:rPr>
        <w:t>(</w:t>
      </w:r>
      <w:r w:rsidR="00326329">
        <w:rPr>
          <w:rFonts w:ascii="Times New Roman" w:eastAsiaTheme="minorEastAsia" w:hAnsi="Times New Roman" w:cs="Times New Roman"/>
          <w:sz w:val="24"/>
          <w:szCs w:val="24"/>
          <w:lang w:val="en-US"/>
        </w:rPr>
        <w:t>B</w:t>
      </w:r>
      <w:r w:rsidR="00326329" w:rsidRPr="00326329">
        <w:rPr>
          <w:rFonts w:ascii="Times New Roman" w:eastAsiaTheme="minorEastAsia" w:hAnsi="Times New Roman" w:cs="Times New Roman"/>
          <w:sz w:val="24"/>
          <w:szCs w:val="24"/>
        </w:rPr>
        <w:t>/</w:t>
      </w:r>
      <w:r w:rsidR="00326329">
        <w:rPr>
          <w:rFonts w:ascii="Times New Roman" w:eastAsiaTheme="minorEastAsia" w:hAnsi="Times New Roman" w:cs="Times New Roman"/>
          <w:sz w:val="24"/>
          <w:szCs w:val="24"/>
          <w:lang w:val="en-US"/>
        </w:rPr>
        <w:t>c</w:t>
      </w:r>
      <w:r w:rsidR="00326329" w:rsidRPr="00326329">
        <w:rPr>
          <w:rFonts w:ascii="Times New Roman" w:eastAsiaTheme="minorEastAsia" w:hAnsi="Times New Roman" w:cs="Times New Roman"/>
          <w:sz w:val="24"/>
          <w:szCs w:val="24"/>
        </w:rPr>
        <w:t xml:space="preserve">) </w:t>
      </w:r>
      <w:r w:rsidR="00326329">
        <w:rPr>
          <w:rFonts w:ascii="Times New Roman" w:eastAsiaTheme="minorEastAsia" w:hAnsi="Times New Roman" w:cs="Times New Roman"/>
          <w:sz w:val="24"/>
          <w:szCs w:val="24"/>
        </w:rPr>
        <w:t xml:space="preserve">και </w:t>
      </w:r>
      <w:r w:rsidR="00326329">
        <w:rPr>
          <w:rFonts w:ascii="Times New Roman" w:eastAsiaTheme="minorEastAsia" w:hAnsi="Times New Roman" w:cs="Times New Roman"/>
          <w:sz w:val="24"/>
          <w:szCs w:val="24"/>
          <w:lang w:val="en-US"/>
        </w:rPr>
        <w:t>P</w:t>
      </w:r>
      <w:r w:rsidR="00326329" w:rsidRPr="00326329">
        <w:rPr>
          <w:rFonts w:ascii="Times New Roman" w:eastAsiaTheme="minorEastAsia" w:hAnsi="Times New Roman" w:cs="Times New Roman"/>
          <w:sz w:val="24"/>
          <w:szCs w:val="24"/>
        </w:rPr>
        <w:t>(</w:t>
      </w:r>
      <w:r w:rsidR="00326329">
        <w:rPr>
          <w:rFonts w:ascii="Times New Roman" w:eastAsiaTheme="minorEastAsia" w:hAnsi="Times New Roman" w:cs="Times New Roman"/>
          <w:sz w:val="24"/>
          <w:szCs w:val="24"/>
          <w:lang w:val="en-US"/>
        </w:rPr>
        <w:t>C</w:t>
      </w:r>
      <w:r w:rsidR="00326329" w:rsidRPr="00326329">
        <w:rPr>
          <w:rFonts w:ascii="Times New Roman" w:eastAsiaTheme="minorEastAsia" w:hAnsi="Times New Roman" w:cs="Times New Roman"/>
          <w:sz w:val="24"/>
          <w:szCs w:val="24"/>
        </w:rPr>
        <w:t>/</w:t>
      </w:r>
      <w:r w:rsidR="00326329">
        <w:rPr>
          <w:rFonts w:ascii="Times New Roman" w:eastAsiaTheme="minorEastAsia" w:hAnsi="Times New Roman" w:cs="Times New Roman"/>
          <w:sz w:val="24"/>
          <w:szCs w:val="24"/>
          <w:lang w:val="en-US"/>
        </w:rPr>
        <w:t>c</w:t>
      </w:r>
      <w:r w:rsidR="00326329" w:rsidRPr="00326329">
        <w:rPr>
          <w:rFonts w:ascii="Times New Roman" w:eastAsiaTheme="minorEastAsia" w:hAnsi="Times New Roman" w:cs="Times New Roman"/>
          <w:sz w:val="24"/>
          <w:szCs w:val="24"/>
        </w:rPr>
        <w:t xml:space="preserve">). </w:t>
      </w:r>
      <w:r w:rsidR="00326329">
        <w:rPr>
          <w:rFonts w:ascii="Times New Roman" w:eastAsiaTheme="minorEastAsia" w:hAnsi="Times New Roman" w:cs="Times New Roman"/>
          <w:sz w:val="24"/>
          <w:szCs w:val="24"/>
        </w:rPr>
        <w:t xml:space="preserve">Έστω ότι </w:t>
      </w:r>
      <w:r w:rsidR="002C32DB">
        <w:rPr>
          <w:rFonts w:ascii="Times New Roman" w:eastAsiaTheme="minorEastAsia" w:hAnsi="Times New Roman" w:cs="Times New Roman"/>
          <w:sz w:val="24"/>
          <w:szCs w:val="24"/>
        </w:rPr>
        <w:t xml:space="preserve">κάναμε αυτά και </w:t>
      </w:r>
      <w:r w:rsidR="00326329">
        <w:rPr>
          <w:rFonts w:ascii="Times New Roman" w:eastAsiaTheme="minorEastAsia" w:hAnsi="Times New Roman" w:cs="Times New Roman"/>
          <w:sz w:val="24"/>
          <w:szCs w:val="24"/>
        </w:rPr>
        <w:t>βρήκαμε</w:t>
      </w:r>
      <w:r w:rsidR="002C32DB">
        <w:rPr>
          <w:rFonts w:ascii="Times New Roman" w:eastAsiaTheme="minorEastAsia" w:hAnsi="Times New Roman" w:cs="Times New Roman"/>
          <w:sz w:val="24"/>
          <w:szCs w:val="24"/>
        </w:rPr>
        <w:t xml:space="preserve"> ότι είναι</w:t>
      </w:r>
      <w:r w:rsidR="00326329">
        <w:rPr>
          <w:rFonts w:ascii="Times New Roman" w:eastAsiaTheme="minorEastAsia" w:hAnsi="Times New Roman" w:cs="Times New Roman"/>
          <w:sz w:val="24"/>
          <w:szCs w:val="24"/>
        </w:rPr>
        <w:t xml:space="preserve"> </w:t>
      </w:r>
      <w:r w:rsidR="00326329">
        <w:rPr>
          <w:rFonts w:ascii="Times New Roman" w:eastAsiaTheme="minorEastAsia" w:hAnsi="Times New Roman" w:cs="Times New Roman"/>
          <w:sz w:val="24"/>
          <w:szCs w:val="24"/>
          <w:lang w:val="en-US"/>
        </w:rPr>
        <w:t>P</w:t>
      </w:r>
      <w:r w:rsidR="00326329">
        <w:rPr>
          <w:rFonts w:ascii="Times New Roman" w:eastAsiaTheme="minorEastAsia" w:hAnsi="Times New Roman" w:cs="Times New Roman"/>
          <w:sz w:val="24"/>
          <w:szCs w:val="24"/>
        </w:rPr>
        <w:t>(Α/</w:t>
      </w:r>
      <w:r w:rsidR="00326329">
        <w:rPr>
          <w:rFonts w:ascii="Times New Roman" w:eastAsiaTheme="minorEastAsia" w:hAnsi="Times New Roman" w:cs="Times New Roman"/>
          <w:sz w:val="24"/>
          <w:szCs w:val="24"/>
          <w:lang w:val="en-US"/>
        </w:rPr>
        <w:t>a</w:t>
      </w:r>
      <w:r w:rsidR="00326329" w:rsidRPr="00326329">
        <w:rPr>
          <w:rFonts w:ascii="Times New Roman" w:eastAsiaTheme="minorEastAsia" w:hAnsi="Times New Roman" w:cs="Times New Roman"/>
          <w:sz w:val="24"/>
          <w:szCs w:val="24"/>
        </w:rPr>
        <w:t>)</w:t>
      </w:r>
      <w:r w:rsidR="00326329">
        <w:rPr>
          <w:rFonts w:ascii="Times New Roman" w:eastAsiaTheme="minorEastAsia" w:hAnsi="Times New Roman" w:cs="Times New Roman"/>
          <w:sz w:val="24"/>
          <w:szCs w:val="24"/>
        </w:rPr>
        <w:t>=0.8</w:t>
      </w:r>
      <w:r w:rsidR="00326329" w:rsidRPr="00326329">
        <w:rPr>
          <w:rFonts w:ascii="Times New Roman" w:eastAsiaTheme="minorEastAsia" w:hAnsi="Times New Roman" w:cs="Times New Roman"/>
          <w:sz w:val="24"/>
          <w:szCs w:val="24"/>
        </w:rPr>
        <w:t xml:space="preserve">, </w:t>
      </w:r>
      <w:r w:rsidR="00326329">
        <w:rPr>
          <w:rFonts w:ascii="Times New Roman" w:eastAsiaTheme="minorEastAsia" w:hAnsi="Times New Roman" w:cs="Times New Roman"/>
          <w:sz w:val="24"/>
          <w:szCs w:val="24"/>
          <w:lang w:val="en-US"/>
        </w:rPr>
        <w:t>P</w:t>
      </w:r>
      <w:r w:rsidR="00326329" w:rsidRPr="00326329">
        <w:rPr>
          <w:rFonts w:ascii="Times New Roman" w:eastAsiaTheme="minorEastAsia" w:hAnsi="Times New Roman" w:cs="Times New Roman"/>
          <w:sz w:val="24"/>
          <w:szCs w:val="24"/>
        </w:rPr>
        <w:t>(</w:t>
      </w:r>
      <w:r w:rsidR="00326329">
        <w:rPr>
          <w:rFonts w:ascii="Times New Roman" w:eastAsiaTheme="minorEastAsia" w:hAnsi="Times New Roman" w:cs="Times New Roman"/>
          <w:sz w:val="24"/>
          <w:szCs w:val="24"/>
          <w:lang w:val="en-US"/>
        </w:rPr>
        <w:t>B</w:t>
      </w:r>
      <w:r w:rsidR="00326329" w:rsidRPr="00326329">
        <w:rPr>
          <w:rFonts w:ascii="Times New Roman" w:eastAsiaTheme="minorEastAsia" w:hAnsi="Times New Roman" w:cs="Times New Roman"/>
          <w:sz w:val="24"/>
          <w:szCs w:val="24"/>
        </w:rPr>
        <w:t>/</w:t>
      </w:r>
      <w:r w:rsidR="00326329">
        <w:rPr>
          <w:rFonts w:ascii="Times New Roman" w:eastAsiaTheme="minorEastAsia" w:hAnsi="Times New Roman" w:cs="Times New Roman"/>
          <w:sz w:val="24"/>
          <w:szCs w:val="24"/>
          <w:lang w:val="en-US"/>
        </w:rPr>
        <w:t>a</w:t>
      </w:r>
      <w:r w:rsidR="00326329" w:rsidRPr="00326329">
        <w:rPr>
          <w:rFonts w:ascii="Times New Roman" w:eastAsiaTheme="minorEastAsia" w:hAnsi="Times New Roman" w:cs="Times New Roman"/>
          <w:sz w:val="24"/>
          <w:szCs w:val="24"/>
        </w:rPr>
        <w:t>)</w:t>
      </w:r>
      <w:r w:rsidR="00326329">
        <w:rPr>
          <w:rFonts w:ascii="Times New Roman" w:eastAsiaTheme="minorEastAsia" w:hAnsi="Times New Roman" w:cs="Times New Roman"/>
          <w:sz w:val="24"/>
          <w:szCs w:val="24"/>
        </w:rPr>
        <w:t xml:space="preserve">=0.12, </w:t>
      </w:r>
      <w:r w:rsidR="00326329">
        <w:rPr>
          <w:rFonts w:ascii="Times New Roman" w:eastAsiaTheme="minorEastAsia" w:hAnsi="Times New Roman" w:cs="Times New Roman"/>
          <w:sz w:val="24"/>
          <w:szCs w:val="24"/>
          <w:lang w:val="en-US"/>
        </w:rPr>
        <w:t>P</w:t>
      </w:r>
      <w:r w:rsidR="00326329" w:rsidRPr="00326329">
        <w:rPr>
          <w:rFonts w:ascii="Times New Roman" w:eastAsiaTheme="minorEastAsia" w:hAnsi="Times New Roman" w:cs="Times New Roman"/>
          <w:sz w:val="24"/>
          <w:szCs w:val="24"/>
        </w:rPr>
        <w:t>(</w:t>
      </w:r>
      <w:r w:rsidR="00326329">
        <w:rPr>
          <w:rFonts w:ascii="Times New Roman" w:eastAsiaTheme="minorEastAsia" w:hAnsi="Times New Roman" w:cs="Times New Roman"/>
          <w:sz w:val="24"/>
          <w:szCs w:val="24"/>
          <w:lang w:val="en-US"/>
        </w:rPr>
        <w:t>C</w:t>
      </w:r>
      <w:r w:rsidR="00326329" w:rsidRPr="00326329">
        <w:rPr>
          <w:rFonts w:ascii="Times New Roman" w:eastAsiaTheme="minorEastAsia" w:hAnsi="Times New Roman" w:cs="Times New Roman"/>
          <w:sz w:val="24"/>
          <w:szCs w:val="24"/>
        </w:rPr>
        <w:t>/</w:t>
      </w:r>
      <w:r w:rsidR="00326329">
        <w:rPr>
          <w:rFonts w:ascii="Times New Roman" w:eastAsiaTheme="minorEastAsia" w:hAnsi="Times New Roman" w:cs="Times New Roman"/>
          <w:sz w:val="24"/>
          <w:szCs w:val="24"/>
          <w:lang w:val="en-US"/>
        </w:rPr>
        <w:t>a</w:t>
      </w:r>
      <w:r w:rsidR="00326329" w:rsidRPr="00326329">
        <w:rPr>
          <w:rFonts w:ascii="Times New Roman" w:eastAsiaTheme="minorEastAsia" w:hAnsi="Times New Roman" w:cs="Times New Roman"/>
          <w:sz w:val="24"/>
          <w:szCs w:val="24"/>
        </w:rPr>
        <w:t>)</w:t>
      </w:r>
      <w:r w:rsidR="00326329">
        <w:rPr>
          <w:rFonts w:ascii="Times New Roman" w:eastAsiaTheme="minorEastAsia" w:hAnsi="Times New Roman" w:cs="Times New Roman"/>
          <w:sz w:val="24"/>
          <w:szCs w:val="24"/>
        </w:rPr>
        <w:t xml:space="preserve">=0.08, </w:t>
      </w:r>
      <w:r w:rsidR="00326329">
        <w:rPr>
          <w:rFonts w:ascii="Times New Roman" w:eastAsiaTheme="minorEastAsia" w:hAnsi="Times New Roman" w:cs="Times New Roman"/>
          <w:sz w:val="24"/>
          <w:szCs w:val="24"/>
          <w:lang w:val="en-US"/>
        </w:rPr>
        <w:t>P</w:t>
      </w:r>
      <w:r w:rsidR="00326329">
        <w:rPr>
          <w:rFonts w:ascii="Times New Roman" w:eastAsiaTheme="minorEastAsia" w:hAnsi="Times New Roman" w:cs="Times New Roman"/>
          <w:sz w:val="24"/>
          <w:szCs w:val="24"/>
        </w:rPr>
        <w:t>(Α/</w:t>
      </w:r>
      <w:r w:rsidR="00326329">
        <w:rPr>
          <w:rFonts w:ascii="Times New Roman" w:eastAsiaTheme="minorEastAsia" w:hAnsi="Times New Roman" w:cs="Times New Roman"/>
          <w:sz w:val="24"/>
          <w:szCs w:val="24"/>
          <w:lang w:val="en-US"/>
        </w:rPr>
        <w:t>b</w:t>
      </w:r>
      <w:r w:rsidR="00326329" w:rsidRPr="00326329">
        <w:rPr>
          <w:rFonts w:ascii="Times New Roman" w:eastAsiaTheme="minorEastAsia" w:hAnsi="Times New Roman" w:cs="Times New Roman"/>
          <w:sz w:val="24"/>
          <w:szCs w:val="24"/>
        </w:rPr>
        <w:t>)</w:t>
      </w:r>
      <w:r w:rsidR="00326329">
        <w:rPr>
          <w:rFonts w:ascii="Times New Roman" w:eastAsiaTheme="minorEastAsia" w:hAnsi="Times New Roman" w:cs="Times New Roman"/>
          <w:sz w:val="24"/>
          <w:szCs w:val="24"/>
        </w:rPr>
        <w:t>=0.1</w:t>
      </w:r>
      <w:r w:rsidR="00326329" w:rsidRPr="00326329">
        <w:rPr>
          <w:rFonts w:ascii="Times New Roman" w:eastAsiaTheme="minorEastAsia" w:hAnsi="Times New Roman" w:cs="Times New Roman"/>
          <w:sz w:val="24"/>
          <w:szCs w:val="24"/>
        </w:rPr>
        <w:t xml:space="preserve">, </w:t>
      </w:r>
      <w:r w:rsidR="00326329">
        <w:rPr>
          <w:rFonts w:ascii="Times New Roman" w:eastAsiaTheme="minorEastAsia" w:hAnsi="Times New Roman" w:cs="Times New Roman"/>
          <w:sz w:val="24"/>
          <w:szCs w:val="24"/>
          <w:lang w:val="en-US"/>
        </w:rPr>
        <w:t>P</w:t>
      </w:r>
      <w:r w:rsidR="00326329" w:rsidRPr="00326329">
        <w:rPr>
          <w:rFonts w:ascii="Times New Roman" w:eastAsiaTheme="minorEastAsia" w:hAnsi="Times New Roman" w:cs="Times New Roman"/>
          <w:sz w:val="24"/>
          <w:szCs w:val="24"/>
        </w:rPr>
        <w:t>(</w:t>
      </w:r>
      <w:r w:rsidR="00326329">
        <w:rPr>
          <w:rFonts w:ascii="Times New Roman" w:eastAsiaTheme="minorEastAsia" w:hAnsi="Times New Roman" w:cs="Times New Roman"/>
          <w:sz w:val="24"/>
          <w:szCs w:val="24"/>
          <w:lang w:val="en-US"/>
        </w:rPr>
        <w:t>B</w:t>
      </w:r>
      <w:r w:rsidR="00326329" w:rsidRPr="00326329">
        <w:rPr>
          <w:rFonts w:ascii="Times New Roman" w:eastAsiaTheme="minorEastAsia" w:hAnsi="Times New Roman" w:cs="Times New Roman"/>
          <w:sz w:val="24"/>
          <w:szCs w:val="24"/>
        </w:rPr>
        <w:t>/</w:t>
      </w:r>
      <w:r w:rsidR="00326329">
        <w:rPr>
          <w:rFonts w:ascii="Times New Roman" w:eastAsiaTheme="minorEastAsia" w:hAnsi="Times New Roman" w:cs="Times New Roman"/>
          <w:sz w:val="24"/>
          <w:szCs w:val="24"/>
          <w:lang w:val="en-US"/>
        </w:rPr>
        <w:t>b</w:t>
      </w:r>
      <w:r w:rsidR="00326329" w:rsidRPr="00326329">
        <w:rPr>
          <w:rFonts w:ascii="Times New Roman" w:eastAsiaTheme="minorEastAsia" w:hAnsi="Times New Roman" w:cs="Times New Roman"/>
          <w:sz w:val="24"/>
          <w:szCs w:val="24"/>
        </w:rPr>
        <w:t>)</w:t>
      </w:r>
      <w:r w:rsidR="00326329">
        <w:rPr>
          <w:rFonts w:ascii="Times New Roman" w:eastAsiaTheme="minorEastAsia" w:hAnsi="Times New Roman" w:cs="Times New Roman"/>
          <w:sz w:val="24"/>
          <w:szCs w:val="24"/>
        </w:rPr>
        <w:t>=0.85</w:t>
      </w:r>
      <w:r w:rsidR="00326329" w:rsidRPr="00326329">
        <w:rPr>
          <w:rFonts w:ascii="Times New Roman" w:eastAsiaTheme="minorEastAsia" w:hAnsi="Times New Roman" w:cs="Times New Roman"/>
          <w:sz w:val="24"/>
          <w:szCs w:val="24"/>
        </w:rPr>
        <w:t xml:space="preserve">, </w:t>
      </w:r>
      <w:r w:rsidR="00326329">
        <w:rPr>
          <w:rFonts w:ascii="Times New Roman" w:eastAsiaTheme="minorEastAsia" w:hAnsi="Times New Roman" w:cs="Times New Roman"/>
          <w:sz w:val="24"/>
          <w:szCs w:val="24"/>
          <w:lang w:val="en-US"/>
        </w:rPr>
        <w:t>P</w:t>
      </w:r>
      <w:r w:rsidR="00326329" w:rsidRPr="00326329">
        <w:rPr>
          <w:rFonts w:ascii="Times New Roman" w:eastAsiaTheme="minorEastAsia" w:hAnsi="Times New Roman" w:cs="Times New Roman"/>
          <w:sz w:val="24"/>
          <w:szCs w:val="24"/>
        </w:rPr>
        <w:t>(</w:t>
      </w:r>
      <w:r w:rsidR="00326329">
        <w:rPr>
          <w:rFonts w:ascii="Times New Roman" w:eastAsiaTheme="minorEastAsia" w:hAnsi="Times New Roman" w:cs="Times New Roman"/>
          <w:sz w:val="24"/>
          <w:szCs w:val="24"/>
          <w:lang w:val="en-US"/>
        </w:rPr>
        <w:t>C</w:t>
      </w:r>
      <w:r w:rsidR="00326329" w:rsidRPr="00326329">
        <w:rPr>
          <w:rFonts w:ascii="Times New Roman" w:eastAsiaTheme="minorEastAsia" w:hAnsi="Times New Roman" w:cs="Times New Roman"/>
          <w:sz w:val="24"/>
          <w:szCs w:val="24"/>
        </w:rPr>
        <w:t>/</w:t>
      </w:r>
      <w:r w:rsidR="00326329">
        <w:rPr>
          <w:rFonts w:ascii="Times New Roman" w:eastAsiaTheme="minorEastAsia" w:hAnsi="Times New Roman" w:cs="Times New Roman"/>
          <w:sz w:val="24"/>
          <w:szCs w:val="24"/>
          <w:lang w:val="en-US"/>
        </w:rPr>
        <w:t>b</w:t>
      </w:r>
      <w:r w:rsidR="00326329" w:rsidRPr="00326329">
        <w:rPr>
          <w:rFonts w:ascii="Times New Roman" w:eastAsiaTheme="minorEastAsia" w:hAnsi="Times New Roman" w:cs="Times New Roman"/>
          <w:sz w:val="24"/>
          <w:szCs w:val="24"/>
        </w:rPr>
        <w:t>)</w:t>
      </w:r>
      <w:r w:rsidR="00326329">
        <w:rPr>
          <w:rFonts w:ascii="Times New Roman" w:eastAsiaTheme="minorEastAsia" w:hAnsi="Times New Roman" w:cs="Times New Roman"/>
          <w:sz w:val="24"/>
          <w:szCs w:val="24"/>
        </w:rPr>
        <w:t xml:space="preserve">=0.05, </w:t>
      </w:r>
      <w:r w:rsidR="00326329">
        <w:rPr>
          <w:rFonts w:ascii="Times New Roman" w:eastAsiaTheme="minorEastAsia" w:hAnsi="Times New Roman" w:cs="Times New Roman"/>
          <w:sz w:val="24"/>
          <w:szCs w:val="24"/>
          <w:lang w:val="en-US"/>
        </w:rPr>
        <w:t>P</w:t>
      </w:r>
      <w:r w:rsidR="00326329">
        <w:rPr>
          <w:rFonts w:ascii="Times New Roman" w:eastAsiaTheme="minorEastAsia" w:hAnsi="Times New Roman" w:cs="Times New Roman"/>
          <w:sz w:val="24"/>
          <w:szCs w:val="24"/>
        </w:rPr>
        <w:t>(Α/</w:t>
      </w:r>
      <w:r w:rsidR="00326329">
        <w:rPr>
          <w:rFonts w:ascii="Times New Roman" w:eastAsiaTheme="minorEastAsia" w:hAnsi="Times New Roman" w:cs="Times New Roman"/>
          <w:sz w:val="24"/>
          <w:szCs w:val="24"/>
          <w:lang w:val="en-US"/>
        </w:rPr>
        <w:t>c</w:t>
      </w:r>
      <w:r w:rsidR="00326329" w:rsidRPr="00326329">
        <w:rPr>
          <w:rFonts w:ascii="Times New Roman" w:eastAsiaTheme="minorEastAsia" w:hAnsi="Times New Roman" w:cs="Times New Roman"/>
          <w:sz w:val="24"/>
          <w:szCs w:val="24"/>
        </w:rPr>
        <w:t>)</w:t>
      </w:r>
      <w:r w:rsidR="00326329">
        <w:rPr>
          <w:rFonts w:ascii="Times New Roman" w:eastAsiaTheme="minorEastAsia" w:hAnsi="Times New Roman" w:cs="Times New Roman"/>
          <w:sz w:val="24"/>
          <w:szCs w:val="24"/>
        </w:rPr>
        <w:t>=</w:t>
      </w:r>
      <w:r w:rsidR="00826799">
        <w:rPr>
          <w:rFonts w:ascii="Times New Roman" w:eastAsiaTheme="minorEastAsia" w:hAnsi="Times New Roman" w:cs="Times New Roman"/>
          <w:sz w:val="24"/>
          <w:szCs w:val="24"/>
        </w:rPr>
        <w:t>0.12</w:t>
      </w:r>
      <w:r w:rsidR="00326329" w:rsidRPr="00326329">
        <w:rPr>
          <w:rFonts w:ascii="Times New Roman" w:eastAsiaTheme="minorEastAsia" w:hAnsi="Times New Roman" w:cs="Times New Roman"/>
          <w:sz w:val="24"/>
          <w:szCs w:val="24"/>
        </w:rPr>
        <w:t xml:space="preserve">, </w:t>
      </w:r>
      <w:r w:rsidR="00326329">
        <w:rPr>
          <w:rFonts w:ascii="Times New Roman" w:eastAsiaTheme="minorEastAsia" w:hAnsi="Times New Roman" w:cs="Times New Roman"/>
          <w:sz w:val="24"/>
          <w:szCs w:val="24"/>
          <w:lang w:val="en-US"/>
        </w:rPr>
        <w:t>P</w:t>
      </w:r>
      <w:r w:rsidR="00326329" w:rsidRPr="00326329">
        <w:rPr>
          <w:rFonts w:ascii="Times New Roman" w:eastAsiaTheme="minorEastAsia" w:hAnsi="Times New Roman" w:cs="Times New Roman"/>
          <w:sz w:val="24"/>
          <w:szCs w:val="24"/>
        </w:rPr>
        <w:t>(</w:t>
      </w:r>
      <w:r w:rsidR="00326329">
        <w:rPr>
          <w:rFonts w:ascii="Times New Roman" w:eastAsiaTheme="minorEastAsia" w:hAnsi="Times New Roman" w:cs="Times New Roman"/>
          <w:sz w:val="24"/>
          <w:szCs w:val="24"/>
          <w:lang w:val="en-US"/>
        </w:rPr>
        <w:t>B</w:t>
      </w:r>
      <w:r w:rsidR="00326329" w:rsidRPr="00326329">
        <w:rPr>
          <w:rFonts w:ascii="Times New Roman" w:eastAsiaTheme="minorEastAsia" w:hAnsi="Times New Roman" w:cs="Times New Roman"/>
          <w:sz w:val="24"/>
          <w:szCs w:val="24"/>
        </w:rPr>
        <w:t>/</w:t>
      </w:r>
      <w:r w:rsidR="00326329">
        <w:rPr>
          <w:rFonts w:ascii="Times New Roman" w:eastAsiaTheme="minorEastAsia" w:hAnsi="Times New Roman" w:cs="Times New Roman"/>
          <w:sz w:val="24"/>
          <w:szCs w:val="24"/>
          <w:lang w:val="en-US"/>
        </w:rPr>
        <w:t>c</w:t>
      </w:r>
      <w:r w:rsidR="00326329" w:rsidRPr="00326329">
        <w:rPr>
          <w:rFonts w:ascii="Times New Roman" w:eastAsiaTheme="minorEastAsia" w:hAnsi="Times New Roman" w:cs="Times New Roman"/>
          <w:sz w:val="24"/>
          <w:szCs w:val="24"/>
        </w:rPr>
        <w:t>)</w:t>
      </w:r>
      <w:r w:rsidR="00826799">
        <w:rPr>
          <w:rFonts w:ascii="Times New Roman" w:eastAsiaTheme="minorEastAsia" w:hAnsi="Times New Roman" w:cs="Times New Roman"/>
          <w:sz w:val="24"/>
          <w:szCs w:val="24"/>
        </w:rPr>
        <w:t>=0.1</w:t>
      </w:r>
      <w:r w:rsidR="00326329" w:rsidRPr="00326329">
        <w:rPr>
          <w:rFonts w:ascii="Times New Roman" w:eastAsiaTheme="minorEastAsia" w:hAnsi="Times New Roman" w:cs="Times New Roman"/>
          <w:sz w:val="24"/>
          <w:szCs w:val="24"/>
        </w:rPr>
        <w:t xml:space="preserve"> </w:t>
      </w:r>
      <w:r w:rsidR="00326329">
        <w:rPr>
          <w:rFonts w:ascii="Times New Roman" w:eastAsiaTheme="minorEastAsia" w:hAnsi="Times New Roman" w:cs="Times New Roman"/>
          <w:sz w:val="24"/>
          <w:szCs w:val="24"/>
        </w:rPr>
        <w:t xml:space="preserve">και </w:t>
      </w:r>
      <w:r w:rsidR="00326329">
        <w:rPr>
          <w:rFonts w:ascii="Times New Roman" w:eastAsiaTheme="minorEastAsia" w:hAnsi="Times New Roman" w:cs="Times New Roman"/>
          <w:sz w:val="24"/>
          <w:szCs w:val="24"/>
          <w:lang w:val="en-US"/>
        </w:rPr>
        <w:t>P</w:t>
      </w:r>
      <w:r w:rsidR="00326329" w:rsidRPr="00326329">
        <w:rPr>
          <w:rFonts w:ascii="Times New Roman" w:eastAsiaTheme="minorEastAsia" w:hAnsi="Times New Roman" w:cs="Times New Roman"/>
          <w:sz w:val="24"/>
          <w:szCs w:val="24"/>
        </w:rPr>
        <w:t>(</w:t>
      </w:r>
      <w:r w:rsidR="00326329">
        <w:rPr>
          <w:rFonts w:ascii="Times New Roman" w:eastAsiaTheme="minorEastAsia" w:hAnsi="Times New Roman" w:cs="Times New Roman"/>
          <w:sz w:val="24"/>
          <w:szCs w:val="24"/>
          <w:lang w:val="en-US"/>
        </w:rPr>
        <w:t>C</w:t>
      </w:r>
      <w:r w:rsidR="00326329" w:rsidRPr="00326329">
        <w:rPr>
          <w:rFonts w:ascii="Times New Roman" w:eastAsiaTheme="minorEastAsia" w:hAnsi="Times New Roman" w:cs="Times New Roman"/>
          <w:sz w:val="24"/>
          <w:szCs w:val="24"/>
        </w:rPr>
        <w:t>/</w:t>
      </w:r>
      <w:r w:rsidR="00326329">
        <w:rPr>
          <w:rFonts w:ascii="Times New Roman" w:eastAsiaTheme="minorEastAsia" w:hAnsi="Times New Roman" w:cs="Times New Roman"/>
          <w:sz w:val="24"/>
          <w:szCs w:val="24"/>
          <w:lang w:val="en-US"/>
        </w:rPr>
        <w:t>c</w:t>
      </w:r>
      <w:r w:rsidR="00326329" w:rsidRPr="00326329">
        <w:rPr>
          <w:rFonts w:ascii="Times New Roman" w:eastAsiaTheme="minorEastAsia" w:hAnsi="Times New Roman" w:cs="Times New Roman"/>
          <w:sz w:val="24"/>
          <w:szCs w:val="24"/>
        </w:rPr>
        <w:t>)</w:t>
      </w:r>
      <w:r w:rsidR="00826799">
        <w:rPr>
          <w:rFonts w:ascii="Times New Roman" w:eastAsiaTheme="minorEastAsia" w:hAnsi="Times New Roman" w:cs="Times New Roman"/>
          <w:sz w:val="24"/>
          <w:szCs w:val="24"/>
        </w:rPr>
        <w:t>=0.78</w:t>
      </w:r>
      <w:r w:rsidR="00326329" w:rsidRPr="00326329">
        <w:rPr>
          <w:rFonts w:ascii="Times New Roman" w:eastAsiaTheme="minorEastAsia" w:hAnsi="Times New Roman" w:cs="Times New Roman"/>
          <w:sz w:val="24"/>
          <w:szCs w:val="24"/>
        </w:rPr>
        <w:t>.</w:t>
      </w:r>
      <w:r w:rsidR="00826799">
        <w:rPr>
          <w:rFonts w:ascii="Times New Roman" w:eastAsiaTheme="minorEastAsia" w:hAnsi="Times New Roman" w:cs="Times New Roman"/>
          <w:sz w:val="24"/>
          <w:szCs w:val="24"/>
        </w:rPr>
        <w:t xml:space="preserve"> Προφανώς, πρέπει να ισχύουν οι σχέσεις </w:t>
      </w:r>
      <w:r w:rsidR="00826799">
        <w:rPr>
          <w:rFonts w:ascii="Times New Roman" w:eastAsiaTheme="minorEastAsia" w:hAnsi="Times New Roman" w:cs="Times New Roman"/>
          <w:sz w:val="24"/>
          <w:szCs w:val="24"/>
          <w:lang w:val="en-US"/>
        </w:rPr>
        <w:t>P</w:t>
      </w:r>
      <w:r w:rsidR="00826799">
        <w:rPr>
          <w:rFonts w:ascii="Times New Roman" w:eastAsiaTheme="minorEastAsia" w:hAnsi="Times New Roman" w:cs="Times New Roman"/>
          <w:sz w:val="24"/>
          <w:szCs w:val="24"/>
        </w:rPr>
        <w:t>(Α/</w:t>
      </w:r>
      <w:r w:rsidR="00826799">
        <w:rPr>
          <w:rFonts w:ascii="Times New Roman" w:eastAsiaTheme="minorEastAsia" w:hAnsi="Times New Roman" w:cs="Times New Roman"/>
          <w:sz w:val="24"/>
          <w:szCs w:val="24"/>
          <w:lang w:val="en-US"/>
        </w:rPr>
        <w:t>a</w:t>
      </w:r>
      <w:r w:rsidR="00826799" w:rsidRPr="00326329">
        <w:rPr>
          <w:rFonts w:ascii="Times New Roman" w:eastAsiaTheme="minorEastAsia" w:hAnsi="Times New Roman" w:cs="Times New Roman"/>
          <w:sz w:val="24"/>
          <w:szCs w:val="24"/>
        </w:rPr>
        <w:t>)</w:t>
      </w:r>
      <w:r w:rsidR="00826799">
        <w:rPr>
          <w:rFonts w:ascii="Times New Roman" w:eastAsiaTheme="minorEastAsia" w:hAnsi="Times New Roman" w:cs="Times New Roman"/>
          <w:sz w:val="24"/>
          <w:szCs w:val="24"/>
        </w:rPr>
        <w:t>+</w:t>
      </w:r>
      <w:r w:rsidR="00826799">
        <w:rPr>
          <w:rFonts w:ascii="Times New Roman" w:eastAsiaTheme="minorEastAsia" w:hAnsi="Times New Roman" w:cs="Times New Roman"/>
          <w:sz w:val="24"/>
          <w:szCs w:val="24"/>
          <w:lang w:val="en-US"/>
        </w:rPr>
        <w:t>P</w:t>
      </w:r>
      <w:r w:rsidR="00826799" w:rsidRPr="00326329">
        <w:rPr>
          <w:rFonts w:ascii="Times New Roman" w:eastAsiaTheme="minorEastAsia" w:hAnsi="Times New Roman" w:cs="Times New Roman"/>
          <w:sz w:val="24"/>
          <w:szCs w:val="24"/>
        </w:rPr>
        <w:t>(</w:t>
      </w:r>
      <w:r w:rsidR="00826799">
        <w:rPr>
          <w:rFonts w:ascii="Times New Roman" w:eastAsiaTheme="minorEastAsia" w:hAnsi="Times New Roman" w:cs="Times New Roman"/>
          <w:sz w:val="24"/>
          <w:szCs w:val="24"/>
          <w:lang w:val="en-US"/>
        </w:rPr>
        <w:t>B</w:t>
      </w:r>
      <w:r w:rsidR="00826799" w:rsidRPr="00326329">
        <w:rPr>
          <w:rFonts w:ascii="Times New Roman" w:eastAsiaTheme="minorEastAsia" w:hAnsi="Times New Roman" w:cs="Times New Roman"/>
          <w:sz w:val="24"/>
          <w:szCs w:val="24"/>
        </w:rPr>
        <w:t>/</w:t>
      </w:r>
      <w:r w:rsidR="00826799">
        <w:rPr>
          <w:rFonts w:ascii="Times New Roman" w:eastAsiaTheme="minorEastAsia" w:hAnsi="Times New Roman" w:cs="Times New Roman"/>
          <w:sz w:val="24"/>
          <w:szCs w:val="24"/>
          <w:lang w:val="en-US"/>
        </w:rPr>
        <w:t>a</w:t>
      </w:r>
      <w:r w:rsidR="00826799" w:rsidRPr="00326329">
        <w:rPr>
          <w:rFonts w:ascii="Times New Roman" w:eastAsiaTheme="minorEastAsia" w:hAnsi="Times New Roman" w:cs="Times New Roman"/>
          <w:sz w:val="24"/>
          <w:szCs w:val="24"/>
        </w:rPr>
        <w:t>)</w:t>
      </w:r>
      <w:r w:rsidR="00826799">
        <w:rPr>
          <w:rFonts w:ascii="Times New Roman" w:eastAsiaTheme="minorEastAsia" w:hAnsi="Times New Roman" w:cs="Times New Roman"/>
          <w:sz w:val="24"/>
          <w:szCs w:val="24"/>
        </w:rPr>
        <w:t>+</w:t>
      </w:r>
      <w:r w:rsidR="00826799">
        <w:rPr>
          <w:rFonts w:ascii="Times New Roman" w:eastAsiaTheme="minorEastAsia" w:hAnsi="Times New Roman" w:cs="Times New Roman"/>
          <w:sz w:val="24"/>
          <w:szCs w:val="24"/>
          <w:lang w:val="en-US"/>
        </w:rPr>
        <w:t>P</w:t>
      </w:r>
      <w:r w:rsidR="00826799" w:rsidRPr="00326329">
        <w:rPr>
          <w:rFonts w:ascii="Times New Roman" w:eastAsiaTheme="minorEastAsia" w:hAnsi="Times New Roman" w:cs="Times New Roman"/>
          <w:sz w:val="24"/>
          <w:szCs w:val="24"/>
        </w:rPr>
        <w:t>(</w:t>
      </w:r>
      <w:r w:rsidR="00826799">
        <w:rPr>
          <w:rFonts w:ascii="Times New Roman" w:eastAsiaTheme="minorEastAsia" w:hAnsi="Times New Roman" w:cs="Times New Roman"/>
          <w:sz w:val="24"/>
          <w:szCs w:val="24"/>
          <w:lang w:val="en-US"/>
        </w:rPr>
        <w:t>C</w:t>
      </w:r>
      <w:r w:rsidR="00826799" w:rsidRPr="00326329">
        <w:rPr>
          <w:rFonts w:ascii="Times New Roman" w:eastAsiaTheme="minorEastAsia" w:hAnsi="Times New Roman" w:cs="Times New Roman"/>
          <w:sz w:val="24"/>
          <w:szCs w:val="24"/>
        </w:rPr>
        <w:t>/</w:t>
      </w:r>
      <w:r w:rsidR="00826799">
        <w:rPr>
          <w:rFonts w:ascii="Times New Roman" w:eastAsiaTheme="minorEastAsia" w:hAnsi="Times New Roman" w:cs="Times New Roman"/>
          <w:sz w:val="24"/>
          <w:szCs w:val="24"/>
          <w:lang w:val="en-US"/>
        </w:rPr>
        <w:t>a</w:t>
      </w:r>
      <w:r w:rsidR="00826799" w:rsidRPr="00326329">
        <w:rPr>
          <w:rFonts w:ascii="Times New Roman" w:eastAsiaTheme="minorEastAsia" w:hAnsi="Times New Roman" w:cs="Times New Roman"/>
          <w:sz w:val="24"/>
          <w:szCs w:val="24"/>
        </w:rPr>
        <w:t>)</w:t>
      </w:r>
      <w:r w:rsidR="00826799">
        <w:rPr>
          <w:rFonts w:ascii="Times New Roman" w:eastAsiaTheme="minorEastAsia" w:hAnsi="Times New Roman" w:cs="Times New Roman"/>
          <w:sz w:val="24"/>
          <w:szCs w:val="24"/>
        </w:rPr>
        <w:t xml:space="preserve">=1, </w:t>
      </w:r>
      <w:r w:rsidR="00826799">
        <w:rPr>
          <w:rFonts w:ascii="Times New Roman" w:eastAsiaTheme="minorEastAsia" w:hAnsi="Times New Roman" w:cs="Times New Roman"/>
          <w:sz w:val="24"/>
          <w:szCs w:val="24"/>
          <w:lang w:val="en-US"/>
        </w:rPr>
        <w:t>P</w:t>
      </w:r>
      <w:r w:rsidR="00826799">
        <w:rPr>
          <w:rFonts w:ascii="Times New Roman" w:eastAsiaTheme="minorEastAsia" w:hAnsi="Times New Roman" w:cs="Times New Roman"/>
          <w:sz w:val="24"/>
          <w:szCs w:val="24"/>
        </w:rPr>
        <w:t>(Α/</w:t>
      </w:r>
      <w:r w:rsidR="00826799">
        <w:rPr>
          <w:rFonts w:ascii="Times New Roman" w:eastAsiaTheme="minorEastAsia" w:hAnsi="Times New Roman" w:cs="Times New Roman"/>
          <w:sz w:val="24"/>
          <w:szCs w:val="24"/>
          <w:lang w:val="en-US"/>
        </w:rPr>
        <w:t>b</w:t>
      </w:r>
      <w:r w:rsidR="00826799" w:rsidRPr="00326329">
        <w:rPr>
          <w:rFonts w:ascii="Times New Roman" w:eastAsiaTheme="minorEastAsia" w:hAnsi="Times New Roman" w:cs="Times New Roman"/>
          <w:sz w:val="24"/>
          <w:szCs w:val="24"/>
        </w:rPr>
        <w:t>)</w:t>
      </w:r>
      <w:r w:rsidR="00826799">
        <w:rPr>
          <w:rFonts w:ascii="Times New Roman" w:eastAsiaTheme="minorEastAsia" w:hAnsi="Times New Roman" w:cs="Times New Roman"/>
          <w:sz w:val="24"/>
          <w:szCs w:val="24"/>
        </w:rPr>
        <w:t>+</w:t>
      </w:r>
      <w:r w:rsidR="00826799">
        <w:rPr>
          <w:rFonts w:ascii="Times New Roman" w:eastAsiaTheme="minorEastAsia" w:hAnsi="Times New Roman" w:cs="Times New Roman"/>
          <w:sz w:val="24"/>
          <w:szCs w:val="24"/>
          <w:lang w:val="en-US"/>
        </w:rPr>
        <w:t>P</w:t>
      </w:r>
      <w:r w:rsidR="00826799" w:rsidRPr="00326329">
        <w:rPr>
          <w:rFonts w:ascii="Times New Roman" w:eastAsiaTheme="minorEastAsia" w:hAnsi="Times New Roman" w:cs="Times New Roman"/>
          <w:sz w:val="24"/>
          <w:szCs w:val="24"/>
        </w:rPr>
        <w:t>(</w:t>
      </w:r>
      <w:r w:rsidR="00826799">
        <w:rPr>
          <w:rFonts w:ascii="Times New Roman" w:eastAsiaTheme="minorEastAsia" w:hAnsi="Times New Roman" w:cs="Times New Roman"/>
          <w:sz w:val="24"/>
          <w:szCs w:val="24"/>
          <w:lang w:val="en-US"/>
        </w:rPr>
        <w:t>B</w:t>
      </w:r>
      <w:r w:rsidR="00826799" w:rsidRPr="00326329">
        <w:rPr>
          <w:rFonts w:ascii="Times New Roman" w:eastAsiaTheme="minorEastAsia" w:hAnsi="Times New Roman" w:cs="Times New Roman"/>
          <w:sz w:val="24"/>
          <w:szCs w:val="24"/>
        </w:rPr>
        <w:t>/</w:t>
      </w:r>
      <w:r w:rsidR="00826799">
        <w:rPr>
          <w:rFonts w:ascii="Times New Roman" w:eastAsiaTheme="minorEastAsia" w:hAnsi="Times New Roman" w:cs="Times New Roman"/>
          <w:sz w:val="24"/>
          <w:szCs w:val="24"/>
          <w:lang w:val="en-US"/>
        </w:rPr>
        <w:t>b</w:t>
      </w:r>
      <w:r w:rsidR="00826799" w:rsidRPr="00326329">
        <w:rPr>
          <w:rFonts w:ascii="Times New Roman" w:eastAsiaTheme="minorEastAsia" w:hAnsi="Times New Roman" w:cs="Times New Roman"/>
          <w:sz w:val="24"/>
          <w:szCs w:val="24"/>
        </w:rPr>
        <w:t>)</w:t>
      </w:r>
      <w:r w:rsidR="00826799">
        <w:rPr>
          <w:rFonts w:ascii="Times New Roman" w:eastAsiaTheme="minorEastAsia" w:hAnsi="Times New Roman" w:cs="Times New Roman"/>
          <w:sz w:val="24"/>
          <w:szCs w:val="24"/>
        </w:rPr>
        <w:t>+</w:t>
      </w:r>
      <w:r w:rsidR="00826799">
        <w:rPr>
          <w:rFonts w:ascii="Times New Roman" w:eastAsiaTheme="minorEastAsia" w:hAnsi="Times New Roman" w:cs="Times New Roman"/>
          <w:sz w:val="24"/>
          <w:szCs w:val="24"/>
          <w:lang w:val="en-US"/>
        </w:rPr>
        <w:t>P</w:t>
      </w:r>
      <w:r w:rsidR="00826799" w:rsidRPr="00326329">
        <w:rPr>
          <w:rFonts w:ascii="Times New Roman" w:eastAsiaTheme="minorEastAsia" w:hAnsi="Times New Roman" w:cs="Times New Roman"/>
          <w:sz w:val="24"/>
          <w:szCs w:val="24"/>
        </w:rPr>
        <w:t>(</w:t>
      </w:r>
      <w:r w:rsidR="00826799">
        <w:rPr>
          <w:rFonts w:ascii="Times New Roman" w:eastAsiaTheme="minorEastAsia" w:hAnsi="Times New Roman" w:cs="Times New Roman"/>
          <w:sz w:val="24"/>
          <w:szCs w:val="24"/>
          <w:lang w:val="en-US"/>
        </w:rPr>
        <w:t>C</w:t>
      </w:r>
      <w:r w:rsidR="00826799" w:rsidRPr="00326329">
        <w:rPr>
          <w:rFonts w:ascii="Times New Roman" w:eastAsiaTheme="minorEastAsia" w:hAnsi="Times New Roman" w:cs="Times New Roman"/>
          <w:sz w:val="24"/>
          <w:szCs w:val="24"/>
        </w:rPr>
        <w:t>/</w:t>
      </w:r>
      <w:r w:rsidR="00826799">
        <w:rPr>
          <w:rFonts w:ascii="Times New Roman" w:eastAsiaTheme="minorEastAsia" w:hAnsi="Times New Roman" w:cs="Times New Roman"/>
          <w:sz w:val="24"/>
          <w:szCs w:val="24"/>
          <w:lang w:val="en-US"/>
        </w:rPr>
        <w:t>b</w:t>
      </w:r>
      <w:r w:rsidR="00826799" w:rsidRPr="00326329">
        <w:rPr>
          <w:rFonts w:ascii="Times New Roman" w:eastAsiaTheme="minorEastAsia" w:hAnsi="Times New Roman" w:cs="Times New Roman"/>
          <w:sz w:val="24"/>
          <w:szCs w:val="24"/>
        </w:rPr>
        <w:t>)</w:t>
      </w:r>
      <w:r w:rsidR="00826799">
        <w:rPr>
          <w:rFonts w:ascii="Times New Roman" w:eastAsiaTheme="minorEastAsia" w:hAnsi="Times New Roman" w:cs="Times New Roman"/>
          <w:sz w:val="24"/>
          <w:szCs w:val="24"/>
        </w:rPr>
        <w:t xml:space="preserve">=1 και </w:t>
      </w:r>
      <w:r w:rsidR="00826799">
        <w:rPr>
          <w:rFonts w:ascii="Times New Roman" w:eastAsiaTheme="minorEastAsia" w:hAnsi="Times New Roman" w:cs="Times New Roman"/>
          <w:sz w:val="24"/>
          <w:szCs w:val="24"/>
          <w:lang w:val="en-US"/>
        </w:rPr>
        <w:t>P</w:t>
      </w:r>
      <w:r w:rsidR="00826799">
        <w:rPr>
          <w:rFonts w:ascii="Times New Roman" w:eastAsiaTheme="minorEastAsia" w:hAnsi="Times New Roman" w:cs="Times New Roman"/>
          <w:sz w:val="24"/>
          <w:szCs w:val="24"/>
        </w:rPr>
        <w:t>(Α/</w:t>
      </w:r>
      <w:r w:rsidR="00826799">
        <w:rPr>
          <w:rFonts w:ascii="Times New Roman" w:eastAsiaTheme="minorEastAsia" w:hAnsi="Times New Roman" w:cs="Times New Roman"/>
          <w:sz w:val="24"/>
          <w:szCs w:val="24"/>
          <w:lang w:val="en-US"/>
        </w:rPr>
        <w:t>c</w:t>
      </w:r>
      <w:r w:rsidR="00826799" w:rsidRPr="00326329">
        <w:rPr>
          <w:rFonts w:ascii="Times New Roman" w:eastAsiaTheme="minorEastAsia" w:hAnsi="Times New Roman" w:cs="Times New Roman"/>
          <w:sz w:val="24"/>
          <w:szCs w:val="24"/>
        </w:rPr>
        <w:t>)</w:t>
      </w:r>
      <w:r w:rsidR="00826799">
        <w:rPr>
          <w:rFonts w:ascii="Times New Roman" w:eastAsiaTheme="minorEastAsia" w:hAnsi="Times New Roman" w:cs="Times New Roman"/>
          <w:sz w:val="24"/>
          <w:szCs w:val="24"/>
        </w:rPr>
        <w:t>+</w:t>
      </w:r>
      <w:r w:rsidR="00826799">
        <w:rPr>
          <w:rFonts w:ascii="Times New Roman" w:eastAsiaTheme="minorEastAsia" w:hAnsi="Times New Roman" w:cs="Times New Roman"/>
          <w:sz w:val="24"/>
          <w:szCs w:val="24"/>
          <w:lang w:val="en-US"/>
        </w:rPr>
        <w:t>P</w:t>
      </w:r>
      <w:r w:rsidR="00826799" w:rsidRPr="00326329">
        <w:rPr>
          <w:rFonts w:ascii="Times New Roman" w:eastAsiaTheme="minorEastAsia" w:hAnsi="Times New Roman" w:cs="Times New Roman"/>
          <w:sz w:val="24"/>
          <w:szCs w:val="24"/>
        </w:rPr>
        <w:t>(</w:t>
      </w:r>
      <w:r w:rsidR="00826799">
        <w:rPr>
          <w:rFonts w:ascii="Times New Roman" w:eastAsiaTheme="minorEastAsia" w:hAnsi="Times New Roman" w:cs="Times New Roman"/>
          <w:sz w:val="24"/>
          <w:szCs w:val="24"/>
          <w:lang w:val="en-US"/>
        </w:rPr>
        <w:t>B</w:t>
      </w:r>
      <w:r w:rsidR="00826799" w:rsidRPr="00326329">
        <w:rPr>
          <w:rFonts w:ascii="Times New Roman" w:eastAsiaTheme="minorEastAsia" w:hAnsi="Times New Roman" w:cs="Times New Roman"/>
          <w:sz w:val="24"/>
          <w:szCs w:val="24"/>
        </w:rPr>
        <w:t>/</w:t>
      </w:r>
      <w:r w:rsidR="00826799">
        <w:rPr>
          <w:rFonts w:ascii="Times New Roman" w:eastAsiaTheme="minorEastAsia" w:hAnsi="Times New Roman" w:cs="Times New Roman"/>
          <w:sz w:val="24"/>
          <w:szCs w:val="24"/>
          <w:lang w:val="en-US"/>
        </w:rPr>
        <w:t>c</w:t>
      </w:r>
      <w:r w:rsidR="00826799" w:rsidRPr="00326329">
        <w:rPr>
          <w:rFonts w:ascii="Times New Roman" w:eastAsiaTheme="minorEastAsia" w:hAnsi="Times New Roman" w:cs="Times New Roman"/>
          <w:sz w:val="24"/>
          <w:szCs w:val="24"/>
        </w:rPr>
        <w:t>)</w:t>
      </w:r>
      <w:r w:rsidR="00826799">
        <w:rPr>
          <w:rFonts w:ascii="Times New Roman" w:eastAsiaTheme="minorEastAsia" w:hAnsi="Times New Roman" w:cs="Times New Roman"/>
          <w:sz w:val="24"/>
          <w:szCs w:val="24"/>
        </w:rPr>
        <w:t>+</w:t>
      </w:r>
      <w:r w:rsidR="00AB173B" w:rsidRPr="00AB173B">
        <w:rPr>
          <w:rFonts w:ascii="Times New Roman" w:eastAsiaTheme="minorEastAsia" w:hAnsi="Times New Roman" w:cs="Times New Roman"/>
          <w:sz w:val="24"/>
          <w:szCs w:val="24"/>
        </w:rPr>
        <w:t xml:space="preserve"> </w:t>
      </w:r>
      <w:r w:rsidR="00826799">
        <w:rPr>
          <w:rFonts w:ascii="Times New Roman" w:eastAsiaTheme="minorEastAsia" w:hAnsi="Times New Roman" w:cs="Times New Roman"/>
          <w:sz w:val="24"/>
          <w:szCs w:val="24"/>
          <w:lang w:val="en-US"/>
        </w:rPr>
        <w:t>P</w:t>
      </w:r>
      <w:r w:rsidR="00826799" w:rsidRPr="00326329">
        <w:rPr>
          <w:rFonts w:ascii="Times New Roman" w:eastAsiaTheme="minorEastAsia" w:hAnsi="Times New Roman" w:cs="Times New Roman"/>
          <w:sz w:val="24"/>
          <w:szCs w:val="24"/>
        </w:rPr>
        <w:t>(</w:t>
      </w:r>
      <w:r w:rsidR="00826799">
        <w:rPr>
          <w:rFonts w:ascii="Times New Roman" w:eastAsiaTheme="minorEastAsia" w:hAnsi="Times New Roman" w:cs="Times New Roman"/>
          <w:sz w:val="24"/>
          <w:szCs w:val="24"/>
          <w:lang w:val="en-US"/>
        </w:rPr>
        <w:t>C</w:t>
      </w:r>
      <w:r w:rsidR="00826799" w:rsidRPr="00326329">
        <w:rPr>
          <w:rFonts w:ascii="Times New Roman" w:eastAsiaTheme="minorEastAsia" w:hAnsi="Times New Roman" w:cs="Times New Roman"/>
          <w:sz w:val="24"/>
          <w:szCs w:val="24"/>
        </w:rPr>
        <w:t>/</w:t>
      </w:r>
      <w:r w:rsidR="00826799">
        <w:rPr>
          <w:rFonts w:ascii="Times New Roman" w:eastAsiaTheme="minorEastAsia" w:hAnsi="Times New Roman" w:cs="Times New Roman"/>
          <w:sz w:val="24"/>
          <w:szCs w:val="24"/>
          <w:lang w:val="en-US"/>
        </w:rPr>
        <w:t>c</w:t>
      </w:r>
      <w:r w:rsidR="00826799" w:rsidRPr="00326329">
        <w:rPr>
          <w:rFonts w:ascii="Times New Roman" w:eastAsiaTheme="minorEastAsia" w:hAnsi="Times New Roman" w:cs="Times New Roman"/>
          <w:sz w:val="24"/>
          <w:szCs w:val="24"/>
        </w:rPr>
        <w:t>)</w:t>
      </w:r>
      <w:r w:rsidR="00826799">
        <w:rPr>
          <w:rFonts w:ascii="Times New Roman" w:eastAsiaTheme="minorEastAsia" w:hAnsi="Times New Roman" w:cs="Times New Roman"/>
          <w:sz w:val="24"/>
          <w:szCs w:val="24"/>
        </w:rPr>
        <w:t xml:space="preserve">=1, πράγμα που εδώ συμβαίνει. </w:t>
      </w:r>
    </w:p>
    <w:p w:rsidR="00680C7C" w:rsidRDefault="00826799" w:rsidP="000C444B">
      <w:pPr>
        <w:spacing w:after="120" w:line="320" w:lineRule="atLeast"/>
        <w:ind w:firstLine="720"/>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Εδώ</w:t>
      </w:r>
      <w:r w:rsidRPr="00826799">
        <w:rPr>
          <w:rFonts w:ascii="Times New Roman" w:eastAsiaTheme="minorEastAsia" w:hAnsi="Times New Roman" w:cs="Times New Roman"/>
          <w:sz w:val="24"/>
          <w:szCs w:val="24"/>
        </w:rPr>
        <w:t>,</w:t>
      </w:r>
      <w:r>
        <w:rPr>
          <w:rFonts w:ascii="Times New Roman" w:eastAsiaTheme="minorEastAsia" w:hAnsi="Times New Roman" w:cs="Times New Roman"/>
          <w:sz w:val="24"/>
          <w:szCs w:val="24"/>
        </w:rPr>
        <w:t xml:space="preserve"> πείραμά μας είναι η αποστολή ενός γράμματος από τα </w:t>
      </w:r>
      <w:r>
        <w:rPr>
          <w:rFonts w:ascii="Times New Roman" w:eastAsiaTheme="minorEastAsia" w:hAnsi="Times New Roman" w:cs="Times New Roman"/>
          <w:sz w:val="24"/>
          <w:szCs w:val="24"/>
          <w:lang w:val="en-US"/>
        </w:rPr>
        <w:t>a</w:t>
      </w:r>
      <w:r w:rsidRPr="00826799">
        <w:rPr>
          <w:rFonts w:ascii="Times New Roman" w:eastAsiaTheme="minorEastAsia" w:hAnsi="Times New Roman" w:cs="Times New Roman"/>
          <w:sz w:val="24"/>
          <w:szCs w:val="24"/>
        </w:rPr>
        <w:t xml:space="preserve">, </w:t>
      </w:r>
      <w:r>
        <w:rPr>
          <w:rFonts w:ascii="Times New Roman" w:eastAsiaTheme="minorEastAsia" w:hAnsi="Times New Roman" w:cs="Times New Roman"/>
          <w:sz w:val="24"/>
          <w:szCs w:val="24"/>
          <w:lang w:val="en-US"/>
        </w:rPr>
        <w:t>b</w:t>
      </w:r>
      <w:r w:rsidRPr="00826799">
        <w:rPr>
          <w:rFonts w:ascii="Times New Roman" w:eastAsiaTheme="minorEastAsia" w:hAnsi="Times New Roman" w:cs="Times New Roman"/>
          <w:sz w:val="24"/>
          <w:szCs w:val="24"/>
        </w:rPr>
        <w:t xml:space="preserve"> </w:t>
      </w:r>
      <w:r>
        <w:rPr>
          <w:rFonts w:ascii="Times New Roman" w:eastAsiaTheme="minorEastAsia" w:hAnsi="Times New Roman" w:cs="Times New Roman"/>
          <w:sz w:val="24"/>
          <w:szCs w:val="24"/>
        </w:rPr>
        <w:t xml:space="preserve">και </w:t>
      </w:r>
      <w:r>
        <w:rPr>
          <w:rFonts w:ascii="Times New Roman" w:eastAsiaTheme="minorEastAsia" w:hAnsi="Times New Roman" w:cs="Times New Roman"/>
          <w:sz w:val="24"/>
          <w:szCs w:val="24"/>
          <w:lang w:val="en-US"/>
        </w:rPr>
        <w:t>c</w:t>
      </w:r>
      <w:r w:rsidRPr="00826799">
        <w:rPr>
          <w:rFonts w:ascii="Times New Roman" w:eastAsiaTheme="minorEastAsia" w:hAnsi="Times New Roman" w:cs="Times New Roman"/>
          <w:sz w:val="24"/>
          <w:szCs w:val="24"/>
        </w:rPr>
        <w:t xml:space="preserve">. </w:t>
      </w:r>
      <w:r>
        <w:rPr>
          <w:rFonts w:ascii="Times New Roman" w:eastAsiaTheme="minorEastAsia" w:hAnsi="Times New Roman" w:cs="Times New Roman"/>
          <w:sz w:val="24"/>
          <w:szCs w:val="24"/>
        </w:rPr>
        <w:t>Σύνολο αναφοράς είναι το σύνολο Ω={</w:t>
      </w:r>
      <w:r>
        <w:rPr>
          <w:rFonts w:ascii="Times New Roman" w:eastAsiaTheme="minorEastAsia" w:hAnsi="Times New Roman" w:cs="Times New Roman"/>
          <w:sz w:val="24"/>
          <w:szCs w:val="24"/>
          <w:lang w:val="en-US"/>
        </w:rPr>
        <w:t>a</w:t>
      </w:r>
      <w:r w:rsidRPr="00826799">
        <w:rPr>
          <w:rFonts w:ascii="Times New Roman" w:eastAsiaTheme="minorEastAsia" w:hAnsi="Times New Roman" w:cs="Times New Roman"/>
          <w:sz w:val="24"/>
          <w:szCs w:val="24"/>
        </w:rPr>
        <w:t xml:space="preserve">, </w:t>
      </w:r>
      <w:r>
        <w:rPr>
          <w:rFonts w:ascii="Times New Roman" w:eastAsiaTheme="minorEastAsia" w:hAnsi="Times New Roman" w:cs="Times New Roman"/>
          <w:sz w:val="24"/>
          <w:szCs w:val="24"/>
          <w:lang w:val="en-US"/>
        </w:rPr>
        <w:t>b</w:t>
      </w:r>
      <w:r w:rsidRPr="00826799">
        <w:rPr>
          <w:rFonts w:ascii="Times New Roman" w:eastAsiaTheme="minorEastAsia" w:hAnsi="Times New Roman" w:cs="Times New Roman"/>
          <w:sz w:val="24"/>
          <w:szCs w:val="24"/>
        </w:rPr>
        <w:t xml:space="preserve">, </w:t>
      </w:r>
      <w:r>
        <w:rPr>
          <w:rFonts w:ascii="Times New Roman" w:eastAsiaTheme="minorEastAsia" w:hAnsi="Times New Roman" w:cs="Times New Roman"/>
          <w:sz w:val="24"/>
          <w:szCs w:val="24"/>
          <w:lang w:val="en-US"/>
        </w:rPr>
        <w:t>c</w:t>
      </w:r>
      <w:r w:rsidRPr="00826799">
        <w:rPr>
          <w:rFonts w:ascii="Times New Roman" w:eastAsiaTheme="minorEastAsia" w:hAnsi="Times New Roman" w:cs="Times New Roman"/>
          <w:sz w:val="24"/>
          <w:szCs w:val="24"/>
        </w:rPr>
        <w:t>}</w:t>
      </w:r>
      <w:r w:rsidR="00680C7C">
        <w:rPr>
          <w:rFonts w:ascii="Times New Roman" w:eastAsiaTheme="minorEastAsia" w:hAnsi="Times New Roman" w:cs="Times New Roman"/>
          <w:sz w:val="24"/>
          <w:szCs w:val="24"/>
        </w:rPr>
        <w:t xml:space="preserve">. Τα στοιχεία </w:t>
      </w:r>
      <w:r w:rsidR="00680C7C">
        <w:rPr>
          <w:rFonts w:ascii="Times New Roman" w:eastAsiaTheme="minorEastAsia" w:hAnsi="Times New Roman" w:cs="Times New Roman"/>
          <w:sz w:val="24"/>
          <w:szCs w:val="24"/>
          <w:lang w:val="en-US"/>
        </w:rPr>
        <w:t>a</w:t>
      </w:r>
      <w:r w:rsidR="00680C7C" w:rsidRPr="00680C7C">
        <w:rPr>
          <w:rFonts w:ascii="Times New Roman" w:eastAsiaTheme="minorEastAsia" w:hAnsi="Times New Roman" w:cs="Times New Roman"/>
          <w:sz w:val="24"/>
          <w:szCs w:val="24"/>
        </w:rPr>
        <w:t xml:space="preserve">, </w:t>
      </w:r>
      <w:r w:rsidR="00680C7C">
        <w:rPr>
          <w:rFonts w:ascii="Times New Roman" w:eastAsiaTheme="minorEastAsia" w:hAnsi="Times New Roman" w:cs="Times New Roman"/>
          <w:sz w:val="24"/>
          <w:szCs w:val="24"/>
          <w:lang w:val="en-US"/>
        </w:rPr>
        <w:t>b</w:t>
      </w:r>
      <w:r w:rsidR="00680C7C" w:rsidRPr="00680C7C">
        <w:rPr>
          <w:rFonts w:ascii="Times New Roman" w:eastAsiaTheme="minorEastAsia" w:hAnsi="Times New Roman" w:cs="Times New Roman"/>
          <w:sz w:val="24"/>
          <w:szCs w:val="24"/>
        </w:rPr>
        <w:t xml:space="preserve"> </w:t>
      </w:r>
      <w:r w:rsidR="00680C7C">
        <w:rPr>
          <w:rFonts w:ascii="Times New Roman" w:eastAsiaTheme="minorEastAsia" w:hAnsi="Times New Roman" w:cs="Times New Roman"/>
          <w:sz w:val="24"/>
          <w:szCs w:val="24"/>
        </w:rPr>
        <w:t xml:space="preserve">και </w:t>
      </w:r>
      <w:r w:rsidR="00680C7C">
        <w:rPr>
          <w:rFonts w:ascii="Times New Roman" w:eastAsiaTheme="minorEastAsia" w:hAnsi="Times New Roman" w:cs="Times New Roman"/>
          <w:sz w:val="24"/>
          <w:szCs w:val="24"/>
          <w:lang w:val="en-US"/>
        </w:rPr>
        <w:t>c</w:t>
      </w:r>
      <w:r w:rsidR="00680C7C" w:rsidRPr="00680C7C">
        <w:rPr>
          <w:rFonts w:ascii="Times New Roman" w:eastAsiaTheme="minorEastAsia" w:hAnsi="Times New Roman" w:cs="Times New Roman"/>
          <w:sz w:val="24"/>
          <w:szCs w:val="24"/>
        </w:rPr>
        <w:t xml:space="preserve"> </w:t>
      </w:r>
      <w:r w:rsidR="00680C7C">
        <w:rPr>
          <w:rFonts w:ascii="Times New Roman" w:eastAsiaTheme="minorEastAsia" w:hAnsi="Times New Roman" w:cs="Times New Roman"/>
          <w:sz w:val="24"/>
          <w:szCs w:val="24"/>
        </w:rPr>
        <w:t xml:space="preserve">συνιστούν μια διαμέριση του συνόλου αναφοράς Ω. Η πιθανότητα Ρ(Α) ο δέκτης να </w:t>
      </w:r>
      <w:r w:rsidR="00586294">
        <w:rPr>
          <w:rFonts w:ascii="Times New Roman" w:eastAsiaTheme="minorEastAsia" w:hAnsi="Times New Roman" w:cs="Times New Roman"/>
          <w:sz w:val="24"/>
          <w:szCs w:val="24"/>
        </w:rPr>
        <w:t>αποφασίσει/</w:t>
      </w:r>
      <w:r w:rsidR="00680C7C">
        <w:rPr>
          <w:rFonts w:ascii="Times New Roman" w:eastAsiaTheme="minorEastAsia" w:hAnsi="Times New Roman" w:cs="Times New Roman"/>
          <w:sz w:val="24"/>
          <w:szCs w:val="24"/>
        </w:rPr>
        <w:t>αναγνωρίσει ότι έλαβε το γράμμα Α υπολογίζεται με τη χρήση του θεωρήματος ολικής πιθανότητας:</w:t>
      </w:r>
    </w:p>
    <w:p w:rsidR="00680C7C" w:rsidRPr="00680C7C" w:rsidRDefault="00680C7C" w:rsidP="000C444B">
      <w:pPr>
        <w:spacing w:after="120" w:line="320" w:lineRule="atLeast"/>
        <w:ind w:firstLine="720"/>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Ρ</w:t>
      </w:r>
      <w:r w:rsidRPr="00680C7C">
        <w:rPr>
          <w:rFonts w:ascii="Times New Roman" w:eastAsiaTheme="minorEastAsia" w:hAnsi="Times New Roman" w:cs="Times New Roman"/>
          <w:sz w:val="24"/>
          <w:szCs w:val="24"/>
        </w:rPr>
        <w:t>(</w:t>
      </w:r>
      <w:r>
        <w:rPr>
          <w:rFonts w:ascii="Times New Roman" w:eastAsiaTheme="minorEastAsia" w:hAnsi="Times New Roman" w:cs="Times New Roman"/>
          <w:sz w:val="24"/>
          <w:szCs w:val="24"/>
        </w:rPr>
        <w:t>Α</w:t>
      </w:r>
      <w:r w:rsidRPr="00680C7C">
        <w:rPr>
          <w:rFonts w:ascii="Times New Roman" w:eastAsiaTheme="minorEastAsia" w:hAnsi="Times New Roman" w:cs="Times New Roman"/>
          <w:sz w:val="24"/>
          <w:szCs w:val="24"/>
        </w:rPr>
        <w:t>)=</w:t>
      </w:r>
      <w:r>
        <w:rPr>
          <w:rFonts w:ascii="Times New Roman" w:eastAsiaTheme="minorEastAsia" w:hAnsi="Times New Roman" w:cs="Times New Roman"/>
          <w:sz w:val="24"/>
          <w:szCs w:val="24"/>
        </w:rPr>
        <w:t>Ρ</w:t>
      </w:r>
      <w:r w:rsidRPr="00680C7C">
        <w:rPr>
          <w:rFonts w:ascii="Times New Roman" w:eastAsiaTheme="minorEastAsia" w:hAnsi="Times New Roman" w:cs="Times New Roman"/>
          <w:sz w:val="24"/>
          <w:szCs w:val="24"/>
        </w:rPr>
        <w:t>(</w:t>
      </w:r>
      <w:r>
        <w:rPr>
          <w:rFonts w:ascii="Times New Roman" w:eastAsiaTheme="minorEastAsia" w:hAnsi="Times New Roman" w:cs="Times New Roman"/>
          <w:sz w:val="24"/>
          <w:szCs w:val="24"/>
        </w:rPr>
        <w:t>Α</w:t>
      </w:r>
      <w:r w:rsidRPr="00680C7C">
        <w:rPr>
          <w:rFonts w:ascii="Times New Roman" w:eastAsiaTheme="minorEastAsia" w:hAnsi="Times New Roman" w:cs="Times New Roman"/>
          <w:sz w:val="24"/>
          <w:szCs w:val="24"/>
        </w:rPr>
        <w:t>/</w:t>
      </w:r>
      <w:r>
        <w:rPr>
          <w:rFonts w:ascii="Times New Roman" w:eastAsiaTheme="minorEastAsia" w:hAnsi="Times New Roman" w:cs="Times New Roman"/>
          <w:sz w:val="24"/>
          <w:szCs w:val="24"/>
          <w:lang w:val="en-US"/>
        </w:rPr>
        <w:t>a</w:t>
      </w:r>
      <w:r w:rsidRPr="00680C7C">
        <w:rPr>
          <w:rFonts w:ascii="Times New Roman" w:eastAsiaTheme="minorEastAsia" w:hAnsi="Times New Roman" w:cs="Times New Roman"/>
          <w:sz w:val="24"/>
          <w:szCs w:val="24"/>
        </w:rPr>
        <w:t>)</w:t>
      </w:r>
      <w:r>
        <w:rPr>
          <w:rFonts w:ascii="Times New Roman" w:eastAsiaTheme="minorEastAsia" w:hAnsi="Times New Roman" w:cs="Times New Roman"/>
          <w:sz w:val="24"/>
          <w:szCs w:val="24"/>
          <w:lang w:val="en-US"/>
        </w:rPr>
        <w:t>P</w:t>
      </w:r>
      <w:r w:rsidRPr="00680C7C">
        <w:rPr>
          <w:rFonts w:ascii="Times New Roman" w:eastAsiaTheme="minorEastAsia" w:hAnsi="Times New Roman" w:cs="Times New Roman"/>
          <w:sz w:val="24"/>
          <w:szCs w:val="24"/>
        </w:rPr>
        <w:t>(</w:t>
      </w:r>
      <w:r>
        <w:rPr>
          <w:rFonts w:ascii="Times New Roman" w:eastAsiaTheme="minorEastAsia" w:hAnsi="Times New Roman" w:cs="Times New Roman"/>
          <w:sz w:val="24"/>
          <w:szCs w:val="24"/>
          <w:lang w:val="en-US"/>
        </w:rPr>
        <w:t>a</w:t>
      </w:r>
      <w:r w:rsidRPr="00680C7C">
        <w:rPr>
          <w:rFonts w:ascii="Times New Roman" w:eastAsiaTheme="minorEastAsia" w:hAnsi="Times New Roman" w:cs="Times New Roman"/>
          <w:sz w:val="24"/>
          <w:szCs w:val="24"/>
        </w:rPr>
        <w:t>)+</w:t>
      </w:r>
      <w:r>
        <w:rPr>
          <w:rFonts w:ascii="Times New Roman" w:eastAsiaTheme="minorEastAsia" w:hAnsi="Times New Roman" w:cs="Times New Roman"/>
          <w:sz w:val="24"/>
          <w:szCs w:val="24"/>
        </w:rPr>
        <w:t>Ρ</w:t>
      </w:r>
      <w:r w:rsidRPr="00680C7C">
        <w:rPr>
          <w:rFonts w:ascii="Times New Roman" w:eastAsiaTheme="minorEastAsia" w:hAnsi="Times New Roman" w:cs="Times New Roman"/>
          <w:sz w:val="24"/>
          <w:szCs w:val="24"/>
        </w:rPr>
        <w:t>(</w:t>
      </w:r>
      <w:r>
        <w:rPr>
          <w:rFonts w:ascii="Times New Roman" w:eastAsiaTheme="minorEastAsia" w:hAnsi="Times New Roman" w:cs="Times New Roman"/>
          <w:sz w:val="24"/>
          <w:szCs w:val="24"/>
        </w:rPr>
        <w:t>Α</w:t>
      </w:r>
      <w:r w:rsidRPr="00680C7C">
        <w:rPr>
          <w:rFonts w:ascii="Times New Roman" w:eastAsiaTheme="minorEastAsia" w:hAnsi="Times New Roman" w:cs="Times New Roman"/>
          <w:sz w:val="24"/>
          <w:szCs w:val="24"/>
        </w:rPr>
        <w:t>/</w:t>
      </w:r>
      <w:r>
        <w:rPr>
          <w:rFonts w:ascii="Times New Roman" w:eastAsiaTheme="minorEastAsia" w:hAnsi="Times New Roman" w:cs="Times New Roman"/>
          <w:sz w:val="24"/>
          <w:szCs w:val="24"/>
          <w:lang w:val="en-US"/>
        </w:rPr>
        <w:t>b</w:t>
      </w:r>
      <w:r w:rsidRPr="00680C7C">
        <w:rPr>
          <w:rFonts w:ascii="Times New Roman" w:eastAsiaTheme="minorEastAsia" w:hAnsi="Times New Roman" w:cs="Times New Roman"/>
          <w:sz w:val="24"/>
          <w:szCs w:val="24"/>
        </w:rPr>
        <w:t>)</w:t>
      </w:r>
      <w:r>
        <w:rPr>
          <w:rFonts w:ascii="Times New Roman" w:eastAsiaTheme="minorEastAsia" w:hAnsi="Times New Roman" w:cs="Times New Roman"/>
          <w:sz w:val="24"/>
          <w:szCs w:val="24"/>
          <w:lang w:val="en-US"/>
        </w:rPr>
        <w:t>P</w:t>
      </w:r>
      <w:r w:rsidRPr="00680C7C">
        <w:rPr>
          <w:rFonts w:ascii="Times New Roman" w:eastAsiaTheme="minorEastAsia" w:hAnsi="Times New Roman" w:cs="Times New Roman"/>
          <w:sz w:val="24"/>
          <w:szCs w:val="24"/>
        </w:rPr>
        <w:t>(</w:t>
      </w:r>
      <w:r>
        <w:rPr>
          <w:rFonts w:ascii="Times New Roman" w:eastAsiaTheme="minorEastAsia" w:hAnsi="Times New Roman" w:cs="Times New Roman"/>
          <w:sz w:val="24"/>
          <w:szCs w:val="24"/>
          <w:lang w:val="en-US"/>
        </w:rPr>
        <w:t>b</w:t>
      </w:r>
      <w:r w:rsidRPr="00680C7C">
        <w:rPr>
          <w:rFonts w:ascii="Times New Roman" w:eastAsiaTheme="minorEastAsia" w:hAnsi="Times New Roman" w:cs="Times New Roman"/>
          <w:sz w:val="24"/>
          <w:szCs w:val="24"/>
        </w:rPr>
        <w:t>)+</w:t>
      </w:r>
      <w:r>
        <w:rPr>
          <w:rFonts w:ascii="Times New Roman" w:eastAsiaTheme="minorEastAsia" w:hAnsi="Times New Roman" w:cs="Times New Roman"/>
          <w:sz w:val="24"/>
          <w:szCs w:val="24"/>
        </w:rPr>
        <w:t>Ρ</w:t>
      </w:r>
      <w:r w:rsidRPr="00680C7C">
        <w:rPr>
          <w:rFonts w:ascii="Times New Roman" w:eastAsiaTheme="minorEastAsia" w:hAnsi="Times New Roman" w:cs="Times New Roman"/>
          <w:sz w:val="24"/>
          <w:szCs w:val="24"/>
        </w:rPr>
        <w:t>(</w:t>
      </w:r>
      <w:r>
        <w:rPr>
          <w:rFonts w:ascii="Times New Roman" w:eastAsiaTheme="minorEastAsia" w:hAnsi="Times New Roman" w:cs="Times New Roman"/>
          <w:sz w:val="24"/>
          <w:szCs w:val="24"/>
        </w:rPr>
        <w:t>Α</w:t>
      </w:r>
      <w:r w:rsidRPr="00680C7C">
        <w:rPr>
          <w:rFonts w:ascii="Times New Roman" w:eastAsiaTheme="minorEastAsia" w:hAnsi="Times New Roman" w:cs="Times New Roman"/>
          <w:sz w:val="24"/>
          <w:szCs w:val="24"/>
        </w:rPr>
        <w:t>/</w:t>
      </w:r>
      <w:r>
        <w:rPr>
          <w:rFonts w:ascii="Times New Roman" w:eastAsiaTheme="minorEastAsia" w:hAnsi="Times New Roman" w:cs="Times New Roman"/>
          <w:sz w:val="24"/>
          <w:szCs w:val="24"/>
          <w:lang w:val="en-US"/>
        </w:rPr>
        <w:t>c</w:t>
      </w:r>
      <w:r w:rsidRPr="00680C7C">
        <w:rPr>
          <w:rFonts w:ascii="Times New Roman" w:eastAsiaTheme="minorEastAsia" w:hAnsi="Times New Roman" w:cs="Times New Roman"/>
          <w:sz w:val="24"/>
          <w:szCs w:val="24"/>
        </w:rPr>
        <w:t>)</w:t>
      </w:r>
      <w:r>
        <w:rPr>
          <w:rFonts w:ascii="Times New Roman" w:eastAsiaTheme="minorEastAsia" w:hAnsi="Times New Roman" w:cs="Times New Roman"/>
          <w:sz w:val="24"/>
          <w:szCs w:val="24"/>
          <w:lang w:val="en-US"/>
        </w:rPr>
        <w:t>P</w:t>
      </w:r>
      <w:r w:rsidRPr="00680C7C">
        <w:rPr>
          <w:rFonts w:ascii="Times New Roman" w:eastAsiaTheme="minorEastAsia" w:hAnsi="Times New Roman" w:cs="Times New Roman"/>
          <w:sz w:val="24"/>
          <w:szCs w:val="24"/>
        </w:rPr>
        <w:t>(</w:t>
      </w:r>
      <w:r>
        <w:rPr>
          <w:rFonts w:ascii="Times New Roman" w:eastAsiaTheme="minorEastAsia" w:hAnsi="Times New Roman" w:cs="Times New Roman"/>
          <w:sz w:val="24"/>
          <w:szCs w:val="24"/>
          <w:lang w:val="en-US"/>
        </w:rPr>
        <w:t>c</w:t>
      </w:r>
      <w:r w:rsidRPr="00680C7C">
        <w:rPr>
          <w:rFonts w:ascii="Times New Roman" w:eastAsiaTheme="minorEastAsia" w:hAnsi="Times New Roman" w:cs="Times New Roman"/>
          <w:sz w:val="24"/>
          <w:szCs w:val="24"/>
        </w:rPr>
        <w:t>)=0,8˖0,5+0,1˖0,3+0,12˖0,2=0,454</w:t>
      </w:r>
    </w:p>
    <w:p w:rsidR="000C444B" w:rsidRDefault="00680C7C" w:rsidP="000C444B">
      <w:pPr>
        <w:spacing w:after="0" w:line="320" w:lineRule="atLeast"/>
        <w:ind w:firstLine="720"/>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Ομοίως, έχουμε</w:t>
      </w:r>
    </w:p>
    <w:p w:rsidR="00680C7C" w:rsidRDefault="00680C7C" w:rsidP="00586294">
      <w:pPr>
        <w:spacing w:after="120" w:line="320" w:lineRule="atLeast"/>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Ρ</w:t>
      </w:r>
      <w:r w:rsidRPr="00680C7C">
        <w:rPr>
          <w:rFonts w:ascii="Times New Roman" w:eastAsiaTheme="minorEastAsia" w:hAnsi="Times New Roman" w:cs="Times New Roman"/>
          <w:sz w:val="24"/>
          <w:szCs w:val="24"/>
        </w:rPr>
        <w:t>(</w:t>
      </w:r>
      <w:r>
        <w:rPr>
          <w:rFonts w:ascii="Times New Roman" w:eastAsiaTheme="minorEastAsia" w:hAnsi="Times New Roman" w:cs="Times New Roman"/>
          <w:sz w:val="24"/>
          <w:szCs w:val="24"/>
        </w:rPr>
        <w:t>Β</w:t>
      </w:r>
      <w:r w:rsidRPr="00680C7C">
        <w:rPr>
          <w:rFonts w:ascii="Times New Roman" w:eastAsiaTheme="minorEastAsia" w:hAnsi="Times New Roman" w:cs="Times New Roman"/>
          <w:sz w:val="24"/>
          <w:szCs w:val="24"/>
        </w:rPr>
        <w:t>)=</w:t>
      </w:r>
      <w:r>
        <w:rPr>
          <w:rFonts w:ascii="Times New Roman" w:eastAsiaTheme="minorEastAsia" w:hAnsi="Times New Roman" w:cs="Times New Roman"/>
          <w:sz w:val="24"/>
          <w:szCs w:val="24"/>
        </w:rPr>
        <w:t>Ρ</w:t>
      </w:r>
      <w:r w:rsidRPr="00680C7C">
        <w:rPr>
          <w:rFonts w:ascii="Times New Roman" w:eastAsiaTheme="minorEastAsia" w:hAnsi="Times New Roman" w:cs="Times New Roman"/>
          <w:sz w:val="24"/>
          <w:szCs w:val="24"/>
        </w:rPr>
        <w:t>(</w:t>
      </w:r>
      <w:r>
        <w:rPr>
          <w:rFonts w:ascii="Times New Roman" w:eastAsiaTheme="minorEastAsia" w:hAnsi="Times New Roman" w:cs="Times New Roman"/>
          <w:sz w:val="24"/>
          <w:szCs w:val="24"/>
        </w:rPr>
        <w:t>Β</w:t>
      </w:r>
      <w:r w:rsidRPr="00680C7C">
        <w:rPr>
          <w:rFonts w:ascii="Times New Roman" w:eastAsiaTheme="minorEastAsia" w:hAnsi="Times New Roman" w:cs="Times New Roman"/>
          <w:sz w:val="24"/>
          <w:szCs w:val="24"/>
        </w:rPr>
        <w:t>/</w:t>
      </w:r>
      <w:r>
        <w:rPr>
          <w:rFonts w:ascii="Times New Roman" w:eastAsiaTheme="minorEastAsia" w:hAnsi="Times New Roman" w:cs="Times New Roman"/>
          <w:sz w:val="24"/>
          <w:szCs w:val="24"/>
          <w:lang w:val="en-US"/>
        </w:rPr>
        <w:t>a</w:t>
      </w:r>
      <w:r w:rsidRPr="00680C7C">
        <w:rPr>
          <w:rFonts w:ascii="Times New Roman" w:eastAsiaTheme="minorEastAsia" w:hAnsi="Times New Roman" w:cs="Times New Roman"/>
          <w:sz w:val="24"/>
          <w:szCs w:val="24"/>
        </w:rPr>
        <w:t>)</w:t>
      </w:r>
      <w:r>
        <w:rPr>
          <w:rFonts w:ascii="Times New Roman" w:eastAsiaTheme="minorEastAsia" w:hAnsi="Times New Roman" w:cs="Times New Roman"/>
          <w:sz w:val="24"/>
          <w:szCs w:val="24"/>
          <w:lang w:val="en-US"/>
        </w:rPr>
        <w:t>P</w:t>
      </w:r>
      <w:r w:rsidRPr="00680C7C">
        <w:rPr>
          <w:rFonts w:ascii="Times New Roman" w:eastAsiaTheme="minorEastAsia" w:hAnsi="Times New Roman" w:cs="Times New Roman"/>
          <w:sz w:val="24"/>
          <w:szCs w:val="24"/>
        </w:rPr>
        <w:t>(</w:t>
      </w:r>
      <w:r>
        <w:rPr>
          <w:rFonts w:ascii="Times New Roman" w:eastAsiaTheme="minorEastAsia" w:hAnsi="Times New Roman" w:cs="Times New Roman"/>
          <w:sz w:val="24"/>
          <w:szCs w:val="24"/>
          <w:lang w:val="en-US"/>
        </w:rPr>
        <w:t>a</w:t>
      </w:r>
      <w:r w:rsidRPr="00680C7C">
        <w:rPr>
          <w:rFonts w:ascii="Times New Roman" w:eastAsiaTheme="minorEastAsia" w:hAnsi="Times New Roman" w:cs="Times New Roman"/>
          <w:sz w:val="24"/>
          <w:szCs w:val="24"/>
        </w:rPr>
        <w:t>)+</w:t>
      </w:r>
      <w:r>
        <w:rPr>
          <w:rFonts w:ascii="Times New Roman" w:eastAsiaTheme="minorEastAsia" w:hAnsi="Times New Roman" w:cs="Times New Roman"/>
          <w:sz w:val="24"/>
          <w:szCs w:val="24"/>
        </w:rPr>
        <w:t>Ρ</w:t>
      </w:r>
      <w:r w:rsidRPr="00680C7C">
        <w:rPr>
          <w:rFonts w:ascii="Times New Roman" w:eastAsiaTheme="minorEastAsia" w:hAnsi="Times New Roman" w:cs="Times New Roman"/>
          <w:sz w:val="24"/>
          <w:szCs w:val="24"/>
        </w:rPr>
        <w:t>(</w:t>
      </w:r>
      <w:r>
        <w:rPr>
          <w:rFonts w:ascii="Times New Roman" w:eastAsiaTheme="minorEastAsia" w:hAnsi="Times New Roman" w:cs="Times New Roman"/>
          <w:sz w:val="24"/>
          <w:szCs w:val="24"/>
        </w:rPr>
        <w:t>Β</w:t>
      </w:r>
      <w:r w:rsidRPr="00680C7C">
        <w:rPr>
          <w:rFonts w:ascii="Times New Roman" w:eastAsiaTheme="minorEastAsia" w:hAnsi="Times New Roman" w:cs="Times New Roman"/>
          <w:sz w:val="24"/>
          <w:szCs w:val="24"/>
        </w:rPr>
        <w:t>/</w:t>
      </w:r>
      <w:r>
        <w:rPr>
          <w:rFonts w:ascii="Times New Roman" w:eastAsiaTheme="minorEastAsia" w:hAnsi="Times New Roman" w:cs="Times New Roman"/>
          <w:sz w:val="24"/>
          <w:szCs w:val="24"/>
          <w:lang w:val="en-US"/>
        </w:rPr>
        <w:t>b</w:t>
      </w:r>
      <w:r w:rsidRPr="00680C7C">
        <w:rPr>
          <w:rFonts w:ascii="Times New Roman" w:eastAsiaTheme="minorEastAsia" w:hAnsi="Times New Roman" w:cs="Times New Roman"/>
          <w:sz w:val="24"/>
          <w:szCs w:val="24"/>
        </w:rPr>
        <w:t>)</w:t>
      </w:r>
      <w:r>
        <w:rPr>
          <w:rFonts w:ascii="Times New Roman" w:eastAsiaTheme="minorEastAsia" w:hAnsi="Times New Roman" w:cs="Times New Roman"/>
          <w:sz w:val="24"/>
          <w:szCs w:val="24"/>
          <w:lang w:val="en-US"/>
        </w:rPr>
        <w:t>P</w:t>
      </w:r>
      <w:r w:rsidRPr="00680C7C">
        <w:rPr>
          <w:rFonts w:ascii="Times New Roman" w:eastAsiaTheme="minorEastAsia" w:hAnsi="Times New Roman" w:cs="Times New Roman"/>
          <w:sz w:val="24"/>
          <w:szCs w:val="24"/>
        </w:rPr>
        <w:t>(</w:t>
      </w:r>
      <w:r>
        <w:rPr>
          <w:rFonts w:ascii="Times New Roman" w:eastAsiaTheme="minorEastAsia" w:hAnsi="Times New Roman" w:cs="Times New Roman"/>
          <w:sz w:val="24"/>
          <w:szCs w:val="24"/>
          <w:lang w:val="en-US"/>
        </w:rPr>
        <w:t>b</w:t>
      </w:r>
      <w:r w:rsidRPr="00680C7C">
        <w:rPr>
          <w:rFonts w:ascii="Times New Roman" w:eastAsiaTheme="minorEastAsia" w:hAnsi="Times New Roman" w:cs="Times New Roman"/>
          <w:sz w:val="24"/>
          <w:szCs w:val="24"/>
        </w:rPr>
        <w:t>)+</w:t>
      </w:r>
      <w:r>
        <w:rPr>
          <w:rFonts w:ascii="Times New Roman" w:eastAsiaTheme="minorEastAsia" w:hAnsi="Times New Roman" w:cs="Times New Roman"/>
          <w:sz w:val="24"/>
          <w:szCs w:val="24"/>
        </w:rPr>
        <w:t>Ρ</w:t>
      </w:r>
      <w:r w:rsidRPr="00680C7C">
        <w:rPr>
          <w:rFonts w:ascii="Times New Roman" w:eastAsiaTheme="minorEastAsia" w:hAnsi="Times New Roman" w:cs="Times New Roman"/>
          <w:sz w:val="24"/>
          <w:szCs w:val="24"/>
        </w:rPr>
        <w:t>(</w:t>
      </w:r>
      <w:r>
        <w:rPr>
          <w:rFonts w:ascii="Times New Roman" w:eastAsiaTheme="minorEastAsia" w:hAnsi="Times New Roman" w:cs="Times New Roman"/>
          <w:sz w:val="24"/>
          <w:szCs w:val="24"/>
        </w:rPr>
        <w:t>Β</w:t>
      </w:r>
      <w:r w:rsidRPr="00680C7C">
        <w:rPr>
          <w:rFonts w:ascii="Times New Roman" w:eastAsiaTheme="minorEastAsia" w:hAnsi="Times New Roman" w:cs="Times New Roman"/>
          <w:sz w:val="24"/>
          <w:szCs w:val="24"/>
        </w:rPr>
        <w:t>/</w:t>
      </w:r>
      <w:r>
        <w:rPr>
          <w:rFonts w:ascii="Times New Roman" w:eastAsiaTheme="minorEastAsia" w:hAnsi="Times New Roman" w:cs="Times New Roman"/>
          <w:sz w:val="24"/>
          <w:szCs w:val="24"/>
          <w:lang w:val="en-US"/>
        </w:rPr>
        <w:t>c</w:t>
      </w:r>
      <w:r w:rsidRPr="00680C7C">
        <w:rPr>
          <w:rFonts w:ascii="Times New Roman" w:eastAsiaTheme="minorEastAsia" w:hAnsi="Times New Roman" w:cs="Times New Roman"/>
          <w:sz w:val="24"/>
          <w:szCs w:val="24"/>
        </w:rPr>
        <w:t>)</w:t>
      </w:r>
      <w:r>
        <w:rPr>
          <w:rFonts w:ascii="Times New Roman" w:eastAsiaTheme="minorEastAsia" w:hAnsi="Times New Roman" w:cs="Times New Roman"/>
          <w:sz w:val="24"/>
          <w:szCs w:val="24"/>
          <w:lang w:val="en-US"/>
        </w:rPr>
        <w:t>P</w:t>
      </w:r>
      <w:r w:rsidRPr="00680C7C">
        <w:rPr>
          <w:rFonts w:ascii="Times New Roman" w:eastAsiaTheme="minorEastAsia" w:hAnsi="Times New Roman" w:cs="Times New Roman"/>
          <w:sz w:val="24"/>
          <w:szCs w:val="24"/>
        </w:rPr>
        <w:t>(</w:t>
      </w:r>
      <w:r>
        <w:rPr>
          <w:rFonts w:ascii="Times New Roman" w:eastAsiaTheme="minorEastAsia" w:hAnsi="Times New Roman" w:cs="Times New Roman"/>
          <w:sz w:val="24"/>
          <w:szCs w:val="24"/>
          <w:lang w:val="en-US"/>
        </w:rPr>
        <w:t>c</w:t>
      </w:r>
      <w:r w:rsidRPr="00680C7C">
        <w:rPr>
          <w:rFonts w:ascii="Times New Roman" w:eastAsiaTheme="minorEastAsia" w:hAnsi="Times New Roman" w:cs="Times New Roman"/>
          <w:sz w:val="24"/>
          <w:szCs w:val="24"/>
        </w:rPr>
        <w:t>)=0,</w:t>
      </w:r>
      <w:r>
        <w:rPr>
          <w:rFonts w:ascii="Times New Roman" w:eastAsiaTheme="minorEastAsia" w:hAnsi="Times New Roman" w:cs="Times New Roman"/>
          <w:sz w:val="24"/>
          <w:szCs w:val="24"/>
        </w:rPr>
        <w:t>12</w:t>
      </w:r>
      <w:r w:rsidRPr="00680C7C">
        <w:rPr>
          <w:rFonts w:ascii="Times New Roman" w:eastAsiaTheme="minorEastAsia" w:hAnsi="Times New Roman" w:cs="Times New Roman"/>
          <w:sz w:val="24"/>
          <w:szCs w:val="24"/>
        </w:rPr>
        <w:t>˖0,5+0,</w:t>
      </w:r>
      <w:r w:rsidR="000C444B">
        <w:rPr>
          <w:rFonts w:ascii="Times New Roman" w:eastAsiaTheme="minorEastAsia" w:hAnsi="Times New Roman" w:cs="Times New Roman"/>
          <w:sz w:val="24"/>
          <w:szCs w:val="24"/>
        </w:rPr>
        <w:t>85</w:t>
      </w:r>
      <w:r w:rsidRPr="00680C7C">
        <w:rPr>
          <w:rFonts w:ascii="Times New Roman" w:eastAsiaTheme="minorEastAsia" w:hAnsi="Times New Roman" w:cs="Times New Roman"/>
          <w:sz w:val="24"/>
          <w:szCs w:val="24"/>
        </w:rPr>
        <w:t>˖0,3+0,1˖0,2=0,</w:t>
      </w:r>
      <w:r w:rsidR="000C444B">
        <w:rPr>
          <w:rFonts w:ascii="Times New Roman" w:eastAsiaTheme="minorEastAsia" w:hAnsi="Times New Roman" w:cs="Times New Roman"/>
          <w:sz w:val="24"/>
          <w:szCs w:val="24"/>
        </w:rPr>
        <w:t>335 και</w:t>
      </w:r>
    </w:p>
    <w:p w:rsidR="000C444B" w:rsidRDefault="000C444B" w:rsidP="00586294">
      <w:pPr>
        <w:spacing w:after="120" w:line="320" w:lineRule="atLeast"/>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Ρ</w:t>
      </w:r>
      <w:r w:rsidRPr="000C444B">
        <w:rPr>
          <w:rFonts w:ascii="Times New Roman" w:eastAsiaTheme="minorEastAsia" w:hAnsi="Times New Roman" w:cs="Times New Roman"/>
          <w:sz w:val="24"/>
          <w:szCs w:val="24"/>
          <w:lang w:val="en-US"/>
        </w:rPr>
        <w:t>(</w:t>
      </w:r>
      <w:r>
        <w:rPr>
          <w:rFonts w:ascii="Times New Roman" w:eastAsiaTheme="minorEastAsia" w:hAnsi="Times New Roman" w:cs="Times New Roman"/>
          <w:sz w:val="24"/>
          <w:szCs w:val="24"/>
          <w:lang w:val="en-US"/>
        </w:rPr>
        <w:t>C</w:t>
      </w:r>
      <w:r w:rsidRPr="000C444B">
        <w:rPr>
          <w:rFonts w:ascii="Times New Roman" w:eastAsiaTheme="minorEastAsia" w:hAnsi="Times New Roman" w:cs="Times New Roman"/>
          <w:sz w:val="24"/>
          <w:szCs w:val="24"/>
          <w:lang w:val="en-US"/>
        </w:rPr>
        <w:t>)=</w:t>
      </w:r>
      <w:r>
        <w:rPr>
          <w:rFonts w:ascii="Times New Roman" w:eastAsiaTheme="minorEastAsia" w:hAnsi="Times New Roman" w:cs="Times New Roman"/>
          <w:sz w:val="24"/>
          <w:szCs w:val="24"/>
        </w:rPr>
        <w:t>Ρ</w:t>
      </w:r>
      <w:r w:rsidRPr="000C444B">
        <w:rPr>
          <w:rFonts w:ascii="Times New Roman" w:eastAsiaTheme="minorEastAsia" w:hAnsi="Times New Roman" w:cs="Times New Roman"/>
          <w:sz w:val="24"/>
          <w:szCs w:val="24"/>
          <w:lang w:val="en-US"/>
        </w:rPr>
        <w:t>(</w:t>
      </w:r>
      <w:r>
        <w:rPr>
          <w:rFonts w:ascii="Times New Roman" w:eastAsiaTheme="minorEastAsia" w:hAnsi="Times New Roman" w:cs="Times New Roman"/>
          <w:sz w:val="24"/>
          <w:szCs w:val="24"/>
          <w:lang w:val="en-US"/>
        </w:rPr>
        <w:t>C</w:t>
      </w:r>
      <w:r w:rsidRPr="000C444B">
        <w:rPr>
          <w:rFonts w:ascii="Times New Roman" w:eastAsiaTheme="minorEastAsia" w:hAnsi="Times New Roman" w:cs="Times New Roman"/>
          <w:sz w:val="24"/>
          <w:szCs w:val="24"/>
          <w:lang w:val="en-US"/>
        </w:rPr>
        <w:t>/</w:t>
      </w:r>
      <w:r>
        <w:rPr>
          <w:rFonts w:ascii="Times New Roman" w:eastAsiaTheme="minorEastAsia" w:hAnsi="Times New Roman" w:cs="Times New Roman"/>
          <w:sz w:val="24"/>
          <w:szCs w:val="24"/>
          <w:lang w:val="en-US"/>
        </w:rPr>
        <w:t>a</w:t>
      </w:r>
      <w:r w:rsidRPr="000C444B">
        <w:rPr>
          <w:rFonts w:ascii="Times New Roman" w:eastAsiaTheme="minorEastAsia" w:hAnsi="Times New Roman" w:cs="Times New Roman"/>
          <w:sz w:val="24"/>
          <w:szCs w:val="24"/>
          <w:lang w:val="en-US"/>
        </w:rPr>
        <w:t>)</w:t>
      </w:r>
      <w:r>
        <w:rPr>
          <w:rFonts w:ascii="Times New Roman" w:eastAsiaTheme="minorEastAsia" w:hAnsi="Times New Roman" w:cs="Times New Roman"/>
          <w:sz w:val="24"/>
          <w:szCs w:val="24"/>
          <w:lang w:val="en-US"/>
        </w:rPr>
        <w:t>P</w:t>
      </w:r>
      <w:r w:rsidRPr="000C444B">
        <w:rPr>
          <w:rFonts w:ascii="Times New Roman" w:eastAsiaTheme="minorEastAsia" w:hAnsi="Times New Roman" w:cs="Times New Roman"/>
          <w:sz w:val="24"/>
          <w:szCs w:val="24"/>
          <w:lang w:val="en-US"/>
        </w:rPr>
        <w:t>(</w:t>
      </w:r>
      <w:r>
        <w:rPr>
          <w:rFonts w:ascii="Times New Roman" w:eastAsiaTheme="minorEastAsia" w:hAnsi="Times New Roman" w:cs="Times New Roman"/>
          <w:sz w:val="24"/>
          <w:szCs w:val="24"/>
          <w:lang w:val="en-US"/>
        </w:rPr>
        <w:t>a</w:t>
      </w:r>
      <w:r w:rsidRPr="000C444B">
        <w:rPr>
          <w:rFonts w:ascii="Times New Roman" w:eastAsiaTheme="minorEastAsia" w:hAnsi="Times New Roman" w:cs="Times New Roman"/>
          <w:sz w:val="24"/>
          <w:szCs w:val="24"/>
          <w:lang w:val="en-US"/>
        </w:rPr>
        <w:t>)+</w:t>
      </w:r>
      <w:r>
        <w:rPr>
          <w:rFonts w:ascii="Times New Roman" w:eastAsiaTheme="minorEastAsia" w:hAnsi="Times New Roman" w:cs="Times New Roman"/>
          <w:sz w:val="24"/>
          <w:szCs w:val="24"/>
        </w:rPr>
        <w:t>Ρ</w:t>
      </w:r>
      <w:r w:rsidRPr="000C444B">
        <w:rPr>
          <w:rFonts w:ascii="Times New Roman" w:eastAsiaTheme="minorEastAsia" w:hAnsi="Times New Roman" w:cs="Times New Roman"/>
          <w:sz w:val="24"/>
          <w:szCs w:val="24"/>
          <w:lang w:val="en-US"/>
        </w:rPr>
        <w:t>(</w:t>
      </w:r>
      <w:r>
        <w:rPr>
          <w:rFonts w:ascii="Times New Roman" w:eastAsiaTheme="minorEastAsia" w:hAnsi="Times New Roman" w:cs="Times New Roman"/>
          <w:sz w:val="24"/>
          <w:szCs w:val="24"/>
          <w:lang w:val="en-US"/>
        </w:rPr>
        <w:t>C</w:t>
      </w:r>
      <w:r w:rsidRPr="000C444B">
        <w:rPr>
          <w:rFonts w:ascii="Times New Roman" w:eastAsiaTheme="minorEastAsia" w:hAnsi="Times New Roman" w:cs="Times New Roman"/>
          <w:sz w:val="24"/>
          <w:szCs w:val="24"/>
          <w:lang w:val="en-US"/>
        </w:rPr>
        <w:t>/</w:t>
      </w:r>
      <w:r>
        <w:rPr>
          <w:rFonts w:ascii="Times New Roman" w:eastAsiaTheme="minorEastAsia" w:hAnsi="Times New Roman" w:cs="Times New Roman"/>
          <w:sz w:val="24"/>
          <w:szCs w:val="24"/>
          <w:lang w:val="en-US"/>
        </w:rPr>
        <w:t>b</w:t>
      </w:r>
      <w:r w:rsidRPr="000C444B">
        <w:rPr>
          <w:rFonts w:ascii="Times New Roman" w:eastAsiaTheme="minorEastAsia" w:hAnsi="Times New Roman" w:cs="Times New Roman"/>
          <w:sz w:val="24"/>
          <w:szCs w:val="24"/>
          <w:lang w:val="en-US"/>
        </w:rPr>
        <w:t>)</w:t>
      </w:r>
      <w:r>
        <w:rPr>
          <w:rFonts w:ascii="Times New Roman" w:eastAsiaTheme="minorEastAsia" w:hAnsi="Times New Roman" w:cs="Times New Roman"/>
          <w:sz w:val="24"/>
          <w:szCs w:val="24"/>
          <w:lang w:val="en-US"/>
        </w:rPr>
        <w:t>P</w:t>
      </w:r>
      <w:r w:rsidRPr="000C444B">
        <w:rPr>
          <w:rFonts w:ascii="Times New Roman" w:eastAsiaTheme="minorEastAsia" w:hAnsi="Times New Roman" w:cs="Times New Roman"/>
          <w:sz w:val="24"/>
          <w:szCs w:val="24"/>
          <w:lang w:val="en-US"/>
        </w:rPr>
        <w:t>(</w:t>
      </w:r>
      <w:r>
        <w:rPr>
          <w:rFonts w:ascii="Times New Roman" w:eastAsiaTheme="minorEastAsia" w:hAnsi="Times New Roman" w:cs="Times New Roman"/>
          <w:sz w:val="24"/>
          <w:szCs w:val="24"/>
          <w:lang w:val="en-US"/>
        </w:rPr>
        <w:t>b</w:t>
      </w:r>
      <w:r w:rsidRPr="000C444B">
        <w:rPr>
          <w:rFonts w:ascii="Times New Roman" w:eastAsiaTheme="minorEastAsia" w:hAnsi="Times New Roman" w:cs="Times New Roman"/>
          <w:sz w:val="24"/>
          <w:szCs w:val="24"/>
          <w:lang w:val="en-US"/>
        </w:rPr>
        <w:t>)+</w:t>
      </w:r>
      <w:r>
        <w:rPr>
          <w:rFonts w:ascii="Times New Roman" w:eastAsiaTheme="minorEastAsia" w:hAnsi="Times New Roman" w:cs="Times New Roman"/>
          <w:sz w:val="24"/>
          <w:szCs w:val="24"/>
        </w:rPr>
        <w:t>Ρ</w:t>
      </w:r>
      <w:r w:rsidRPr="000C444B">
        <w:rPr>
          <w:rFonts w:ascii="Times New Roman" w:eastAsiaTheme="minorEastAsia" w:hAnsi="Times New Roman" w:cs="Times New Roman"/>
          <w:sz w:val="24"/>
          <w:szCs w:val="24"/>
          <w:lang w:val="en-US"/>
        </w:rPr>
        <w:t>(</w:t>
      </w:r>
      <w:r>
        <w:rPr>
          <w:rFonts w:ascii="Times New Roman" w:eastAsiaTheme="minorEastAsia" w:hAnsi="Times New Roman" w:cs="Times New Roman"/>
          <w:sz w:val="24"/>
          <w:szCs w:val="24"/>
          <w:lang w:val="en-US"/>
        </w:rPr>
        <w:t>C</w:t>
      </w:r>
      <w:r w:rsidRPr="000C444B">
        <w:rPr>
          <w:rFonts w:ascii="Times New Roman" w:eastAsiaTheme="minorEastAsia" w:hAnsi="Times New Roman" w:cs="Times New Roman"/>
          <w:sz w:val="24"/>
          <w:szCs w:val="24"/>
          <w:lang w:val="en-US"/>
        </w:rPr>
        <w:t>/</w:t>
      </w:r>
      <w:r>
        <w:rPr>
          <w:rFonts w:ascii="Times New Roman" w:eastAsiaTheme="minorEastAsia" w:hAnsi="Times New Roman" w:cs="Times New Roman"/>
          <w:sz w:val="24"/>
          <w:szCs w:val="24"/>
          <w:lang w:val="en-US"/>
        </w:rPr>
        <w:t>c</w:t>
      </w:r>
      <w:r w:rsidRPr="000C444B">
        <w:rPr>
          <w:rFonts w:ascii="Times New Roman" w:eastAsiaTheme="minorEastAsia" w:hAnsi="Times New Roman" w:cs="Times New Roman"/>
          <w:sz w:val="24"/>
          <w:szCs w:val="24"/>
          <w:lang w:val="en-US"/>
        </w:rPr>
        <w:t>)</w:t>
      </w:r>
      <w:r>
        <w:rPr>
          <w:rFonts w:ascii="Times New Roman" w:eastAsiaTheme="minorEastAsia" w:hAnsi="Times New Roman" w:cs="Times New Roman"/>
          <w:sz w:val="24"/>
          <w:szCs w:val="24"/>
          <w:lang w:val="en-US"/>
        </w:rPr>
        <w:t>P</w:t>
      </w:r>
      <w:r w:rsidRPr="000C444B">
        <w:rPr>
          <w:rFonts w:ascii="Times New Roman" w:eastAsiaTheme="minorEastAsia" w:hAnsi="Times New Roman" w:cs="Times New Roman"/>
          <w:sz w:val="24"/>
          <w:szCs w:val="24"/>
          <w:lang w:val="en-US"/>
        </w:rPr>
        <w:t>(</w:t>
      </w:r>
      <w:r>
        <w:rPr>
          <w:rFonts w:ascii="Times New Roman" w:eastAsiaTheme="minorEastAsia" w:hAnsi="Times New Roman" w:cs="Times New Roman"/>
          <w:sz w:val="24"/>
          <w:szCs w:val="24"/>
          <w:lang w:val="en-US"/>
        </w:rPr>
        <w:t>c</w:t>
      </w:r>
      <w:r w:rsidRPr="000C444B">
        <w:rPr>
          <w:rFonts w:ascii="Times New Roman" w:eastAsiaTheme="minorEastAsia" w:hAnsi="Times New Roman" w:cs="Times New Roman"/>
          <w:sz w:val="24"/>
          <w:szCs w:val="24"/>
          <w:lang w:val="en-US"/>
        </w:rPr>
        <w:t>)=0,</w:t>
      </w:r>
      <w:r>
        <w:rPr>
          <w:rFonts w:ascii="Times New Roman" w:eastAsiaTheme="minorEastAsia" w:hAnsi="Times New Roman" w:cs="Times New Roman"/>
          <w:sz w:val="24"/>
          <w:szCs w:val="24"/>
          <w:lang w:val="en-US"/>
        </w:rPr>
        <w:t>08</w:t>
      </w:r>
      <w:r w:rsidRPr="000C444B">
        <w:rPr>
          <w:rFonts w:ascii="Times New Roman" w:eastAsiaTheme="minorEastAsia" w:hAnsi="Times New Roman" w:cs="Times New Roman"/>
          <w:sz w:val="24"/>
          <w:szCs w:val="24"/>
          <w:lang w:val="en-US"/>
        </w:rPr>
        <w:t>˖0,5+0,</w:t>
      </w:r>
      <w:r>
        <w:rPr>
          <w:rFonts w:ascii="Times New Roman" w:eastAsiaTheme="minorEastAsia" w:hAnsi="Times New Roman" w:cs="Times New Roman"/>
          <w:sz w:val="24"/>
          <w:szCs w:val="24"/>
          <w:lang w:val="en-US"/>
        </w:rPr>
        <w:t>05</w:t>
      </w:r>
      <w:r w:rsidRPr="000C444B">
        <w:rPr>
          <w:rFonts w:ascii="Times New Roman" w:eastAsiaTheme="minorEastAsia" w:hAnsi="Times New Roman" w:cs="Times New Roman"/>
          <w:sz w:val="24"/>
          <w:szCs w:val="24"/>
          <w:lang w:val="en-US"/>
        </w:rPr>
        <w:t>˖0,3+0,</w:t>
      </w:r>
      <w:r>
        <w:rPr>
          <w:rFonts w:ascii="Times New Roman" w:eastAsiaTheme="minorEastAsia" w:hAnsi="Times New Roman" w:cs="Times New Roman"/>
          <w:sz w:val="24"/>
          <w:szCs w:val="24"/>
          <w:lang w:val="en-US"/>
        </w:rPr>
        <w:t>78</w:t>
      </w:r>
      <w:r w:rsidRPr="000C444B">
        <w:rPr>
          <w:rFonts w:ascii="Times New Roman" w:eastAsiaTheme="minorEastAsia" w:hAnsi="Times New Roman" w:cs="Times New Roman"/>
          <w:sz w:val="24"/>
          <w:szCs w:val="24"/>
          <w:lang w:val="en-US"/>
        </w:rPr>
        <w:t>˖0,2=0,</w:t>
      </w:r>
      <w:r>
        <w:rPr>
          <w:rFonts w:ascii="Times New Roman" w:eastAsiaTheme="minorEastAsia" w:hAnsi="Times New Roman" w:cs="Times New Roman"/>
          <w:sz w:val="24"/>
          <w:szCs w:val="24"/>
          <w:lang w:val="en-US"/>
        </w:rPr>
        <w:t xml:space="preserve">211. </w:t>
      </w:r>
      <w:r>
        <w:rPr>
          <w:rFonts w:ascii="Times New Roman" w:eastAsiaTheme="minorEastAsia" w:hAnsi="Times New Roman" w:cs="Times New Roman"/>
          <w:sz w:val="24"/>
          <w:szCs w:val="24"/>
        </w:rPr>
        <w:t>Είναι</w:t>
      </w:r>
    </w:p>
    <w:p w:rsidR="000C444B" w:rsidRDefault="000C444B" w:rsidP="000C444B">
      <w:pPr>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Ρ(Α)+Ρ(Β(+Ρ(Α)=1, όπως περιμέναμε.</w:t>
      </w:r>
    </w:p>
    <w:p w:rsidR="000C444B" w:rsidRDefault="000C444B" w:rsidP="000C444B">
      <w:pPr>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ab/>
        <w:t xml:space="preserve">Εφαρμόζοντας το θεώρημα του </w:t>
      </w:r>
      <w:r>
        <w:rPr>
          <w:rFonts w:ascii="Times New Roman" w:eastAsiaTheme="minorEastAsia" w:hAnsi="Times New Roman" w:cs="Times New Roman"/>
          <w:sz w:val="24"/>
          <w:szCs w:val="24"/>
          <w:lang w:val="en-US"/>
        </w:rPr>
        <w:t>Bayes</w:t>
      </w:r>
      <w:r w:rsidRPr="000C444B">
        <w:rPr>
          <w:rFonts w:ascii="Times New Roman" w:eastAsiaTheme="minorEastAsia" w:hAnsi="Times New Roman" w:cs="Times New Roman"/>
          <w:sz w:val="24"/>
          <w:szCs w:val="24"/>
        </w:rPr>
        <w:t xml:space="preserve"> </w:t>
      </w:r>
      <w:r>
        <w:rPr>
          <w:rFonts w:ascii="Times New Roman" w:eastAsiaTheme="minorEastAsia" w:hAnsi="Times New Roman" w:cs="Times New Roman"/>
          <w:sz w:val="24"/>
          <w:szCs w:val="24"/>
        </w:rPr>
        <w:t xml:space="preserve">υπολογίζουμε τις πιθανότητες </w:t>
      </w:r>
    </w:p>
    <w:p w:rsidR="00DC55A0" w:rsidRDefault="000C444B" w:rsidP="000C444B">
      <w:pPr>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lastRenderedPageBreak/>
        <w:t>Ρ</w:t>
      </w:r>
      <w:r w:rsidRPr="000C444B">
        <w:rPr>
          <w:rFonts w:ascii="Times New Roman" w:eastAsiaTheme="minorEastAsia" w:hAnsi="Times New Roman" w:cs="Times New Roman"/>
          <w:sz w:val="24"/>
          <w:szCs w:val="24"/>
          <w:lang w:val="en-US"/>
        </w:rPr>
        <w:t>(</w:t>
      </w:r>
      <w:r>
        <w:rPr>
          <w:rFonts w:ascii="Times New Roman" w:eastAsiaTheme="minorEastAsia" w:hAnsi="Times New Roman" w:cs="Times New Roman"/>
          <w:sz w:val="24"/>
          <w:szCs w:val="24"/>
          <w:lang w:val="en-US"/>
        </w:rPr>
        <w:t>a/A)=</w:t>
      </w:r>
      <m:oMath>
        <m:f>
          <m:fPr>
            <m:ctrlPr>
              <w:rPr>
                <w:rFonts w:ascii="Cambria Math" w:eastAsiaTheme="minorEastAsia" w:hAnsi="Cambria Math" w:cs="Times New Roman"/>
                <w:i/>
                <w:sz w:val="24"/>
                <w:szCs w:val="24"/>
              </w:rPr>
            </m:ctrlPr>
          </m:fPr>
          <m:num>
            <m:r>
              <w:rPr>
                <w:rFonts w:ascii="Cambria Math" w:eastAsiaTheme="minorEastAsia" w:hAnsi="Cambria Math" w:cs="Times New Roman"/>
                <w:sz w:val="24"/>
                <w:szCs w:val="24"/>
              </w:rPr>
              <m:t>Ρ</m:t>
            </m:r>
            <m:r>
              <w:rPr>
                <w:rFonts w:ascii="Cambria Math" w:eastAsiaTheme="minorEastAsia" w:hAnsi="Cambria Math" w:cs="Times New Roman"/>
                <w:sz w:val="24"/>
                <w:szCs w:val="24"/>
                <w:lang w:val="en-US"/>
              </w:rPr>
              <m:t>(A/a)</m:t>
            </m:r>
            <m:r>
              <w:rPr>
                <w:rFonts w:ascii="Cambria Math" w:eastAsiaTheme="minorEastAsia" w:hAnsi="Cambria Math" w:cs="Times New Roman"/>
                <w:sz w:val="24"/>
                <w:szCs w:val="24"/>
              </w:rPr>
              <m:t>P</m:t>
            </m:r>
            <m:r>
              <w:rPr>
                <w:rFonts w:ascii="Cambria Math" w:eastAsiaTheme="minorEastAsia" w:hAnsi="Cambria Math" w:cs="Times New Roman"/>
                <w:sz w:val="24"/>
                <w:szCs w:val="24"/>
                <w:lang w:val="en-US"/>
              </w:rPr>
              <m:t>(a)</m:t>
            </m:r>
          </m:num>
          <m:den>
            <m:r>
              <w:rPr>
                <w:rFonts w:ascii="Cambria Math" w:eastAsiaTheme="minorEastAsia" w:hAnsi="Cambria Math" w:cs="Times New Roman"/>
                <w:sz w:val="24"/>
                <w:szCs w:val="24"/>
              </w:rPr>
              <m:t>P</m:t>
            </m:r>
            <m:r>
              <w:rPr>
                <w:rFonts w:ascii="Cambria Math" w:eastAsiaTheme="minorEastAsia" w:hAnsi="Cambria Math" w:cs="Times New Roman"/>
                <w:sz w:val="24"/>
                <w:szCs w:val="24"/>
                <w:lang w:val="en-US"/>
              </w:rPr>
              <m:t>(</m:t>
            </m:r>
            <m:r>
              <w:rPr>
                <w:rFonts w:ascii="Cambria Math" w:eastAsiaTheme="minorEastAsia" w:hAnsi="Cambria Math" w:cs="Times New Roman"/>
                <w:sz w:val="24"/>
                <w:szCs w:val="24"/>
              </w:rPr>
              <m:t>A</m:t>
            </m:r>
            <m:r>
              <w:rPr>
                <w:rFonts w:ascii="Cambria Math" w:eastAsiaTheme="minorEastAsia" w:hAnsi="Cambria Math" w:cs="Times New Roman"/>
                <w:sz w:val="24"/>
                <w:szCs w:val="24"/>
                <w:lang w:val="en-US"/>
              </w:rPr>
              <m:t>)</m:t>
            </m:r>
          </m:den>
        </m:f>
        <m:r>
          <m:rPr>
            <m:sty m:val="bi"/>
          </m:rPr>
          <w:rPr>
            <w:rFonts w:ascii="Cambria Math" w:eastAsiaTheme="minorEastAsia" w:hAnsi="Cambria Math" w:cs="Times New Roman"/>
            <w:sz w:val="24"/>
            <w:szCs w:val="24"/>
            <w:lang w:val="en-US"/>
          </w:rPr>
          <m:t>=</m:t>
        </m:r>
        <m:f>
          <m:fPr>
            <m:ctrlPr>
              <w:rPr>
                <w:rFonts w:ascii="Cambria Math" w:eastAsiaTheme="minorEastAsia" w:hAnsi="Cambria Math" w:cs="Times New Roman"/>
                <w:i/>
                <w:sz w:val="24"/>
                <w:szCs w:val="24"/>
              </w:rPr>
            </m:ctrlPr>
          </m:fPr>
          <m:num>
            <m:r>
              <w:rPr>
                <w:rFonts w:ascii="Cambria Math" w:eastAsiaTheme="minorEastAsia" w:hAnsi="Cambria Math" w:cs="Times New Roman"/>
                <w:sz w:val="24"/>
                <w:szCs w:val="24"/>
                <w:lang w:val="en-US"/>
              </w:rPr>
              <m:t>0,8˖0,5</m:t>
            </m:r>
          </m:num>
          <m:den>
            <m:r>
              <w:rPr>
                <w:rFonts w:ascii="Cambria Math" w:eastAsiaTheme="minorEastAsia" w:hAnsi="Cambria Math" w:cs="Times New Roman"/>
                <w:sz w:val="24"/>
                <w:szCs w:val="24"/>
                <w:lang w:val="en-US"/>
              </w:rPr>
              <m:t>0,454</m:t>
            </m:r>
          </m:den>
        </m:f>
      </m:oMath>
      <w:r>
        <w:rPr>
          <w:rFonts w:ascii="Times New Roman" w:eastAsiaTheme="minorEastAsia" w:hAnsi="Times New Roman" w:cs="Times New Roman"/>
          <w:sz w:val="24"/>
          <w:szCs w:val="24"/>
          <w:lang w:val="en-US"/>
        </w:rPr>
        <w:t xml:space="preserve">=0,89, </w:t>
      </w:r>
      <w:r>
        <w:rPr>
          <w:rFonts w:ascii="Times New Roman" w:eastAsiaTheme="minorEastAsia" w:hAnsi="Times New Roman" w:cs="Times New Roman"/>
          <w:sz w:val="24"/>
          <w:szCs w:val="24"/>
        </w:rPr>
        <w:t>Ρ</w:t>
      </w:r>
      <w:r w:rsidRPr="000C444B">
        <w:rPr>
          <w:rFonts w:ascii="Times New Roman" w:eastAsiaTheme="minorEastAsia" w:hAnsi="Times New Roman" w:cs="Times New Roman"/>
          <w:sz w:val="24"/>
          <w:szCs w:val="24"/>
          <w:lang w:val="en-US"/>
        </w:rPr>
        <w:t>(</w:t>
      </w:r>
      <w:r>
        <w:rPr>
          <w:rFonts w:ascii="Times New Roman" w:eastAsiaTheme="minorEastAsia" w:hAnsi="Times New Roman" w:cs="Times New Roman"/>
          <w:sz w:val="24"/>
          <w:szCs w:val="24"/>
          <w:lang w:val="en-US"/>
        </w:rPr>
        <w:t>b/A)=</w:t>
      </w:r>
      <m:oMath>
        <m:f>
          <m:fPr>
            <m:ctrlPr>
              <w:rPr>
                <w:rFonts w:ascii="Cambria Math" w:eastAsiaTheme="minorEastAsia" w:hAnsi="Cambria Math" w:cs="Times New Roman"/>
                <w:i/>
                <w:sz w:val="24"/>
                <w:szCs w:val="24"/>
              </w:rPr>
            </m:ctrlPr>
          </m:fPr>
          <m:num>
            <m:r>
              <w:rPr>
                <w:rFonts w:ascii="Cambria Math" w:eastAsiaTheme="minorEastAsia" w:hAnsi="Cambria Math" w:cs="Times New Roman"/>
                <w:sz w:val="24"/>
                <w:szCs w:val="24"/>
              </w:rPr>
              <m:t>Ρ</m:t>
            </m:r>
            <m:r>
              <w:rPr>
                <w:rFonts w:ascii="Cambria Math" w:eastAsiaTheme="minorEastAsia" w:hAnsi="Cambria Math" w:cs="Times New Roman"/>
                <w:sz w:val="24"/>
                <w:szCs w:val="24"/>
                <w:lang w:val="en-US"/>
              </w:rPr>
              <m:t>(A/b)</m:t>
            </m:r>
            <m:r>
              <w:rPr>
                <w:rFonts w:ascii="Cambria Math" w:eastAsiaTheme="minorEastAsia" w:hAnsi="Cambria Math" w:cs="Times New Roman"/>
                <w:sz w:val="24"/>
                <w:szCs w:val="24"/>
              </w:rPr>
              <m:t>P</m:t>
            </m:r>
            <m:r>
              <w:rPr>
                <w:rFonts w:ascii="Cambria Math" w:eastAsiaTheme="minorEastAsia" w:hAnsi="Cambria Math" w:cs="Times New Roman"/>
                <w:sz w:val="24"/>
                <w:szCs w:val="24"/>
                <w:lang w:val="en-US"/>
              </w:rPr>
              <m:t>(b)</m:t>
            </m:r>
          </m:num>
          <m:den>
            <m:r>
              <w:rPr>
                <w:rFonts w:ascii="Cambria Math" w:eastAsiaTheme="minorEastAsia" w:hAnsi="Cambria Math" w:cs="Times New Roman"/>
                <w:sz w:val="24"/>
                <w:szCs w:val="24"/>
              </w:rPr>
              <m:t>P</m:t>
            </m:r>
            <m:r>
              <w:rPr>
                <w:rFonts w:ascii="Cambria Math" w:eastAsiaTheme="minorEastAsia" w:hAnsi="Cambria Math" w:cs="Times New Roman"/>
                <w:sz w:val="24"/>
                <w:szCs w:val="24"/>
                <w:lang w:val="en-US"/>
              </w:rPr>
              <m:t>(</m:t>
            </m:r>
            <m:r>
              <w:rPr>
                <w:rFonts w:ascii="Cambria Math" w:eastAsiaTheme="minorEastAsia" w:hAnsi="Cambria Math" w:cs="Times New Roman"/>
                <w:sz w:val="24"/>
                <w:szCs w:val="24"/>
              </w:rPr>
              <m:t>A</m:t>
            </m:r>
            <m:r>
              <w:rPr>
                <w:rFonts w:ascii="Cambria Math" w:eastAsiaTheme="minorEastAsia" w:hAnsi="Cambria Math" w:cs="Times New Roman"/>
                <w:sz w:val="24"/>
                <w:szCs w:val="24"/>
                <w:lang w:val="en-US"/>
              </w:rPr>
              <m:t>)</m:t>
            </m:r>
          </m:den>
        </m:f>
        <m:r>
          <m:rPr>
            <m:sty m:val="bi"/>
          </m:rPr>
          <w:rPr>
            <w:rFonts w:ascii="Cambria Math" w:eastAsiaTheme="minorEastAsia" w:hAnsi="Cambria Math" w:cs="Times New Roman"/>
            <w:sz w:val="24"/>
            <w:szCs w:val="24"/>
            <w:lang w:val="en-US"/>
          </w:rPr>
          <m:t>=</m:t>
        </m:r>
        <m:f>
          <m:fPr>
            <m:ctrlPr>
              <w:rPr>
                <w:rFonts w:ascii="Cambria Math" w:eastAsiaTheme="minorEastAsia" w:hAnsi="Cambria Math" w:cs="Times New Roman"/>
                <w:i/>
                <w:sz w:val="24"/>
                <w:szCs w:val="24"/>
              </w:rPr>
            </m:ctrlPr>
          </m:fPr>
          <m:num>
            <m:r>
              <w:rPr>
                <w:rFonts w:ascii="Cambria Math" w:eastAsiaTheme="minorEastAsia" w:hAnsi="Cambria Math" w:cs="Times New Roman"/>
                <w:sz w:val="24"/>
                <w:szCs w:val="24"/>
                <w:lang w:val="en-US"/>
              </w:rPr>
              <m:t>0,1˖0,3</m:t>
            </m:r>
          </m:num>
          <m:den>
            <m:r>
              <w:rPr>
                <w:rFonts w:ascii="Cambria Math" w:eastAsiaTheme="minorEastAsia" w:hAnsi="Cambria Math" w:cs="Times New Roman"/>
                <w:sz w:val="24"/>
                <w:szCs w:val="24"/>
                <w:lang w:val="en-US"/>
              </w:rPr>
              <m:t>0,454</m:t>
            </m:r>
          </m:den>
        </m:f>
      </m:oMath>
      <w:r>
        <w:rPr>
          <w:rFonts w:ascii="Times New Roman" w:eastAsiaTheme="minorEastAsia" w:hAnsi="Times New Roman" w:cs="Times New Roman"/>
          <w:sz w:val="24"/>
          <w:szCs w:val="24"/>
          <w:lang w:val="en-US"/>
        </w:rPr>
        <w:t>=0,</w:t>
      </w:r>
      <w:r w:rsidR="002C32DB">
        <w:rPr>
          <w:rFonts w:ascii="Times New Roman" w:eastAsiaTheme="minorEastAsia" w:hAnsi="Times New Roman" w:cs="Times New Roman"/>
          <w:sz w:val="24"/>
          <w:szCs w:val="24"/>
          <w:lang w:val="en-US"/>
        </w:rPr>
        <w:t>06</w:t>
      </w:r>
      <w:r>
        <w:rPr>
          <w:rFonts w:ascii="Times New Roman" w:eastAsiaTheme="minorEastAsia" w:hAnsi="Times New Roman" w:cs="Times New Roman"/>
          <w:sz w:val="24"/>
          <w:szCs w:val="24"/>
          <w:lang w:val="en-US"/>
        </w:rPr>
        <w:t xml:space="preserve"> </w:t>
      </w:r>
      <w:r w:rsidR="002C32DB">
        <w:rPr>
          <w:rFonts w:ascii="Times New Roman" w:eastAsiaTheme="minorEastAsia" w:hAnsi="Times New Roman" w:cs="Times New Roman"/>
          <w:sz w:val="24"/>
          <w:szCs w:val="24"/>
        </w:rPr>
        <w:t>και</w:t>
      </w:r>
      <w:r w:rsidR="002C32DB" w:rsidRPr="002C32DB">
        <w:rPr>
          <w:rFonts w:ascii="Times New Roman" w:eastAsiaTheme="minorEastAsia" w:hAnsi="Times New Roman" w:cs="Times New Roman"/>
          <w:sz w:val="24"/>
          <w:szCs w:val="24"/>
          <w:lang w:val="en-US"/>
        </w:rPr>
        <w:t xml:space="preserve"> </w:t>
      </w:r>
      <w:r w:rsidR="002C32DB">
        <w:rPr>
          <w:rFonts w:ascii="Times New Roman" w:eastAsiaTheme="minorEastAsia" w:hAnsi="Times New Roman" w:cs="Times New Roman"/>
          <w:sz w:val="24"/>
          <w:szCs w:val="24"/>
        </w:rPr>
        <w:t>Ρ</w:t>
      </w:r>
      <w:r w:rsidR="002C32DB" w:rsidRPr="000C444B">
        <w:rPr>
          <w:rFonts w:ascii="Times New Roman" w:eastAsiaTheme="minorEastAsia" w:hAnsi="Times New Roman" w:cs="Times New Roman"/>
          <w:sz w:val="24"/>
          <w:szCs w:val="24"/>
          <w:lang w:val="en-US"/>
        </w:rPr>
        <w:t>(</w:t>
      </w:r>
      <w:r w:rsidR="002C32DB">
        <w:rPr>
          <w:rFonts w:ascii="Times New Roman" w:eastAsiaTheme="minorEastAsia" w:hAnsi="Times New Roman" w:cs="Times New Roman"/>
          <w:sz w:val="24"/>
          <w:szCs w:val="24"/>
          <w:lang w:val="en-US"/>
        </w:rPr>
        <w:t>c/A)=</w:t>
      </w:r>
      <m:oMath>
        <m:f>
          <m:fPr>
            <m:ctrlPr>
              <w:rPr>
                <w:rFonts w:ascii="Cambria Math" w:eastAsiaTheme="minorEastAsia" w:hAnsi="Cambria Math" w:cs="Times New Roman"/>
                <w:i/>
                <w:sz w:val="24"/>
                <w:szCs w:val="24"/>
              </w:rPr>
            </m:ctrlPr>
          </m:fPr>
          <m:num>
            <m:r>
              <w:rPr>
                <w:rFonts w:ascii="Cambria Math" w:eastAsiaTheme="minorEastAsia" w:hAnsi="Cambria Math" w:cs="Times New Roman"/>
                <w:sz w:val="24"/>
                <w:szCs w:val="24"/>
              </w:rPr>
              <m:t>Ρ</m:t>
            </m:r>
            <m:r>
              <w:rPr>
                <w:rFonts w:ascii="Cambria Math" w:eastAsiaTheme="minorEastAsia" w:hAnsi="Cambria Math" w:cs="Times New Roman"/>
                <w:sz w:val="24"/>
                <w:szCs w:val="24"/>
                <w:lang w:val="en-US"/>
              </w:rPr>
              <m:t>(A/c)</m:t>
            </m:r>
            <m:r>
              <w:rPr>
                <w:rFonts w:ascii="Cambria Math" w:eastAsiaTheme="minorEastAsia" w:hAnsi="Cambria Math" w:cs="Times New Roman"/>
                <w:sz w:val="24"/>
                <w:szCs w:val="24"/>
              </w:rPr>
              <m:t>P</m:t>
            </m:r>
            <m:r>
              <w:rPr>
                <w:rFonts w:ascii="Cambria Math" w:eastAsiaTheme="minorEastAsia" w:hAnsi="Cambria Math" w:cs="Times New Roman"/>
                <w:sz w:val="24"/>
                <w:szCs w:val="24"/>
                <w:lang w:val="en-US"/>
              </w:rPr>
              <m:t>(c)</m:t>
            </m:r>
          </m:num>
          <m:den>
            <m:r>
              <w:rPr>
                <w:rFonts w:ascii="Cambria Math" w:eastAsiaTheme="minorEastAsia" w:hAnsi="Cambria Math" w:cs="Times New Roman"/>
                <w:sz w:val="24"/>
                <w:szCs w:val="24"/>
              </w:rPr>
              <m:t>P</m:t>
            </m:r>
            <m:r>
              <w:rPr>
                <w:rFonts w:ascii="Cambria Math" w:eastAsiaTheme="minorEastAsia" w:hAnsi="Cambria Math" w:cs="Times New Roman"/>
                <w:sz w:val="24"/>
                <w:szCs w:val="24"/>
                <w:lang w:val="en-US"/>
              </w:rPr>
              <m:t>(</m:t>
            </m:r>
            <m:r>
              <w:rPr>
                <w:rFonts w:ascii="Cambria Math" w:eastAsiaTheme="minorEastAsia" w:hAnsi="Cambria Math" w:cs="Times New Roman"/>
                <w:sz w:val="24"/>
                <w:szCs w:val="24"/>
              </w:rPr>
              <m:t>A</m:t>
            </m:r>
            <m:r>
              <w:rPr>
                <w:rFonts w:ascii="Cambria Math" w:eastAsiaTheme="minorEastAsia" w:hAnsi="Cambria Math" w:cs="Times New Roman"/>
                <w:sz w:val="24"/>
                <w:szCs w:val="24"/>
                <w:lang w:val="en-US"/>
              </w:rPr>
              <m:t>)</m:t>
            </m:r>
          </m:den>
        </m:f>
        <m:r>
          <m:rPr>
            <m:sty m:val="bi"/>
          </m:rPr>
          <w:rPr>
            <w:rFonts w:ascii="Cambria Math" w:eastAsiaTheme="minorEastAsia" w:hAnsi="Cambria Math" w:cs="Times New Roman"/>
            <w:sz w:val="24"/>
            <w:szCs w:val="24"/>
            <w:lang w:val="en-US"/>
          </w:rPr>
          <m:t>=</m:t>
        </m:r>
        <m:f>
          <m:fPr>
            <m:ctrlPr>
              <w:rPr>
                <w:rFonts w:ascii="Cambria Math" w:eastAsiaTheme="minorEastAsia" w:hAnsi="Cambria Math" w:cs="Times New Roman"/>
                <w:i/>
                <w:sz w:val="24"/>
                <w:szCs w:val="24"/>
              </w:rPr>
            </m:ctrlPr>
          </m:fPr>
          <m:num>
            <m:r>
              <w:rPr>
                <w:rFonts w:ascii="Cambria Math" w:eastAsiaTheme="minorEastAsia" w:hAnsi="Cambria Math" w:cs="Times New Roman"/>
                <w:sz w:val="24"/>
                <w:szCs w:val="24"/>
                <w:lang w:val="en-US"/>
              </w:rPr>
              <m:t>0,12˖0,2</m:t>
            </m:r>
          </m:num>
          <m:den>
            <m:r>
              <w:rPr>
                <w:rFonts w:ascii="Cambria Math" w:eastAsiaTheme="minorEastAsia" w:hAnsi="Cambria Math" w:cs="Times New Roman"/>
                <w:sz w:val="24"/>
                <w:szCs w:val="24"/>
                <w:lang w:val="en-US"/>
              </w:rPr>
              <m:t>0,454</m:t>
            </m:r>
          </m:den>
        </m:f>
      </m:oMath>
      <w:r w:rsidR="002C32DB">
        <w:rPr>
          <w:rFonts w:ascii="Times New Roman" w:eastAsiaTheme="minorEastAsia" w:hAnsi="Times New Roman" w:cs="Times New Roman"/>
          <w:sz w:val="24"/>
          <w:szCs w:val="24"/>
          <w:lang w:val="en-US"/>
        </w:rPr>
        <w:t xml:space="preserve">=0,05. </w:t>
      </w:r>
      <w:r w:rsidR="002C32DB">
        <w:rPr>
          <w:rFonts w:ascii="Times New Roman" w:eastAsiaTheme="minorEastAsia" w:hAnsi="Times New Roman" w:cs="Times New Roman"/>
          <w:sz w:val="24"/>
          <w:szCs w:val="24"/>
        </w:rPr>
        <w:t xml:space="preserve">Άρα, αν ο δέκτης αποφανθεί ότι έλαβε το γράμμα Α, η πιθανότητα να έχει σταλεί το γράμμα </w:t>
      </w:r>
      <w:r w:rsidR="002C32DB">
        <w:rPr>
          <w:rFonts w:ascii="Times New Roman" w:eastAsiaTheme="minorEastAsia" w:hAnsi="Times New Roman" w:cs="Times New Roman"/>
          <w:sz w:val="24"/>
          <w:szCs w:val="24"/>
          <w:lang w:val="en-US"/>
        </w:rPr>
        <w:t>a</w:t>
      </w:r>
      <w:r w:rsidR="002C32DB">
        <w:rPr>
          <w:rFonts w:ascii="Times New Roman" w:eastAsiaTheme="minorEastAsia" w:hAnsi="Times New Roman" w:cs="Times New Roman"/>
          <w:sz w:val="24"/>
          <w:szCs w:val="24"/>
        </w:rPr>
        <w:t xml:space="preserve"> είναι 0,89, η πιθανότητα να έχει σταλεί το γράμμα </w:t>
      </w:r>
      <w:r w:rsidR="002C32DB">
        <w:rPr>
          <w:rFonts w:ascii="Times New Roman" w:eastAsiaTheme="minorEastAsia" w:hAnsi="Times New Roman" w:cs="Times New Roman"/>
          <w:sz w:val="24"/>
          <w:szCs w:val="24"/>
          <w:lang w:val="en-US"/>
        </w:rPr>
        <w:t>b</w:t>
      </w:r>
      <w:r w:rsidR="002C32DB">
        <w:rPr>
          <w:rFonts w:ascii="Times New Roman" w:eastAsiaTheme="minorEastAsia" w:hAnsi="Times New Roman" w:cs="Times New Roman"/>
          <w:sz w:val="24"/>
          <w:szCs w:val="24"/>
        </w:rPr>
        <w:t xml:space="preserve"> είναι 0,06 και η πιθανότητα να έχει σταλεί το γράμμα </w:t>
      </w:r>
      <w:r w:rsidR="002C32DB">
        <w:rPr>
          <w:rFonts w:ascii="Times New Roman" w:eastAsiaTheme="minorEastAsia" w:hAnsi="Times New Roman" w:cs="Times New Roman"/>
          <w:sz w:val="24"/>
          <w:szCs w:val="24"/>
          <w:lang w:val="en-US"/>
        </w:rPr>
        <w:t>c</w:t>
      </w:r>
      <w:r w:rsidR="002C32DB">
        <w:rPr>
          <w:rFonts w:ascii="Times New Roman" w:eastAsiaTheme="minorEastAsia" w:hAnsi="Times New Roman" w:cs="Times New Roman"/>
          <w:sz w:val="24"/>
          <w:szCs w:val="24"/>
        </w:rPr>
        <w:t xml:space="preserve"> είναι 0,05. Έτσι, η πιθανότητα να έχει λάβει τη σωστή απόφαση είναι 0,89 και η πιθανότητα να έχει κάνει λάθος είναι 0,06+0,05=0,11. Πρέπει να ισχύει η σχέση Ρ</w:t>
      </w:r>
      <w:r w:rsidR="002C32DB" w:rsidRPr="002C32DB">
        <w:rPr>
          <w:rFonts w:ascii="Times New Roman" w:eastAsiaTheme="minorEastAsia" w:hAnsi="Times New Roman" w:cs="Times New Roman"/>
          <w:sz w:val="24"/>
          <w:szCs w:val="24"/>
        </w:rPr>
        <w:t>(</w:t>
      </w:r>
      <w:r w:rsidR="002C32DB">
        <w:rPr>
          <w:rFonts w:ascii="Times New Roman" w:eastAsiaTheme="minorEastAsia" w:hAnsi="Times New Roman" w:cs="Times New Roman"/>
          <w:sz w:val="24"/>
          <w:szCs w:val="24"/>
          <w:lang w:val="en-US"/>
        </w:rPr>
        <w:t>a</w:t>
      </w:r>
      <w:r w:rsidR="002C32DB" w:rsidRPr="002C32DB">
        <w:rPr>
          <w:rFonts w:ascii="Times New Roman" w:eastAsiaTheme="minorEastAsia" w:hAnsi="Times New Roman" w:cs="Times New Roman"/>
          <w:sz w:val="24"/>
          <w:szCs w:val="24"/>
        </w:rPr>
        <w:t>/</w:t>
      </w:r>
      <w:r w:rsidR="002C32DB">
        <w:rPr>
          <w:rFonts w:ascii="Times New Roman" w:eastAsiaTheme="minorEastAsia" w:hAnsi="Times New Roman" w:cs="Times New Roman"/>
          <w:sz w:val="24"/>
          <w:szCs w:val="24"/>
          <w:lang w:val="en-US"/>
        </w:rPr>
        <w:t>A</w:t>
      </w:r>
      <w:r w:rsidR="002C32DB">
        <w:rPr>
          <w:rFonts w:ascii="Times New Roman" w:eastAsiaTheme="minorEastAsia" w:hAnsi="Times New Roman" w:cs="Times New Roman"/>
          <w:sz w:val="24"/>
          <w:szCs w:val="24"/>
        </w:rPr>
        <w:t>)+Ρ</w:t>
      </w:r>
      <w:r w:rsidR="002C32DB" w:rsidRPr="002C32DB">
        <w:rPr>
          <w:rFonts w:ascii="Times New Roman" w:eastAsiaTheme="minorEastAsia" w:hAnsi="Times New Roman" w:cs="Times New Roman"/>
          <w:sz w:val="24"/>
          <w:szCs w:val="24"/>
        </w:rPr>
        <w:t>(</w:t>
      </w:r>
      <w:r w:rsidR="002C32DB">
        <w:rPr>
          <w:rFonts w:ascii="Times New Roman" w:eastAsiaTheme="minorEastAsia" w:hAnsi="Times New Roman" w:cs="Times New Roman"/>
          <w:sz w:val="24"/>
          <w:szCs w:val="24"/>
          <w:lang w:val="en-US"/>
        </w:rPr>
        <w:t>b</w:t>
      </w:r>
      <w:r w:rsidR="002C32DB" w:rsidRPr="002C32DB">
        <w:rPr>
          <w:rFonts w:ascii="Times New Roman" w:eastAsiaTheme="minorEastAsia" w:hAnsi="Times New Roman" w:cs="Times New Roman"/>
          <w:sz w:val="24"/>
          <w:szCs w:val="24"/>
        </w:rPr>
        <w:t>/</w:t>
      </w:r>
      <w:r w:rsidR="002C32DB">
        <w:rPr>
          <w:rFonts w:ascii="Times New Roman" w:eastAsiaTheme="minorEastAsia" w:hAnsi="Times New Roman" w:cs="Times New Roman"/>
          <w:sz w:val="24"/>
          <w:szCs w:val="24"/>
          <w:lang w:val="en-US"/>
        </w:rPr>
        <w:t>A</w:t>
      </w:r>
      <w:r w:rsidR="002C32DB">
        <w:rPr>
          <w:rFonts w:ascii="Times New Roman" w:eastAsiaTheme="minorEastAsia" w:hAnsi="Times New Roman" w:cs="Times New Roman"/>
          <w:sz w:val="24"/>
          <w:szCs w:val="24"/>
        </w:rPr>
        <w:t>)+Ρ</w:t>
      </w:r>
      <w:r w:rsidR="002C32DB" w:rsidRPr="002C32DB">
        <w:rPr>
          <w:rFonts w:ascii="Times New Roman" w:eastAsiaTheme="minorEastAsia" w:hAnsi="Times New Roman" w:cs="Times New Roman"/>
          <w:sz w:val="24"/>
          <w:szCs w:val="24"/>
        </w:rPr>
        <w:t>(</w:t>
      </w:r>
      <w:r w:rsidR="002C32DB">
        <w:rPr>
          <w:rFonts w:ascii="Times New Roman" w:eastAsiaTheme="minorEastAsia" w:hAnsi="Times New Roman" w:cs="Times New Roman"/>
          <w:sz w:val="24"/>
          <w:szCs w:val="24"/>
          <w:lang w:val="en-US"/>
        </w:rPr>
        <w:t>c</w:t>
      </w:r>
      <w:r w:rsidR="002C32DB" w:rsidRPr="002C32DB">
        <w:rPr>
          <w:rFonts w:ascii="Times New Roman" w:eastAsiaTheme="minorEastAsia" w:hAnsi="Times New Roman" w:cs="Times New Roman"/>
          <w:sz w:val="24"/>
          <w:szCs w:val="24"/>
        </w:rPr>
        <w:t>/</w:t>
      </w:r>
      <w:r w:rsidR="002C32DB">
        <w:rPr>
          <w:rFonts w:ascii="Times New Roman" w:eastAsiaTheme="minorEastAsia" w:hAnsi="Times New Roman" w:cs="Times New Roman"/>
          <w:sz w:val="24"/>
          <w:szCs w:val="24"/>
          <w:lang w:val="en-US"/>
        </w:rPr>
        <w:t>A</w:t>
      </w:r>
      <w:r w:rsidR="002C32DB">
        <w:rPr>
          <w:rFonts w:ascii="Times New Roman" w:eastAsiaTheme="minorEastAsia" w:hAnsi="Times New Roman" w:cs="Times New Roman"/>
          <w:sz w:val="24"/>
          <w:szCs w:val="24"/>
        </w:rPr>
        <w:t>)=1</w:t>
      </w:r>
      <w:r w:rsidR="002C32DB" w:rsidRPr="002C32DB">
        <w:rPr>
          <w:rFonts w:ascii="Times New Roman" w:eastAsiaTheme="minorEastAsia" w:hAnsi="Times New Roman" w:cs="Times New Roman"/>
          <w:sz w:val="24"/>
          <w:szCs w:val="24"/>
        </w:rPr>
        <w:t xml:space="preserve">, </w:t>
      </w:r>
      <w:r w:rsidR="002C32DB">
        <w:rPr>
          <w:rFonts w:ascii="Times New Roman" w:eastAsiaTheme="minorEastAsia" w:hAnsi="Times New Roman" w:cs="Times New Roman"/>
          <w:sz w:val="24"/>
          <w:szCs w:val="24"/>
        </w:rPr>
        <w:t xml:space="preserve">πράγμα που εδώ ισχύει. </w:t>
      </w:r>
    </w:p>
    <w:p w:rsidR="00C44860" w:rsidRPr="007B6D50" w:rsidRDefault="00DC55A0" w:rsidP="00C44860">
      <w:pPr>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ab/>
        <w:t>Με τον ίδιο τρόπο υπολογίζουμε τις πιθανότητες Ρ</w:t>
      </w:r>
      <w:r w:rsidRPr="00DC55A0">
        <w:rPr>
          <w:rFonts w:ascii="Times New Roman" w:eastAsiaTheme="minorEastAsia" w:hAnsi="Times New Roman" w:cs="Times New Roman"/>
          <w:sz w:val="24"/>
          <w:szCs w:val="24"/>
        </w:rPr>
        <w:t>(</w:t>
      </w:r>
      <w:r>
        <w:rPr>
          <w:rFonts w:ascii="Times New Roman" w:eastAsiaTheme="minorEastAsia" w:hAnsi="Times New Roman" w:cs="Times New Roman"/>
          <w:sz w:val="24"/>
          <w:szCs w:val="24"/>
          <w:lang w:val="en-US"/>
        </w:rPr>
        <w:t>a</w:t>
      </w:r>
      <w:r w:rsidRPr="00DC55A0">
        <w:rPr>
          <w:rFonts w:ascii="Times New Roman" w:eastAsiaTheme="minorEastAsia" w:hAnsi="Times New Roman" w:cs="Times New Roman"/>
          <w:sz w:val="24"/>
          <w:szCs w:val="24"/>
        </w:rPr>
        <w:t>/</w:t>
      </w:r>
      <w:r>
        <w:rPr>
          <w:rFonts w:ascii="Times New Roman" w:eastAsiaTheme="minorEastAsia" w:hAnsi="Times New Roman" w:cs="Times New Roman"/>
          <w:sz w:val="24"/>
          <w:szCs w:val="24"/>
        </w:rPr>
        <w:t>Β</w:t>
      </w:r>
      <w:r w:rsidRPr="00DC55A0">
        <w:rPr>
          <w:rFonts w:ascii="Times New Roman" w:eastAsiaTheme="minorEastAsia" w:hAnsi="Times New Roman" w:cs="Times New Roman"/>
          <w:sz w:val="24"/>
          <w:szCs w:val="24"/>
        </w:rPr>
        <w:t>)=</w:t>
      </w:r>
      <m:oMath>
        <m:f>
          <m:fPr>
            <m:ctrlPr>
              <w:rPr>
                <w:rFonts w:ascii="Cambria Math" w:eastAsiaTheme="minorEastAsia" w:hAnsi="Cambria Math" w:cs="Times New Roman"/>
                <w:i/>
                <w:sz w:val="24"/>
                <w:szCs w:val="24"/>
              </w:rPr>
            </m:ctrlPr>
          </m:fPr>
          <m:num>
            <m:r>
              <w:rPr>
                <w:rFonts w:ascii="Cambria Math" w:eastAsiaTheme="minorEastAsia" w:hAnsi="Cambria Math" w:cs="Times New Roman"/>
                <w:sz w:val="24"/>
                <w:szCs w:val="24"/>
              </w:rPr>
              <m:t>Ρ(Β/</m:t>
            </m:r>
            <m:r>
              <w:rPr>
                <w:rFonts w:ascii="Cambria Math" w:eastAsiaTheme="minorEastAsia" w:hAnsi="Cambria Math" w:cs="Times New Roman"/>
                <w:sz w:val="24"/>
                <w:szCs w:val="24"/>
                <w:lang w:val="en-US"/>
              </w:rPr>
              <m:t>a</m:t>
            </m:r>
            <m:r>
              <w:rPr>
                <w:rFonts w:ascii="Cambria Math" w:eastAsiaTheme="minorEastAsia" w:hAnsi="Cambria Math" w:cs="Times New Roman"/>
                <w:sz w:val="24"/>
                <w:szCs w:val="24"/>
              </w:rPr>
              <m:t>)P(</m:t>
            </m:r>
            <m:r>
              <w:rPr>
                <w:rFonts w:ascii="Cambria Math" w:eastAsiaTheme="minorEastAsia" w:hAnsi="Cambria Math" w:cs="Times New Roman"/>
                <w:sz w:val="24"/>
                <w:szCs w:val="24"/>
                <w:lang w:val="en-US"/>
              </w:rPr>
              <m:t>a</m:t>
            </m:r>
            <m:r>
              <w:rPr>
                <w:rFonts w:ascii="Cambria Math" w:eastAsiaTheme="minorEastAsia" w:hAnsi="Cambria Math" w:cs="Times New Roman"/>
                <w:sz w:val="24"/>
                <w:szCs w:val="24"/>
              </w:rPr>
              <m:t>)</m:t>
            </m:r>
          </m:num>
          <m:den>
            <m:r>
              <w:rPr>
                <w:rFonts w:ascii="Cambria Math" w:eastAsiaTheme="minorEastAsia" w:hAnsi="Cambria Math" w:cs="Times New Roman"/>
                <w:sz w:val="24"/>
                <w:szCs w:val="24"/>
              </w:rPr>
              <m:t>P(Β)</m:t>
            </m:r>
          </m:den>
        </m:f>
        <m:r>
          <m:rPr>
            <m:sty m:val="bi"/>
          </m:rPr>
          <w:rPr>
            <w:rFonts w:ascii="Cambria Math" w:eastAsiaTheme="minorEastAsia" w:hAnsi="Cambria Math" w:cs="Times New Roman"/>
            <w:sz w:val="24"/>
            <w:szCs w:val="24"/>
          </w:rPr>
          <m:t>=</m:t>
        </m:r>
        <m:f>
          <m:fPr>
            <m:ctrlPr>
              <w:rPr>
                <w:rFonts w:ascii="Cambria Math" w:eastAsiaTheme="minorEastAsia" w:hAnsi="Cambria Math" w:cs="Times New Roman"/>
                <w:i/>
                <w:sz w:val="24"/>
                <w:szCs w:val="24"/>
              </w:rPr>
            </m:ctrlPr>
          </m:fPr>
          <m:num>
            <m:r>
              <w:rPr>
                <w:rFonts w:ascii="Cambria Math" w:eastAsiaTheme="minorEastAsia" w:hAnsi="Cambria Math" w:cs="Times New Roman"/>
                <w:sz w:val="24"/>
                <w:szCs w:val="24"/>
              </w:rPr>
              <m:t>0,12˖0,5</m:t>
            </m:r>
          </m:num>
          <m:den>
            <m:r>
              <w:rPr>
                <w:rFonts w:ascii="Cambria Math" w:eastAsiaTheme="minorEastAsia" w:hAnsi="Cambria Math" w:cs="Times New Roman"/>
                <w:sz w:val="24"/>
                <w:szCs w:val="24"/>
              </w:rPr>
              <m:t>0,335</m:t>
            </m:r>
          </m:den>
        </m:f>
      </m:oMath>
      <w:r w:rsidR="0036052F">
        <w:rPr>
          <w:rFonts w:ascii="Times New Roman" w:eastAsiaTheme="minorEastAsia" w:hAnsi="Times New Roman" w:cs="Times New Roman"/>
          <w:sz w:val="24"/>
          <w:szCs w:val="24"/>
        </w:rPr>
        <w:t>=0.</w:t>
      </w:r>
      <w:r w:rsidR="00D166D8" w:rsidRPr="00D166D8">
        <w:rPr>
          <w:rFonts w:ascii="Times New Roman" w:eastAsiaTheme="minorEastAsia" w:hAnsi="Times New Roman" w:cs="Times New Roman"/>
          <w:sz w:val="24"/>
          <w:szCs w:val="24"/>
        </w:rPr>
        <w:t>1</w:t>
      </w:r>
      <w:r w:rsidRPr="00DC55A0">
        <w:rPr>
          <w:rFonts w:ascii="Times New Roman" w:eastAsiaTheme="minorEastAsia" w:hAnsi="Times New Roman" w:cs="Times New Roman"/>
          <w:sz w:val="24"/>
          <w:szCs w:val="24"/>
        </w:rPr>
        <w:t xml:space="preserve">8, </w:t>
      </w:r>
      <w:r>
        <w:rPr>
          <w:rFonts w:ascii="Times New Roman" w:eastAsiaTheme="minorEastAsia" w:hAnsi="Times New Roman" w:cs="Times New Roman"/>
          <w:sz w:val="24"/>
          <w:szCs w:val="24"/>
        </w:rPr>
        <w:t>Ρ</w:t>
      </w:r>
      <w:r w:rsidRPr="00DC55A0">
        <w:rPr>
          <w:rFonts w:ascii="Times New Roman" w:eastAsiaTheme="minorEastAsia" w:hAnsi="Times New Roman" w:cs="Times New Roman"/>
          <w:sz w:val="24"/>
          <w:szCs w:val="24"/>
        </w:rPr>
        <w:t>(</w:t>
      </w:r>
      <w:r>
        <w:rPr>
          <w:rFonts w:ascii="Times New Roman" w:eastAsiaTheme="minorEastAsia" w:hAnsi="Times New Roman" w:cs="Times New Roman"/>
          <w:sz w:val="24"/>
          <w:szCs w:val="24"/>
          <w:lang w:val="en-US"/>
        </w:rPr>
        <w:t>b</w:t>
      </w:r>
      <w:r w:rsidRPr="00DC55A0">
        <w:rPr>
          <w:rFonts w:ascii="Times New Roman" w:eastAsiaTheme="minorEastAsia" w:hAnsi="Times New Roman" w:cs="Times New Roman"/>
          <w:sz w:val="24"/>
          <w:szCs w:val="24"/>
        </w:rPr>
        <w:t>/</w:t>
      </w:r>
      <w:r>
        <w:rPr>
          <w:rFonts w:ascii="Times New Roman" w:eastAsiaTheme="minorEastAsia" w:hAnsi="Times New Roman" w:cs="Times New Roman"/>
          <w:sz w:val="24"/>
          <w:szCs w:val="24"/>
        </w:rPr>
        <w:t>Β</w:t>
      </w:r>
      <w:r w:rsidRPr="00DC55A0">
        <w:rPr>
          <w:rFonts w:ascii="Times New Roman" w:eastAsiaTheme="minorEastAsia" w:hAnsi="Times New Roman" w:cs="Times New Roman"/>
          <w:sz w:val="24"/>
          <w:szCs w:val="24"/>
        </w:rPr>
        <w:t>)=</w:t>
      </w:r>
      <m:oMath>
        <m:f>
          <m:fPr>
            <m:ctrlPr>
              <w:rPr>
                <w:rFonts w:ascii="Cambria Math" w:eastAsiaTheme="minorEastAsia" w:hAnsi="Cambria Math" w:cs="Times New Roman"/>
                <w:i/>
                <w:sz w:val="24"/>
                <w:szCs w:val="24"/>
              </w:rPr>
            </m:ctrlPr>
          </m:fPr>
          <m:num>
            <m:r>
              <w:rPr>
                <w:rFonts w:ascii="Cambria Math" w:eastAsiaTheme="minorEastAsia" w:hAnsi="Cambria Math" w:cs="Times New Roman"/>
                <w:sz w:val="24"/>
                <w:szCs w:val="24"/>
              </w:rPr>
              <m:t>Ρ(Β/</m:t>
            </m:r>
            <m:r>
              <w:rPr>
                <w:rFonts w:ascii="Cambria Math" w:eastAsiaTheme="minorEastAsia" w:hAnsi="Cambria Math" w:cs="Times New Roman"/>
                <w:sz w:val="24"/>
                <w:szCs w:val="24"/>
                <w:lang w:val="en-US"/>
              </w:rPr>
              <m:t>b</m:t>
            </m:r>
            <m:r>
              <w:rPr>
                <w:rFonts w:ascii="Cambria Math" w:eastAsiaTheme="minorEastAsia" w:hAnsi="Cambria Math" w:cs="Times New Roman"/>
                <w:sz w:val="24"/>
                <w:szCs w:val="24"/>
              </w:rPr>
              <m:t>)P(</m:t>
            </m:r>
            <m:r>
              <w:rPr>
                <w:rFonts w:ascii="Cambria Math" w:eastAsiaTheme="minorEastAsia" w:hAnsi="Cambria Math" w:cs="Times New Roman"/>
                <w:sz w:val="24"/>
                <w:szCs w:val="24"/>
                <w:lang w:val="en-US"/>
              </w:rPr>
              <m:t>b</m:t>
            </m:r>
            <m:r>
              <w:rPr>
                <w:rFonts w:ascii="Cambria Math" w:eastAsiaTheme="minorEastAsia" w:hAnsi="Cambria Math" w:cs="Times New Roman"/>
                <w:sz w:val="24"/>
                <w:szCs w:val="24"/>
              </w:rPr>
              <m:t>)</m:t>
            </m:r>
          </m:num>
          <m:den>
            <m:r>
              <w:rPr>
                <w:rFonts w:ascii="Cambria Math" w:eastAsiaTheme="minorEastAsia" w:hAnsi="Cambria Math" w:cs="Times New Roman"/>
                <w:sz w:val="24"/>
                <w:szCs w:val="24"/>
              </w:rPr>
              <m:t>P(Β)</m:t>
            </m:r>
          </m:den>
        </m:f>
        <m:r>
          <m:rPr>
            <m:sty m:val="bi"/>
          </m:rPr>
          <w:rPr>
            <w:rFonts w:ascii="Cambria Math" w:eastAsiaTheme="minorEastAsia" w:hAnsi="Cambria Math" w:cs="Times New Roman"/>
            <w:sz w:val="24"/>
            <w:szCs w:val="24"/>
          </w:rPr>
          <m:t>=</m:t>
        </m:r>
        <m:f>
          <m:fPr>
            <m:ctrlPr>
              <w:rPr>
                <w:rFonts w:ascii="Cambria Math" w:eastAsiaTheme="minorEastAsia" w:hAnsi="Cambria Math" w:cs="Times New Roman"/>
                <w:i/>
                <w:sz w:val="24"/>
                <w:szCs w:val="24"/>
              </w:rPr>
            </m:ctrlPr>
          </m:fPr>
          <m:num>
            <m:r>
              <w:rPr>
                <w:rFonts w:ascii="Cambria Math" w:eastAsiaTheme="minorEastAsia" w:hAnsi="Cambria Math" w:cs="Times New Roman"/>
                <w:sz w:val="24"/>
                <w:szCs w:val="24"/>
              </w:rPr>
              <m:t>0,85˖0,3</m:t>
            </m:r>
          </m:num>
          <m:den>
            <m:r>
              <w:rPr>
                <w:rFonts w:ascii="Cambria Math" w:eastAsiaTheme="minorEastAsia" w:hAnsi="Cambria Math" w:cs="Times New Roman"/>
                <w:sz w:val="24"/>
                <w:szCs w:val="24"/>
              </w:rPr>
              <m:t>0,335</m:t>
            </m:r>
          </m:den>
        </m:f>
      </m:oMath>
      <w:r w:rsidR="0036052F">
        <w:rPr>
          <w:rFonts w:ascii="Times New Roman" w:eastAsiaTheme="minorEastAsia" w:hAnsi="Times New Roman" w:cs="Times New Roman"/>
          <w:sz w:val="24"/>
          <w:szCs w:val="24"/>
        </w:rPr>
        <w:t>=0.</w:t>
      </w:r>
      <w:r w:rsidR="00D166D8" w:rsidRPr="00D166D8">
        <w:rPr>
          <w:rFonts w:ascii="Times New Roman" w:eastAsiaTheme="minorEastAsia" w:hAnsi="Times New Roman" w:cs="Times New Roman"/>
          <w:sz w:val="24"/>
          <w:szCs w:val="24"/>
        </w:rPr>
        <w:t>7</w:t>
      </w:r>
      <w:r w:rsidRPr="00DC55A0">
        <w:rPr>
          <w:rFonts w:ascii="Times New Roman" w:eastAsiaTheme="minorEastAsia" w:hAnsi="Times New Roman" w:cs="Times New Roman"/>
          <w:sz w:val="24"/>
          <w:szCs w:val="24"/>
        </w:rPr>
        <w:t>6</w:t>
      </w:r>
      <w:r>
        <w:rPr>
          <w:rFonts w:ascii="Times New Roman" w:eastAsiaTheme="minorEastAsia" w:hAnsi="Times New Roman" w:cs="Times New Roman"/>
          <w:sz w:val="24"/>
          <w:szCs w:val="24"/>
        </w:rPr>
        <w:t>,</w:t>
      </w:r>
      <w:r w:rsidRPr="00DC55A0">
        <w:rPr>
          <w:rFonts w:ascii="Times New Roman" w:eastAsiaTheme="minorEastAsia" w:hAnsi="Times New Roman" w:cs="Times New Roman"/>
          <w:sz w:val="24"/>
          <w:szCs w:val="24"/>
        </w:rPr>
        <w:t xml:space="preserve"> </w:t>
      </w:r>
      <w:r>
        <w:rPr>
          <w:rFonts w:ascii="Times New Roman" w:eastAsiaTheme="minorEastAsia" w:hAnsi="Times New Roman" w:cs="Times New Roman"/>
          <w:sz w:val="24"/>
          <w:szCs w:val="24"/>
        </w:rPr>
        <w:t>Ρ</w:t>
      </w:r>
      <w:r w:rsidRPr="00DC55A0">
        <w:rPr>
          <w:rFonts w:ascii="Times New Roman" w:eastAsiaTheme="minorEastAsia" w:hAnsi="Times New Roman" w:cs="Times New Roman"/>
          <w:sz w:val="24"/>
          <w:szCs w:val="24"/>
        </w:rPr>
        <w:t>(</w:t>
      </w:r>
      <w:r>
        <w:rPr>
          <w:rFonts w:ascii="Times New Roman" w:eastAsiaTheme="minorEastAsia" w:hAnsi="Times New Roman" w:cs="Times New Roman"/>
          <w:sz w:val="24"/>
          <w:szCs w:val="24"/>
          <w:lang w:val="en-US"/>
        </w:rPr>
        <w:t>c</w:t>
      </w:r>
      <w:r w:rsidRPr="00DC55A0">
        <w:rPr>
          <w:rFonts w:ascii="Times New Roman" w:eastAsiaTheme="minorEastAsia" w:hAnsi="Times New Roman" w:cs="Times New Roman"/>
          <w:sz w:val="24"/>
          <w:szCs w:val="24"/>
        </w:rPr>
        <w:t>/</w:t>
      </w:r>
      <w:r>
        <w:rPr>
          <w:rFonts w:ascii="Times New Roman" w:eastAsiaTheme="minorEastAsia" w:hAnsi="Times New Roman" w:cs="Times New Roman"/>
          <w:sz w:val="24"/>
          <w:szCs w:val="24"/>
        </w:rPr>
        <w:t>Β</w:t>
      </w:r>
      <w:r w:rsidRPr="00DC55A0">
        <w:rPr>
          <w:rFonts w:ascii="Times New Roman" w:eastAsiaTheme="minorEastAsia" w:hAnsi="Times New Roman" w:cs="Times New Roman"/>
          <w:sz w:val="24"/>
          <w:szCs w:val="24"/>
        </w:rPr>
        <w:t>)=</w:t>
      </w:r>
      <m:oMath>
        <m:f>
          <m:fPr>
            <m:ctrlPr>
              <w:rPr>
                <w:rFonts w:ascii="Cambria Math" w:eastAsiaTheme="minorEastAsia" w:hAnsi="Cambria Math" w:cs="Times New Roman"/>
                <w:i/>
                <w:sz w:val="24"/>
                <w:szCs w:val="24"/>
              </w:rPr>
            </m:ctrlPr>
          </m:fPr>
          <m:num>
            <m:r>
              <w:rPr>
                <w:rFonts w:ascii="Cambria Math" w:eastAsiaTheme="minorEastAsia" w:hAnsi="Cambria Math" w:cs="Times New Roman"/>
                <w:sz w:val="24"/>
                <w:szCs w:val="24"/>
              </w:rPr>
              <m:t>Ρ(</m:t>
            </m:r>
            <m:r>
              <w:rPr>
                <w:rFonts w:ascii="Cambria Math" w:eastAsiaTheme="minorEastAsia" w:hAnsi="Cambria Math" w:cs="Times New Roman"/>
                <w:sz w:val="24"/>
                <w:szCs w:val="24"/>
                <w:lang w:val="en-US"/>
              </w:rPr>
              <m:t>Β</m:t>
            </m:r>
            <m:r>
              <w:rPr>
                <w:rFonts w:ascii="Cambria Math" w:eastAsiaTheme="minorEastAsia" w:hAnsi="Cambria Math" w:cs="Times New Roman"/>
                <w:sz w:val="24"/>
                <w:szCs w:val="24"/>
              </w:rPr>
              <m:t>/</m:t>
            </m:r>
            <m:r>
              <w:rPr>
                <w:rFonts w:ascii="Cambria Math" w:eastAsiaTheme="minorEastAsia" w:hAnsi="Cambria Math" w:cs="Times New Roman"/>
                <w:sz w:val="24"/>
                <w:szCs w:val="24"/>
                <w:lang w:val="en-US"/>
              </w:rPr>
              <m:t>c</m:t>
            </m:r>
            <m:r>
              <w:rPr>
                <w:rFonts w:ascii="Cambria Math" w:eastAsiaTheme="minorEastAsia" w:hAnsi="Cambria Math" w:cs="Times New Roman"/>
                <w:sz w:val="24"/>
                <w:szCs w:val="24"/>
              </w:rPr>
              <m:t>)P(</m:t>
            </m:r>
            <m:r>
              <w:rPr>
                <w:rFonts w:ascii="Cambria Math" w:eastAsiaTheme="minorEastAsia" w:hAnsi="Cambria Math" w:cs="Times New Roman"/>
                <w:sz w:val="24"/>
                <w:szCs w:val="24"/>
                <w:lang w:val="en-US"/>
              </w:rPr>
              <m:t>c</m:t>
            </m:r>
            <m:r>
              <w:rPr>
                <w:rFonts w:ascii="Cambria Math" w:eastAsiaTheme="minorEastAsia" w:hAnsi="Cambria Math" w:cs="Times New Roman"/>
                <w:sz w:val="24"/>
                <w:szCs w:val="24"/>
              </w:rPr>
              <m:t>)</m:t>
            </m:r>
          </m:num>
          <m:den>
            <m:r>
              <w:rPr>
                <w:rFonts w:ascii="Cambria Math" w:eastAsiaTheme="minorEastAsia" w:hAnsi="Cambria Math" w:cs="Times New Roman"/>
                <w:sz w:val="24"/>
                <w:szCs w:val="24"/>
              </w:rPr>
              <m:t>P(Β)</m:t>
            </m:r>
          </m:den>
        </m:f>
        <m:r>
          <m:rPr>
            <m:sty m:val="bi"/>
          </m:rPr>
          <w:rPr>
            <w:rFonts w:ascii="Cambria Math" w:eastAsiaTheme="minorEastAsia" w:hAnsi="Cambria Math" w:cs="Times New Roman"/>
            <w:sz w:val="24"/>
            <w:szCs w:val="24"/>
          </w:rPr>
          <m:t>=</m:t>
        </m:r>
        <m:f>
          <m:fPr>
            <m:ctrlPr>
              <w:rPr>
                <w:rFonts w:ascii="Cambria Math" w:eastAsiaTheme="minorEastAsia" w:hAnsi="Cambria Math" w:cs="Times New Roman"/>
                <w:i/>
                <w:sz w:val="24"/>
                <w:szCs w:val="24"/>
              </w:rPr>
            </m:ctrlPr>
          </m:fPr>
          <m:num>
            <m:r>
              <w:rPr>
                <w:rFonts w:ascii="Cambria Math" w:eastAsiaTheme="minorEastAsia" w:hAnsi="Cambria Math" w:cs="Times New Roman"/>
                <w:sz w:val="24"/>
                <w:szCs w:val="24"/>
              </w:rPr>
              <m:t>0,1˖0,2</m:t>
            </m:r>
          </m:num>
          <m:den>
            <m:r>
              <w:rPr>
                <w:rFonts w:ascii="Cambria Math" w:eastAsiaTheme="minorEastAsia" w:hAnsi="Cambria Math" w:cs="Times New Roman"/>
                <w:sz w:val="24"/>
                <w:szCs w:val="24"/>
              </w:rPr>
              <m:t>0,335</m:t>
            </m:r>
          </m:den>
        </m:f>
      </m:oMath>
      <w:r w:rsidR="0036052F">
        <w:rPr>
          <w:rFonts w:ascii="Times New Roman" w:eastAsiaTheme="minorEastAsia" w:hAnsi="Times New Roman" w:cs="Times New Roman"/>
          <w:sz w:val="24"/>
          <w:szCs w:val="24"/>
        </w:rPr>
        <w:t>=0.</w:t>
      </w:r>
      <w:r>
        <w:rPr>
          <w:rFonts w:ascii="Times New Roman" w:eastAsiaTheme="minorEastAsia" w:hAnsi="Times New Roman" w:cs="Times New Roman"/>
          <w:sz w:val="24"/>
          <w:szCs w:val="24"/>
        </w:rPr>
        <w:t>0</w:t>
      </w:r>
      <w:r w:rsidR="00D166D8" w:rsidRPr="00D166D8">
        <w:rPr>
          <w:rFonts w:ascii="Times New Roman" w:eastAsiaTheme="minorEastAsia" w:hAnsi="Times New Roman" w:cs="Times New Roman"/>
          <w:sz w:val="24"/>
          <w:szCs w:val="24"/>
        </w:rPr>
        <w:t>6</w:t>
      </w:r>
      <w:r>
        <w:rPr>
          <w:rFonts w:ascii="Times New Roman" w:eastAsiaTheme="minorEastAsia" w:hAnsi="Times New Roman" w:cs="Times New Roman"/>
          <w:sz w:val="24"/>
          <w:szCs w:val="24"/>
        </w:rPr>
        <w:t>, Ρ</w:t>
      </w:r>
      <w:r w:rsidRPr="00DC55A0">
        <w:rPr>
          <w:rFonts w:ascii="Times New Roman" w:eastAsiaTheme="minorEastAsia" w:hAnsi="Times New Roman" w:cs="Times New Roman"/>
          <w:sz w:val="24"/>
          <w:szCs w:val="24"/>
        </w:rPr>
        <w:t>(</w:t>
      </w:r>
      <w:r>
        <w:rPr>
          <w:rFonts w:ascii="Times New Roman" w:eastAsiaTheme="minorEastAsia" w:hAnsi="Times New Roman" w:cs="Times New Roman"/>
          <w:sz w:val="24"/>
          <w:szCs w:val="24"/>
          <w:lang w:val="en-US"/>
        </w:rPr>
        <w:t>a</w:t>
      </w:r>
      <w:r w:rsidRPr="00DC55A0">
        <w:rPr>
          <w:rFonts w:ascii="Times New Roman" w:eastAsiaTheme="minorEastAsia" w:hAnsi="Times New Roman" w:cs="Times New Roman"/>
          <w:sz w:val="24"/>
          <w:szCs w:val="24"/>
        </w:rPr>
        <w:t>/</w:t>
      </w:r>
      <w:r>
        <w:rPr>
          <w:rFonts w:ascii="Times New Roman" w:eastAsiaTheme="minorEastAsia" w:hAnsi="Times New Roman" w:cs="Times New Roman"/>
          <w:sz w:val="24"/>
          <w:szCs w:val="24"/>
          <w:lang w:val="en-US"/>
        </w:rPr>
        <w:t>C</w:t>
      </w:r>
      <w:r w:rsidRPr="00DC55A0">
        <w:rPr>
          <w:rFonts w:ascii="Times New Roman" w:eastAsiaTheme="minorEastAsia" w:hAnsi="Times New Roman" w:cs="Times New Roman"/>
          <w:sz w:val="24"/>
          <w:szCs w:val="24"/>
        </w:rPr>
        <w:t>)=</w:t>
      </w:r>
      <m:oMath>
        <m:f>
          <m:fPr>
            <m:ctrlPr>
              <w:rPr>
                <w:rFonts w:ascii="Cambria Math" w:eastAsiaTheme="minorEastAsia" w:hAnsi="Cambria Math" w:cs="Times New Roman"/>
                <w:i/>
                <w:sz w:val="24"/>
                <w:szCs w:val="24"/>
              </w:rPr>
            </m:ctrlPr>
          </m:fPr>
          <m:num>
            <m:r>
              <w:rPr>
                <w:rFonts w:ascii="Cambria Math" w:eastAsiaTheme="minorEastAsia" w:hAnsi="Cambria Math" w:cs="Times New Roman"/>
                <w:sz w:val="24"/>
                <w:szCs w:val="24"/>
              </w:rPr>
              <m:t>Ρ(C/</m:t>
            </m:r>
            <m:r>
              <w:rPr>
                <w:rFonts w:ascii="Cambria Math" w:eastAsiaTheme="minorEastAsia" w:hAnsi="Cambria Math" w:cs="Times New Roman"/>
                <w:sz w:val="24"/>
                <w:szCs w:val="24"/>
                <w:lang w:val="en-US"/>
              </w:rPr>
              <m:t>a</m:t>
            </m:r>
            <m:r>
              <w:rPr>
                <w:rFonts w:ascii="Cambria Math" w:eastAsiaTheme="minorEastAsia" w:hAnsi="Cambria Math" w:cs="Times New Roman"/>
                <w:sz w:val="24"/>
                <w:szCs w:val="24"/>
              </w:rPr>
              <m:t>)P(</m:t>
            </m:r>
            <m:r>
              <w:rPr>
                <w:rFonts w:ascii="Cambria Math" w:eastAsiaTheme="minorEastAsia" w:hAnsi="Cambria Math" w:cs="Times New Roman"/>
                <w:sz w:val="24"/>
                <w:szCs w:val="24"/>
                <w:lang w:val="en-US"/>
              </w:rPr>
              <m:t>a</m:t>
            </m:r>
            <m:r>
              <w:rPr>
                <w:rFonts w:ascii="Cambria Math" w:eastAsiaTheme="minorEastAsia" w:hAnsi="Cambria Math" w:cs="Times New Roman"/>
                <w:sz w:val="24"/>
                <w:szCs w:val="24"/>
              </w:rPr>
              <m:t>)</m:t>
            </m:r>
          </m:num>
          <m:den>
            <m:r>
              <w:rPr>
                <w:rFonts w:ascii="Cambria Math" w:eastAsiaTheme="minorEastAsia" w:hAnsi="Cambria Math" w:cs="Times New Roman"/>
                <w:sz w:val="24"/>
                <w:szCs w:val="24"/>
              </w:rPr>
              <m:t>P(C)</m:t>
            </m:r>
          </m:den>
        </m:f>
        <m:r>
          <m:rPr>
            <m:sty m:val="bi"/>
          </m:rPr>
          <w:rPr>
            <w:rFonts w:ascii="Cambria Math" w:eastAsiaTheme="minorEastAsia" w:hAnsi="Cambria Math" w:cs="Times New Roman"/>
            <w:sz w:val="24"/>
            <w:szCs w:val="24"/>
          </w:rPr>
          <m:t>=</m:t>
        </m:r>
        <m:f>
          <m:fPr>
            <m:ctrlPr>
              <w:rPr>
                <w:rFonts w:ascii="Cambria Math" w:eastAsiaTheme="minorEastAsia" w:hAnsi="Cambria Math" w:cs="Times New Roman"/>
                <w:i/>
                <w:sz w:val="24"/>
                <w:szCs w:val="24"/>
              </w:rPr>
            </m:ctrlPr>
          </m:fPr>
          <m:num>
            <m:r>
              <w:rPr>
                <w:rFonts w:ascii="Cambria Math" w:eastAsiaTheme="minorEastAsia" w:hAnsi="Cambria Math" w:cs="Times New Roman"/>
                <w:sz w:val="24"/>
                <w:szCs w:val="24"/>
              </w:rPr>
              <m:t>0,08˖0,5</m:t>
            </m:r>
          </m:num>
          <m:den>
            <m:r>
              <w:rPr>
                <w:rFonts w:ascii="Cambria Math" w:eastAsiaTheme="minorEastAsia" w:hAnsi="Cambria Math" w:cs="Times New Roman"/>
                <w:sz w:val="24"/>
                <w:szCs w:val="24"/>
              </w:rPr>
              <m:t>0,211</m:t>
            </m:r>
          </m:den>
        </m:f>
      </m:oMath>
      <w:r w:rsidR="00D166D8">
        <w:rPr>
          <w:rFonts w:ascii="Times New Roman" w:eastAsiaTheme="minorEastAsia" w:hAnsi="Times New Roman" w:cs="Times New Roman"/>
          <w:sz w:val="24"/>
          <w:szCs w:val="24"/>
        </w:rPr>
        <w:t>=</w:t>
      </w:r>
      <w:r w:rsidR="0036052F">
        <w:rPr>
          <w:rFonts w:ascii="Times New Roman" w:eastAsiaTheme="minorEastAsia" w:hAnsi="Times New Roman" w:cs="Times New Roman"/>
          <w:sz w:val="24"/>
          <w:szCs w:val="24"/>
        </w:rPr>
        <w:t xml:space="preserve"> 0.</w:t>
      </w:r>
      <w:r w:rsidR="00D166D8" w:rsidRPr="00D166D8">
        <w:rPr>
          <w:rFonts w:ascii="Times New Roman" w:eastAsiaTheme="minorEastAsia" w:hAnsi="Times New Roman" w:cs="Times New Roman"/>
          <w:sz w:val="24"/>
          <w:szCs w:val="24"/>
        </w:rPr>
        <w:t>1</w:t>
      </w:r>
      <w:r w:rsidRPr="00DC55A0">
        <w:rPr>
          <w:rFonts w:ascii="Times New Roman" w:eastAsiaTheme="minorEastAsia" w:hAnsi="Times New Roman" w:cs="Times New Roman"/>
          <w:sz w:val="24"/>
          <w:szCs w:val="24"/>
        </w:rPr>
        <w:t xml:space="preserve">9, </w:t>
      </w:r>
      <w:r>
        <w:rPr>
          <w:rFonts w:ascii="Times New Roman" w:eastAsiaTheme="minorEastAsia" w:hAnsi="Times New Roman" w:cs="Times New Roman"/>
          <w:sz w:val="24"/>
          <w:szCs w:val="24"/>
        </w:rPr>
        <w:t>Ρ</w:t>
      </w:r>
      <w:r w:rsidRPr="00DC55A0">
        <w:rPr>
          <w:rFonts w:ascii="Times New Roman" w:eastAsiaTheme="minorEastAsia" w:hAnsi="Times New Roman" w:cs="Times New Roman"/>
          <w:sz w:val="24"/>
          <w:szCs w:val="24"/>
        </w:rPr>
        <w:t>(</w:t>
      </w:r>
      <w:r>
        <w:rPr>
          <w:rFonts w:ascii="Times New Roman" w:eastAsiaTheme="minorEastAsia" w:hAnsi="Times New Roman" w:cs="Times New Roman"/>
          <w:sz w:val="24"/>
          <w:szCs w:val="24"/>
          <w:lang w:val="en-US"/>
        </w:rPr>
        <w:t>b</w:t>
      </w:r>
      <w:r w:rsidRPr="00DC55A0">
        <w:rPr>
          <w:rFonts w:ascii="Times New Roman" w:eastAsiaTheme="minorEastAsia" w:hAnsi="Times New Roman" w:cs="Times New Roman"/>
          <w:sz w:val="24"/>
          <w:szCs w:val="24"/>
        </w:rPr>
        <w:t>/</w:t>
      </w:r>
      <w:r>
        <w:rPr>
          <w:rFonts w:ascii="Times New Roman" w:eastAsiaTheme="minorEastAsia" w:hAnsi="Times New Roman" w:cs="Times New Roman"/>
          <w:sz w:val="24"/>
          <w:szCs w:val="24"/>
          <w:lang w:val="en-US"/>
        </w:rPr>
        <w:t>C</w:t>
      </w:r>
      <w:r w:rsidRPr="00DC55A0">
        <w:rPr>
          <w:rFonts w:ascii="Times New Roman" w:eastAsiaTheme="minorEastAsia" w:hAnsi="Times New Roman" w:cs="Times New Roman"/>
          <w:sz w:val="24"/>
          <w:szCs w:val="24"/>
        </w:rPr>
        <w:t>)=</w:t>
      </w:r>
      <m:oMath>
        <m:f>
          <m:fPr>
            <m:ctrlPr>
              <w:rPr>
                <w:rFonts w:ascii="Cambria Math" w:eastAsiaTheme="minorEastAsia" w:hAnsi="Cambria Math" w:cs="Times New Roman"/>
                <w:i/>
                <w:sz w:val="24"/>
                <w:szCs w:val="24"/>
              </w:rPr>
            </m:ctrlPr>
          </m:fPr>
          <m:num>
            <m:r>
              <w:rPr>
                <w:rFonts w:ascii="Cambria Math" w:eastAsiaTheme="minorEastAsia" w:hAnsi="Cambria Math" w:cs="Times New Roman"/>
                <w:sz w:val="24"/>
                <w:szCs w:val="24"/>
              </w:rPr>
              <m:t>Ρ(C/</m:t>
            </m:r>
            <m:r>
              <w:rPr>
                <w:rFonts w:ascii="Cambria Math" w:eastAsiaTheme="minorEastAsia" w:hAnsi="Cambria Math" w:cs="Times New Roman"/>
                <w:sz w:val="24"/>
                <w:szCs w:val="24"/>
                <w:lang w:val="en-US"/>
              </w:rPr>
              <m:t>b</m:t>
            </m:r>
            <m:r>
              <w:rPr>
                <w:rFonts w:ascii="Cambria Math" w:eastAsiaTheme="minorEastAsia" w:hAnsi="Cambria Math" w:cs="Times New Roman"/>
                <w:sz w:val="24"/>
                <w:szCs w:val="24"/>
              </w:rPr>
              <m:t>)P(</m:t>
            </m:r>
            <m:r>
              <w:rPr>
                <w:rFonts w:ascii="Cambria Math" w:eastAsiaTheme="minorEastAsia" w:hAnsi="Cambria Math" w:cs="Times New Roman"/>
                <w:sz w:val="24"/>
                <w:szCs w:val="24"/>
                <w:lang w:val="en-US"/>
              </w:rPr>
              <m:t>b</m:t>
            </m:r>
            <m:r>
              <w:rPr>
                <w:rFonts w:ascii="Cambria Math" w:eastAsiaTheme="minorEastAsia" w:hAnsi="Cambria Math" w:cs="Times New Roman"/>
                <w:sz w:val="24"/>
                <w:szCs w:val="24"/>
              </w:rPr>
              <m:t>)</m:t>
            </m:r>
          </m:num>
          <m:den>
            <m:r>
              <w:rPr>
                <w:rFonts w:ascii="Cambria Math" w:eastAsiaTheme="minorEastAsia" w:hAnsi="Cambria Math" w:cs="Times New Roman"/>
                <w:sz w:val="24"/>
                <w:szCs w:val="24"/>
              </w:rPr>
              <m:t>P(C)</m:t>
            </m:r>
          </m:den>
        </m:f>
        <m:r>
          <m:rPr>
            <m:sty m:val="bi"/>
          </m:rPr>
          <w:rPr>
            <w:rFonts w:ascii="Cambria Math" w:eastAsiaTheme="minorEastAsia" w:hAnsi="Cambria Math" w:cs="Times New Roman"/>
            <w:sz w:val="24"/>
            <w:szCs w:val="24"/>
          </w:rPr>
          <m:t>=</m:t>
        </m:r>
        <m:f>
          <m:fPr>
            <m:ctrlPr>
              <w:rPr>
                <w:rFonts w:ascii="Cambria Math" w:eastAsiaTheme="minorEastAsia" w:hAnsi="Cambria Math" w:cs="Times New Roman"/>
                <w:i/>
                <w:sz w:val="24"/>
                <w:szCs w:val="24"/>
              </w:rPr>
            </m:ctrlPr>
          </m:fPr>
          <m:num>
            <m:r>
              <w:rPr>
                <w:rFonts w:ascii="Cambria Math" w:eastAsiaTheme="minorEastAsia" w:hAnsi="Cambria Math" w:cs="Times New Roman"/>
                <w:sz w:val="24"/>
                <w:szCs w:val="24"/>
              </w:rPr>
              <m:t>0,05˖0,3</m:t>
            </m:r>
          </m:num>
          <m:den>
            <m:r>
              <w:rPr>
                <w:rFonts w:ascii="Cambria Math" w:eastAsiaTheme="minorEastAsia" w:hAnsi="Cambria Math" w:cs="Times New Roman"/>
                <w:sz w:val="24"/>
                <w:szCs w:val="24"/>
              </w:rPr>
              <m:t>0,211</m:t>
            </m:r>
          </m:den>
        </m:f>
      </m:oMath>
      <w:r w:rsidR="0036052F">
        <w:rPr>
          <w:rFonts w:ascii="Times New Roman" w:eastAsiaTheme="minorEastAsia" w:hAnsi="Times New Roman" w:cs="Times New Roman"/>
          <w:sz w:val="24"/>
          <w:szCs w:val="24"/>
        </w:rPr>
        <w:t>=0.</w:t>
      </w:r>
      <w:r w:rsidRPr="00DC55A0">
        <w:rPr>
          <w:rFonts w:ascii="Times New Roman" w:eastAsiaTheme="minorEastAsia" w:hAnsi="Times New Roman" w:cs="Times New Roman"/>
          <w:sz w:val="24"/>
          <w:szCs w:val="24"/>
        </w:rPr>
        <w:t>0</w:t>
      </w:r>
      <w:r w:rsidR="00E80210" w:rsidRPr="00E80210">
        <w:rPr>
          <w:rFonts w:ascii="Times New Roman" w:eastAsiaTheme="minorEastAsia" w:hAnsi="Times New Roman" w:cs="Times New Roman"/>
          <w:sz w:val="24"/>
          <w:szCs w:val="24"/>
        </w:rPr>
        <w:t>7</w:t>
      </w:r>
      <w:r w:rsidR="0036052F">
        <w:rPr>
          <w:rFonts w:ascii="Times New Roman" w:eastAsiaTheme="minorEastAsia" w:hAnsi="Times New Roman" w:cs="Times New Roman"/>
          <w:sz w:val="24"/>
          <w:szCs w:val="24"/>
        </w:rPr>
        <w:t xml:space="preserve"> και</w:t>
      </w:r>
      <w:r w:rsidRPr="00DC55A0">
        <w:rPr>
          <w:rFonts w:ascii="Times New Roman" w:eastAsiaTheme="minorEastAsia" w:hAnsi="Times New Roman" w:cs="Times New Roman"/>
          <w:sz w:val="24"/>
          <w:szCs w:val="24"/>
        </w:rPr>
        <w:t xml:space="preserve"> </w:t>
      </w:r>
      <w:r>
        <w:rPr>
          <w:rFonts w:ascii="Times New Roman" w:eastAsiaTheme="minorEastAsia" w:hAnsi="Times New Roman" w:cs="Times New Roman"/>
          <w:sz w:val="24"/>
          <w:szCs w:val="24"/>
        </w:rPr>
        <w:t>Ρ</w:t>
      </w:r>
      <w:r w:rsidRPr="00DC55A0">
        <w:rPr>
          <w:rFonts w:ascii="Times New Roman" w:eastAsiaTheme="minorEastAsia" w:hAnsi="Times New Roman" w:cs="Times New Roman"/>
          <w:sz w:val="24"/>
          <w:szCs w:val="24"/>
        </w:rPr>
        <w:t>(</w:t>
      </w:r>
      <w:r>
        <w:rPr>
          <w:rFonts w:ascii="Times New Roman" w:eastAsiaTheme="minorEastAsia" w:hAnsi="Times New Roman" w:cs="Times New Roman"/>
          <w:sz w:val="24"/>
          <w:szCs w:val="24"/>
          <w:lang w:val="en-US"/>
        </w:rPr>
        <w:t>c</w:t>
      </w:r>
      <w:r w:rsidRPr="00DC55A0">
        <w:rPr>
          <w:rFonts w:ascii="Times New Roman" w:eastAsiaTheme="minorEastAsia" w:hAnsi="Times New Roman" w:cs="Times New Roman"/>
          <w:sz w:val="24"/>
          <w:szCs w:val="24"/>
        </w:rPr>
        <w:t>/</w:t>
      </w:r>
      <w:r>
        <w:rPr>
          <w:rFonts w:ascii="Times New Roman" w:eastAsiaTheme="minorEastAsia" w:hAnsi="Times New Roman" w:cs="Times New Roman"/>
          <w:sz w:val="24"/>
          <w:szCs w:val="24"/>
          <w:lang w:val="en-US"/>
        </w:rPr>
        <w:t>C</w:t>
      </w:r>
      <w:r w:rsidRPr="00DC55A0">
        <w:rPr>
          <w:rFonts w:ascii="Times New Roman" w:eastAsiaTheme="minorEastAsia" w:hAnsi="Times New Roman" w:cs="Times New Roman"/>
          <w:sz w:val="24"/>
          <w:szCs w:val="24"/>
        </w:rPr>
        <w:t>)=</w:t>
      </w:r>
      <m:oMath>
        <m:f>
          <m:fPr>
            <m:ctrlPr>
              <w:rPr>
                <w:rFonts w:ascii="Cambria Math" w:eastAsiaTheme="minorEastAsia" w:hAnsi="Cambria Math" w:cs="Times New Roman"/>
                <w:i/>
                <w:sz w:val="24"/>
                <w:szCs w:val="24"/>
              </w:rPr>
            </m:ctrlPr>
          </m:fPr>
          <m:num>
            <m:r>
              <w:rPr>
                <w:rFonts w:ascii="Cambria Math" w:eastAsiaTheme="minorEastAsia" w:hAnsi="Cambria Math" w:cs="Times New Roman"/>
                <w:sz w:val="24"/>
                <w:szCs w:val="24"/>
              </w:rPr>
              <m:t>Ρ(</m:t>
            </m:r>
            <m:r>
              <w:rPr>
                <w:rFonts w:ascii="Cambria Math" w:eastAsiaTheme="minorEastAsia" w:hAnsi="Cambria Math" w:cs="Times New Roman"/>
                <w:sz w:val="24"/>
                <w:szCs w:val="24"/>
                <w:lang w:val="en-US"/>
              </w:rPr>
              <m:t>C</m:t>
            </m:r>
            <m:r>
              <w:rPr>
                <w:rFonts w:ascii="Cambria Math" w:eastAsiaTheme="minorEastAsia" w:hAnsi="Cambria Math" w:cs="Times New Roman"/>
                <w:sz w:val="24"/>
                <w:szCs w:val="24"/>
              </w:rPr>
              <m:t>/</m:t>
            </m:r>
            <m:r>
              <w:rPr>
                <w:rFonts w:ascii="Cambria Math" w:eastAsiaTheme="minorEastAsia" w:hAnsi="Cambria Math" w:cs="Times New Roman"/>
                <w:sz w:val="24"/>
                <w:szCs w:val="24"/>
                <w:lang w:val="en-US"/>
              </w:rPr>
              <m:t>c</m:t>
            </m:r>
            <m:r>
              <w:rPr>
                <w:rFonts w:ascii="Cambria Math" w:eastAsiaTheme="minorEastAsia" w:hAnsi="Cambria Math" w:cs="Times New Roman"/>
                <w:sz w:val="24"/>
                <w:szCs w:val="24"/>
              </w:rPr>
              <m:t>)P(</m:t>
            </m:r>
            <m:r>
              <w:rPr>
                <w:rFonts w:ascii="Cambria Math" w:eastAsiaTheme="minorEastAsia" w:hAnsi="Cambria Math" w:cs="Times New Roman"/>
                <w:sz w:val="24"/>
                <w:szCs w:val="24"/>
                <w:lang w:val="en-US"/>
              </w:rPr>
              <m:t>c</m:t>
            </m:r>
            <m:r>
              <w:rPr>
                <w:rFonts w:ascii="Cambria Math" w:eastAsiaTheme="minorEastAsia" w:hAnsi="Cambria Math" w:cs="Times New Roman"/>
                <w:sz w:val="24"/>
                <w:szCs w:val="24"/>
              </w:rPr>
              <m:t>)</m:t>
            </m:r>
          </m:num>
          <m:den>
            <m:r>
              <w:rPr>
                <w:rFonts w:ascii="Cambria Math" w:eastAsiaTheme="minorEastAsia" w:hAnsi="Cambria Math" w:cs="Times New Roman"/>
                <w:sz w:val="24"/>
                <w:szCs w:val="24"/>
              </w:rPr>
              <m:t>P(C)</m:t>
            </m:r>
          </m:den>
        </m:f>
        <m:r>
          <m:rPr>
            <m:sty m:val="bi"/>
          </m:rPr>
          <w:rPr>
            <w:rFonts w:ascii="Cambria Math" w:eastAsiaTheme="minorEastAsia" w:hAnsi="Cambria Math" w:cs="Times New Roman"/>
            <w:sz w:val="24"/>
            <w:szCs w:val="24"/>
          </w:rPr>
          <m:t>=</m:t>
        </m:r>
        <m:f>
          <m:fPr>
            <m:ctrlPr>
              <w:rPr>
                <w:rFonts w:ascii="Cambria Math" w:eastAsiaTheme="minorEastAsia" w:hAnsi="Cambria Math" w:cs="Times New Roman"/>
                <w:i/>
                <w:sz w:val="24"/>
                <w:szCs w:val="24"/>
              </w:rPr>
            </m:ctrlPr>
          </m:fPr>
          <m:num>
            <m:r>
              <w:rPr>
                <w:rFonts w:ascii="Cambria Math" w:eastAsiaTheme="minorEastAsia" w:hAnsi="Cambria Math" w:cs="Times New Roman"/>
                <w:sz w:val="24"/>
                <w:szCs w:val="24"/>
              </w:rPr>
              <m:t>0,78˖0,2</m:t>
            </m:r>
          </m:num>
          <m:den>
            <m:r>
              <w:rPr>
                <w:rFonts w:ascii="Cambria Math" w:eastAsiaTheme="minorEastAsia" w:hAnsi="Cambria Math" w:cs="Times New Roman"/>
                <w:sz w:val="24"/>
                <w:szCs w:val="24"/>
              </w:rPr>
              <m:t>0,211</m:t>
            </m:r>
          </m:den>
        </m:f>
      </m:oMath>
      <w:r w:rsidR="0036052F">
        <w:rPr>
          <w:rFonts w:ascii="Times New Roman" w:eastAsiaTheme="minorEastAsia" w:hAnsi="Times New Roman" w:cs="Times New Roman"/>
          <w:sz w:val="24"/>
          <w:szCs w:val="24"/>
        </w:rPr>
        <w:t>=0.</w:t>
      </w:r>
      <w:r w:rsidR="00E80210" w:rsidRPr="00E80210">
        <w:rPr>
          <w:rFonts w:ascii="Times New Roman" w:eastAsiaTheme="minorEastAsia" w:hAnsi="Times New Roman" w:cs="Times New Roman"/>
          <w:sz w:val="24"/>
          <w:szCs w:val="24"/>
        </w:rPr>
        <w:t>74.</w:t>
      </w:r>
      <w:r w:rsidRPr="00DC55A0">
        <w:rPr>
          <w:rFonts w:ascii="Times New Roman" w:eastAsiaTheme="minorEastAsia" w:hAnsi="Times New Roman" w:cs="Times New Roman"/>
          <w:sz w:val="24"/>
          <w:szCs w:val="24"/>
        </w:rPr>
        <w:t xml:space="preserve"> </w:t>
      </w:r>
      <w:r w:rsidR="00586294">
        <w:rPr>
          <w:rFonts w:ascii="Times New Roman" w:eastAsiaTheme="minorEastAsia" w:hAnsi="Times New Roman" w:cs="Times New Roman"/>
          <w:sz w:val="24"/>
          <w:szCs w:val="24"/>
        </w:rPr>
        <w:t xml:space="preserve">Έτσι, αν ο δέκτης αποφανθεί ότι έλαβε το γράμμα Β, η πιθανότητα να έχει σταλεί το γράμμα </w:t>
      </w:r>
      <w:r w:rsidR="00586294">
        <w:rPr>
          <w:rFonts w:ascii="Times New Roman" w:eastAsiaTheme="minorEastAsia" w:hAnsi="Times New Roman" w:cs="Times New Roman"/>
          <w:sz w:val="24"/>
          <w:szCs w:val="24"/>
          <w:lang w:val="en-US"/>
        </w:rPr>
        <w:t>b</w:t>
      </w:r>
      <w:r w:rsidR="00586294">
        <w:rPr>
          <w:rFonts w:ascii="Times New Roman" w:eastAsiaTheme="minorEastAsia" w:hAnsi="Times New Roman" w:cs="Times New Roman"/>
          <w:sz w:val="24"/>
          <w:szCs w:val="24"/>
        </w:rPr>
        <w:t xml:space="preserve"> είναι 0,</w:t>
      </w:r>
      <w:r w:rsidR="00C44860" w:rsidRPr="00C44860">
        <w:rPr>
          <w:rFonts w:ascii="Times New Roman" w:eastAsiaTheme="minorEastAsia" w:hAnsi="Times New Roman" w:cs="Times New Roman"/>
          <w:sz w:val="24"/>
          <w:szCs w:val="24"/>
        </w:rPr>
        <w:t>76</w:t>
      </w:r>
      <w:r w:rsidR="00586294">
        <w:rPr>
          <w:rFonts w:ascii="Times New Roman" w:eastAsiaTheme="minorEastAsia" w:hAnsi="Times New Roman" w:cs="Times New Roman"/>
          <w:sz w:val="24"/>
          <w:szCs w:val="24"/>
        </w:rPr>
        <w:t xml:space="preserve">, η πιθανότητα να έχει σταλεί το γράμμα </w:t>
      </w:r>
      <w:r w:rsidR="00C44860">
        <w:rPr>
          <w:rFonts w:ascii="Times New Roman" w:eastAsiaTheme="minorEastAsia" w:hAnsi="Times New Roman" w:cs="Times New Roman"/>
          <w:sz w:val="24"/>
          <w:szCs w:val="24"/>
          <w:lang w:val="en-US"/>
        </w:rPr>
        <w:t>a</w:t>
      </w:r>
      <w:r w:rsidR="00586294">
        <w:rPr>
          <w:rFonts w:ascii="Times New Roman" w:eastAsiaTheme="minorEastAsia" w:hAnsi="Times New Roman" w:cs="Times New Roman"/>
          <w:sz w:val="24"/>
          <w:szCs w:val="24"/>
        </w:rPr>
        <w:t xml:space="preserve"> είναι 0,</w:t>
      </w:r>
      <w:r w:rsidR="00C44860" w:rsidRPr="00C44860">
        <w:rPr>
          <w:rFonts w:ascii="Times New Roman" w:eastAsiaTheme="minorEastAsia" w:hAnsi="Times New Roman" w:cs="Times New Roman"/>
          <w:sz w:val="24"/>
          <w:szCs w:val="24"/>
        </w:rPr>
        <w:t>18</w:t>
      </w:r>
      <w:r w:rsidR="00586294">
        <w:rPr>
          <w:rFonts w:ascii="Times New Roman" w:eastAsiaTheme="minorEastAsia" w:hAnsi="Times New Roman" w:cs="Times New Roman"/>
          <w:sz w:val="24"/>
          <w:szCs w:val="24"/>
        </w:rPr>
        <w:t xml:space="preserve"> και η πιθανότητα να έχει σταλεί το γράμμα </w:t>
      </w:r>
      <w:r w:rsidR="00586294">
        <w:rPr>
          <w:rFonts w:ascii="Times New Roman" w:eastAsiaTheme="minorEastAsia" w:hAnsi="Times New Roman" w:cs="Times New Roman"/>
          <w:sz w:val="24"/>
          <w:szCs w:val="24"/>
          <w:lang w:val="en-US"/>
        </w:rPr>
        <w:t>c</w:t>
      </w:r>
      <w:r w:rsidR="00586294">
        <w:rPr>
          <w:rFonts w:ascii="Times New Roman" w:eastAsiaTheme="minorEastAsia" w:hAnsi="Times New Roman" w:cs="Times New Roman"/>
          <w:sz w:val="24"/>
          <w:szCs w:val="24"/>
        </w:rPr>
        <w:t xml:space="preserve"> είναι 0,0</w:t>
      </w:r>
      <w:r w:rsidR="00C44860" w:rsidRPr="00C44860">
        <w:rPr>
          <w:rFonts w:ascii="Times New Roman" w:eastAsiaTheme="minorEastAsia" w:hAnsi="Times New Roman" w:cs="Times New Roman"/>
          <w:sz w:val="24"/>
          <w:szCs w:val="24"/>
        </w:rPr>
        <w:t>6</w:t>
      </w:r>
      <w:r w:rsidR="00586294">
        <w:rPr>
          <w:rFonts w:ascii="Times New Roman" w:eastAsiaTheme="minorEastAsia" w:hAnsi="Times New Roman" w:cs="Times New Roman"/>
          <w:sz w:val="24"/>
          <w:szCs w:val="24"/>
        </w:rPr>
        <w:t xml:space="preserve">. </w:t>
      </w:r>
      <w:r w:rsidR="00C44860">
        <w:rPr>
          <w:rFonts w:ascii="Times New Roman" w:eastAsiaTheme="minorEastAsia" w:hAnsi="Times New Roman" w:cs="Times New Roman"/>
          <w:sz w:val="24"/>
          <w:szCs w:val="24"/>
          <w:lang w:val="en-US"/>
        </w:rPr>
        <w:t>H</w:t>
      </w:r>
      <w:r w:rsidR="00586294">
        <w:rPr>
          <w:rFonts w:ascii="Times New Roman" w:eastAsiaTheme="minorEastAsia" w:hAnsi="Times New Roman" w:cs="Times New Roman"/>
          <w:sz w:val="24"/>
          <w:szCs w:val="24"/>
        </w:rPr>
        <w:t xml:space="preserve"> πιθανότητα να έχει λάβει τη σωστή απόφαση είναι 0,</w:t>
      </w:r>
      <w:r w:rsidR="00C44860" w:rsidRPr="00C44860">
        <w:rPr>
          <w:rFonts w:ascii="Times New Roman" w:eastAsiaTheme="minorEastAsia" w:hAnsi="Times New Roman" w:cs="Times New Roman"/>
          <w:sz w:val="24"/>
          <w:szCs w:val="24"/>
        </w:rPr>
        <w:t>76</w:t>
      </w:r>
      <w:r w:rsidR="00586294">
        <w:rPr>
          <w:rFonts w:ascii="Times New Roman" w:eastAsiaTheme="minorEastAsia" w:hAnsi="Times New Roman" w:cs="Times New Roman"/>
          <w:sz w:val="24"/>
          <w:szCs w:val="24"/>
        </w:rPr>
        <w:t xml:space="preserve"> και η πιθανότητα να έχει κάνει λάθος είναι 0,</w:t>
      </w:r>
      <w:r w:rsidR="00C44860" w:rsidRPr="00C44860">
        <w:rPr>
          <w:rFonts w:ascii="Times New Roman" w:eastAsiaTheme="minorEastAsia" w:hAnsi="Times New Roman" w:cs="Times New Roman"/>
          <w:sz w:val="24"/>
          <w:szCs w:val="24"/>
        </w:rPr>
        <w:t>18</w:t>
      </w:r>
      <w:r w:rsidR="00C44860">
        <w:rPr>
          <w:rFonts w:ascii="Times New Roman" w:eastAsiaTheme="minorEastAsia" w:hAnsi="Times New Roman" w:cs="Times New Roman"/>
          <w:sz w:val="24"/>
          <w:szCs w:val="24"/>
        </w:rPr>
        <w:t>+0,0</w:t>
      </w:r>
      <w:r w:rsidR="00C44860" w:rsidRPr="00C44860">
        <w:rPr>
          <w:rFonts w:ascii="Times New Roman" w:eastAsiaTheme="minorEastAsia" w:hAnsi="Times New Roman" w:cs="Times New Roman"/>
          <w:sz w:val="24"/>
          <w:szCs w:val="24"/>
        </w:rPr>
        <w:t>6</w:t>
      </w:r>
      <w:r w:rsidR="00586294">
        <w:rPr>
          <w:rFonts w:ascii="Times New Roman" w:eastAsiaTheme="minorEastAsia" w:hAnsi="Times New Roman" w:cs="Times New Roman"/>
          <w:sz w:val="24"/>
          <w:szCs w:val="24"/>
        </w:rPr>
        <w:t>=0,</w:t>
      </w:r>
      <w:r w:rsidR="00C44860" w:rsidRPr="00C44860">
        <w:rPr>
          <w:rFonts w:ascii="Times New Roman" w:eastAsiaTheme="minorEastAsia" w:hAnsi="Times New Roman" w:cs="Times New Roman"/>
          <w:sz w:val="24"/>
          <w:szCs w:val="24"/>
        </w:rPr>
        <w:t>24</w:t>
      </w:r>
      <w:r w:rsidR="00586294">
        <w:rPr>
          <w:rFonts w:ascii="Times New Roman" w:eastAsiaTheme="minorEastAsia" w:hAnsi="Times New Roman" w:cs="Times New Roman"/>
          <w:sz w:val="24"/>
          <w:szCs w:val="24"/>
        </w:rPr>
        <w:t>. Πρέπει να ισχύει η σχέση Ρ</w:t>
      </w:r>
      <w:r w:rsidR="00586294" w:rsidRPr="002C32DB">
        <w:rPr>
          <w:rFonts w:ascii="Times New Roman" w:eastAsiaTheme="minorEastAsia" w:hAnsi="Times New Roman" w:cs="Times New Roman"/>
          <w:sz w:val="24"/>
          <w:szCs w:val="24"/>
        </w:rPr>
        <w:t>(</w:t>
      </w:r>
      <w:r w:rsidR="00586294">
        <w:rPr>
          <w:rFonts w:ascii="Times New Roman" w:eastAsiaTheme="minorEastAsia" w:hAnsi="Times New Roman" w:cs="Times New Roman"/>
          <w:sz w:val="24"/>
          <w:szCs w:val="24"/>
          <w:lang w:val="en-US"/>
        </w:rPr>
        <w:t>a</w:t>
      </w:r>
      <w:r w:rsidR="00586294" w:rsidRPr="002C32DB">
        <w:rPr>
          <w:rFonts w:ascii="Times New Roman" w:eastAsiaTheme="minorEastAsia" w:hAnsi="Times New Roman" w:cs="Times New Roman"/>
          <w:sz w:val="24"/>
          <w:szCs w:val="24"/>
        </w:rPr>
        <w:t>/</w:t>
      </w:r>
      <w:r w:rsidR="00C44860">
        <w:rPr>
          <w:rFonts w:ascii="Times New Roman" w:eastAsiaTheme="minorEastAsia" w:hAnsi="Times New Roman" w:cs="Times New Roman"/>
          <w:sz w:val="24"/>
          <w:szCs w:val="24"/>
          <w:lang w:val="en-US"/>
        </w:rPr>
        <w:t>B</w:t>
      </w:r>
      <w:r w:rsidR="00586294">
        <w:rPr>
          <w:rFonts w:ascii="Times New Roman" w:eastAsiaTheme="minorEastAsia" w:hAnsi="Times New Roman" w:cs="Times New Roman"/>
          <w:sz w:val="24"/>
          <w:szCs w:val="24"/>
        </w:rPr>
        <w:t>)+Ρ</w:t>
      </w:r>
      <w:r w:rsidR="00586294" w:rsidRPr="002C32DB">
        <w:rPr>
          <w:rFonts w:ascii="Times New Roman" w:eastAsiaTheme="minorEastAsia" w:hAnsi="Times New Roman" w:cs="Times New Roman"/>
          <w:sz w:val="24"/>
          <w:szCs w:val="24"/>
        </w:rPr>
        <w:t>(</w:t>
      </w:r>
      <w:r w:rsidR="00586294">
        <w:rPr>
          <w:rFonts w:ascii="Times New Roman" w:eastAsiaTheme="minorEastAsia" w:hAnsi="Times New Roman" w:cs="Times New Roman"/>
          <w:sz w:val="24"/>
          <w:szCs w:val="24"/>
          <w:lang w:val="en-US"/>
        </w:rPr>
        <w:t>b</w:t>
      </w:r>
      <w:r w:rsidR="00586294" w:rsidRPr="002C32DB">
        <w:rPr>
          <w:rFonts w:ascii="Times New Roman" w:eastAsiaTheme="minorEastAsia" w:hAnsi="Times New Roman" w:cs="Times New Roman"/>
          <w:sz w:val="24"/>
          <w:szCs w:val="24"/>
        </w:rPr>
        <w:t>/</w:t>
      </w:r>
      <w:r w:rsidR="00C44860">
        <w:rPr>
          <w:rFonts w:ascii="Times New Roman" w:eastAsiaTheme="minorEastAsia" w:hAnsi="Times New Roman" w:cs="Times New Roman"/>
          <w:sz w:val="24"/>
          <w:szCs w:val="24"/>
          <w:lang w:val="en-US"/>
        </w:rPr>
        <w:t>B</w:t>
      </w:r>
      <w:r w:rsidR="00586294">
        <w:rPr>
          <w:rFonts w:ascii="Times New Roman" w:eastAsiaTheme="minorEastAsia" w:hAnsi="Times New Roman" w:cs="Times New Roman"/>
          <w:sz w:val="24"/>
          <w:szCs w:val="24"/>
        </w:rPr>
        <w:t>)+Ρ</w:t>
      </w:r>
      <w:r w:rsidR="00586294" w:rsidRPr="002C32DB">
        <w:rPr>
          <w:rFonts w:ascii="Times New Roman" w:eastAsiaTheme="minorEastAsia" w:hAnsi="Times New Roman" w:cs="Times New Roman"/>
          <w:sz w:val="24"/>
          <w:szCs w:val="24"/>
        </w:rPr>
        <w:t>(</w:t>
      </w:r>
      <w:r w:rsidR="00586294">
        <w:rPr>
          <w:rFonts w:ascii="Times New Roman" w:eastAsiaTheme="minorEastAsia" w:hAnsi="Times New Roman" w:cs="Times New Roman"/>
          <w:sz w:val="24"/>
          <w:szCs w:val="24"/>
          <w:lang w:val="en-US"/>
        </w:rPr>
        <w:t>c</w:t>
      </w:r>
      <w:r w:rsidR="00586294" w:rsidRPr="002C32DB">
        <w:rPr>
          <w:rFonts w:ascii="Times New Roman" w:eastAsiaTheme="minorEastAsia" w:hAnsi="Times New Roman" w:cs="Times New Roman"/>
          <w:sz w:val="24"/>
          <w:szCs w:val="24"/>
        </w:rPr>
        <w:t>/</w:t>
      </w:r>
      <w:r w:rsidR="00C44860">
        <w:rPr>
          <w:rFonts w:ascii="Times New Roman" w:eastAsiaTheme="minorEastAsia" w:hAnsi="Times New Roman" w:cs="Times New Roman"/>
          <w:sz w:val="24"/>
          <w:szCs w:val="24"/>
          <w:lang w:val="en-US"/>
        </w:rPr>
        <w:t>B</w:t>
      </w:r>
      <w:r w:rsidR="00586294">
        <w:rPr>
          <w:rFonts w:ascii="Times New Roman" w:eastAsiaTheme="minorEastAsia" w:hAnsi="Times New Roman" w:cs="Times New Roman"/>
          <w:sz w:val="24"/>
          <w:szCs w:val="24"/>
        </w:rPr>
        <w:t>)=1</w:t>
      </w:r>
      <w:r w:rsidR="00586294" w:rsidRPr="002C32DB">
        <w:rPr>
          <w:rFonts w:ascii="Times New Roman" w:eastAsiaTheme="minorEastAsia" w:hAnsi="Times New Roman" w:cs="Times New Roman"/>
          <w:sz w:val="24"/>
          <w:szCs w:val="24"/>
        </w:rPr>
        <w:t xml:space="preserve">, </w:t>
      </w:r>
      <w:r w:rsidR="00586294">
        <w:rPr>
          <w:rFonts w:ascii="Times New Roman" w:eastAsiaTheme="minorEastAsia" w:hAnsi="Times New Roman" w:cs="Times New Roman"/>
          <w:sz w:val="24"/>
          <w:szCs w:val="24"/>
        </w:rPr>
        <w:t>πράγμα που εδώ ισχύει.</w:t>
      </w:r>
      <w:r w:rsidR="00C44860" w:rsidRPr="00C44860">
        <w:rPr>
          <w:rFonts w:ascii="Times New Roman" w:eastAsiaTheme="minorEastAsia" w:hAnsi="Times New Roman" w:cs="Times New Roman"/>
          <w:sz w:val="24"/>
          <w:szCs w:val="24"/>
        </w:rPr>
        <w:t xml:space="preserve"> </w:t>
      </w:r>
      <w:r w:rsidR="00C44860">
        <w:rPr>
          <w:rFonts w:ascii="Times New Roman" w:eastAsiaTheme="minorEastAsia" w:hAnsi="Times New Roman" w:cs="Times New Roman"/>
          <w:sz w:val="24"/>
          <w:szCs w:val="24"/>
        </w:rPr>
        <w:t xml:space="preserve">Τέλος, αν ο δέκτης αποφανθεί ότι έλαβε το γράμμα </w:t>
      </w:r>
      <w:r w:rsidR="00C44860">
        <w:rPr>
          <w:rFonts w:ascii="Times New Roman" w:eastAsiaTheme="minorEastAsia" w:hAnsi="Times New Roman" w:cs="Times New Roman"/>
          <w:sz w:val="24"/>
          <w:szCs w:val="24"/>
          <w:lang w:val="en-US"/>
        </w:rPr>
        <w:t>C</w:t>
      </w:r>
      <w:r w:rsidR="00C44860">
        <w:rPr>
          <w:rFonts w:ascii="Times New Roman" w:eastAsiaTheme="minorEastAsia" w:hAnsi="Times New Roman" w:cs="Times New Roman"/>
          <w:sz w:val="24"/>
          <w:szCs w:val="24"/>
        </w:rPr>
        <w:t xml:space="preserve">, η πιθανότητα να έχει σταλεί το γράμμα </w:t>
      </w:r>
      <w:r w:rsidR="00C44860">
        <w:rPr>
          <w:rFonts w:ascii="Times New Roman" w:eastAsiaTheme="minorEastAsia" w:hAnsi="Times New Roman" w:cs="Times New Roman"/>
          <w:sz w:val="24"/>
          <w:szCs w:val="24"/>
          <w:lang w:val="en-US"/>
        </w:rPr>
        <w:t>a</w:t>
      </w:r>
      <w:r w:rsidR="00C44860">
        <w:rPr>
          <w:rFonts w:ascii="Times New Roman" w:eastAsiaTheme="minorEastAsia" w:hAnsi="Times New Roman" w:cs="Times New Roman"/>
          <w:sz w:val="24"/>
          <w:szCs w:val="24"/>
        </w:rPr>
        <w:t xml:space="preserve"> είναι 0,</w:t>
      </w:r>
      <w:r w:rsidR="00C44860" w:rsidRPr="00C44860">
        <w:rPr>
          <w:rFonts w:ascii="Times New Roman" w:eastAsiaTheme="minorEastAsia" w:hAnsi="Times New Roman" w:cs="Times New Roman"/>
          <w:sz w:val="24"/>
          <w:szCs w:val="24"/>
        </w:rPr>
        <w:t>19</w:t>
      </w:r>
      <w:r w:rsidR="00C44860">
        <w:rPr>
          <w:rFonts w:ascii="Times New Roman" w:eastAsiaTheme="minorEastAsia" w:hAnsi="Times New Roman" w:cs="Times New Roman"/>
          <w:sz w:val="24"/>
          <w:szCs w:val="24"/>
        </w:rPr>
        <w:t xml:space="preserve">, η πιθανότητα να έχει σταλεί το γράμμα </w:t>
      </w:r>
      <w:r w:rsidR="00C44860">
        <w:rPr>
          <w:rFonts w:ascii="Times New Roman" w:eastAsiaTheme="minorEastAsia" w:hAnsi="Times New Roman" w:cs="Times New Roman"/>
          <w:sz w:val="24"/>
          <w:szCs w:val="24"/>
          <w:lang w:val="en-US"/>
        </w:rPr>
        <w:t>b</w:t>
      </w:r>
      <w:r w:rsidR="00C44860">
        <w:rPr>
          <w:rFonts w:ascii="Times New Roman" w:eastAsiaTheme="minorEastAsia" w:hAnsi="Times New Roman" w:cs="Times New Roman"/>
          <w:sz w:val="24"/>
          <w:szCs w:val="24"/>
        </w:rPr>
        <w:t xml:space="preserve"> είναι 0,</w:t>
      </w:r>
      <w:r w:rsidR="00C44860" w:rsidRPr="00C44860">
        <w:rPr>
          <w:rFonts w:ascii="Times New Roman" w:eastAsiaTheme="minorEastAsia" w:hAnsi="Times New Roman" w:cs="Times New Roman"/>
          <w:sz w:val="24"/>
          <w:szCs w:val="24"/>
        </w:rPr>
        <w:t>07</w:t>
      </w:r>
      <w:r w:rsidR="00C44860">
        <w:rPr>
          <w:rFonts w:ascii="Times New Roman" w:eastAsiaTheme="minorEastAsia" w:hAnsi="Times New Roman" w:cs="Times New Roman"/>
          <w:sz w:val="24"/>
          <w:szCs w:val="24"/>
        </w:rPr>
        <w:t xml:space="preserve"> και η πιθανότητα να έχει σταλεί το γράμμα </w:t>
      </w:r>
      <w:r w:rsidR="00C44860">
        <w:rPr>
          <w:rFonts w:ascii="Times New Roman" w:eastAsiaTheme="minorEastAsia" w:hAnsi="Times New Roman" w:cs="Times New Roman"/>
          <w:sz w:val="24"/>
          <w:szCs w:val="24"/>
          <w:lang w:val="en-US"/>
        </w:rPr>
        <w:t>c</w:t>
      </w:r>
      <w:r w:rsidR="00C44860">
        <w:rPr>
          <w:rFonts w:ascii="Times New Roman" w:eastAsiaTheme="minorEastAsia" w:hAnsi="Times New Roman" w:cs="Times New Roman"/>
          <w:sz w:val="24"/>
          <w:szCs w:val="24"/>
        </w:rPr>
        <w:t xml:space="preserve"> είναι 0,</w:t>
      </w:r>
      <w:r w:rsidR="00C44860" w:rsidRPr="00C44860">
        <w:rPr>
          <w:rFonts w:ascii="Times New Roman" w:eastAsiaTheme="minorEastAsia" w:hAnsi="Times New Roman" w:cs="Times New Roman"/>
          <w:sz w:val="24"/>
          <w:szCs w:val="24"/>
        </w:rPr>
        <w:t>74</w:t>
      </w:r>
      <w:r w:rsidR="00C44860">
        <w:rPr>
          <w:rFonts w:ascii="Times New Roman" w:eastAsiaTheme="minorEastAsia" w:hAnsi="Times New Roman" w:cs="Times New Roman"/>
          <w:sz w:val="24"/>
          <w:szCs w:val="24"/>
        </w:rPr>
        <w:t xml:space="preserve">. </w:t>
      </w:r>
      <w:r w:rsidR="00C44860">
        <w:rPr>
          <w:rFonts w:ascii="Times New Roman" w:eastAsiaTheme="minorEastAsia" w:hAnsi="Times New Roman" w:cs="Times New Roman"/>
          <w:sz w:val="24"/>
          <w:szCs w:val="24"/>
          <w:lang w:val="en-US"/>
        </w:rPr>
        <w:t>H</w:t>
      </w:r>
      <w:r w:rsidR="00C44860">
        <w:rPr>
          <w:rFonts w:ascii="Times New Roman" w:eastAsiaTheme="minorEastAsia" w:hAnsi="Times New Roman" w:cs="Times New Roman"/>
          <w:sz w:val="24"/>
          <w:szCs w:val="24"/>
        </w:rPr>
        <w:t xml:space="preserve"> πιθανότητα να έχει λάβει τη σωστή απόφαση είναι 0,</w:t>
      </w:r>
      <w:r w:rsidR="00C44860" w:rsidRPr="00C44860">
        <w:rPr>
          <w:rFonts w:ascii="Times New Roman" w:eastAsiaTheme="minorEastAsia" w:hAnsi="Times New Roman" w:cs="Times New Roman"/>
          <w:sz w:val="24"/>
          <w:szCs w:val="24"/>
        </w:rPr>
        <w:t>74</w:t>
      </w:r>
      <w:r w:rsidR="00C44860">
        <w:rPr>
          <w:rFonts w:ascii="Times New Roman" w:eastAsiaTheme="minorEastAsia" w:hAnsi="Times New Roman" w:cs="Times New Roman"/>
          <w:sz w:val="24"/>
          <w:szCs w:val="24"/>
        </w:rPr>
        <w:t xml:space="preserve"> και η πιθανότητα να έχει κάνει λάθος είναι 0,</w:t>
      </w:r>
      <w:r w:rsidR="00C44860" w:rsidRPr="00C44860">
        <w:rPr>
          <w:rFonts w:ascii="Times New Roman" w:eastAsiaTheme="minorEastAsia" w:hAnsi="Times New Roman" w:cs="Times New Roman"/>
          <w:sz w:val="24"/>
          <w:szCs w:val="24"/>
        </w:rPr>
        <w:t>19</w:t>
      </w:r>
      <w:r w:rsidR="00C44860">
        <w:rPr>
          <w:rFonts w:ascii="Times New Roman" w:eastAsiaTheme="minorEastAsia" w:hAnsi="Times New Roman" w:cs="Times New Roman"/>
          <w:sz w:val="24"/>
          <w:szCs w:val="24"/>
        </w:rPr>
        <w:t>+0,0</w:t>
      </w:r>
      <w:r w:rsidR="00C44860" w:rsidRPr="00C44860">
        <w:rPr>
          <w:rFonts w:ascii="Times New Roman" w:eastAsiaTheme="minorEastAsia" w:hAnsi="Times New Roman" w:cs="Times New Roman"/>
          <w:sz w:val="24"/>
          <w:szCs w:val="24"/>
        </w:rPr>
        <w:t>7</w:t>
      </w:r>
      <w:r w:rsidR="00C44860">
        <w:rPr>
          <w:rFonts w:ascii="Times New Roman" w:eastAsiaTheme="minorEastAsia" w:hAnsi="Times New Roman" w:cs="Times New Roman"/>
          <w:sz w:val="24"/>
          <w:szCs w:val="24"/>
        </w:rPr>
        <w:t>=0,</w:t>
      </w:r>
      <w:r w:rsidR="00C44860" w:rsidRPr="00C44860">
        <w:rPr>
          <w:rFonts w:ascii="Times New Roman" w:eastAsiaTheme="minorEastAsia" w:hAnsi="Times New Roman" w:cs="Times New Roman"/>
          <w:sz w:val="24"/>
          <w:szCs w:val="24"/>
        </w:rPr>
        <w:t>26</w:t>
      </w:r>
      <w:r w:rsidR="00C44860">
        <w:rPr>
          <w:rFonts w:ascii="Times New Roman" w:eastAsiaTheme="minorEastAsia" w:hAnsi="Times New Roman" w:cs="Times New Roman"/>
          <w:sz w:val="24"/>
          <w:szCs w:val="24"/>
        </w:rPr>
        <w:t xml:space="preserve">. Πρέπει να </w:t>
      </w:r>
      <w:r w:rsidR="00C44860" w:rsidRPr="007B6D50">
        <w:rPr>
          <w:rFonts w:ascii="Times New Roman" w:eastAsiaTheme="minorEastAsia" w:hAnsi="Times New Roman" w:cs="Times New Roman"/>
          <w:sz w:val="24"/>
          <w:szCs w:val="24"/>
        </w:rPr>
        <w:t xml:space="preserve">ισχύει </w:t>
      </w:r>
      <w:r w:rsidR="00F96BE8">
        <w:rPr>
          <w:rFonts w:ascii="Times New Roman" w:eastAsiaTheme="minorEastAsia" w:hAnsi="Times New Roman" w:cs="Times New Roman"/>
          <w:sz w:val="24"/>
          <w:szCs w:val="24"/>
        </w:rPr>
        <w:t xml:space="preserve">και </w:t>
      </w:r>
      <w:r w:rsidR="00C44860" w:rsidRPr="007B6D50">
        <w:rPr>
          <w:rFonts w:ascii="Times New Roman" w:eastAsiaTheme="minorEastAsia" w:hAnsi="Times New Roman" w:cs="Times New Roman"/>
          <w:sz w:val="24"/>
          <w:szCs w:val="24"/>
        </w:rPr>
        <w:t>η σχέση Ρ(</w:t>
      </w:r>
      <w:r w:rsidR="00C44860" w:rsidRPr="007B6D50">
        <w:rPr>
          <w:rFonts w:ascii="Times New Roman" w:eastAsiaTheme="minorEastAsia" w:hAnsi="Times New Roman" w:cs="Times New Roman"/>
          <w:sz w:val="24"/>
          <w:szCs w:val="24"/>
          <w:lang w:val="en-US"/>
        </w:rPr>
        <w:t>a</w:t>
      </w:r>
      <w:r w:rsidR="00C44860" w:rsidRPr="007B6D50">
        <w:rPr>
          <w:rFonts w:ascii="Times New Roman" w:eastAsiaTheme="minorEastAsia" w:hAnsi="Times New Roman" w:cs="Times New Roman"/>
          <w:sz w:val="24"/>
          <w:szCs w:val="24"/>
        </w:rPr>
        <w:t>/</w:t>
      </w:r>
      <w:r w:rsidR="00C44860" w:rsidRPr="007B6D50">
        <w:rPr>
          <w:rFonts w:ascii="Times New Roman" w:eastAsiaTheme="minorEastAsia" w:hAnsi="Times New Roman" w:cs="Times New Roman"/>
          <w:sz w:val="24"/>
          <w:szCs w:val="24"/>
          <w:lang w:val="en-US"/>
        </w:rPr>
        <w:t>B</w:t>
      </w:r>
      <w:r w:rsidR="00C44860" w:rsidRPr="007B6D50">
        <w:rPr>
          <w:rFonts w:ascii="Times New Roman" w:eastAsiaTheme="minorEastAsia" w:hAnsi="Times New Roman" w:cs="Times New Roman"/>
          <w:sz w:val="24"/>
          <w:szCs w:val="24"/>
        </w:rPr>
        <w:t>)+Ρ(</w:t>
      </w:r>
      <w:r w:rsidR="00C44860" w:rsidRPr="007B6D50">
        <w:rPr>
          <w:rFonts w:ascii="Times New Roman" w:eastAsiaTheme="minorEastAsia" w:hAnsi="Times New Roman" w:cs="Times New Roman"/>
          <w:sz w:val="24"/>
          <w:szCs w:val="24"/>
          <w:lang w:val="en-US"/>
        </w:rPr>
        <w:t>b</w:t>
      </w:r>
      <w:r w:rsidR="00C44860" w:rsidRPr="007B6D50">
        <w:rPr>
          <w:rFonts w:ascii="Times New Roman" w:eastAsiaTheme="minorEastAsia" w:hAnsi="Times New Roman" w:cs="Times New Roman"/>
          <w:sz w:val="24"/>
          <w:szCs w:val="24"/>
        </w:rPr>
        <w:t>/</w:t>
      </w:r>
      <w:r w:rsidR="00C44860" w:rsidRPr="007B6D50">
        <w:rPr>
          <w:rFonts w:ascii="Times New Roman" w:eastAsiaTheme="minorEastAsia" w:hAnsi="Times New Roman" w:cs="Times New Roman"/>
          <w:sz w:val="24"/>
          <w:szCs w:val="24"/>
          <w:lang w:val="en-US"/>
        </w:rPr>
        <w:t>B</w:t>
      </w:r>
      <w:r w:rsidR="00C44860" w:rsidRPr="007B6D50">
        <w:rPr>
          <w:rFonts w:ascii="Times New Roman" w:eastAsiaTheme="minorEastAsia" w:hAnsi="Times New Roman" w:cs="Times New Roman"/>
          <w:sz w:val="24"/>
          <w:szCs w:val="24"/>
        </w:rPr>
        <w:t>)+Ρ(</w:t>
      </w:r>
      <w:r w:rsidR="00C44860" w:rsidRPr="007B6D50">
        <w:rPr>
          <w:rFonts w:ascii="Times New Roman" w:eastAsiaTheme="minorEastAsia" w:hAnsi="Times New Roman" w:cs="Times New Roman"/>
          <w:sz w:val="24"/>
          <w:szCs w:val="24"/>
          <w:lang w:val="en-US"/>
        </w:rPr>
        <w:t>c</w:t>
      </w:r>
      <w:r w:rsidR="00C44860" w:rsidRPr="007B6D50">
        <w:rPr>
          <w:rFonts w:ascii="Times New Roman" w:eastAsiaTheme="minorEastAsia" w:hAnsi="Times New Roman" w:cs="Times New Roman"/>
          <w:sz w:val="24"/>
          <w:szCs w:val="24"/>
        </w:rPr>
        <w:t>/</w:t>
      </w:r>
      <w:r w:rsidR="00C44860" w:rsidRPr="007B6D50">
        <w:rPr>
          <w:rFonts w:ascii="Times New Roman" w:eastAsiaTheme="minorEastAsia" w:hAnsi="Times New Roman" w:cs="Times New Roman"/>
          <w:sz w:val="24"/>
          <w:szCs w:val="24"/>
          <w:lang w:val="en-US"/>
        </w:rPr>
        <w:t>B</w:t>
      </w:r>
      <w:r w:rsidR="00C44860" w:rsidRPr="007B6D50">
        <w:rPr>
          <w:rFonts w:ascii="Times New Roman" w:eastAsiaTheme="minorEastAsia" w:hAnsi="Times New Roman" w:cs="Times New Roman"/>
          <w:sz w:val="24"/>
          <w:szCs w:val="24"/>
        </w:rPr>
        <w:t xml:space="preserve">)=1, πράγμα που </w:t>
      </w:r>
      <w:r w:rsidR="00F96BE8">
        <w:rPr>
          <w:rFonts w:ascii="Times New Roman" w:eastAsiaTheme="minorEastAsia" w:hAnsi="Times New Roman" w:cs="Times New Roman"/>
          <w:sz w:val="24"/>
          <w:szCs w:val="24"/>
        </w:rPr>
        <w:t xml:space="preserve">και </w:t>
      </w:r>
      <w:r w:rsidR="00C44860" w:rsidRPr="007B6D50">
        <w:rPr>
          <w:rFonts w:ascii="Times New Roman" w:eastAsiaTheme="minorEastAsia" w:hAnsi="Times New Roman" w:cs="Times New Roman"/>
          <w:sz w:val="24"/>
          <w:szCs w:val="24"/>
        </w:rPr>
        <w:t xml:space="preserve">εδώ </w:t>
      </w:r>
      <w:r w:rsidR="00F96BE8">
        <w:rPr>
          <w:rFonts w:ascii="Times New Roman" w:eastAsiaTheme="minorEastAsia" w:hAnsi="Times New Roman" w:cs="Times New Roman"/>
          <w:sz w:val="24"/>
          <w:szCs w:val="24"/>
        </w:rPr>
        <w:t>συμβαίνει</w:t>
      </w:r>
      <w:r w:rsidR="00C44860" w:rsidRPr="007B6D50">
        <w:rPr>
          <w:rFonts w:ascii="Times New Roman" w:eastAsiaTheme="minorEastAsia" w:hAnsi="Times New Roman" w:cs="Times New Roman"/>
          <w:sz w:val="24"/>
          <w:szCs w:val="24"/>
        </w:rPr>
        <w:t xml:space="preserve">. </w:t>
      </w:r>
    </w:p>
    <w:p w:rsidR="00586294" w:rsidRPr="007B6D50" w:rsidRDefault="00586294" w:rsidP="00586294">
      <w:pPr>
        <w:jc w:val="both"/>
        <w:rPr>
          <w:rFonts w:ascii="Times New Roman" w:eastAsiaTheme="minorEastAsia" w:hAnsi="Times New Roman" w:cs="Times New Roman"/>
          <w:sz w:val="24"/>
          <w:szCs w:val="24"/>
        </w:rPr>
      </w:pPr>
      <w:r w:rsidRPr="007B6D50">
        <w:rPr>
          <w:rFonts w:ascii="Times New Roman" w:eastAsiaTheme="minorEastAsia" w:hAnsi="Times New Roman" w:cs="Times New Roman"/>
          <w:sz w:val="24"/>
          <w:szCs w:val="24"/>
        </w:rPr>
        <w:t xml:space="preserve"> </w:t>
      </w:r>
    </w:p>
    <w:p w:rsidR="000C444B" w:rsidRPr="007B6D50" w:rsidRDefault="0036052F" w:rsidP="0036052F">
      <w:pPr>
        <w:jc w:val="center"/>
        <w:rPr>
          <w:rFonts w:ascii="Times New Roman" w:eastAsiaTheme="minorEastAsia" w:hAnsi="Times New Roman" w:cs="Times New Roman"/>
          <w:b/>
          <w:sz w:val="24"/>
          <w:szCs w:val="24"/>
        </w:rPr>
      </w:pPr>
      <w:r w:rsidRPr="007B6D50">
        <w:rPr>
          <w:rFonts w:ascii="Times New Roman" w:eastAsiaTheme="minorEastAsia" w:hAnsi="Times New Roman" w:cs="Times New Roman"/>
          <w:b/>
          <w:sz w:val="24"/>
          <w:szCs w:val="24"/>
        </w:rPr>
        <w:t>Συνδυαστική</w:t>
      </w:r>
    </w:p>
    <w:p w:rsidR="00A531FF" w:rsidRPr="007B6D50" w:rsidRDefault="0036052F" w:rsidP="00AB173B">
      <w:pPr>
        <w:ind w:firstLine="720"/>
        <w:jc w:val="both"/>
        <w:rPr>
          <w:rFonts w:ascii="Times New Roman" w:eastAsiaTheme="minorEastAsia" w:hAnsi="Times New Roman" w:cs="Times New Roman"/>
          <w:sz w:val="24"/>
          <w:szCs w:val="24"/>
        </w:rPr>
      </w:pPr>
      <w:r w:rsidRPr="007B6D50">
        <w:rPr>
          <w:rFonts w:ascii="Times New Roman" w:eastAsiaTheme="minorEastAsia" w:hAnsi="Times New Roman" w:cs="Times New Roman"/>
          <w:sz w:val="24"/>
          <w:szCs w:val="24"/>
        </w:rPr>
        <w:t>Πριν προχωρήσουμε με τις πιθανότητες</w:t>
      </w:r>
      <w:r w:rsidR="00E06F82" w:rsidRPr="007B6D50">
        <w:rPr>
          <w:rFonts w:ascii="Times New Roman" w:eastAsiaTheme="minorEastAsia" w:hAnsi="Times New Roman" w:cs="Times New Roman"/>
          <w:sz w:val="24"/>
          <w:szCs w:val="24"/>
        </w:rPr>
        <w:t>,</w:t>
      </w:r>
      <w:r w:rsidRPr="007B6D50">
        <w:rPr>
          <w:rFonts w:ascii="Times New Roman" w:eastAsiaTheme="minorEastAsia" w:hAnsi="Times New Roman" w:cs="Times New Roman"/>
          <w:sz w:val="24"/>
          <w:szCs w:val="24"/>
        </w:rPr>
        <w:t xml:space="preserve"> ας δούμε μερικά θέματα της συνδυαστικής. Έστω ότι έχουμε </w:t>
      </w:r>
      <w:r w:rsidR="002227E8" w:rsidRPr="007B6D50">
        <w:rPr>
          <w:rFonts w:ascii="Times New Roman" w:eastAsiaTheme="minorEastAsia" w:hAnsi="Times New Roman" w:cs="Times New Roman"/>
          <w:sz w:val="24"/>
          <w:szCs w:val="24"/>
        </w:rPr>
        <w:t xml:space="preserve">5 αντικείμενα (γράμματα) και θέλουμε να δούμε με πόσους τρόπους μπορούμε να δημιουργήσουμε διαφορετικές πεντάδες βάζοντάς τα σε σειρά. </w:t>
      </w:r>
      <w:r w:rsidR="00561E82" w:rsidRPr="00561E82">
        <w:rPr>
          <w:rFonts w:ascii="Times New Roman" w:eastAsiaTheme="minorEastAsia" w:hAnsi="Times New Roman" w:cs="Times New Roman"/>
          <w:b/>
          <w:sz w:val="24"/>
          <w:szCs w:val="24"/>
        </w:rPr>
        <w:t>Δεν επιτρέπεται</w:t>
      </w:r>
      <w:r w:rsidR="00561E82">
        <w:rPr>
          <w:rFonts w:ascii="Times New Roman" w:eastAsiaTheme="minorEastAsia" w:hAnsi="Times New Roman" w:cs="Times New Roman"/>
          <w:sz w:val="24"/>
          <w:szCs w:val="24"/>
        </w:rPr>
        <w:t xml:space="preserve"> η χρήση του ίδιου γράμματος περισσότερες από μία φορές σε κάθε πεντάδα. </w:t>
      </w:r>
      <w:r w:rsidR="002227E8" w:rsidRPr="007B6D50">
        <w:rPr>
          <w:rFonts w:ascii="Times New Roman" w:eastAsiaTheme="minorEastAsia" w:hAnsi="Times New Roman" w:cs="Times New Roman"/>
          <w:sz w:val="24"/>
          <w:szCs w:val="24"/>
        </w:rPr>
        <w:t xml:space="preserve">Αν τα γράμματα είναι Α, Β, Γ Δ και Ε, μια πεντάδα είναι η ΑΒΓΔΕ, μια άλλη η ΓΔΒΑΕ, μια άλλη η ΔΒΑΕΓ κ.ο.κ. Κάθε μία διατεταγμένη πεντάδα συνιστά και μια </w:t>
      </w:r>
      <w:r w:rsidR="002227E8" w:rsidRPr="007B6D50">
        <w:rPr>
          <w:rFonts w:ascii="Times New Roman" w:eastAsiaTheme="minorEastAsia" w:hAnsi="Times New Roman" w:cs="Times New Roman"/>
          <w:b/>
          <w:sz w:val="24"/>
          <w:szCs w:val="24"/>
        </w:rPr>
        <w:t>μετάθεση</w:t>
      </w:r>
      <w:r w:rsidR="002227E8" w:rsidRPr="007B6D50">
        <w:rPr>
          <w:rFonts w:ascii="Times New Roman" w:eastAsiaTheme="minorEastAsia" w:hAnsi="Times New Roman" w:cs="Times New Roman"/>
          <w:sz w:val="24"/>
          <w:szCs w:val="24"/>
        </w:rPr>
        <w:t xml:space="preserve"> των πέντε γραμμάτων. Θα υπολογίσουμε το πλήθος </w:t>
      </w:r>
      <w:r w:rsidR="00A531FF" w:rsidRPr="007B6D50">
        <w:rPr>
          <w:rFonts w:ascii="Times New Roman" w:eastAsiaTheme="minorEastAsia" w:hAnsi="Times New Roman" w:cs="Times New Roman"/>
          <w:sz w:val="24"/>
          <w:szCs w:val="24"/>
        </w:rPr>
        <w:t>των μεταθέσεων των 5 αντικειμένων.</w:t>
      </w:r>
    </w:p>
    <w:p w:rsidR="00AB173B" w:rsidRPr="007B6D50" w:rsidRDefault="00A531FF" w:rsidP="00A96A47">
      <w:pPr>
        <w:ind w:firstLine="720"/>
        <w:jc w:val="both"/>
        <w:rPr>
          <w:rFonts w:ascii="Times New Roman" w:eastAsiaTheme="minorEastAsia" w:hAnsi="Times New Roman" w:cs="Times New Roman"/>
          <w:sz w:val="24"/>
          <w:szCs w:val="24"/>
        </w:rPr>
      </w:pPr>
      <w:r w:rsidRPr="007B6D50">
        <w:rPr>
          <w:rFonts w:ascii="Times New Roman" w:eastAsiaTheme="minorEastAsia" w:hAnsi="Times New Roman" w:cs="Times New Roman"/>
          <w:sz w:val="24"/>
          <w:szCs w:val="24"/>
        </w:rPr>
        <w:t xml:space="preserve">Το πρώτο γράμμα μπορεί να επιλεγεί με 5 δυνατούς τρόπους (να γίνει επιλογή ενός από τα 5 γράμματα). Αφού έχει επιλεγεί το πρώτο γράμμα, το δεύτερο μπορεί να επιλεγεί με 4 </w:t>
      </w:r>
      <w:r w:rsidR="00E06F82" w:rsidRPr="007B6D50">
        <w:rPr>
          <w:rFonts w:ascii="Times New Roman" w:eastAsiaTheme="minorEastAsia" w:hAnsi="Times New Roman" w:cs="Times New Roman"/>
          <w:sz w:val="24"/>
          <w:szCs w:val="24"/>
        </w:rPr>
        <w:t xml:space="preserve">δυνατούς </w:t>
      </w:r>
      <w:r w:rsidRPr="007B6D50">
        <w:rPr>
          <w:rFonts w:ascii="Times New Roman" w:eastAsiaTheme="minorEastAsia" w:hAnsi="Times New Roman" w:cs="Times New Roman"/>
          <w:sz w:val="24"/>
          <w:szCs w:val="24"/>
        </w:rPr>
        <w:t>τρόπους (να γίνει επιλογή ενός από τα 4 εναπομένοντα γράμματα). Έτσι, τα δύο πρ</w:t>
      </w:r>
      <w:r w:rsidR="00A96A47" w:rsidRPr="007B6D50">
        <w:rPr>
          <w:rFonts w:ascii="Times New Roman" w:eastAsiaTheme="minorEastAsia" w:hAnsi="Times New Roman" w:cs="Times New Roman"/>
          <w:sz w:val="24"/>
          <w:szCs w:val="24"/>
        </w:rPr>
        <w:t>ώ</w:t>
      </w:r>
      <w:r w:rsidRPr="007B6D50">
        <w:rPr>
          <w:rFonts w:ascii="Times New Roman" w:eastAsiaTheme="minorEastAsia" w:hAnsi="Times New Roman" w:cs="Times New Roman"/>
          <w:sz w:val="24"/>
          <w:szCs w:val="24"/>
        </w:rPr>
        <w:t xml:space="preserve">τα γράμματα μπορούν να επιλεγούν με 5˖4 </w:t>
      </w:r>
      <w:r w:rsidR="007B6D50">
        <w:rPr>
          <w:rFonts w:ascii="Times New Roman" w:eastAsiaTheme="minorEastAsia" w:hAnsi="Times New Roman" w:cs="Times New Roman"/>
          <w:sz w:val="24"/>
          <w:szCs w:val="24"/>
        </w:rPr>
        <w:t xml:space="preserve">δυνατούς </w:t>
      </w:r>
      <w:r w:rsidRPr="007B6D50">
        <w:rPr>
          <w:rFonts w:ascii="Times New Roman" w:eastAsiaTheme="minorEastAsia" w:hAnsi="Times New Roman" w:cs="Times New Roman"/>
          <w:sz w:val="24"/>
          <w:szCs w:val="24"/>
        </w:rPr>
        <w:t>τρόπους.</w:t>
      </w:r>
      <w:r w:rsidR="00A738B4" w:rsidRPr="007B6D50">
        <w:rPr>
          <w:rFonts w:ascii="Times New Roman" w:eastAsiaTheme="minorEastAsia" w:hAnsi="Times New Roman" w:cs="Times New Roman"/>
          <w:sz w:val="24"/>
          <w:szCs w:val="24"/>
        </w:rPr>
        <w:t xml:space="preserve"> Το τρίτο γράμμα μπορεί να επιλεγεί με 3</w:t>
      </w:r>
      <w:r w:rsidR="007B6D50">
        <w:rPr>
          <w:rFonts w:ascii="Times New Roman" w:eastAsiaTheme="minorEastAsia" w:hAnsi="Times New Roman" w:cs="Times New Roman"/>
          <w:sz w:val="24"/>
          <w:szCs w:val="24"/>
        </w:rPr>
        <w:t xml:space="preserve"> δυνατούς</w:t>
      </w:r>
      <w:r w:rsidR="00A738B4" w:rsidRPr="007B6D50">
        <w:rPr>
          <w:rFonts w:ascii="Times New Roman" w:eastAsiaTheme="minorEastAsia" w:hAnsi="Times New Roman" w:cs="Times New Roman"/>
          <w:sz w:val="24"/>
          <w:szCs w:val="24"/>
        </w:rPr>
        <w:t xml:space="preserve"> τρόπους (να επιλεγεί ένα από τα εναπομένοντα 3 γράμματα), το τέταρτο με δύο </w:t>
      </w:r>
      <w:r w:rsidR="007B6D50">
        <w:rPr>
          <w:rFonts w:ascii="Times New Roman" w:eastAsiaTheme="minorEastAsia" w:hAnsi="Times New Roman" w:cs="Times New Roman"/>
          <w:sz w:val="24"/>
          <w:szCs w:val="24"/>
        </w:rPr>
        <w:t xml:space="preserve">δυνατούς </w:t>
      </w:r>
      <w:r w:rsidR="00A738B4" w:rsidRPr="007B6D50">
        <w:rPr>
          <w:rFonts w:ascii="Times New Roman" w:eastAsiaTheme="minorEastAsia" w:hAnsi="Times New Roman" w:cs="Times New Roman"/>
          <w:sz w:val="24"/>
          <w:szCs w:val="24"/>
        </w:rPr>
        <w:t>τρόπους και το πέμπτο με ένα</w:t>
      </w:r>
      <w:r w:rsidR="007B6D50">
        <w:rPr>
          <w:rFonts w:ascii="Times New Roman" w:eastAsiaTheme="minorEastAsia" w:hAnsi="Times New Roman" w:cs="Times New Roman"/>
          <w:sz w:val="24"/>
          <w:szCs w:val="24"/>
        </w:rPr>
        <w:t>ν</w:t>
      </w:r>
      <w:r w:rsidR="00A738B4" w:rsidRPr="007B6D50">
        <w:rPr>
          <w:rFonts w:ascii="Times New Roman" w:eastAsiaTheme="minorEastAsia" w:hAnsi="Times New Roman" w:cs="Times New Roman"/>
          <w:sz w:val="24"/>
          <w:szCs w:val="24"/>
        </w:rPr>
        <w:t xml:space="preserve"> τρόπο. Έτσι, μπορούν να δημιουργηθούν</w:t>
      </w:r>
      <w:r w:rsidR="007B6D50">
        <w:rPr>
          <w:rFonts w:ascii="Times New Roman" w:eastAsiaTheme="minorEastAsia" w:hAnsi="Times New Roman" w:cs="Times New Roman"/>
          <w:sz w:val="24"/>
          <w:szCs w:val="24"/>
        </w:rPr>
        <w:t xml:space="preserve"> συνολικά </w:t>
      </w:r>
      <w:r w:rsidR="00A738B4" w:rsidRPr="007B6D50">
        <w:rPr>
          <w:rFonts w:ascii="Times New Roman" w:eastAsiaTheme="minorEastAsia" w:hAnsi="Times New Roman" w:cs="Times New Roman"/>
          <w:sz w:val="24"/>
          <w:szCs w:val="24"/>
        </w:rPr>
        <w:t xml:space="preserve"> 5˖4˖3˖2˖1=120 διατεταγμένες πεντάδες γραμμάτων</w:t>
      </w:r>
      <w:r w:rsidR="007B6D50">
        <w:rPr>
          <w:rFonts w:ascii="Times New Roman" w:eastAsiaTheme="minorEastAsia" w:hAnsi="Times New Roman" w:cs="Times New Roman"/>
          <w:sz w:val="24"/>
          <w:szCs w:val="24"/>
        </w:rPr>
        <w:t>, διαφορετικές μεταξύ τους</w:t>
      </w:r>
      <w:r w:rsidR="00A738B4" w:rsidRPr="007B6D50">
        <w:rPr>
          <w:rFonts w:ascii="Times New Roman" w:eastAsiaTheme="minorEastAsia" w:hAnsi="Times New Roman" w:cs="Times New Roman"/>
          <w:sz w:val="24"/>
          <w:szCs w:val="24"/>
        </w:rPr>
        <w:t>. Δηλ., το πλήθος των μεταθέσεων 5 αντικειμένων είναι ίσο με 5˖4˖3˖2˖1. Εύκολα βλ</w:t>
      </w:r>
      <w:r w:rsidR="00AB173B" w:rsidRPr="007B6D50">
        <w:rPr>
          <w:rFonts w:ascii="Times New Roman" w:eastAsiaTheme="minorEastAsia" w:hAnsi="Times New Roman" w:cs="Times New Roman"/>
          <w:sz w:val="24"/>
          <w:szCs w:val="24"/>
        </w:rPr>
        <w:t>έ</w:t>
      </w:r>
      <w:r w:rsidR="00A738B4" w:rsidRPr="007B6D50">
        <w:rPr>
          <w:rFonts w:ascii="Times New Roman" w:eastAsiaTheme="minorEastAsia" w:hAnsi="Times New Roman" w:cs="Times New Roman"/>
          <w:sz w:val="24"/>
          <w:szCs w:val="24"/>
        </w:rPr>
        <w:t>πουμε ότι</w:t>
      </w:r>
      <w:r w:rsidR="008A40FD">
        <w:rPr>
          <w:rFonts w:ascii="Times New Roman" w:eastAsiaTheme="minorEastAsia" w:hAnsi="Times New Roman" w:cs="Times New Roman"/>
          <w:sz w:val="24"/>
          <w:szCs w:val="24"/>
        </w:rPr>
        <w:t>,</w:t>
      </w:r>
      <w:r w:rsidR="00A738B4" w:rsidRPr="007B6D50">
        <w:rPr>
          <w:rFonts w:ascii="Times New Roman" w:eastAsiaTheme="minorEastAsia" w:hAnsi="Times New Roman" w:cs="Times New Roman"/>
          <w:sz w:val="24"/>
          <w:szCs w:val="24"/>
        </w:rPr>
        <w:t xml:space="preserve"> αν τα αντικείμενα </w:t>
      </w:r>
      <w:r w:rsidR="00A738B4" w:rsidRPr="007B6D50">
        <w:rPr>
          <w:rFonts w:ascii="Times New Roman" w:eastAsiaTheme="minorEastAsia" w:hAnsi="Times New Roman" w:cs="Times New Roman"/>
          <w:sz w:val="24"/>
          <w:szCs w:val="24"/>
        </w:rPr>
        <w:lastRenderedPageBreak/>
        <w:t xml:space="preserve">δεν </w:t>
      </w:r>
      <w:r w:rsidR="007B6D50">
        <w:rPr>
          <w:rFonts w:ascii="Times New Roman" w:eastAsiaTheme="minorEastAsia" w:hAnsi="Times New Roman" w:cs="Times New Roman"/>
          <w:sz w:val="24"/>
          <w:szCs w:val="24"/>
        </w:rPr>
        <w:t>είναι</w:t>
      </w:r>
      <w:r w:rsidR="00A738B4" w:rsidRPr="007B6D50">
        <w:rPr>
          <w:rFonts w:ascii="Times New Roman" w:eastAsiaTheme="minorEastAsia" w:hAnsi="Times New Roman" w:cs="Times New Roman"/>
          <w:sz w:val="24"/>
          <w:szCs w:val="24"/>
        </w:rPr>
        <w:t xml:space="preserve"> 5 αλλά </w:t>
      </w:r>
      <w:r w:rsidR="007B6D50">
        <w:rPr>
          <w:rFonts w:ascii="Times New Roman" w:eastAsiaTheme="minorEastAsia" w:hAnsi="Times New Roman" w:cs="Times New Roman"/>
          <w:sz w:val="24"/>
          <w:szCs w:val="24"/>
        </w:rPr>
        <w:t>είναι</w:t>
      </w:r>
      <w:r w:rsidR="00A738B4" w:rsidRPr="007B6D50">
        <w:rPr>
          <w:rFonts w:ascii="Times New Roman" w:eastAsiaTheme="minorEastAsia" w:hAnsi="Times New Roman" w:cs="Times New Roman"/>
          <w:sz w:val="24"/>
          <w:szCs w:val="24"/>
        </w:rPr>
        <w:t xml:space="preserve"> </w:t>
      </w:r>
      <w:r w:rsidR="00A738B4" w:rsidRPr="007B6D50">
        <w:rPr>
          <w:rFonts w:ascii="Times New Roman" w:eastAsiaTheme="minorEastAsia" w:hAnsi="Times New Roman" w:cs="Times New Roman"/>
          <w:sz w:val="24"/>
          <w:szCs w:val="24"/>
          <w:lang w:val="en-US"/>
        </w:rPr>
        <w:t>n</w:t>
      </w:r>
      <w:r w:rsidR="00A738B4" w:rsidRPr="007B6D50">
        <w:rPr>
          <w:rFonts w:ascii="Times New Roman" w:eastAsiaTheme="minorEastAsia" w:hAnsi="Times New Roman" w:cs="Times New Roman"/>
          <w:sz w:val="24"/>
          <w:szCs w:val="24"/>
        </w:rPr>
        <w:t xml:space="preserve">, το πλήθος των μεταθέσεων αυτών είναι </w:t>
      </w:r>
      <w:r w:rsidR="00AB173B" w:rsidRPr="007B6D50">
        <w:rPr>
          <w:rFonts w:ascii="Times New Roman" w:eastAsiaTheme="minorEastAsia" w:hAnsi="Times New Roman" w:cs="Times New Roman"/>
          <w:sz w:val="24"/>
          <w:szCs w:val="24"/>
          <w:lang w:val="en-US"/>
        </w:rPr>
        <w:t>n</w:t>
      </w:r>
      <w:r w:rsidR="00AB173B" w:rsidRPr="007B6D50">
        <w:rPr>
          <w:rFonts w:ascii="Times New Roman" w:eastAsiaTheme="minorEastAsia" w:hAnsi="Times New Roman" w:cs="Times New Roman"/>
          <w:sz w:val="24"/>
          <w:szCs w:val="24"/>
        </w:rPr>
        <w:t>˖(</w:t>
      </w:r>
      <w:r w:rsidR="00AB173B" w:rsidRPr="007B6D50">
        <w:rPr>
          <w:rFonts w:ascii="Times New Roman" w:eastAsiaTheme="minorEastAsia" w:hAnsi="Times New Roman" w:cs="Times New Roman"/>
          <w:sz w:val="24"/>
          <w:szCs w:val="24"/>
          <w:lang w:val="en-US"/>
        </w:rPr>
        <w:t>n</w:t>
      </w:r>
      <m:oMath>
        <m:r>
          <w:rPr>
            <w:rFonts w:ascii="Cambria Math" w:eastAsiaTheme="minorEastAsia" w:hAnsi="Cambria Math" w:cs="Times New Roman"/>
            <w:sz w:val="24"/>
            <w:szCs w:val="24"/>
          </w:rPr>
          <m:t>-</m:t>
        </m:r>
      </m:oMath>
      <w:r w:rsidR="00AB173B" w:rsidRPr="007B6D50">
        <w:rPr>
          <w:rFonts w:ascii="Times New Roman" w:eastAsiaTheme="minorEastAsia" w:hAnsi="Times New Roman" w:cs="Times New Roman"/>
          <w:sz w:val="24"/>
          <w:szCs w:val="24"/>
        </w:rPr>
        <w:t>1)˖(</w:t>
      </w:r>
      <w:r w:rsidR="00AB173B" w:rsidRPr="007B6D50">
        <w:rPr>
          <w:rFonts w:ascii="Times New Roman" w:eastAsiaTheme="minorEastAsia" w:hAnsi="Times New Roman" w:cs="Times New Roman"/>
          <w:sz w:val="24"/>
          <w:szCs w:val="24"/>
          <w:lang w:val="en-US"/>
        </w:rPr>
        <w:t>n</w:t>
      </w:r>
      <m:oMath>
        <m:r>
          <w:rPr>
            <w:rFonts w:ascii="Cambria Math" w:eastAsiaTheme="minorEastAsia" w:hAnsi="Cambria Math" w:cs="Times New Roman"/>
            <w:sz w:val="24"/>
            <w:szCs w:val="24"/>
          </w:rPr>
          <m:t>-</m:t>
        </m:r>
      </m:oMath>
      <w:r w:rsidR="00AB173B" w:rsidRPr="007B6D50">
        <w:rPr>
          <w:rFonts w:ascii="Times New Roman" w:eastAsiaTheme="minorEastAsia" w:hAnsi="Times New Roman" w:cs="Times New Roman"/>
          <w:sz w:val="24"/>
          <w:szCs w:val="24"/>
        </w:rPr>
        <w:t>2)˖˖˖2˖1=</w:t>
      </w:r>
      <w:r w:rsidR="007B6D50">
        <w:rPr>
          <w:rFonts w:ascii="Times New Roman" w:eastAsiaTheme="minorEastAsia" w:hAnsi="Times New Roman" w:cs="Times New Roman"/>
          <w:sz w:val="24"/>
          <w:szCs w:val="24"/>
        </w:rPr>
        <w:t xml:space="preserve"> </w:t>
      </w:r>
      <w:r w:rsidR="00AB173B" w:rsidRPr="007B6D50">
        <w:rPr>
          <w:rFonts w:ascii="Times New Roman" w:eastAsiaTheme="minorEastAsia" w:hAnsi="Times New Roman" w:cs="Times New Roman"/>
          <w:sz w:val="24"/>
          <w:szCs w:val="24"/>
        </w:rPr>
        <w:t>1˖2˖3˖˖˖(</w:t>
      </w:r>
      <w:r w:rsidR="00AB173B" w:rsidRPr="007B6D50">
        <w:rPr>
          <w:rFonts w:ascii="Times New Roman" w:eastAsiaTheme="minorEastAsia" w:hAnsi="Times New Roman" w:cs="Times New Roman"/>
          <w:sz w:val="24"/>
          <w:szCs w:val="24"/>
          <w:lang w:val="en-US"/>
        </w:rPr>
        <w:t>n</w:t>
      </w:r>
      <m:oMath>
        <m:r>
          <w:rPr>
            <w:rFonts w:ascii="Cambria Math" w:eastAsiaTheme="minorEastAsia" w:hAnsi="Cambria Math" w:cs="Times New Roman"/>
            <w:sz w:val="24"/>
            <w:szCs w:val="24"/>
          </w:rPr>
          <m:t>-</m:t>
        </m:r>
      </m:oMath>
      <w:r w:rsidR="00AB173B" w:rsidRPr="007B6D50">
        <w:rPr>
          <w:rFonts w:ascii="Times New Roman" w:eastAsiaTheme="minorEastAsia" w:hAnsi="Times New Roman" w:cs="Times New Roman"/>
          <w:sz w:val="24"/>
          <w:szCs w:val="24"/>
        </w:rPr>
        <w:t>1)˖</w:t>
      </w:r>
      <w:r w:rsidR="00AB173B" w:rsidRPr="007B6D50">
        <w:rPr>
          <w:rFonts w:ascii="Times New Roman" w:eastAsiaTheme="minorEastAsia" w:hAnsi="Times New Roman" w:cs="Times New Roman"/>
          <w:sz w:val="24"/>
          <w:szCs w:val="24"/>
          <w:lang w:val="en-US"/>
        </w:rPr>
        <w:t>n</w:t>
      </w:r>
      <w:r w:rsidR="00AB173B" w:rsidRPr="007B6D50">
        <w:rPr>
          <w:rFonts w:ascii="Times New Roman" w:eastAsiaTheme="minorEastAsia" w:hAnsi="Times New Roman" w:cs="Times New Roman"/>
          <w:sz w:val="24"/>
          <w:szCs w:val="24"/>
        </w:rPr>
        <w:t xml:space="preserve">. Αυτό το γινόμενο ονομάζεται </w:t>
      </w:r>
      <w:r w:rsidR="00AB173B" w:rsidRPr="007B6D50">
        <w:rPr>
          <w:rFonts w:ascii="Times New Roman" w:eastAsiaTheme="minorEastAsia" w:hAnsi="Times New Roman" w:cs="Times New Roman"/>
          <w:b/>
          <w:sz w:val="24"/>
          <w:szCs w:val="24"/>
          <w:lang w:val="en-US"/>
        </w:rPr>
        <w:t>n</w:t>
      </w:r>
      <w:r w:rsidR="00AB173B" w:rsidRPr="007B6D50">
        <w:rPr>
          <w:rFonts w:ascii="Times New Roman" w:eastAsiaTheme="minorEastAsia" w:hAnsi="Times New Roman" w:cs="Times New Roman"/>
          <w:b/>
          <w:sz w:val="24"/>
          <w:szCs w:val="24"/>
        </w:rPr>
        <w:t xml:space="preserve"> παραγοντικό</w:t>
      </w:r>
      <w:r w:rsidR="00AB173B" w:rsidRPr="007B6D50">
        <w:rPr>
          <w:rFonts w:ascii="Times New Roman" w:eastAsiaTheme="minorEastAsia" w:hAnsi="Times New Roman" w:cs="Times New Roman"/>
          <w:sz w:val="24"/>
          <w:szCs w:val="24"/>
        </w:rPr>
        <w:t xml:space="preserve"> και παριστάνεται με </w:t>
      </w:r>
      <w:r w:rsidR="00AB173B" w:rsidRPr="007B6D50">
        <w:rPr>
          <w:rFonts w:ascii="Times New Roman" w:eastAsiaTheme="minorEastAsia" w:hAnsi="Times New Roman" w:cs="Times New Roman"/>
          <w:b/>
          <w:sz w:val="24"/>
          <w:szCs w:val="24"/>
          <w:lang w:val="en-US"/>
        </w:rPr>
        <w:t>n</w:t>
      </w:r>
      <w:r w:rsidR="00AB173B" w:rsidRPr="007B6D50">
        <w:rPr>
          <w:rFonts w:ascii="Times New Roman" w:eastAsiaTheme="minorEastAsia" w:hAnsi="Times New Roman" w:cs="Times New Roman"/>
          <w:b/>
          <w:sz w:val="24"/>
          <w:szCs w:val="24"/>
        </w:rPr>
        <w:t>!</w:t>
      </w:r>
      <w:r w:rsidR="00AB173B" w:rsidRPr="007B6D50">
        <w:rPr>
          <w:rFonts w:ascii="Times New Roman" w:eastAsiaTheme="minorEastAsia" w:hAnsi="Times New Roman" w:cs="Times New Roman"/>
          <w:sz w:val="24"/>
          <w:szCs w:val="24"/>
        </w:rPr>
        <w:t xml:space="preserve">. Δηλ., είναι </w:t>
      </w:r>
      <w:r w:rsidR="00AB173B" w:rsidRPr="007B6D50">
        <w:rPr>
          <w:rFonts w:ascii="Times New Roman" w:eastAsiaTheme="minorEastAsia" w:hAnsi="Times New Roman" w:cs="Times New Roman"/>
          <w:sz w:val="24"/>
          <w:szCs w:val="24"/>
          <w:lang w:val="en-US"/>
        </w:rPr>
        <w:t>n</w:t>
      </w:r>
      <w:r w:rsidR="00AB173B" w:rsidRPr="007B6D50">
        <w:rPr>
          <w:rFonts w:ascii="Times New Roman" w:eastAsiaTheme="minorEastAsia" w:hAnsi="Times New Roman" w:cs="Times New Roman"/>
          <w:sz w:val="24"/>
          <w:szCs w:val="24"/>
        </w:rPr>
        <w:t>!= 1˖2˖3˖˖˖(</w:t>
      </w:r>
      <w:r w:rsidR="00AB173B" w:rsidRPr="007B6D50">
        <w:rPr>
          <w:rFonts w:ascii="Times New Roman" w:eastAsiaTheme="minorEastAsia" w:hAnsi="Times New Roman" w:cs="Times New Roman"/>
          <w:sz w:val="24"/>
          <w:szCs w:val="24"/>
          <w:lang w:val="en-US"/>
        </w:rPr>
        <w:t>n</w:t>
      </w:r>
      <m:oMath>
        <m:r>
          <w:rPr>
            <w:rFonts w:ascii="Cambria Math" w:eastAsiaTheme="minorEastAsia" w:hAnsi="Cambria Math" w:cs="Times New Roman"/>
            <w:sz w:val="24"/>
            <w:szCs w:val="24"/>
          </w:rPr>
          <m:t>-</m:t>
        </m:r>
      </m:oMath>
      <w:r w:rsidR="00AB173B" w:rsidRPr="007B6D50">
        <w:rPr>
          <w:rFonts w:ascii="Times New Roman" w:eastAsiaTheme="minorEastAsia" w:hAnsi="Times New Roman" w:cs="Times New Roman"/>
          <w:sz w:val="24"/>
          <w:szCs w:val="24"/>
        </w:rPr>
        <w:t>1)˖</w:t>
      </w:r>
      <w:r w:rsidR="00AB173B" w:rsidRPr="007B6D50">
        <w:rPr>
          <w:rFonts w:ascii="Times New Roman" w:eastAsiaTheme="minorEastAsia" w:hAnsi="Times New Roman" w:cs="Times New Roman"/>
          <w:sz w:val="24"/>
          <w:szCs w:val="24"/>
          <w:lang w:val="en-US"/>
        </w:rPr>
        <w:t>n</w:t>
      </w:r>
      <w:r w:rsidR="00AB173B" w:rsidRPr="007B6D50">
        <w:rPr>
          <w:rFonts w:ascii="Times New Roman" w:eastAsiaTheme="minorEastAsia" w:hAnsi="Times New Roman" w:cs="Times New Roman"/>
          <w:sz w:val="24"/>
          <w:szCs w:val="24"/>
        </w:rPr>
        <w:t xml:space="preserve">. Προφανώς, είναι 1!=1. Ορίζουμε να είναι και 0!=1. Ώστε, το πλήθος των μεταθέσεων </w:t>
      </w:r>
      <w:r w:rsidR="00AB173B" w:rsidRPr="007B6D50">
        <w:rPr>
          <w:rFonts w:ascii="Times New Roman" w:eastAsiaTheme="minorEastAsia" w:hAnsi="Times New Roman" w:cs="Times New Roman"/>
          <w:sz w:val="24"/>
          <w:szCs w:val="24"/>
          <w:lang w:val="en-US"/>
        </w:rPr>
        <w:t>n</w:t>
      </w:r>
      <w:r w:rsidR="00AB173B" w:rsidRPr="007B6D50">
        <w:rPr>
          <w:rFonts w:ascii="Times New Roman" w:eastAsiaTheme="minorEastAsia" w:hAnsi="Times New Roman" w:cs="Times New Roman"/>
          <w:sz w:val="24"/>
          <w:szCs w:val="24"/>
        </w:rPr>
        <w:t xml:space="preserve"> διαφορετικών αντικειμένων είναι</w:t>
      </w:r>
      <w:r w:rsidR="007B6D50">
        <w:rPr>
          <w:rFonts w:ascii="Times New Roman" w:eastAsiaTheme="minorEastAsia" w:hAnsi="Times New Roman" w:cs="Times New Roman"/>
          <w:sz w:val="24"/>
          <w:szCs w:val="24"/>
        </w:rPr>
        <w:t xml:space="preserve"> ίσο με</w:t>
      </w:r>
      <w:r w:rsidR="00AB173B" w:rsidRPr="007B6D50">
        <w:rPr>
          <w:rFonts w:ascii="Times New Roman" w:eastAsiaTheme="minorEastAsia" w:hAnsi="Times New Roman" w:cs="Times New Roman"/>
          <w:sz w:val="24"/>
          <w:szCs w:val="24"/>
        </w:rPr>
        <w:t xml:space="preserve"> </w:t>
      </w:r>
      <w:r w:rsidR="00AB173B" w:rsidRPr="007B6D50">
        <w:rPr>
          <w:rFonts w:ascii="Times New Roman" w:eastAsiaTheme="minorEastAsia" w:hAnsi="Times New Roman" w:cs="Times New Roman"/>
          <w:sz w:val="24"/>
          <w:szCs w:val="24"/>
          <w:lang w:val="en-US"/>
        </w:rPr>
        <w:t>n</w:t>
      </w:r>
      <w:r w:rsidR="00AB173B" w:rsidRPr="007B6D50">
        <w:rPr>
          <w:rFonts w:ascii="Times New Roman" w:eastAsiaTheme="minorEastAsia" w:hAnsi="Times New Roman" w:cs="Times New Roman"/>
          <w:sz w:val="24"/>
          <w:szCs w:val="24"/>
        </w:rPr>
        <w:t>!.</w:t>
      </w:r>
    </w:p>
    <w:p w:rsidR="00CB1A16" w:rsidRPr="007B6D50" w:rsidRDefault="00875450" w:rsidP="00A96A47">
      <w:pPr>
        <w:ind w:firstLine="720"/>
        <w:jc w:val="both"/>
        <w:rPr>
          <w:rFonts w:ascii="Times New Roman" w:eastAsiaTheme="minorEastAsia" w:hAnsi="Times New Roman" w:cs="Times New Roman"/>
          <w:sz w:val="24"/>
          <w:szCs w:val="24"/>
        </w:rPr>
      </w:pPr>
      <w:r w:rsidRPr="007B6D50">
        <w:rPr>
          <w:rFonts w:ascii="Times New Roman" w:eastAsiaTheme="minorEastAsia" w:hAnsi="Times New Roman" w:cs="Times New Roman"/>
          <w:sz w:val="24"/>
          <w:szCs w:val="24"/>
        </w:rPr>
        <w:t xml:space="preserve">Παραπάνω χρησιμοποιήσαμε την </w:t>
      </w:r>
      <w:r w:rsidRPr="007B6D50">
        <w:rPr>
          <w:rFonts w:ascii="Times New Roman" w:eastAsiaTheme="minorEastAsia" w:hAnsi="Times New Roman" w:cs="Times New Roman"/>
          <w:b/>
          <w:sz w:val="24"/>
          <w:szCs w:val="24"/>
        </w:rPr>
        <w:t>αρχή της αρίθμησης</w:t>
      </w:r>
      <w:r w:rsidRPr="007B6D50">
        <w:rPr>
          <w:rFonts w:ascii="Times New Roman" w:eastAsiaTheme="minorEastAsia" w:hAnsi="Times New Roman" w:cs="Times New Roman"/>
          <w:sz w:val="24"/>
          <w:szCs w:val="24"/>
        </w:rPr>
        <w:t xml:space="preserve"> που </w:t>
      </w:r>
      <w:r w:rsidR="00CB1A16" w:rsidRPr="007B6D50">
        <w:rPr>
          <w:rFonts w:ascii="Times New Roman" w:eastAsiaTheme="minorEastAsia" w:hAnsi="Times New Roman" w:cs="Times New Roman"/>
          <w:sz w:val="24"/>
          <w:szCs w:val="24"/>
        </w:rPr>
        <w:t xml:space="preserve">εκθέτουμε εδώ: Έστω ότι μια διαδικασία περιλαμβάνει </w:t>
      </w:r>
      <w:r w:rsidR="00CB1A16" w:rsidRPr="007B6D50">
        <w:rPr>
          <w:rFonts w:ascii="Times New Roman" w:eastAsiaTheme="minorEastAsia" w:hAnsi="Times New Roman" w:cs="Times New Roman"/>
          <w:sz w:val="24"/>
          <w:szCs w:val="24"/>
          <w:lang w:val="en-US"/>
        </w:rPr>
        <w:t>k</w:t>
      </w:r>
      <w:r w:rsidR="00CB1A16" w:rsidRPr="007B6D50">
        <w:rPr>
          <w:rFonts w:ascii="Times New Roman" w:eastAsiaTheme="minorEastAsia" w:hAnsi="Times New Roman" w:cs="Times New Roman"/>
          <w:sz w:val="24"/>
          <w:szCs w:val="24"/>
        </w:rPr>
        <w:t xml:space="preserve"> στάδια και ότι</w:t>
      </w:r>
    </w:p>
    <w:p w:rsidR="00CB1A16" w:rsidRPr="007B6D50" w:rsidRDefault="00CB1A16" w:rsidP="00A96A47">
      <w:pPr>
        <w:ind w:firstLine="720"/>
        <w:jc w:val="both"/>
        <w:rPr>
          <w:rFonts w:ascii="Times New Roman" w:eastAsiaTheme="minorEastAsia" w:hAnsi="Times New Roman" w:cs="Times New Roman"/>
          <w:sz w:val="24"/>
          <w:szCs w:val="24"/>
        </w:rPr>
      </w:pPr>
      <w:r w:rsidRPr="007B6D50">
        <w:rPr>
          <w:rFonts w:ascii="Times New Roman" w:eastAsiaTheme="minorEastAsia" w:hAnsi="Times New Roman" w:cs="Times New Roman"/>
          <w:sz w:val="24"/>
          <w:szCs w:val="24"/>
        </w:rPr>
        <w:t xml:space="preserve">α) </w:t>
      </w:r>
      <w:r w:rsidR="008A40FD">
        <w:rPr>
          <w:rFonts w:ascii="Times New Roman" w:eastAsiaTheme="minorEastAsia" w:hAnsi="Times New Roman" w:cs="Times New Roman"/>
          <w:sz w:val="24"/>
          <w:szCs w:val="24"/>
        </w:rPr>
        <w:t>σ</w:t>
      </w:r>
      <w:r w:rsidRPr="007B6D50">
        <w:rPr>
          <w:rFonts w:ascii="Times New Roman" w:eastAsiaTheme="minorEastAsia" w:hAnsi="Times New Roman" w:cs="Times New Roman"/>
          <w:sz w:val="24"/>
          <w:szCs w:val="24"/>
        </w:rPr>
        <w:t xml:space="preserve">το πρώτο στάδιο υπάρχουν </w:t>
      </w:r>
      <w:r w:rsidRPr="007B6D50">
        <w:rPr>
          <w:rFonts w:ascii="Times New Roman" w:eastAsiaTheme="minorEastAsia" w:hAnsi="Times New Roman" w:cs="Times New Roman"/>
          <w:sz w:val="24"/>
          <w:szCs w:val="24"/>
          <w:lang w:val="en-US"/>
        </w:rPr>
        <w:t>n</w:t>
      </w:r>
      <w:r w:rsidRPr="007B6D50">
        <w:rPr>
          <w:rFonts w:ascii="Times New Roman" w:eastAsiaTheme="minorEastAsia" w:hAnsi="Times New Roman" w:cs="Times New Roman"/>
          <w:sz w:val="24"/>
          <w:szCs w:val="24"/>
          <w:vertAlign w:val="subscript"/>
        </w:rPr>
        <w:t>1</w:t>
      </w:r>
      <w:r w:rsidRPr="007B6D50">
        <w:rPr>
          <w:rFonts w:ascii="Times New Roman" w:eastAsiaTheme="minorEastAsia" w:hAnsi="Times New Roman" w:cs="Times New Roman"/>
          <w:sz w:val="24"/>
          <w:szCs w:val="24"/>
        </w:rPr>
        <w:t xml:space="preserve"> δυνατά αποτελέσματα ή </w:t>
      </w:r>
      <w:r w:rsidRPr="007B6D50">
        <w:rPr>
          <w:rFonts w:ascii="Times New Roman" w:eastAsiaTheme="minorEastAsia" w:hAnsi="Times New Roman" w:cs="Times New Roman"/>
          <w:sz w:val="24"/>
          <w:szCs w:val="24"/>
          <w:lang w:val="en-US"/>
        </w:rPr>
        <w:t>n</w:t>
      </w:r>
      <w:r w:rsidRPr="007B6D50">
        <w:rPr>
          <w:rFonts w:ascii="Times New Roman" w:eastAsiaTheme="minorEastAsia" w:hAnsi="Times New Roman" w:cs="Times New Roman"/>
          <w:sz w:val="24"/>
          <w:szCs w:val="24"/>
          <w:vertAlign w:val="subscript"/>
        </w:rPr>
        <w:t>1</w:t>
      </w:r>
      <w:r w:rsidRPr="007B6D50">
        <w:rPr>
          <w:rFonts w:ascii="Times New Roman" w:eastAsiaTheme="minorEastAsia" w:hAnsi="Times New Roman" w:cs="Times New Roman"/>
          <w:sz w:val="24"/>
          <w:szCs w:val="24"/>
        </w:rPr>
        <w:t xml:space="preserve"> δυνατές επιλογές, </w:t>
      </w:r>
    </w:p>
    <w:p w:rsidR="00CB1A16" w:rsidRPr="007B6D50" w:rsidRDefault="00CB1A16" w:rsidP="00A96A47">
      <w:pPr>
        <w:ind w:firstLine="720"/>
        <w:jc w:val="both"/>
        <w:rPr>
          <w:rFonts w:ascii="Times New Roman" w:eastAsiaTheme="minorEastAsia" w:hAnsi="Times New Roman" w:cs="Times New Roman"/>
          <w:sz w:val="24"/>
          <w:szCs w:val="24"/>
        </w:rPr>
      </w:pPr>
      <w:r w:rsidRPr="007B6D50">
        <w:rPr>
          <w:rFonts w:ascii="Times New Roman" w:eastAsiaTheme="minorEastAsia" w:hAnsi="Times New Roman" w:cs="Times New Roman"/>
          <w:sz w:val="24"/>
          <w:szCs w:val="24"/>
        </w:rPr>
        <w:t>β) για κάθε δυνατό αποτέλεσμα του πρώτου σταδίου</w:t>
      </w:r>
      <w:r w:rsidR="008A03FE">
        <w:rPr>
          <w:rFonts w:ascii="Times New Roman" w:eastAsiaTheme="minorEastAsia" w:hAnsi="Times New Roman" w:cs="Times New Roman"/>
          <w:sz w:val="24"/>
          <w:szCs w:val="24"/>
        </w:rPr>
        <w:t>,</w:t>
      </w:r>
      <w:r w:rsidRPr="007B6D50">
        <w:rPr>
          <w:rFonts w:ascii="Times New Roman" w:eastAsiaTheme="minorEastAsia" w:hAnsi="Times New Roman" w:cs="Times New Roman"/>
          <w:sz w:val="24"/>
          <w:szCs w:val="24"/>
        </w:rPr>
        <w:t xml:space="preserve"> στο δεύτερο στάδιο υπάρχουν </w:t>
      </w:r>
      <w:r w:rsidRPr="007B6D50">
        <w:rPr>
          <w:rFonts w:ascii="Times New Roman" w:eastAsiaTheme="minorEastAsia" w:hAnsi="Times New Roman" w:cs="Times New Roman"/>
          <w:sz w:val="24"/>
          <w:szCs w:val="24"/>
          <w:lang w:val="en-US"/>
        </w:rPr>
        <w:t>n</w:t>
      </w:r>
      <w:r w:rsidRPr="007B6D50">
        <w:rPr>
          <w:rFonts w:ascii="Times New Roman" w:eastAsiaTheme="minorEastAsia" w:hAnsi="Times New Roman" w:cs="Times New Roman"/>
          <w:sz w:val="24"/>
          <w:szCs w:val="24"/>
          <w:vertAlign w:val="subscript"/>
        </w:rPr>
        <w:t>2</w:t>
      </w:r>
      <w:r w:rsidRPr="007B6D50">
        <w:rPr>
          <w:rFonts w:ascii="Times New Roman" w:eastAsiaTheme="minorEastAsia" w:hAnsi="Times New Roman" w:cs="Times New Roman"/>
          <w:sz w:val="24"/>
          <w:szCs w:val="24"/>
        </w:rPr>
        <w:t xml:space="preserve"> δυνατά αποτελέσματα και, γενικά,</w:t>
      </w:r>
    </w:p>
    <w:p w:rsidR="00CB1A16" w:rsidRPr="007B6D50" w:rsidRDefault="00CB1A16" w:rsidP="00A96A47">
      <w:pPr>
        <w:ind w:firstLine="720"/>
        <w:jc w:val="both"/>
        <w:rPr>
          <w:rFonts w:ascii="Times New Roman" w:eastAsiaTheme="minorEastAsia" w:hAnsi="Times New Roman" w:cs="Times New Roman"/>
          <w:sz w:val="24"/>
          <w:szCs w:val="24"/>
        </w:rPr>
      </w:pPr>
      <w:r w:rsidRPr="007B6D50">
        <w:rPr>
          <w:rFonts w:ascii="Times New Roman" w:eastAsiaTheme="minorEastAsia" w:hAnsi="Times New Roman" w:cs="Times New Roman"/>
          <w:sz w:val="24"/>
          <w:szCs w:val="24"/>
        </w:rPr>
        <w:t xml:space="preserve">γ) στο </w:t>
      </w:r>
      <w:r w:rsidRPr="007B6D50">
        <w:rPr>
          <w:rFonts w:ascii="Times New Roman" w:eastAsiaTheme="minorEastAsia" w:hAnsi="Times New Roman" w:cs="Times New Roman"/>
          <w:sz w:val="24"/>
          <w:szCs w:val="24"/>
          <w:lang w:val="en-US"/>
        </w:rPr>
        <w:t>i</w:t>
      </w:r>
      <w:r w:rsidRPr="007B6D50">
        <w:rPr>
          <w:rFonts w:ascii="Times New Roman" w:eastAsiaTheme="minorEastAsia" w:hAnsi="Times New Roman" w:cs="Times New Roman"/>
          <w:sz w:val="24"/>
          <w:szCs w:val="24"/>
        </w:rPr>
        <w:t xml:space="preserve"> στάδιο, για κάθε δυνατό αποτέλεσμα των </w:t>
      </w:r>
      <w:r w:rsidRPr="007B6D50">
        <w:rPr>
          <w:rFonts w:ascii="Times New Roman" w:eastAsiaTheme="minorEastAsia" w:hAnsi="Times New Roman" w:cs="Times New Roman"/>
          <w:sz w:val="24"/>
          <w:szCs w:val="24"/>
          <w:lang w:val="en-US"/>
        </w:rPr>
        <w:t>i</w:t>
      </w:r>
      <m:oMath>
        <m:r>
          <w:rPr>
            <w:rFonts w:ascii="Cambria Math" w:eastAsiaTheme="minorEastAsia" w:hAnsi="Cambria Math" w:cs="Times New Roman"/>
            <w:sz w:val="24"/>
            <w:szCs w:val="24"/>
          </w:rPr>
          <m:t>-</m:t>
        </m:r>
      </m:oMath>
      <w:r w:rsidRPr="007B6D50">
        <w:rPr>
          <w:rFonts w:ascii="Times New Roman" w:eastAsiaTheme="minorEastAsia" w:hAnsi="Times New Roman" w:cs="Times New Roman"/>
          <w:sz w:val="24"/>
          <w:szCs w:val="24"/>
        </w:rPr>
        <w:t>1 πρώτων σταδίων</w:t>
      </w:r>
      <w:r w:rsidR="008A03FE">
        <w:rPr>
          <w:rFonts w:ascii="Times New Roman" w:eastAsiaTheme="minorEastAsia" w:hAnsi="Times New Roman" w:cs="Times New Roman"/>
          <w:sz w:val="24"/>
          <w:szCs w:val="24"/>
        </w:rPr>
        <w:t>,</w:t>
      </w:r>
      <w:r w:rsidRPr="007B6D50">
        <w:rPr>
          <w:rFonts w:ascii="Times New Roman" w:eastAsiaTheme="minorEastAsia" w:hAnsi="Times New Roman" w:cs="Times New Roman"/>
          <w:sz w:val="24"/>
          <w:szCs w:val="24"/>
        </w:rPr>
        <w:t xml:space="preserve"> υπάρχουν </w:t>
      </w:r>
      <w:r w:rsidRPr="007B6D50">
        <w:rPr>
          <w:rFonts w:ascii="Times New Roman" w:eastAsiaTheme="minorEastAsia" w:hAnsi="Times New Roman" w:cs="Times New Roman"/>
          <w:sz w:val="24"/>
          <w:szCs w:val="24"/>
          <w:lang w:val="en-US"/>
        </w:rPr>
        <w:t>n</w:t>
      </w:r>
      <w:r w:rsidRPr="007B6D50">
        <w:rPr>
          <w:rFonts w:ascii="Times New Roman" w:eastAsiaTheme="minorEastAsia" w:hAnsi="Times New Roman" w:cs="Times New Roman"/>
          <w:sz w:val="24"/>
          <w:szCs w:val="24"/>
          <w:vertAlign w:val="subscript"/>
          <w:lang w:val="en-US"/>
        </w:rPr>
        <w:t>i</w:t>
      </w:r>
      <w:r w:rsidRPr="007B6D50">
        <w:rPr>
          <w:rFonts w:ascii="Times New Roman" w:eastAsiaTheme="minorEastAsia" w:hAnsi="Times New Roman" w:cs="Times New Roman"/>
          <w:sz w:val="24"/>
          <w:szCs w:val="24"/>
        </w:rPr>
        <w:t xml:space="preserve"> </w:t>
      </w:r>
      <w:r w:rsidR="008A40FD">
        <w:rPr>
          <w:rFonts w:ascii="Times New Roman" w:eastAsiaTheme="minorEastAsia" w:hAnsi="Times New Roman" w:cs="Times New Roman"/>
          <w:sz w:val="24"/>
          <w:szCs w:val="24"/>
        </w:rPr>
        <w:t>δυνατά αποτελέσματα.</w:t>
      </w:r>
    </w:p>
    <w:p w:rsidR="00875450" w:rsidRPr="007B6D50" w:rsidRDefault="008A40FD" w:rsidP="00A96A47">
      <w:pPr>
        <w:ind w:firstLine="720"/>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 xml:space="preserve">Τότε, </w:t>
      </w:r>
      <w:r w:rsidR="00CB1A16" w:rsidRPr="007B6D50">
        <w:rPr>
          <w:rFonts w:ascii="Times New Roman" w:eastAsiaTheme="minorEastAsia" w:hAnsi="Times New Roman" w:cs="Times New Roman"/>
          <w:sz w:val="24"/>
          <w:szCs w:val="24"/>
        </w:rPr>
        <w:t xml:space="preserve">ο συνολικός αριθμός των αποτελεσμάτων της διαδικασίας είναι </w:t>
      </w:r>
      <w:r w:rsidR="00CB1A16" w:rsidRPr="007B6D50">
        <w:rPr>
          <w:rFonts w:ascii="Times New Roman" w:eastAsiaTheme="minorEastAsia" w:hAnsi="Times New Roman" w:cs="Times New Roman"/>
          <w:sz w:val="24"/>
          <w:szCs w:val="24"/>
          <w:lang w:val="en-US"/>
        </w:rPr>
        <w:t>n</w:t>
      </w:r>
      <w:r w:rsidR="00CB1A16" w:rsidRPr="007B6D50">
        <w:rPr>
          <w:rFonts w:ascii="Times New Roman" w:eastAsiaTheme="minorEastAsia" w:hAnsi="Times New Roman" w:cs="Times New Roman"/>
          <w:sz w:val="24"/>
          <w:szCs w:val="24"/>
          <w:vertAlign w:val="subscript"/>
        </w:rPr>
        <w:t>1</w:t>
      </w:r>
      <w:r w:rsidR="00CB1A16" w:rsidRPr="007B6D50">
        <w:rPr>
          <w:rFonts w:ascii="Times New Roman" w:eastAsiaTheme="minorEastAsia" w:hAnsi="Times New Roman" w:cs="Times New Roman"/>
          <w:sz w:val="24"/>
          <w:szCs w:val="24"/>
          <w:lang w:val="en-US"/>
        </w:rPr>
        <w:t>n</w:t>
      </w:r>
      <w:r w:rsidR="00CB1A16" w:rsidRPr="007B6D50">
        <w:rPr>
          <w:rFonts w:ascii="Times New Roman" w:eastAsiaTheme="minorEastAsia" w:hAnsi="Times New Roman" w:cs="Times New Roman"/>
          <w:sz w:val="24"/>
          <w:szCs w:val="24"/>
          <w:vertAlign w:val="subscript"/>
        </w:rPr>
        <w:t>2</w:t>
      </w:r>
      <w:r w:rsidR="00CB1A16" w:rsidRPr="007B6D50">
        <w:rPr>
          <w:rFonts w:ascii="Times New Roman" w:eastAsiaTheme="minorEastAsia" w:hAnsi="Times New Roman" w:cs="Times New Roman"/>
          <w:sz w:val="24"/>
          <w:szCs w:val="24"/>
        </w:rPr>
        <w:t>…</w:t>
      </w:r>
      <w:r w:rsidR="00CB1A16" w:rsidRPr="007B6D50">
        <w:rPr>
          <w:rFonts w:ascii="Times New Roman" w:eastAsiaTheme="minorEastAsia" w:hAnsi="Times New Roman" w:cs="Times New Roman"/>
          <w:sz w:val="24"/>
          <w:szCs w:val="24"/>
          <w:lang w:val="en-US"/>
        </w:rPr>
        <w:t>n</w:t>
      </w:r>
      <w:r w:rsidR="00CB1A16" w:rsidRPr="007B6D50">
        <w:rPr>
          <w:rFonts w:ascii="Times New Roman" w:eastAsiaTheme="minorEastAsia" w:hAnsi="Times New Roman" w:cs="Times New Roman"/>
          <w:sz w:val="24"/>
          <w:szCs w:val="24"/>
          <w:vertAlign w:val="subscript"/>
          <w:lang w:val="en-US"/>
        </w:rPr>
        <w:t>k</w:t>
      </w:r>
      <w:r w:rsidR="00CB1A16" w:rsidRPr="007B6D50">
        <w:rPr>
          <w:rFonts w:ascii="Times New Roman" w:eastAsiaTheme="minorEastAsia" w:hAnsi="Times New Roman" w:cs="Times New Roman"/>
          <w:sz w:val="24"/>
          <w:szCs w:val="24"/>
        </w:rPr>
        <w:t xml:space="preserve">. </w:t>
      </w:r>
      <w:r w:rsidR="00875450" w:rsidRPr="007B6D50">
        <w:rPr>
          <w:rFonts w:ascii="Times New Roman" w:eastAsiaTheme="minorEastAsia" w:hAnsi="Times New Roman" w:cs="Times New Roman"/>
          <w:sz w:val="24"/>
          <w:szCs w:val="24"/>
        </w:rPr>
        <w:t xml:space="preserve"> </w:t>
      </w:r>
    </w:p>
    <w:p w:rsidR="00077901" w:rsidRPr="007B6D50" w:rsidRDefault="00561E82" w:rsidP="00A96A47">
      <w:pPr>
        <w:ind w:firstLine="720"/>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 xml:space="preserve">Τώρα, </w:t>
      </w:r>
      <w:r w:rsidR="008A03FE">
        <w:rPr>
          <w:rFonts w:ascii="Times New Roman" w:eastAsiaTheme="minorEastAsia" w:hAnsi="Times New Roman" w:cs="Times New Roman"/>
          <w:sz w:val="24"/>
          <w:szCs w:val="24"/>
        </w:rPr>
        <w:t xml:space="preserve">ως εφαρμογή της αρχής της αρίθμησης, </w:t>
      </w:r>
      <w:r>
        <w:rPr>
          <w:rFonts w:ascii="Times New Roman" w:eastAsiaTheme="minorEastAsia" w:hAnsi="Times New Roman" w:cs="Times New Roman"/>
          <w:sz w:val="24"/>
          <w:szCs w:val="24"/>
        </w:rPr>
        <w:t>α</w:t>
      </w:r>
      <w:r w:rsidR="00077901" w:rsidRPr="007B6D50">
        <w:rPr>
          <w:rFonts w:ascii="Times New Roman" w:eastAsiaTheme="minorEastAsia" w:hAnsi="Times New Roman" w:cs="Times New Roman"/>
          <w:sz w:val="24"/>
          <w:szCs w:val="24"/>
        </w:rPr>
        <w:t xml:space="preserve">ς δούμε πόσες διατεταγμένες πεντάδες μπορούμε να δημιουργήσουμε με 5 αντικείμενα αν </w:t>
      </w:r>
      <w:r w:rsidR="00077901" w:rsidRPr="00561E82">
        <w:rPr>
          <w:rFonts w:ascii="Times New Roman" w:eastAsiaTheme="minorEastAsia" w:hAnsi="Times New Roman" w:cs="Times New Roman"/>
          <w:b/>
          <w:sz w:val="24"/>
          <w:szCs w:val="24"/>
        </w:rPr>
        <w:t>επιτρέπεται</w:t>
      </w:r>
      <w:r w:rsidR="00077901" w:rsidRPr="007B6D50">
        <w:rPr>
          <w:rFonts w:ascii="Times New Roman" w:eastAsiaTheme="minorEastAsia" w:hAnsi="Times New Roman" w:cs="Times New Roman"/>
          <w:sz w:val="24"/>
          <w:szCs w:val="24"/>
        </w:rPr>
        <w:t xml:space="preserve"> επανάληψη καθενός αντικειμένου</w:t>
      </w:r>
      <w:r>
        <w:rPr>
          <w:rFonts w:ascii="Times New Roman" w:eastAsiaTheme="minorEastAsia" w:hAnsi="Times New Roman" w:cs="Times New Roman"/>
          <w:sz w:val="24"/>
          <w:szCs w:val="24"/>
        </w:rPr>
        <w:t xml:space="preserve"> όσες φορές θέλουμε</w:t>
      </w:r>
      <w:r w:rsidR="00077901" w:rsidRPr="007B6D50">
        <w:rPr>
          <w:rFonts w:ascii="Times New Roman" w:eastAsiaTheme="minorEastAsia" w:hAnsi="Times New Roman" w:cs="Times New Roman"/>
          <w:sz w:val="24"/>
          <w:szCs w:val="24"/>
        </w:rPr>
        <w:t>. Το πρώτο αντικείμενο μπορεί να επιλεγεί με 5 τρόπους αλλά και το δεύτερο μπορεί να επιλεγεί με 5 τρόπους, αφού επιτρέπεται η επανάληψη ενός αντικειμένου. Ομοίως, και τα υπόλοιπα αντικείμενα μπορούν να επιλεγούν με 5 τρόπους το καθένα. Έτσι, συνολικά μπορούν να σχηματιστούν 5</w:t>
      </w:r>
      <w:r w:rsidR="00077901" w:rsidRPr="007B6D50">
        <w:rPr>
          <w:rFonts w:ascii="Times New Roman" w:eastAsiaTheme="minorEastAsia" w:hAnsi="Times New Roman" w:cs="Times New Roman"/>
          <w:sz w:val="24"/>
          <w:szCs w:val="24"/>
          <w:vertAlign w:val="superscript"/>
        </w:rPr>
        <w:t>5</w:t>
      </w:r>
      <w:r w:rsidR="00077901" w:rsidRPr="007B6D50">
        <w:rPr>
          <w:rFonts w:ascii="Times New Roman" w:eastAsiaTheme="minorEastAsia" w:hAnsi="Times New Roman" w:cs="Times New Roman"/>
          <w:sz w:val="24"/>
          <w:szCs w:val="24"/>
        </w:rPr>
        <w:t xml:space="preserve"> πεντάδες αντικειμένων. Γενικά, επιτρέποντας την επανάληψη, με </w:t>
      </w:r>
      <w:r w:rsidR="00077901" w:rsidRPr="007B6D50">
        <w:rPr>
          <w:rFonts w:ascii="Times New Roman" w:eastAsiaTheme="minorEastAsia" w:hAnsi="Times New Roman" w:cs="Times New Roman"/>
          <w:sz w:val="24"/>
          <w:szCs w:val="24"/>
          <w:lang w:val="en-US"/>
        </w:rPr>
        <w:t>n</w:t>
      </w:r>
      <w:r w:rsidR="00077901" w:rsidRPr="007B6D50">
        <w:rPr>
          <w:rFonts w:ascii="Times New Roman" w:eastAsiaTheme="minorEastAsia" w:hAnsi="Times New Roman" w:cs="Times New Roman"/>
          <w:sz w:val="24"/>
          <w:szCs w:val="24"/>
        </w:rPr>
        <w:t xml:space="preserve"> αντικείμενα μπορούν να σχηματιστούν </w:t>
      </w:r>
      <w:r w:rsidR="00077901" w:rsidRPr="007B6D50">
        <w:rPr>
          <w:rFonts w:ascii="Times New Roman" w:eastAsiaTheme="minorEastAsia" w:hAnsi="Times New Roman" w:cs="Times New Roman"/>
          <w:sz w:val="24"/>
          <w:szCs w:val="24"/>
          <w:lang w:val="en-US"/>
        </w:rPr>
        <w:t>n</w:t>
      </w:r>
      <w:r w:rsidR="00077901" w:rsidRPr="007B6D50">
        <w:rPr>
          <w:rFonts w:ascii="Times New Roman" w:eastAsiaTheme="minorEastAsia" w:hAnsi="Times New Roman" w:cs="Times New Roman"/>
          <w:sz w:val="24"/>
          <w:szCs w:val="24"/>
          <w:vertAlign w:val="superscript"/>
          <w:lang w:val="en-US"/>
        </w:rPr>
        <w:t>n</w:t>
      </w:r>
      <w:r w:rsidR="00077901" w:rsidRPr="007B6D50">
        <w:rPr>
          <w:rFonts w:ascii="Times New Roman" w:eastAsiaTheme="minorEastAsia" w:hAnsi="Times New Roman" w:cs="Times New Roman"/>
          <w:sz w:val="24"/>
          <w:szCs w:val="24"/>
        </w:rPr>
        <w:t xml:space="preserve"> διατεταγμένες </w:t>
      </w:r>
      <w:r w:rsidR="00077901" w:rsidRPr="007B6D50">
        <w:rPr>
          <w:rFonts w:ascii="Times New Roman" w:eastAsiaTheme="minorEastAsia" w:hAnsi="Times New Roman" w:cs="Times New Roman"/>
          <w:sz w:val="24"/>
          <w:szCs w:val="24"/>
          <w:lang w:val="en-US"/>
        </w:rPr>
        <w:t>n</w:t>
      </w:r>
      <w:r w:rsidR="00077901" w:rsidRPr="007B6D50">
        <w:rPr>
          <w:rFonts w:ascii="Times New Roman" w:eastAsiaTheme="minorEastAsia" w:hAnsi="Times New Roman" w:cs="Times New Roman"/>
          <w:sz w:val="24"/>
          <w:szCs w:val="24"/>
        </w:rPr>
        <w:t xml:space="preserve">-άδες αντικειμένων. </w:t>
      </w:r>
    </w:p>
    <w:p w:rsidR="00855470" w:rsidRPr="0046160B" w:rsidRDefault="00077901" w:rsidP="00A96A47">
      <w:pPr>
        <w:ind w:firstLine="720"/>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 xml:space="preserve">Αυτό μπορεί </w:t>
      </w:r>
      <w:r w:rsidR="008A03FE">
        <w:rPr>
          <w:rFonts w:ascii="Times New Roman" w:eastAsiaTheme="minorEastAsia" w:hAnsi="Times New Roman" w:cs="Times New Roman"/>
          <w:sz w:val="24"/>
          <w:szCs w:val="24"/>
        </w:rPr>
        <w:t xml:space="preserve">εύκολα </w:t>
      </w:r>
      <w:r>
        <w:rPr>
          <w:rFonts w:ascii="Times New Roman" w:eastAsiaTheme="minorEastAsia" w:hAnsi="Times New Roman" w:cs="Times New Roman"/>
          <w:sz w:val="24"/>
          <w:szCs w:val="24"/>
        </w:rPr>
        <w:t xml:space="preserve">να γενικευτεί και να διαπιστώσουμε ότι, επιτρέποντας την επανάληψη καθενός αντικειμένου, με χρήση </w:t>
      </w:r>
      <w:r>
        <w:rPr>
          <w:rFonts w:ascii="Times New Roman" w:eastAsiaTheme="minorEastAsia" w:hAnsi="Times New Roman" w:cs="Times New Roman"/>
          <w:sz w:val="24"/>
          <w:szCs w:val="24"/>
          <w:lang w:val="en-US"/>
        </w:rPr>
        <w:t>n</w:t>
      </w:r>
      <w:r w:rsidRPr="00077901">
        <w:rPr>
          <w:rFonts w:ascii="Times New Roman" w:eastAsiaTheme="minorEastAsia" w:hAnsi="Times New Roman" w:cs="Times New Roman"/>
          <w:sz w:val="24"/>
          <w:szCs w:val="24"/>
        </w:rPr>
        <w:t xml:space="preserve"> </w:t>
      </w:r>
      <w:r>
        <w:rPr>
          <w:rFonts w:ascii="Times New Roman" w:eastAsiaTheme="minorEastAsia" w:hAnsi="Times New Roman" w:cs="Times New Roman"/>
          <w:sz w:val="24"/>
          <w:szCs w:val="24"/>
        </w:rPr>
        <w:t xml:space="preserve">από </w:t>
      </w:r>
      <w:r>
        <w:rPr>
          <w:rFonts w:ascii="Times New Roman" w:eastAsiaTheme="minorEastAsia" w:hAnsi="Times New Roman" w:cs="Times New Roman"/>
          <w:sz w:val="24"/>
          <w:szCs w:val="24"/>
          <w:lang w:val="en-US"/>
        </w:rPr>
        <w:t>k</w:t>
      </w:r>
      <w:r w:rsidRPr="00077901">
        <w:rPr>
          <w:rFonts w:ascii="Times New Roman" w:eastAsiaTheme="minorEastAsia" w:hAnsi="Times New Roman" w:cs="Times New Roman"/>
          <w:sz w:val="24"/>
          <w:szCs w:val="24"/>
        </w:rPr>
        <w:t xml:space="preserve"> </w:t>
      </w:r>
      <w:r>
        <w:rPr>
          <w:rFonts w:ascii="Times New Roman" w:eastAsiaTheme="minorEastAsia" w:hAnsi="Times New Roman" w:cs="Times New Roman"/>
          <w:sz w:val="24"/>
          <w:szCs w:val="24"/>
        </w:rPr>
        <w:t xml:space="preserve">αντικείμενα μπορούμε να δημιουργήσουμε </w:t>
      </w:r>
      <w:r>
        <w:rPr>
          <w:rFonts w:ascii="Times New Roman" w:eastAsiaTheme="minorEastAsia" w:hAnsi="Times New Roman" w:cs="Times New Roman"/>
          <w:sz w:val="24"/>
          <w:szCs w:val="24"/>
          <w:lang w:val="en-US"/>
        </w:rPr>
        <w:t>k</w:t>
      </w:r>
      <w:r>
        <w:rPr>
          <w:rFonts w:ascii="Times New Roman" w:eastAsiaTheme="minorEastAsia" w:hAnsi="Times New Roman" w:cs="Times New Roman"/>
          <w:sz w:val="24"/>
          <w:szCs w:val="24"/>
          <w:vertAlign w:val="superscript"/>
          <w:lang w:val="en-US"/>
        </w:rPr>
        <w:t>n</w:t>
      </w:r>
      <w:r w:rsidRPr="00077901">
        <w:rPr>
          <w:rFonts w:ascii="Times New Roman" w:eastAsiaTheme="minorEastAsia" w:hAnsi="Times New Roman" w:cs="Times New Roman"/>
          <w:sz w:val="24"/>
          <w:szCs w:val="24"/>
        </w:rPr>
        <w:t xml:space="preserve"> </w:t>
      </w:r>
      <w:r>
        <w:rPr>
          <w:rFonts w:ascii="Times New Roman" w:eastAsiaTheme="minorEastAsia" w:hAnsi="Times New Roman" w:cs="Times New Roman"/>
          <w:sz w:val="24"/>
          <w:szCs w:val="24"/>
        </w:rPr>
        <w:t xml:space="preserve">διατεταγμένες </w:t>
      </w:r>
      <w:r>
        <w:rPr>
          <w:rFonts w:ascii="Times New Roman" w:eastAsiaTheme="minorEastAsia" w:hAnsi="Times New Roman" w:cs="Times New Roman"/>
          <w:sz w:val="24"/>
          <w:szCs w:val="24"/>
          <w:lang w:val="en-US"/>
        </w:rPr>
        <w:t>n</w:t>
      </w:r>
      <w:r>
        <w:rPr>
          <w:rFonts w:ascii="Times New Roman" w:eastAsiaTheme="minorEastAsia" w:hAnsi="Times New Roman" w:cs="Times New Roman"/>
          <w:sz w:val="24"/>
          <w:szCs w:val="24"/>
        </w:rPr>
        <w:t xml:space="preserve">-άδες αντικειμένων. Για παράδειγμα, με </w:t>
      </w:r>
      <w:r>
        <w:rPr>
          <w:rFonts w:ascii="Times New Roman" w:eastAsiaTheme="minorEastAsia" w:hAnsi="Times New Roman" w:cs="Times New Roman"/>
          <w:sz w:val="24"/>
          <w:szCs w:val="24"/>
          <w:lang w:val="en-US"/>
        </w:rPr>
        <w:t>n</w:t>
      </w:r>
      <w:r w:rsidRPr="00077901">
        <w:rPr>
          <w:rFonts w:ascii="Times New Roman" w:eastAsiaTheme="minorEastAsia" w:hAnsi="Times New Roman" w:cs="Times New Roman"/>
          <w:sz w:val="24"/>
          <w:szCs w:val="24"/>
        </w:rPr>
        <w:t xml:space="preserve"> </w:t>
      </w:r>
      <w:r>
        <w:rPr>
          <w:rFonts w:ascii="Times New Roman" w:eastAsiaTheme="minorEastAsia" w:hAnsi="Times New Roman" w:cs="Times New Roman"/>
          <w:sz w:val="24"/>
          <w:szCs w:val="24"/>
          <w:lang w:val="en-US"/>
        </w:rPr>
        <w:t>bits</w:t>
      </w:r>
      <w:r>
        <w:rPr>
          <w:rFonts w:ascii="Times New Roman" w:eastAsiaTheme="minorEastAsia" w:hAnsi="Times New Roman" w:cs="Times New Roman"/>
          <w:sz w:val="24"/>
          <w:szCs w:val="24"/>
        </w:rPr>
        <w:t xml:space="preserve"> μπορούμε να γράψουμε 2</w:t>
      </w:r>
      <w:r>
        <w:rPr>
          <w:rFonts w:ascii="Times New Roman" w:eastAsiaTheme="minorEastAsia" w:hAnsi="Times New Roman" w:cs="Times New Roman"/>
          <w:sz w:val="24"/>
          <w:szCs w:val="24"/>
          <w:vertAlign w:val="superscript"/>
          <w:lang w:val="en-US"/>
        </w:rPr>
        <w:t>n</w:t>
      </w:r>
      <w:r>
        <w:rPr>
          <w:rFonts w:ascii="Times New Roman" w:eastAsiaTheme="minorEastAsia" w:hAnsi="Times New Roman" w:cs="Times New Roman"/>
          <w:sz w:val="24"/>
          <w:szCs w:val="24"/>
        </w:rPr>
        <w:t xml:space="preserve"> διαφορετικούς αριθμούς </w:t>
      </w:r>
      <w:r w:rsidR="00561E82">
        <w:rPr>
          <w:rFonts w:ascii="Times New Roman" w:eastAsiaTheme="minorEastAsia" w:hAnsi="Times New Roman" w:cs="Times New Roman"/>
          <w:sz w:val="24"/>
          <w:szCs w:val="24"/>
        </w:rPr>
        <w:t xml:space="preserve">του δυαδικού συστήματος αρίθμησης </w:t>
      </w:r>
      <w:r>
        <w:rPr>
          <w:rFonts w:ascii="Times New Roman" w:eastAsiaTheme="minorEastAsia" w:hAnsi="Times New Roman" w:cs="Times New Roman"/>
          <w:sz w:val="24"/>
          <w:szCs w:val="24"/>
        </w:rPr>
        <w:t xml:space="preserve">(εδώ είναι </w:t>
      </w:r>
      <w:r>
        <w:rPr>
          <w:rFonts w:ascii="Times New Roman" w:eastAsiaTheme="minorEastAsia" w:hAnsi="Times New Roman" w:cs="Times New Roman"/>
          <w:sz w:val="24"/>
          <w:szCs w:val="24"/>
          <w:lang w:val="en-US"/>
        </w:rPr>
        <w:t>k</w:t>
      </w:r>
      <w:r w:rsidRPr="00077901">
        <w:rPr>
          <w:rFonts w:ascii="Times New Roman" w:eastAsiaTheme="minorEastAsia" w:hAnsi="Times New Roman" w:cs="Times New Roman"/>
          <w:sz w:val="24"/>
          <w:szCs w:val="24"/>
        </w:rPr>
        <w:t>=2).</w:t>
      </w:r>
      <w:r w:rsidR="0046160B">
        <w:rPr>
          <w:rFonts w:ascii="Times New Roman" w:eastAsiaTheme="minorEastAsia" w:hAnsi="Times New Roman" w:cs="Times New Roman"/>
          <w:sz w:val="24"/>
          <w:szCs w:val="24"/>
        </w:rPr>
        <w:t xml:space="preserve"> Επίσης, με </w:t>
      </w:r>
      <w:r w:rsidR="0046160B">
        <w:rPr>
          <w:rFonts w:ascii="Times New Roman" w:eastAsiaTheme="minorEastAsia" w:hAnsi="Times New Roman" w:cs="Times New Roman"/>
          <w:sz w:val="24"/>
          <w:szCs w:val="24"/>
          <w:lang w:val="en-US"/>
        </w:rPr>
        <w:t>n</w:t>
      </w:r>
      <w:r w:rsidR="0046160B">
        <w:rPr>
          <w:rFonts w:ascii="Times New Roman" w:eastAsiaTheme="minorEastAsia" w:hAnsi="Times New Roman" w:cs="Times New Roman"/>
          <w:sz w:val="24"/>
          <w:szCs w:val="24"/>
        </w:rPr>
        <w:t xml:space="preserve"> ψηφία του δεκαδικού συστήματος αρίθμησης μπορούμε να γράψουμε 10</w:t>
      </w:r>
      <w:r w:rsidR="0046160B">
        <w:rPr>
          <w:rFonts w:ascii="Times New Roman" w:eastAsiaTheme="minorEastAsia" w:hAnsi="Times New Roman" w:cs="Times New Roman"/>
          <w:sz w:val="24"/>
          <w:szCs w:val="24"/>
          <w:vertAlign w:val="superscript"/>
          <w:lang w:val="en-US"/>
        </w:rPr>
        <w:t>n</w:t>
      </w:r>
      <w:r w:rsidR="0046160B">
        <w:rPr>
          <w:rFonts w:ascii="Times New Roman" w:eastAsiaTheme="minorEastAsia" w:hAnsi="Times New Roman" w:cs="Times New Roman"/>
          <w:sz w:val="24"/>
          <w:szCs w:val="24"/>
        </w:rPr>
        <w:t xml:space="preserve"> διαφορετικούς αριθμούς. Έτσι, με 3 ψηφία μπορούμε να γράψουμε 10</w:t>
      </w:r>
      <w:r w:rsidR="0046160B">
        <w:rPr>
          <w:rFonts w:ascii="Times New Roman" w:eastAsiaTheme="minorEastAsia" w:hAnsi="Times New Roman" w:cs="Times New Roman"/>
          <w:sz w:val="24"/>
          <w:szCs w:val="24"/>
          <w:vertAlign w:val="superscript"/>
        </w:rPr>
        <w:t>3</w:t>
      </w:r>
      <w:r w:rsidR="0046160B">
        <w:rPr>
          <w:rFonts w:ascii="Times New Roman" w:eastAsiaTheme="minorEastAsia" w:hAnsi="Times New Roman" w:cs="Times New Roman"/>
          <w:sz w:val="24"/>
          <w:szCs w:val="24"/>
        </w:rPr>
        <w:t xml:space="preserve">=1000 διαφορετικούς αριθμούς, από τον 000 έως τον 999.  </w:t>
      </w:r>
    </w:p>
    <w:p w:rsidR="003D6DF3" w:rsidRPr="009D0C3F" w:rsidRDefault="00855470" w:rsidP="00A96A47">
      <w:pPr>
        <w:ind w:firstLine="720"/>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Τώρα</w:t>
      </w:r>
      <w:r w:rsidR="0046160B">
        <w:rPr>
          <w:rFonts w:ascii="Times New Roman" w:eastAsiaTheme="minorEastAsia" w:hAnsi="Times New Roman" w:cs="Times New Roman"/>
          <w:sz w:val="24"/>
          <w:szCs w:val="24"/>
        </w:rPr>
        <w:t>,</w:t>
      </w:r>
      <w:r>
        <w:rPr>
          <w:rFonts w:ascii="Times New Roman" w:eastAsiaTheme="minorEastAsia" w:hAnsi="Times New Roman" w:cs="Times New Roman"/>
          <w:sz w:val="24"/>
          <w:szCs w:val="24"/>
        </w:rPr>
        <w:t xml:space="preserve"> ας δούμε με πόσους τρόπους μπορούμε να επιλέξουμε, </w:t>
      </w:r>
      <w:r w:rsidRPr="00561E82">
        <w:rPr>
          <w:rFonts w:ascii="Times New Roman" w:eastAsiaTheme="minorEastAsia" w:hAnsi="Times New Roman" w:cs="Times New Roman"/>
          <w:b/>
          <w:sz w:val="24"/>
          <w:szCs w:val="24"/>
        </w:rPr>
        <w:t>χωρίς διάταξη</w:t>
      </w:r>
      <w:r>
        <w:rPr>
          <w:rFonts w:ascii="Times New Roman" w:eastAsiaTheme="minorEastAsia" w:hAnsi="Times New Roman" w:cs="Times New Roman"/>
          <w:sz w:val="24"/>
          <w:szCs w:val="24"/>
        </w:rPr>
        <w:t xml:space="preserve">, </w:t>
      </w:r>
      <w:r>
        <w:rPr>
          <w:rFonts w:ascii="Times New Roman" w:eastAsiaTheme="minorEastAsia" w:hAnsi="Times New Roman" w:cs="Times New Roman"/>
          <w:sz w:val="24"/>
          <w:szCs w:val="24"/>
          <w:lang w:val="en-US"/>
        </w:rPr>
        <w:t>k</w:t>
      </w:r>
      <w:r>
        <w:rPr>
          <w:rFonts w:ascii="Times New Roman" w:eastAsiaTheme="minorEastAsia" w:hAnsi="Times New Roman" w:cs="Times New Roman"/>
          <w:sz w:val="24"/>
          <w:szCs w:val="24"/>
        </w:rPr>
        <w:t xml:space="preserve"> αντικείμενα</w:t>
      </w:r>
      <w:r w:rsidR="00561E82" w:rsidRPr="00561E82">
        <w:rPr>
          <w:rFonts w:ascii="Times New Roman" w:eastAsiaTheme="minorEastAsia" w:hAnsi="Times New Roman" w:cs="Times New Roman"/>
          <w:sz w:val="24"/>
          <w:szCs w:val="24"/>
        </w:rPr>
        <w:t xml:space="preserve"> </w:t>
      </w:r>
      <w:r w:rsidR="00561E82">
        <w:rPr>
          <w:rFonts w:ascii="Times New Roman" w:eastAsiaTheme="minorEastAsia" w:hAnsi="Times New Roman" w:cs="Times New Roman"/>
          <w:sz w:val="24"/>
          <w:szCs w:val="24"/>
        </w:rPr>
        <w:t xml:space="preserve">από </w:t>
      </w:r>
      <w:r w:rsidR="00561E82">
        <w:rPr>
          <w:rFonts w:ascii="Times New Roman" w:eastAsiaTheme="minorEastAsia" w:hAnsi="Times New Roman" w:cs="Times New Roman"/>
          <w:sz w:val="24"/>
          <w:szCs w:val="24"/>
          <w:lang w:val="en-US"/>
        </w:rPr>
        <w:t>n</w:t>
      </w:r>
      <w:r w:rsidR="00561E82">
        <w:rPr>
          <w:rFonts w:ascii="Times New Roman" w:eastAsiaTheme="minorEastAsia" w:hAnsi="Times New Roman" w:cs="Times New Roman"/>
          <w:sz w:val="24"/>
          <w:szCs w:val="24"/>
        </w:rPr>
        <w:t xml:space="preserve"> αντικείμενα</w:t>
      </w:r>
      <w:r>
        <w:rPr>
          <w:rFonts w:ascii="Times New Roman" w:eastAsiaTheme="minorEastAsia" w:hAnsi="Times New Roman" w:cs="Times New Roman"/>
          <w:sz w:val="24"/>
          <w:szCs w:val="24"/>
        </w:rPr>
        <w:t xml:space="preserve">. Με άλλα λόγια, πόσα υποσύνολα </w:t>
      </w:r>
      <w:r>
        <w:rPr>
          <w:rFonts w:ascii="Times New Roman" w:eastAsiaTheme="minorEastAsia" w:hAnsi="Times New Roman" w:cs="Times New Roman"/>
          <w:sz w:val="24"/>
          <w:szCs w:val="24"/>
          <w:lang w:val="en-US"/>
        </w:rPr>
        <w:t>k</w:t>
      </w:r>
      <w:r w:rsidRPr="00855470">
        <w:rPr>
          <w:rFonts w:ascii="Times New Roman" w:eastAsiaTheme="minorEastAsia" w:hAnsi="Times New Roman" w:cs="Times New Roman"/>
          <w:sz w:val="24"/>
          <w:szCs w:val="24"/>
        </w:rPr>
        <w:t xml:space="preserve"> </w:t>
      </w:r>
      <w:r>
        <w:rPr>
          <w:rFonts w:ascii="Times New Roman" w:eastAsiaTheme="minorEastAsia" w:hAnsi="Times New Roman" w:cs="Times New Roman"/>
          <w:sz w:val="24"/>
          <w:szCs w:val="24"/>
        </w:rPr>
        <w:t>στοιχεί</w:t>
      </w:r>
      <w:r w:rsidR="0046160B">
        <w:rPr>
          <w:rFonts w:ascii="Times New Roman" w:eastAsiaTheme="minorEastAsia" w:hAnsi="Times New Roman" w:cs="Times New Roman"/>
          <w:sz w:val="24"/>
          <w:szCs w:val="24"/>
        </w:rPr>
        <w:t>ων</w:t>
      </w:r>
      <w:r>
        <w:rPr>
          <w:rFonts w:ascii="Times New Roman" w:eastAsiaTheme="minorEastAsia" w:hAnsi="Times New Roman" w:cs="Times New Roman"/>
          <w:sz w:val="24"/>
          <w:szCs w:val="24"/>
        </w:rPr>
        <w:t xml:space="preserve"> το καθένα έχει ένα σύνολο</w:t>
      </w:r>
      <w:r w:rsidR="003D6DF3">
        <w:rPr>
          <w:rFonts w:ascii="Times New Roman" w:eastAsiaTheme="minorEastAsia" w:hAnsi="Times New Roman" w:cs="Times New Roman"/>
          <w:sz w:val="24"/>
          <w:szCs w:val="24"/>
        </w:rPr>
        <w:t xml:space="preserve"> Σ </w:t>
      </w:r>
      <w:r w:rsidR="0046160B">
        <w:rPr>
          <w:rFonts w:ascii="Times New Roman" w:eastAsiaTheme="minorEastAsia" w:hAnsi="Times New Roman" w:cs="Times New Roman"/>
          <w:sz w:val="24"/>
          <w:szCs w:val="24"/>
        </w:rPr>
        <w:t xml:space="preserve">με </w:t>
      </w:r>
      <w:r>
        <w:rPr>
          <w:rFonts w:ascii="Times New Roman" w:eastAsiaTheme="minorEastAsia" w:hAnsi="Times New Roman" w:cs="Times New Roman"/>
          <w:sz w:val="24"/>
          <w:szCs w:val="24"/>
          <w:lang w:val="en-US"/>
        </w:rPr>
        <w:t>n</w:t>
      </w:r>
      <w:r>
        <w:rPr>
          <w:rFonts w:ascii="Times New Roman" w:eastAsiaTheme="minorEastAsia" w:hAnsi="Times New Roman" w:cs="Times New Roman"/>
          <w:sz w:val="24"/>
          <w:szCs w:val="24"/>
        </w:rPr>
        <w:t xml:space="preserve"> </w:t>
      </w:r>
      <w:r w:rsidR="003D6DF3">
        <w:rPr>
          <w:rFonts w:ascii="Times New Roman" w:eastAsiaTheme="minorEastAsia" w:hAnsi="Times New Roman" w:cs="Times New Roman"/>
          <w:sz w:val="24"/>
          <w:szCs w:val="24"/>
        </w:rPr>
        <w:t>στοιχεία</w:t>
      </w:r>
      <w:r>
        <w:rPr>
          <w:rFonts w:ascii="Times New Roman" w:eastAsiaTheme="minorEastAsia" w:hAnsi="Times New Roman" w:cs="Times New Roman"/>
          <w:sz w:val="24"/>
          <w:szCs w:val="24"/>
        </w:rPr>
        <w:t xml:space="preserve">. </w:t>
      </w:r>
      <w:r w:rsidR="00561E82">
        <w:rPr>
          <w:rFonts w:ascii="Times New Roman" w:eastAsiaTheme="minorEastAsia" w:hAnsi="Times New Roman" w:cs="Times New Roman"/>
          <w:sz w:val="24"/>
          <w:szCs w:val="24"/>
        </w:rPr>
        <w:t xml:space="preserve">Όπως θυμόμαστε, ένα σύνολο ή ένα υποσύνολο περιέχει διαφορετικά μεταξύ τους στοιχεία. </w:t>
      </w:r>
      <w:r>
        <w:rPr>
          <w:rFonts w:ascii="Times New Roman" w:eastAsiaTheme="minorEastAsia" w:hAnsi="Times New Roman" w:cs="Times New Roman"/>
          <w:sz w:val="24"/>
          <w:szCs w:val="24"/>
        </w:rPr>
        <w:t xml:space="preserve">Ξεκινάμε δημιουργώντας </w:t>
      </w:r>
      <w:r w:rsidRPr="00561E82">
        <w:rPr>
          <w:rFonts w:ascii="Times New Roman" w:eastAsiaTheme="minorEastAsia" w:hAnsi="Times New Roman" w:cs="Times New Roman"/>
          <w:sz w:val="24"/>
          <w:szCs w:val="24"/>
          <w:u w:val="single"/>
        </w:rPr>
        <w:t>διατάξεις</w:t>
      </w:r>
      <w:r>
        <w:rPr>
          <w:rFonts w:ascii="Times New Roman" w:eastAsiaTheme="minorEastAsia" w:hAnsi="Times New Roman" w:cs="Times New Roman"/>
          <w:sz w:val="24"/>
          <w:szCs w:val="24"/>
        </w:rPr>
        <w:t xml:space="preserve"> </w:t>
      </w:r>
      <w:r>
        <w:rPr>
          <w:rFonts w:ascii="Times New Roman" w:eastAsiaTheme="minorEastAsia" w:hAnsi="Times New Roman" w:cs="Times New Roman"/>
          <w:sz w:val="24"/>
          <w:szCs w:val="24"/>
          <w:lang w:val="en-US"/>
        </w:rPr>
        <w:t>k</w:t>
      </w:r>
      <w:r w:rsidRPr="00855470">
        <w:rPr>
          <w:rFonts w:ascii="Times New Roman" w:eastAsiaTheme="minorEastAsia" w:hAnsi="Times New Roman" w:cs="Times New Roman"/>
          <w:sz w:val="24"/>
          <w:szCs w:val="24"/>
        </w:rPr>
        <w:t xml:space="preserve"> </w:t>
      </w:r>
      <w:r>
        <w:rPr>
          <w:rFonts w:ascii="Times New Roman" w:eastAsiaTheme="minorEastAsia" w:hAnsi="Times New Roman" w:cs="Times New Roman"/>
          <w:sz w:val="24"/>
          <w:szCs w:val="24"/>
        </w:rPr>
        <w:t xml:space="preserve">διαφορετικών στοιχείων επιλεγμένων από </w:t>
      </w:r>
      <w:r w:rsidR="003D6DF3">
        <w:rPr>
          <w:rFonts w:ascii="Times New Roman" w:eastAsiaTheme="minorEastAsia" w:hAnsi="Times New Roman" w:cs="Times New Roman"/>
          <w:sz w:val="24"/>
          <w:szCs w:val="24"/>
        </w:rPr>
        <w:t xml:space="preserve">το </w:t>
      </w:r>
      <w:r>
        <w:rPr>
          <w:rFonts w:ascii="Times New Roman" w:eastAsiaTheme="minorEastAsia" w:hAnsi="Times New Roman" w:cs="Times New Roman"/>
          <w:sz w:val="24"/>
          <w:szCs w:val="24"/>
        </w:rPr>
        <w:t xml:space="preserve">σύνολο </w:t>
      </w:r>
      <w:r w:rsidR="003D6DF3">
        <w:rPr>
          <w:rFonts w:ascii="Times New Roman" w:eastAsiaTheme="minorEastAsia" w:hAnsi="Times New Roman" w:cs="Times New Roman"/>
          <w:sz w:val="24"/>
          <w:szCs w:val="24"/>
        </w:rPr>
        <w:t xml:space="preserve">Σ. </w:t>
      </w:r>
      <w:r>
        <w:rPr>
          <w:rFonts w:ascii="Times New Roman" w:eastAsiaTheme="minorEastAsia" w:hAnsi="Times New Roman" w:cs="Times New Roman"/>
          <w:sz w:val="24"/>
          <w:szCs w:val="24"/>
        </w:rPr>
        <w:t xml:space="preserve">Το πρώτο στοιχείο μιας τέτοιας διάταξης μπορεί να επιλεγεί κατά </w:t>
      </w:r>
      <w:r>
        <w:rPr>
          <w:rFonts w:ascii="Times New Roman" w:eastAsiaTheme="minorEastAsia" w:hAnsi="Times New Roman" w:cs="Times New Roman"/>
          <w:sz w:val="24"/>
          <w:szCs w:val="24"/>
          <w:lang w:val="en-US"/>
        </w:rPr>
        <w:t>n</w:t>
      </w:r>
      <w:r>
        <w:rPr>
          <w:rFonts w:ascii="Times New Roman" w:eastAsiaTheme="minorEastAsia" w:hAnsi="Times New Roman" w:cs="Times New Roman"/>
          <w:sz w:val="24"/>
          <w:szCs w:val="24"/>
        </w:rPr>
        <w:t xml:space="preserve"> τρόπους </w:t>
      </w:r>
      <w:r w:rsidRPr="00855470">
        <w:rPr>
          <w:rFonts w:ascii="Times New Roman" w:eastAsiaTheme="minorEastAsia" w:hAnsi="Times New Roman" w:cs="Times New Roman"/>
          <w:sz w:val="24"/>
          <w:szCs w:val="24"/>
        </w:rPr>
        <w:t>(</w:t>
      </w:r>
      <w:r>
        <w:rPr>
          <w:rFonts w:ascii="Times New Roman" w:eastAsiaTheme="minorEastAsia" w:hAnsi="Times New Roman" w:cs="Times New Roman"/>
          <w:sz w:val="24"/>
          <w:szCs w:val="24"/>
        </w:rPr>
        <w:t xml:space="preserve">να επιλεγεί ένα από τα </w:t>
      </w:r>
      <w:r>
        <w:rPr>
          <w:rFonts w:ascii="Times New Roman" w:eastAsiaTheme="minorEastAsia" w:hAnsi="Times New Roman" w:cs="Times New Roman"/>
          <w:sz w:val="24"/>
          <w:szCs w:val="24"/>
          <w:lang w:val="en-US"/>
        </w:rPr>
        <w:t>n</w:t>
      </w:r>
      <w:r w:rsidRPr="00855470">
        <w:rPr>
          <w:rFonts w:ascii="Times New Roman" w:eastAsiaTheme="minorEastAsia" w:hAnsi="Times New Roman" w:cs="Times New Roman"/>
          <w:sz w:val="24"/>
          <w:szCs w:val="24"/>
        </w:rPr>
        <w:t xml:space="preserve"> </w:t>
      </w:r>
      <w:r>
        <w:rPr>
          <w:rFonts w:ascii="Times New Roman" w:eastAsiaTheme="minorEastAsia" w:hAnsi="Times New Roman" w:cs="Times New Roman"/>
          <w:sz w:val="24"/>
          <w:szCs w:val="24"/>
        </w:rPr>
        <w:t>στοιχεία του συνόλου Σ)</w:t>
      </w:r>
      <w:r w:rsidR="003D6DF3">
        <w:rPr>
          <w:rFonts w:ascii="Times New Roman" w:eastAsiaTheme="minorEastAsia" w:hAnsi="Times New Roman" w:cs="Times New Roman"/>
          <w:sz w:val="24"/>
          <w:szCs w:val="24"/>
        </w:rPr>
        <w:t xml:space="preserve">. Το δεύτερο στοιχείο μπορεί να επιλεγεί με </w:t>
      </w:r>
      <w:r w:rsidR="003D6DF3">
        <w:rPr>
          <w:rFonts w:ascii="Times New Roman" w:eastAsiaTheme="minorEastAsia" w:hAnsi="Times New Roman" w:cs="Times New Roman"/>
          <w:sz w:val="24"/>
          <w:szCs w:val="24"/>
          <w:lang w:val="en-US"/>
        </w:rPr>
        <w:t>n</w:t>
      </w:r>
      <m:oMath>
        <m:r>
          <w:rPr>
            <w:rFonts w:ascii="Cambria Math" w:eastAsiaTheme="minorEastAsia" w:hAnsi="Cambria Math" w:cs="Times New Roman"/>
            <w:sz w:val="24"/>
            <w:szCs w:val="24"/>
          </w:rPr>
          <m:t>-</m:t>
        </m:r>
      </m:oMath>
      <w:r w:rsidR="003D6DF3" w:rsidRPr="003D6DF3">
        <w:rPr>
          <w:rFonts w:ascii="Times New Roman" w:eastAsiaTheme="minorEastAsia" w:hAnsi="Times New Roman" w:cs="Times New Roman"/>
          <w:sz w:val="24"/>
          <w:szCs w:val="24"/>
        </w:rPr>
        <w:t xml:space="preserve">1 </w:t>
      </w:r>
      <w:r w:rsidR="003D6DF3">
        <w:rPr>
          <w:rFonts w:ascii="Times New Roman" w:eastAsiaTheme="minorEastAsia" w:hAnsi="Times New Roman" w:cs="Times New Roman"/>
          <w:sz w:val="24"/>
          <w:szCs w:val="24"/>
        </w:rPr>
        <w:t xml:space="preserve">τρόπους (να επιλεγεί ένα από τα εναπομένοντα </w:t>
      </w:r>
      <w:r w:rsidR="003D6DF3">
        <w:rPr>
          <w:rFonts w:ascii="Times New Roman" w:eastAsiaTheme="minorEastAsia" w:hAnsi="Times New Roman" w:cs="Times New Roman"/>
          <w:sz w:val="24"/>
          <w:szCs w:val="24"/>
          <w:lang w:val="en-US"/>
        </w:rPr>
        <w:t>n</w:t>
      </w:r>
      <m:oMath>
        <m:r>
          <w:rPr>
            <w:rFonts w:ascii="Cambria Math" w:eastAsiaTheme="minorEastAsia" w:hAnsi="Cambria Math" w:cs="Times New Roman"/>
            <w:sz w:val="24"/>
            <w:szCs w:val="24"/>
          </w:rPr>
          <m:t>-</m:t>
        </m:r>
      </m:oMath>
      <w:r w:rsidR="003D6DF3" w:rsidRPr="003D6DF3">
        <w:rPr>
          <w:rFonts w:ascii="Times New Roman" w:eastAsiaTheme="minorEastAsia" w:hAnsi="Times New Roman" w:cs="Times New Roman"/>
          <w:sz w:val="24"/>
          <w:szCs w:val="24"/>
        </w:rPr>
        <w:t xml:space="preserve">1 </w:t>
      </w:r>
      <w:r w:rsidR="003D6DF3">
        <w:rPr>
          <w:rFonts w:ascii="Times New Roman" w:eastAsiaTheme="minorEastAsia" w:hAnsi="Times New Roman" w:cs="Times New Roman"/>
          <w:sz w:val="24"/>
          <w:szCs w:val="24"/>
        </w:rPr>
        <w:t>στοιχεία του συνόλου Σ</w:t>
      </w:r>
      <w:r w:rsidR="003D6DF3" w:rsidRPr="003D6DF3">
        <w:rPr>
          <w:rFonts w:ascii="Times New Roman" w:eastAsiaTheme="minorEastAsia" w:hAnsi="Times New Roman" w:cs="Times New Roman"/>
          <w:sz w:val="24"/>
          <w:szCs w:val="24"/>
        </w:rPr>
        <w:t>)</w:t>
      </w:r>
      <w:r w:rsidR="003D6DF3">
        <w:rPr>
          <w:rFonts w:ascii="Times New Roman" w:eastAsiaTheme="minorEastAsia" w:hAnsi="Times New Roman" w:cs="Times New Roman"/>
          <w:sz w:val="24"/>
          <w:szCs w:val="24"/>
        </w:rPr>
        <w:t xml:space="preserve">. Το τρίτο στοιχείο μπορεί να επιλεγεί κατά </w:t>
      </w:r>
      <w:r w:rsidR="003D6DF3">
        <w:rPr>
          <w:rFonts w:ascii="Times New Roman" w:eastAsiaTheme="minorEastAsia" w:hAnsi="Times New Roman" w:cs="Times New Roman"/>
          <w:sz w:val="24"/>
          <w:szCs w:val="24"/>
          <w:lang w:val="en-US"/>
        </w:rPr>
        <w:t>n</w:t>
      </w:r>
      <m:oMath>
        <m:r>
          <w:rPr>
            <w:rFonts w:ascii="Cambria Math" w:eastAsiaTheme="minorEastAsia" w:hAnsi="Cambria Math" w:cs="Times New Roman"/>
            <w:sz w:val="24"/>
            <w:szCs w:val="24"/>
          </w:rPr>
          <m:t>-</m:t>
        </m:r>
      </m:oMath>
      <w:r w:rsidR="003D6DF3" w:rsidRPr="003D6DF3">
        <w:rPr>
          <w:rFonts w:ascii="Times New Roman" w:eastAsiaTheme="minorEastAsia" w:hAnsi="Times New Roman" w:cs="Times New Roman"/>
          <w:sz w:val="24"/>
          <w:szCs w:val="24"/>
        </w:rPr>
        <w:t xml:space="preserve">2 </w:t>
      </w:r>
      <w:r w:rsidR="003D6DF3">
        <w:rPr>
          <w:rFonts w:ascii="Times New Roman" w:eastAsiaTheme="minorEastAsia" w:hAnsi="Times New Roman" w:cs="Times New Roman"/>
          <w:sz w:val="24"/>
          <w:szCs w:val="24"/>
        </w:rPr>
        <w:t xml:space="preserve">τρόπους κ.ο.κ. Το τελευταίο από τα </w:t>
      </w:r>
      <w:r w:rsidR="003D6DF3">
        <w:rPr>
          <w:rFonts w:ascii="Times New Roman" w:eastAsiaTheme="minorEastAsia" w:hAnsi="Times New Roman" w:cs="Times New Roman"/>
          <w:sz w:val="24"/>
          <w:szCs w:val="24"/>
          <w:lang w:val="en-US"/>
        </w:rPr>
        <w:t>k</w:t>
      </w:r>
      <w:r w:rsidR="003D6DF3">
        <w:rPr>
          <w:rFonts w:ascii="Times New Roman" w:eastAsiaTheme="minorEastAsia" w:hAnsi="Times New Roman" w:cs="Times New Roman"/>
          <w:sz w:val="24"/>
          <w:szCs w:val="24"/>
        </w:rPr>
        <w:t xml:space="preserve"> στοιχεία </w:t>
      </w:r>
      <w:r w:rsidR="003D6DF3">
        <w:rPr>
          <w:rFonts w:ascii="Times New Roman" w:eastAsiaTheme="minorEastAsia" w:hAnsi="Times New Roman" w:cs="Times New Roman"/>
          <w:sz w:val="24"/>
          <w:szCs w:val="24"/>
        </w:rPr>
        <w:lastRenderedPageBreak/>
        <w:t xml:space="preserve">της διάταξης μπορεί να επιλεγεί κατά </w:t>
      </w:r>
      <w:r w:rsidR="003D6DF3">
        <w:rPr>
          <w:rFonts w:ascii="Times New Roman" w:eastAsiaTheme="minorEastAsia" w:hAnsi="Times New Roman" w:cs="Times New Roman"/>
          <w:sz w:val="24"/>
          <w:szCs w:val="24"/>
          <w:lang w:val="en-US"/>
        </w:rPr>
        <w:t>n</w:t>
      </w:r>
      <m:oMath>
        <m:r>
          <w:rPr>
            <w:rFonts w:ascii="Cambria Math" w:eastAsiaTheme="minorEastAsia" w:hAnsi="Cambria Math" w:cs="Times New Roman"/>
            <w:sz w:val="24"/>
            <w:szCs w:val="24"/>
          </w:rPr>
          <m:t>-</m:t>
        </m:r>
      </m:oMath>
      <w:r w:rsidR="003D6DF3">
        <w:rPr>
          <w:rFonts w:ascii="Times New Roman" w:eastAsiaTheme="minorEastAsia" w:hAnsi="Times New Roman" w:cs="Times New Roman"/>
          <w:sz w:val="24"/>
          <w:szCs w:val="24"/>
          <w:lang w:val="en-US"/>
        </w:rPr>
        <w:t>k</w:t>
      </w:r>
      <w:r w:rsidR="003D6DF3" w:rsidRPr="003D6DF3">
        <w:rPr>
          <w:rFonts w:ascii="Times New Roman" w:eastAsiaTheme="minorEastAsia" w:hAnsi="Times New Roman" w:cs="Times New Roman"/>
          <w:sz w:val="24"/>
          <w:szCs w:val="24"/>
        </w:rPr>
        <w:t xml:space="preserve">+1 </w:t>
      </w:r>
      <w:r w:rsidR="003D6DF3">
        <w:rPr>
          <w:rFonts w:ascii="Times New Roman" w:eastAsiaTheme="minorEastAsia" w:hAnsi="Times New Roman" w:cs="Times New Roman"/>
          <w:sz w:val="24"/>
          <w:szCs w:val="24"/>
        </w:rPr>
        <w:t xml:space="preserve">τρόπους. Το πλήθος των διατάξεων </w:t>
      </w:r>
      <w:r w:rsidR="003D6DF3">
        <w:rPr>
          <w:rFonts w:ascii="Times New Roman" w:eastAsiaTheme="minorEastAsia" w:hAnsi="Times New Roman" w:cs="Times New Roman"/>
          <w:sz w:val="24"/>
          <w:szCs w:val="24"/>
          <w:lang w:val="en-US"/>
        </w:rPr>
        <w:t>k</w:t>
      </w:r>
      <w:r w:rsidR="003D6DF3" w:rsidRPr="003D6DF3">
        <w:rPr>
          <w:rFonts w:ascii="Times New Roman" w:eastAsiaTheme="minorEastAsia" w:hAnsi="Times New Roman" w:cs="Times New Roman"/>
          <w:sz w:val="24"/>
          <w:szCs w:val="24"/>
        </w:rPr>
        <w:t xml:space="preserve"> </w:t>
      </w:r>
      <w:r w:rsidR="003D6DF3">
        <w:rPr>
          <w:rFonts w:ascii="Times New Roman" w:eastAsiaTheme="minorEastAsia" w:hAnsi="Times New Roman" w:cs="Times New Roman"/>
          <w:sz w:val="24"/>
          <w:szCs w:val="24"/>
        </w:rPr>
        <w:t xml:space="preserve">στοιχείων που δημιουργούμε </w:t>
      </w:r>
      <w:r w:rsidR="0046160B">
        <w:rPr>
          <w:rFonts w:ascii="Times New Roman" w:eastAsiaTheme="minorEastAsia" w:hAnsi="Times New Roman" w:cs="Times New Roman"/>
          <w:sz w:val="24"/>
          <w:szCs w:val="24"/>
        </w:rPr>
        <w:t xml:space="preserve">επιλέγοντας </w:t>
      </w:r>
      <w:r w:rsidR="0046160B">
        <w:rPr>
          <w:rFonts w:ascii="Times New Roman" w:eastAsiaTheme="minorEastAsia" w:hAnsi="Times New Roman" w:cs="Times New Roman"/>
          <w:sz w:val="24"/>
          <w:szCs w:val="24"/>
          <w:lang w:val="en-US"/>
        </w:rPr>
        <w:t>k</w:t>
      </w:r>
      <w:r w:rsidR="0046160B" w:rsidRPr="0046160B">
        <w:rPr>
          <w:rFonts w:ascii="Times New Roman" w:eastAsiaTheme="minorEastAsia" w:hAnsi="Times New Roman" w:cs="Times New Roman"/>
          <w:sz w:val="24"/>
          <w:szCs w:val="24"/>
        </w:rPr>
        <w:t xml:space="preserve"> </w:t>
      </w:r>
      <w:r w:rsidR="0046160B">
        <w:rPr>
          <w:rFonts w:ascii="Times New Roman" w:eastAsiaTheme="minorEastAsia" w:hAnsi="Times New Roman" w:cs="Times New Roman"/>
          <w:sz w:val="24"/>
          <w:szCs w:val="24"/>
        </w:rPr>
        <w:t xml:space="preserve">στοιχεία από ένα σύνολο </w:t>
      </w:r>
      <w:r w:rsidR="0046160B">
        <w:rPr>
          <w:rFonts w:ascii="Times New Roman" w:eastAsiaTheme="minorEastAsia" w:hAnsi="Times New Roman" w:cs="Times New Roman"/>
          <w:sz w:val="24"/>
          <w:szCs w:val="24"/>
          <w:lang w:val="en-US"/>
        </w:rPr>
        <w:t>n</w:t>
      </w:r>
      <w:r w:rsidR="0046160B">
        <w:rPr>
          <w:rFonts w:ascii="Times New Roman" w:eastAsiaTheme="minorEastAsia" w:hAnsi="Times New Roman" w:cs="Times New Roman"/>
          <w:sz w:val="24"/>
          <w:szCs w:val="24"/>
        </w:rPr>
        <w:t xml:space="preserve"> στοιχείων </w:t>
      </w:r>
      <w:r w:rsidR="003D6DF3">
        <w:rPr>
          <w:rFonts w:ascii="Times New Roman" w:eastAsiaTheme="minorEastAsia" w:hAnsi="Times New Roman" w:cs="Times New Roman"/>
          <w:sz w:val="24"/>
          <w:szCs w:val="24"/>
        </w:rPr>
        <w:t>είναι</w:t>
      </w:r>
      <w:r w:rsidR="0046160B">
        <w:rPr>
          <w:rFonts w:ascii="Times New Roman" w:eastAsiaTheme="minorEastAsia" w:hAnsi="Times New Roman" w:cs="Times New Roman"/>
          <w:sz w:val="24"/>
          <w:szCs w:val="24"/>
        </w:rPr>
        <w:t xml:space="preserve"> ίσο με</w:t>
      </w:r>
      <w:r w:rsidR="003D6DF3">
        <w:rPr>
          <w:rFonts w:ascii="Times New Roman" w:eastAsiaTheme="minorEastAsia" w:hAnsi="Times New Roman" w:cs="Times New Roman"/>
          <w:sz w:val="24"/>
          <w:szCs w:val="24"/>
        </w:rPr>
        <w:t xml:space="preserve"> </w:t>
      </w:r>
      <w:r w:rsidR="003D6DF3">
        <w:rPr>
          <w:rFonts w:ascii="Times New Roman" w:eastAsiaTheme="minorEastAsia" w:hAnsi="Times New Roman" w:cs="Times New Roman"/>
          <w:sz w:val="24"/>
          <w:szCs w:val="24"/>
          <w:lang w:val="en-US"/>
        </w:rPr>
        <w:t>n</w:t>
      </w:r>
      <w:r w:rsidR="003D6DF3" w:rsidRPr="003D6DF3">
        <w:rPr>
          <w:rFonts w:ascii="Times New Roman" w:eastAsiaTheme="minorEastAsia" w:hAnsi="Times New Roman" w:cs="Times New Roman"/>
          <w:sz w:val="24"/>
          <w:szCs w:val="24"/>
        </w:rPr>
        <w:t>(</w:t>
      </w:r>
      <w:r w:rsidR="003D6DF3">
        <w:rPr>
          <w:rFonts w:ascii="Times New Roman" w:eastAsiaTheme="minorEastAsia" w:hAnsi="Times New Roman" w:cs="Times New Roman"/>
          <w:sz w:val="24"/>
          <w:szCs w:val="24"/>
          <w:lang w:val="en-US"/>
        </w:rPr>
        <w:t>n</w:t>
      </w:r>
      <m:oMath>
        <m:r>
          <w:rPr>
            <w:rFonts w:ascii="Cambria Math" w:eastAsiaTheme="minorEastAsia" w:hAnsi="Cambria Math" w:cs="Times New Roman"/>
            <w:sz w:val="24"/>
            <w:szCs w:val="24"/>
          </w:rPr>
          <m:t>-1)</m:t>
        </m:r>
      </m:oMath>
      <w:r w:rsidR="003D6DF3" w:rsidRPr="003D6DF3">
        <w:rPr>
          <w:rFonts w:ascii="Times New Roman" w:eastAsiaTheme="minorEastAsia" w:hAnsi="Times New Roman" w:cs="Times New Roman"/>
          <w:sz w:val="24"/>
          <w:szCs w:val="24"/>
        </w:rPr>
        <w:t>(</w:t>
      </w:r>
      <w:r w:rsidR="003D6DF3">
        <w:rPr>
          <w:rFonts w:ascii="Times New Roman" w:eastAsiaTheme="minorEastAsia" w:hAnsi="Times New Roman" w:cs="Times New Roman"/>
          <w:sz w:val="24"/>
          <w:szCs w:val="24"/>
          <w:lang w:val="en-US"/>
        </w:rPr>
        <w:t>n</w:t>
      </w:r>
      <m:oMath>
        <m:r>
          <w:rPr>
            <w:rFonts w:ascii="Cambria Math" w:eastAsiaTheme="minorEastAsia" w:hAnsi="Cambria Math" w:cs="Times New Roman"/>
            <w:sz w:val="24"/>
            <w:szCs w:val="24"/>
          </w:rPr>
          <m:t>-</m:t>
        </m:r>
      </m:oMath>
      <w:r w:rsidR="003D6DF3" w:rsidRPr="003D6DF3">
        <w:rPr>
          <w:rFonts w:ascii="Times New Roman" w:eastAsiaTheme="minorEastAsia" w:hAnsi="Times New Roman" w:cs="Times New Roman"/>
          <w:sz w:val="24"/>
          <w:szCs w:val="24"/>
        </w:rPr>
        <w:t>2)</w:t>
      </w:r>
      <w:r w:rsidR="003D6DF3">
        <w:rPr>
          <w:rFonts w:ascii="Times New Roman" w:eastAsiaTheme="minorEastAsia" w:hAnsi="Times New Roman" w:cs="Times New Roman"/>
          <w:sz w:val="24"/>
          <w:szCs w:val="24"/>
        </w:rPr>
        <w:t>˖˖˖</w:t>
      </w:r>
      <w:r w:rsidR="003D6DF3" w:rsidRPr="003D6DF3">
        <w:rPr>
          <w:rFonts w:ascii="Times New Roman" w:eastAsiaTheme="minorEastAsia" w:hAnsi="Times New Roman" w:cs="Times New Roman"/>
          <w:sz w:val="24"/>
          <w:szCs w:val="24"/>
        </w:rPr>
        <w:t>(</w:t>
      </w:r>
      <w:r w:rsidR="003D6DF3">
        <w:rPr>
          <w:rFonts w:ascii="Times New Roman" w:eastAsiaTheme="minorEastAsia" w:hAnsi="Times New Roman" w:cs="Times New Roman"/>
          <w:sz w:val="24"/>
          <w:szCs w:val="24"/>
          <w:lang w:val="en-US"/>
        </w:rPr>
        <w:t>n</w:t>
      </w:r>
      <m:oMath>
        <m:r>
          <w:rPr>
            <w:rFonts w:ascii="Cambria Math" w:eastAsiaTheme="minorEastAsia" w:hAnsi="Cambria Math" w:cs="Times New Roman"/>
            <w:sz w:val="24"/>
            <w:szCs w:val="24"/>
          </w:rPr>
          <m:t>-k+1)</m:t>
        </m:r>
      </m:oMath>
      <w:r w:rsidR="003D6DF3" w:rsidRPr="003D6DF3">
        <w:rPr>
          <w:rFonts w:ascii="Times New Roman" w:eastAsiaTheme="minorEastAsia" w:hAnsi="Times New Roman" w:cs="Times New Roman"/>
          <w:sz w:val="24"/>
          <w:szCs w:val="24"/>
        </w:rPr>
        <w:t>.</w:t>
      </w:r>
      <w:r w:rsidR="003D6DF3">
        <w:rPr>
          <w:rFonts w:ascii="Times New Roman" w:eastAsiaTheme="minorEastAsia" w:hAnsi="Times New Roman" w:cs="Times New Roman"/>
          <w:sz w:val="24"/>
          <w:szCs w:val="24"/>
        </w:rPr>
        <w:t xml:space="preserve"> </w:t>
      </w:r>
    </w:p>
    <w:p w:rsidR="00D2657B" w:rsidRPr="001D0F9B" w:rsidRDefault="0046160B" w:rsidP="00A96A47">
      <w:pPr>
        <w:ind w:firstLine="720"/>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Στην παραπάνω διαδικασία, μ</w:t>
      </w:r>
      <w:r w:rsidR="003D6DF3">
        <w:rPr>
          <w:rFonts w:ascii="Times New Roman" w:eastAsiaTheme="minorEastAsia" w:hAnsi="Times New Roman" w:cs="Times New Roman"/>
          <w:sz w:val="24"/>
          <w:szCs w:val="24"/>
        </w:rPr>
        <w:t xml:space="preserve">ε κάθε </w:t>
      </w:r>
      <w:r>
        <w:rPr>
          <w:rFonts w:ascii="Times New Roman" w:eastAsiaTheme="minorEastAsia" w:hAnsi="Times New Roman" w:cs="Times New Roman"/>
          <w:sz w:val="24"/>
          <w:szCs w:val="24"/>
        </w:rPr>
        <w:t xml:space="preserve">συγκεκριμένο </w:t>
      </w:r>
      <w:r w:rsidR="003D6DF3">
        <w:rPr>
          <w:rFonts w:ascii="Times New Roman" w:eastAsiaTheme="minorEastAsia" w:hAnsi="Times New Roman" w:cs="Times New Roman"/>
          <w:sz w:val="24"/>
          <w:szCs w:val="24"/>
        </w:rPr>
        <w:t xml:space="preserve">υποσύνολο </w:t>
      </w:r>
      <w:r w:rsidR="003D6DF3">
        <w:rPr>
          <w:rFonts w:ascii="Times New Roman" w:eastAsiaTheme="minorEastAsia" w:hAnsi="Times New Roman" w:cs="Times New Roman"/>
          <w:sz w:val="24"/>
          <w:szCs w:val="24"/>
          <w:lang w:val="en-US"/>
        </w:rPr>
        <w:t>k</w:t>
      </w:r>
      <w:r w:rsidR="003D6DF3">
        <w:rPr>
          <w:rFonts w:ascii="Times New Roman" w:eastAsiaTheme="minorEastAsia" w:hAnsi="Times New Roman" w:cs="Times New Roman"/>
          <w:sz w:val="24"/>
          <w:szCs w:val="24"/>
        </w:rPr>
        <w:t xml:space="preserve"> στοιχείων από το σύνολο Σ δημιουργούνται </w:t>
      </w:r>
      <w:r w:rsidR="003D6DF3">
        <w:rPr>
          <w:rFonts w:ascii="Times New Roman" w:eastAsiaTheme="minorEastAsia" w:hAnsi="Times New Roman" w:cs="Times New Roman"/>
          <w:sz w:val="24"/>
          <w:szCs w:val="24"/>
          <w:lang w:val="en-US"/>
        </w:rPr>
        <w:t>k</w:t>
      </w:r>
      <w:r w:rsidR="003D6DF3" w:rsidRPr="003D6DF3">
        <w:rPr>
          <w:rFonts w:ascii="Times New Roman" w:eastAsiaTheme="minorEastAsia" w:hAnsi="Times New Roman" w:cs="Times New Roman"/>
          <w:sz w:val="24"/>
          <w:szCs w:val="24"/>
        </w:rPr>
        <w:t xml:space="preserve">! </w:t>
      </w:r>
      <w:r w:rsidR="003D6DF3">
        <w:rPr>
          <w:rFonts w:ascii="Times New Roman" w:eastAsiaTheme="minorEastAsia" w:hAnsi="Times New Roman" w:cs="Times New Roman"/>
          <w:sz w:val="24"/>
          <w:szCs w:val="24"/>
        </w:rPr>
        <w:t xml:space="preserve">διατάξεις </w:t>
      </w:r>
      <w:r>
        <w:rPr>
          <w:rFonts w:ascii="Times New Roman" w:eastAsiaTheme="minorEastAsia" w:hAnsi="Times New Roman" w:cs="Times New Roman"/>
          <w:sz w:val="24"/>
          <w:szCs w:val="24"/>
        </w:rPr>
        <w:t xml:space="preserve">οι οποίες περιλαμβάνονται στις διατάξεις που δημιουργήσαμε ακριβώς παραπάνω. </w:t>
      </w:r>
      <w:r w:rsidR="00561E82">
        <w:rPr>
          <w:rFonts w:ascii="Times New Roman" w:eastAsiaTheme="minorEastAsia" w:hAnsi="Times New Roman" w:cs="Times New Roman"/>
          <w:sz w:val="24"/>
          <w:szCs w:val="24"/>
        </w:rPr>
        <w:t>Δηλ.</w:t>
      </w:r>
      <w:r w:rsidR="001D0F9B">
        <w:rPr>
          <w:rFonts w:ascii="Times New Roman" w:eastAsiaTheme="minorEastAsia" w:hAnsi="Times New Roman" w:cs="Times New Roman"/>
          <w:sz w:val="24"/>
          <w:szCs w:val="24"/>
        </w:rPr>
        <w:t>,</w:t>
      </w:r>
      <w:r w:rsidR="00561E82">
        <w:rPr>
          <w:rFonts w:ascii="Times New Roman" w:eastAsiaTheme="minorEastAsia" w:hAnsi="Times New Roman" w:cs="Times New Roman"/>
          <w:sz w:val="24"/>
          <w:szCs w:val="24"/>
        </w:rPr>
        <w:t xml:space="preserve"> στο σύνολο των </w:t>
      </w:r>
      <w:r w:rsidR="00561E82">
        <w:rPr>
          <w:rFonts w:ascii="Times New Roman" w:eastAsiaTheme="minorEastAsia" w:hAnsi="Times New Roman" w:cs="Times New Roman"/>
          <w:sz w:val="24"/>
          <w:szCs w:val="24"/>
          <w:lang w:val="en-US"/>
        </w:rPr>
        <w:t>n</w:t>
      </w:r>
      <w:r w:rsidR="00561E82" w:rsidRPr="003D6DF3">
        <w:rPr>
          <w:rFonts w:ascii="Times New Roman" w:eastAsiaTheme="minorEastAsia" w:hAnsi="Times New Roman" w:cs="Times New Roman"/>
          <w:sz w:val="24"/>
          <w:szCs w:val="24"/>
        </w:rPr>
        <w:t>(</w:t>
      </w:r>
      <w:r w:rsidR="00561E82">
        <w:rPr>
          <w:rFonts w:ascii="Times New Roman" w:eastAsiaTheme="minorEastAsia" w:hAnsi="Times New Roman" w:cs="Times New Roman"/>
          <w:sz w:val="24"/>
          <w:szCs w:val="24"/>
          <w:lang w:val="en-US"/>
        </w:rPr>
        <w:t>n</w:t>
      </w:r>
      <m:oMath>
        <m:r>
          <w:rPr>
            <w:rFonts w:ascii="Cambria Math" w:eastAsiaTheme="minorEastAsia" w:hAnsi="Cambria Math" w:cs="Times New Roman"/>
            <w:sz w:val="24"/>
            <w:szCs w:val="24"/>
          </w:rPr>
          <m:t>-1)</m:t>
        </m:r>
      </m:oMath>
      <w:r w:rsidR="00561E82" w:rsidRPr="003D6DF3">
        <w:rPr>
          <w:rFonts w:ascii="Times New Roman" w:eastAsiaTheme="minorEastAsia" w:hAnsi="Times New Roman" w:cs="Times New Roman"/>
          <w:sz w:val="24"/>
          <w:szCs w:val="24"/>
        </w:rPr>
        <w:t>(</w:t>
      </w:r>
      <w:r w:rsidR="00561E82">
        <w:rPr>
          <w:rFonts w:ascii="Times New Roman" w:eastAsiaTheme="minorEastAsia" w:hAnsi="Times New Roman" w:cs="Times New Roman"/>
          <w:sz w:val="24"/>
          <w:szCs w:val="24"/>
          <w:lang w:val="en-US"/>
        </w:rPr>
        <w:t>n</w:t>
      </w:r>
      <m:oMath>
        <m:r>
          <w:rPr>
            <w:rFonts w:ascii="Cambria Math" w:eastAsiaTheme="minorEastAsia" w:hAnsi="Cambria Math" w:cs="Times New Roman"/>
            <w:sz w:val="24"/>
            <w:szCs w:val="24"/>
          </w:rPr>
          <m:t>-</m:t>
        </m:r>
      </m:oMath>
      <w:r w:rsidR="00561E82" w:rsidRPr="003D6DF3">
        <w:rPr>
          <w:rFonts w:ascii="Times New Roman" w:eastAsiaTheme="minorEastAsia" w:hAnsi="Times New Roman" w:cs="Times New Roman"/>
          <w:sz w:val="24"/>
          <w:szCs w:val="24"/>
        </w:rPr>
        <w:t>2)</w:t>
      </w:r>
      <w:r w:rsidR="00561E82">
        <w:rPr>
          <w:rFonts w:ascii="Times New Roman" w:eastAsiaTheme="minorEastAsia" w:hAnsi="Times New Roman" w:cs="Times New Roman"/>
          <w:sz w:val="24"/>
          <w:szCs w:val="24"/>
        </w:rPr>
        <w:t>˖˖˖</w:t>
      </w:r>
      <w:r w:rsidR="00561E82" w:rsidRPr="003D6DF3">
        <w:rPr>
          <w:rFonts w:ascii="Times New Roman" w:eastAsiaTheme="minorEastAsia" w:hAnsi="Times New Roman" w:cs="Times New Roman"/>
          <w:sz w:val="24"/>
          <w:szCs w:val="24"/>
        </w:rPr>
        <w:t>(</w:t>
      </w:r>
      <w:r w:rsidR="00561E82">
        <w:rPr>
          <w:rFonts w:ascii="Times New Roman" w:eastAsiaTheme="minorEastAsia" w:hAnsi="Times New Roman" w:cs="Times New Roman"/>
          <w:sz w:val="24"/>
          <w:szCs w:val="24"/>
          <w:lang w:val="en-US"/>
        </w:rPr>
        <w:t>n</w:t>
      </w:r>
      <m:oMath>
        <m:r>
          <w:rPr>
            <w:rFonts w:ascii="Cambria Math" w:eastAsiaTheme="minorEastAsia" w:hAnsi="Cambria Math" w:cs="Times New Roman"/>
            <w:sz w:val="24"/>
            <w:szCs w:val="24"/>
          </w:rPr>
          <m:t>-k+1)</m:t>
        </m:r>
      </m:oMath>
      <w:r w:rsidR="00561E82">
        <w:rPr>
          <w:rFonts w:ascii="Times New Roman" w:eastAsiaTheme="minorEastAsia" w:hAnsi="Times New Roman" w:cs="Times New Roman"/>
          <w:sz w:val="24"/>
          <w:szCs w:val="24"/>
        </w:rPr>
        <w:t xml:space="preserve"> διατάξεων που δημιουργήσαμε παραπάνω υπάρχουν </w:t>
      </w:r>
      <w:r w:rsidR="00561E82">
        <w:rPr>
          <w:rFonts w:ascii="Times New Roman" w:eastAsiaTheme="minorEastAsia" w:hAnsi="Times New Roman" w:cs="Times New Roman"/>
          <w:sz w:val="24"/>
          <w:szCs w:val="24"/>
          <w:lang w:val="en-US"/>
        </w:rPr>
        <w:t>k</w:t>
      </w:r>
      <w:r w:rsidR="00561E82">
        <w:rPr>
          <w:rFonts w:ascii="Times New Roman" w:eastAsiaTheme="minorEastAsia" w:hAnsi="Times New Roman" w:cs="Times New Roman"/>
          <w:sz w:val="24"/>
          <w:szCs w:val="24"/>
        </w:rPr>
        <w:t xml:space="preserve">! διατάξεις που περιέχουν ίδια </w:t>
      </w:r>
      <w:r w:rsidR="00561E82">
        <w:rPr>
          <w:rFonts w:ascii="Times New Roman" w:eastAsiaTheme="minorEastAsia" w:hAnsi="Times New Roman" w:cs="Times New Roman"/>
          <w:sz w:val="24"/>
          <w:szCs w:val="24"/>
          <w:lang w:val="en-US"/>
        </w:rPr>
        <w:t>k</w:t>
      </w:r>
      <w:r w:rsidR="00561E82">
        <w:rPr>
          <w:rFonts w:ascii="Times New Roman" w:eastAsiaTheme="minorEastAsia" w:hAnsi="Times New Roman" w:cs="Times New Roman"/>
          <w:sz w:val="24"/>
          <w:szCs w:val="24"/>
        </w:rPr>
        <w:t xml:space="preserve"> στοιχεία αλλά σε διαφορετική σειρά. </w:t>
      </w:r>
      <w:r w:rsidR="001D0F9B">
        <w:rPr>
          <w:rFonts w:ascii="Times New Roman" w:eastAsiaTheme="minorEastAsia" w:hAnsi="Times New Roman" w:cs="Times New Roman"/>
          <w:sz w:val="24"/>
          <w:szCs w:val="24"/>
        </w:rPr>
        <w:t>Αφού ό</w:t>
      </w:r>
      <w:r w:rsidR="00561E82">
        <w:rPr>
          <w:rFonts w:ascii="Times New Roman" w:eastAsiaTheme="minorEastAsia" w:hAnsi="Times New Roman" w:cs="Times New Roman"/>
          <w:sz w:val="24"/>
          <w:szCs w:val="24"/>
        </w:rPr>
        <w:t>λες αυτές οι διατάξεις αποτελούνται από τα ίδια στοιχεία,</w:t>
      </w:r>
      <w:r w:rsidR="001D0F9B">
        <w:rPr>
          <w:rFonts w:ascii="Times New Roman" w:eastAsiaTheme="minorEastAsia" w:hAnsi="Times New Roman" w:cs="Times New Roman"/>
          <w:sz w:val="24"/>
          <w:szCs w:val="24"/>
        </w:rPr>
        <w:t xml:space="preserve"> </w:t>
      </w:r>
      <w:r w:rsidR="00561E82">
        <w:rPr>
          <w:rFonts w:ascii="Times New Roman" w:eastAsiaTheme="minorEastAsia" w:hAnsi="Times New Roman" w:cs="Times New Roman"/>
          <w:sz w:val="24"/>
          <w:szCs w:val="24"/>
        </w:rPr>
        <w:t xml:space="preserve">αντιστοιχούν στο ίδιο υποσύνολο </w:t>
      </w:r>
      <w:r w:rsidR="00561E82">
        <w:rPr>
          <w:rFonts w:ascii="Times New Roman" w:eastAsiaTheme="minorEastAsia" w:hAnsi="Times New Roman" w:cs="Times New Roman"/>
          <w:sz w:val="24"/>
          <w:szCs w:val="24"/>
          <w:lang w:val="en-US"/>
        </w:rPr>
        <w:t>k</w:t>
      </w:r>
      <w:r w:rsidR="00561E82" w:rsidRPr="00561E82">
        <w:rPr>
          <w:rFonts w:ascii="Times New Roman" w:eastAsiaTheme="minorEastAsia" w:hAnsi="Times New Roman" w:cs="Times New Roman"/>
          <w:sz w:val="24"/>
          <w:szCs w:val="24"/>
        </w:rPr>
        <w:t xml:space="preserve"> </w:t>
      </w:r>
      <w:r w:rsidR="00561E82">
        <w:rPr>
          <w:rFonts w:ascii="Times New Roman" w:eastAsiaTheme="minorEastAsia" w:hAnsi="Times New Roman" w:cs="Times New Roman"/>
          <w:sz w:val="24"/>
          <w:szCs w:val="24"/>
        </w:rPr>
        <w:t xml:space="preserve">στοιχείων του συνόλου Σ. </w:t>
      </w:r>
      <w:r w:rsidR="003D6DF3">
        <w:rPr>
          <w:rFonts w:ascii="Times New Roman" w:eastAsiaTheme="minorEastAsia" w:hAnsi="Times New Roman" w:cs="Times New Roman"/>
          <w:sz w:val="24"/>
          <w:szCs w:val="24"/>
        </w:rPr>
        <w:t>Επομένως, αν τον αριθμό</w:t>
      </w:r>
      <w:r w:rsidR="0058540A">
        <w:rPr>
          <w:rFonts w:ascii="Times New Roman" w:eastAsiaTheme="minorEastAsia" w:hAnsi="Times New Roman" w:cs="Times New Roman"/>
          <w:sz w:val="24"/>
          <w:szCs w:val="24"/>
        </w:rPr>
        <w:t xml:space="preserve"> </w:t>
      </w:r>
      <w:r w:rsidR="0058540A">
        <w:rPr>
          <w:rFonts w:ascii="Times New Roman" w:eastAsiaTheme="minorEastAsia" w:hAnsi="Times New Roman" w:cs="Times New Roman"/>
          <w:sz w:val="24"/>
          <w:szCs w:val="24"/>
          <w:lang w:val="en-US"/>
        </w:rPr>
        <w:t>n</w:t>
      </w:r>
      <w:r w:rsidR="0058540A" w:rsidRPr="003D6DF3">
        <w:rPr>
          <w:rFonts w:ascii="Times New Roman" w:eastAsiaTheme="minorEastAsia" w:hAnsi="Times New Roman" w:cs="Times New Roman"/>
          <w:sz w:val="24"/>
          <w:szCs w:val="24"/>
        </w:rPr>
        <w:t>(</w:t>
      </w:r>
      <w:r w:rsidR="0058540A">
        <w:rPr>
          <w:rFonts w:ascii="Times New Roman" w:eastAsiaTheme="minorEastAsia" w:hAnsi="Times New Roman" w:cs="Times New Roman"/>
          <w:sz w:val="24"/>
          <w:szCs w:val="24"/>
          <w:lang w:val="en-US"/>
        </w:rPr>
        <w:t>n</w:t>
      </w:r>
      <m:oMath>
        <m:r>
          <w:rPr>
            <w:rFonts w:ascii="Cambria Math" w:eastAsiaTheme="minorEastAsia" w:hAnsi="Cambria Math" w:cs="Times New Roman"/>
            <w:sz w:val="24"/>
            <w:szCs w:val="24"/>
          </w:rPr>
          <m:t>-1)</m:t>
        </m:r>
      </m:oMath>
      <w:r w:rsidR="0058540A" w:rsidRPr="003D6DF3">
        <w:rPr>
          <w:rFonts w:ascii="Times New Roman" w:eastAsiaTheme="minorEastAsia" w:hAnsi="Times New Roman" w:cs="Times New Roman"/>
          <w:sz w:val="24"/>
          <w:szCs w:val="24"/>
        </w:rPr>
        <w:t>(</w:t>
      </w:r>
      <w:r w:rsidR="0058540A">
        <w:rPr>
          <w:rFonts w:ascii="Times New Roman" w:eastAsiaTheme="minorEastAsia" w:hAnsi="Times New Roman" w:cs="Times New Roman"/>
          <w:sz w:val="24"/>
          <w:szCs w:val="24"/>
          <w:lang w:val="en-US"/>
        </w:rPr>
        <w:t>n</w:t>
      </w:r>
      <m:oMath>
        <m:r>
          <w:rPr>
            <w:rFonts w:ascii="Cambria Math" w:eastAsiaTheme="minorEastAsia" w:hAnsi="Cambria Math" w:cs="Times New Roman"/>
            <w:sz w:val="24"/>
            <w:szCs w:val="24"/>
          </w:rPr>
          <m:t>-</m:t>
        </m:r>
      </m:oMath>
      <w:r w:rsidR="0058540A" w:rsidRPr="003D6DF3">
        <w:rPr>
          <w:rFonts w:ascii="Times New Roman" w:eastAsiaTheme="minorEastAsia" w:hAnsi="Times New Roman" w:cs="Times New Roman"/>
          <w:sz w:val="24"/>
          <w:szCs w:val="24"/>
        </w:rPr>
        <w:t>2)</w:t>
      </w:r>
      <w:r w:rsidR="0058540A">
        <w:rPr>
          <w:rFonts w:ascii="Times New Roman" w:eastAsiaTheme="minorEastAsia" w:hAnsi="Times New Roman" w:cs="Times New Roman"/>
          <w:sz w:val="24"/>
          <w:szCs w:val="24"/>
        </w:rPr>
        <w:t>˖˖˖</w:t>
      </w:r>
      <w:r w:rsidR="0058540A" w:rsidRPr="003D6DF3">
        <w:rPr>
          <w:rFonts w:ascii="Times New Roman" w:eastAsiaTheme="minorEastAsia" w:hAnsi="Times New Roman" w:cs="Times New Roman"/>
          <w:sz w:val="24"/>
          <w:szCs w:val="24"/>
        </w:rPr>
        <w:t>(</w:t>
      </w:r>
      <w:r w:rsidR="0058540A">
        <w:rPr>
          <w:rFonts w:ascii="Times New Roman" w:eastAsiaTheme="minorEastAsia" w:hAnsi="Times New Roman" w:cs="Times New Roman"/>
          <w:sz w:val="24"/>
          <w:szCs w:val="24"/>
          <w:lang w:val="en-US"/>
        </w:rPr>
        <w:t>n</w:t>
      </w:r>
      <m:oMath>
        <m:r>
          <w:rPr>
            <w:rFonts w:ascii="Cambria Math" w:eastAsiaTheme="minorEastAsia" w:hAnsi="Cambria Math" w:cs="Times New Roman"/>
            <w:sz w:val="24"/>
            <w:szCs w:val="24"/>
          </w:rPr>
          <m:t>-k+1)</m:t>
        </m:r>
      </m:oMath>
      <w:r w:rsidR="0058540A">
        <w:rPr>
          <w:rFonts w:ascii="Times New Roman" w:eastAsiaTheme="minorEastAsia" w:hAnsi="Times New Roman" w:cs="Times New Roman"/>
          <w:sz w:val="24"/>
          <w:szCs w:val="24"/>
        </w:rPr>
        <w:t xml:space="preserve"> τον διαιρέσουμε δια </w:t>
      </w:r>
      <w:r w:rsidR="0058540A">
        <w:rPr>
          <w:rFonts w:ascii="Times New Roman" w:eastAsiaTheme="minorEastAsia" w:hAnsi="Times New Roman" w:cs="Times New Roman"/>
          <w:sz w:val="24"/>
          <w:szCs w:val="24"/>
          <w:lang w:val="en-US"/>
        </w:rPr>
        <w:t>k</w:t>
      </w:r>
      <w:r w:rsidR="0058540A" w:rsidRPr="0058540A">
        <w:rPr>
          <w:rFonts w:ascii="Times New Roman" w:eastAsiaTheme="minorEastAsia" w:hAnsi="Times New Roman" w:cs="Times New Roman"/>
          <w:sz w:val="24"/>
          <w:szCs w:val="24"/>
        </w:rPr>
        <w:t xml:space="preserve">! </w:t>
      </w:r>
      <w:r w:rsidR="0058540A">
        <w:rPr>
          <w:rFonts w:ascii="Times New Roman" w:eastAsiaTheme="minorEastAsia" w:hAnsi="Times New Roman" w:cs="Times New Roman"/>
          <w:sz w:val="24"/>
          <w:szCs w:val="24"/>
        </w:rPr>
        <w:t xml:space="preserve">θα βρούμε </w:t>
      </w:r>
      <w:r w:rsidR="00561E82">
        <w:rPr>
          <w:rFonts w:ascii="Times New Roman" w:eastAsiaTheme="minorEastAsia" w:hAnsi="Times New Roman" w:cs="Times New Roman"/>
          <w:sz w:val="24"/>
          <w:szCs w:val="24"/>
        </w:rPr>
        <w:t xml:space="preserve">ακριβώς </w:t>
      </w:r>
      <w:r w:rsidR="0058540A">
        <w:rPr>
          <w:rFonts w:ascii="Times New Roman" w:eastAsiaTheme="minorEastAsia" w:hAnsi="Times New Roman" w:cs="Times New Roman"/>
          <w:sz w:val="24"/>
          <w:szCs w:val="24"/>
        </w:rPr>
        <w:t xml:space="preserve">πόσα υποσύνολα </w:t>
      </w:r>
      <w:r w:rsidR="0058540A">
        <w:rPr>
          <w:rFonts w:ascii="Times New Roman" w:eastAsiaTheme="minorEastAsia" w:hAnsi="Times New Roman" w:cs="Times New Roman"/>
          <w:sz w:val="24"/>
          <w:szCs w:val="24"/>
          <w:lang w:val="en-US"/>
        </w:rPr>
        <w:t>k</w:t>
      </w:r>
      <w:r w:rsidR="0058540A">
        <w:rPr>
          <w:rFonts w:ascii="Times New Roman" w:eastAsiaTheme="minorEastAsia" w:hAnsi="Times New Roman" w:cs="Times New Roman"/>
          <w:sz w:val="24"/>
          <w:szCs w:val="24"/>
        </w:rPr>
        <w:t xml:space="preserve"> στοιχείων του συνόλου Σ υπάρχουν. </w:t>
      </w:r>
      <w:r w:rsidR="001D0F9B">
        <w:rPr>
          <w:rFonts w:ascii="Times New Roman" w:eastAsiaTheme="minorEastAsia" w:hAnsi="Times New Roman" w:cs="Times New Roman"/>
          <w:sz w:val="24"/>
          <w:szCs w:val="24"/>
        </w:rPr>
        <w:t xml:space="preserve">Έτσι, </w:t>
      </w:r>
      <w:r w:rsidR="0058540A">
        <w:rPr>
          <w:rFonts w:ascii="Times New Roman" w:eastAsiaTheme="minorEastAsia" w:hAnsi="Times New Roman" w:cs="Times New Roman"/>
          <w:sz w:val="24"/>
          <w:szCs w:val="24"/>
        </w:rPr>
        <w:t xml:space="preserve">ο αριθμός </w:t>
      </w:r>
      <w:r w:rsidR="001D0F9B">
        <w:rPr>
          <w:rFonts w:ascii="Times New Roman" w:eastAsiaTheme="minorEastAsia" w:hAnsi="Times New Roman" w:cs="Times New Roman"/>
          <w:sz w:val="24"/>
          <w:szCs w:val="24"/>
        </w:rPr>
        <w:t xml:space="preserve">των υποσυνόλων </w:t>
      </w:r>
      <w:r w:rsidR="001D0F9B">
        <w:rPr>
          <w:rFonts w:ascii="Times New Roman" w:eastAsiaTheme="minorEastAsia" w:hAnsi="Times New Roman" w:cs="Times New Roman"/>
          <w:sz w:val="24"/>
          <w:szCs w:val="24"/>
          <w:lang w:val="en-US"/>
        </w:rPr>
        <w:t>k</w:t>
      </w:r>
      <w:r w:rsidR="001D0F9B">
        <w:rPr>
          <w:rFonts w:ascii="Times New Roman" w:eastAsiaTheme="minorEastAsia" w:hAnsi="Times New Roman" w:cs="Times New Roman"/>
          <w:sz w:val="24"/>
          <w:szCs w:val="24"/>
        </w:rPr>
        <w:t xml:space="preserve"> στοιχείων του συνόλου Σ </w:t>
      </w:r>
      <w:r w:rsidR="0058540A">
        <w:rPr>
          <w:rFonts w:ascii="Times New Roman" w:eastAsiaTheme="minorEastAsia" w:hAnsi="Times New Roman" w:cs="Times New Roman"/>
          <w:sz w:val="24"/>
          <w:szCs w:val="24"/>
        </w:rPr>
        <w:t xml:space="preserve">είναι </w:t>
      </w:r>
      <m:oMath>
        <m:f>
          <m:fPr>
            <m:ctrlPr>
              <w:rPr>
                <w:rFonts w:ascii="Cambria Math" w:eastAsiaTheme="minorEastAsia" w:hAnsi="Cambria Math" w:cs="Times New Roman"/>
                <w:i/>
                <w:sz w:val="24"/>
                <w:szCs w:val="24"/>
              </w:rPr>
            </m:ctrlPr>
          </m:fPr>
          <m:num>
            <m:r>
              <w:rPr>
                <w:rFonts w:ascii="Cambria Math" w:eastAsiaTheme="minorEastAsia" w:hAnsi="Cambria Math" w:cs="Times New Roman"/>
                <w:sz w:val="24"/>
                <w:szCs w:val="24"/>
                <w:lang w:val="en-US"/>
              </w:rPr>
              <m:t>n</m:t>
            </m:r>
            <m:r>
              <w:rPr>
                <w:rFonts w:ascii="Cambria Math" w:eastAsiaTheme="minorEastAsia" w:hAnsi="Cambria Math" w:cs="Times New Roman"/>
                <w:sz w:val="24"/>
                <w:szCs w:val="24"/>
              </w:rPr>
              <m:t>˖</m:t>
            </m:r>
            <m:d>
              <m:dPr>
                <m:ctrlPr>
                  <w:rPr>
                    <w:rFonts w:ascii="Cambria Math" w:eastAsiaTheme="minorEastAsia" w:hAnsi="Cambria Math" w:cs="Times New Roman"/>
                    <w:i/>
                    <w:sz w:val="24"/>
                    <w:szCs w:val="24"/>
                    <w:lang w:val="en-US"/>
                  </w:rPr>
                </m:ctrlPr>
              </m:dPr>
              <m:e>
                <m:r>
                  <w:rPr>
                    <w:rFonts w:ascii="Cambria Math" w:eastAsiaTheme="minorEastAsia" w:hAnsi="Cambria Math" w:cs="Times New Roman"/>
                    <w:sz w:val="24"/>
                    <w:szCs w:val="24"/>
                    <w:lang w:val="en-US"/>
                  </w:rPr>
                  <m:t>n</m:t>
                </m:r>
                <m:r>
                  <w:rPr>
                    <w:rFonts w:ascii="Cambria Math" w:eastAsiaTheme="minorEastAsia" w:hAnsi="Cambria Math" w:cs="Times New Roman"/>
                    <w:sz w:val="24"/>
                    <w:szCs w:val="24"/>
                  </w:rPr>
                  <m:t>-1</m:t>
                </m:r>
              </m:e>
            </m:d>
            <m:r>
              <w:rPr>
                <w:rFonts w:ascii="Cambria Math" w:eastAsiaTheme="minorEastAsia" w:hAnsi="Cambria Math" w:cs="Times New Roman"/>
                <w:sz w:val="24"/>
                <w:szCs w:val="24"/>
              </w:rPr>
              <m:t>˖</m:t>
            </m:r>
            <m:d>
              <m:dPr>
                <m:ctrlPr>
                  <w:rPr>
                    <w:rFonts w:ascii="Cambria Math" w:eastAsiaTheme="minorEastAsia" w:hAnsi="Cambria Math" w:cs="Times New Roman"/>
                    <w:i/>
                    <w:sz w:val="24"/>
                    <w:szCs w:val="24"/>
                    <w:lang w:val="en-US"/>
                  </w:rPr>
                </m:ctrlPr>
              </m:dPr>
              <m:e>
                <m:r>
                  <w:rPr>
                    <w:rFonts w:ascii="Cambria Math" w:eastAsiaTheme="minorEastAsia" w:hAnsi="Cambria Math" w:cs="Times New Roman"/>
                    <w:sz w:val="24"/>
                    <w:szCs w:val="24"/>
                    <w:lang w:val="en-US"/>
                  </w:rPr>
                  <m:t>n</m:t>
                </m:r>
                <m:r>
                  <w:rPr>
                    <w:rFonts w:ascii="Cambria Math" w:eastAsiaTheme="minorEastAsia" w:hAnsi="Cambria Math" w:cs="Times New Roman"/>
                    <w:sz w:val="24"/>
                    <w:szCs w:val="24"/>
                  </w:rPr>
                  <m:t>-2</m:t>
                </m:r>
              </m:e>
            </m:d>
            <m:r>
              <w:rPr>
                <w:rFonts w:ascii="Cambria Math" w:eastAsiaTheme="minorEastAsia" w:hAnsi="Cambria Math" w:cs="Times New Roman"/>
                <w:sz w:val="24"/>
                <w:szCs w:val="24"/>
              </w:rPr>
              <m:t>˖˖˖(</m:t>
            </m:r>
            <m:r>
              <w:rPr>
                <w:rFonts w:ascii="Cambria Math" w:eastAsiaTheme="minorEastAsia" w:hAnsi="Cambria Math" w:cs="Times New Roman"/>
                <w:sz w:val="24"/>
                <w:szCs w:val="24"/>
                <w:lang w:val="en-US"/>
              </w:rPr>
              <m:t>n</m:t>
            </m:r>
            <m:r>
              <w:rPr>
                <w:rFonts w:ascii="Cambria Math" w:eastAsiaTheme="minorEastAsia" w:hAnsi="Cambria Math" w:cs="Times New Roman"/>
                <w:sz w:val="24"/>
                <w:szCs w:val="24"/>
              </w:rPr>
              <m:t>-</m:t>
            </m:r>
            <m:r>
              <w:rPr>
                <w:rFonts w:ascii="Cambria Math" w:eastAsiaTheme="minorEastAsia" w:hAnsi="Cambria Math" w:cs="Times New Roman"/>
                <w:sz w:val="24"/>
                <w:szCs w:val="24"/>
                <w:lang w:val="en-US"/>
              </w:rPr>
              <m:t>k</m:t>
            </m:r>
            <m:r>
              <w:rPr>
                <w:rFonts w:ascii="Cambria Math" w:eastAsiaTheme="minorEastAsia" w:hAnsi="Cambria Math" w:cs="Times New Roman"/>
                <w:sz w:val="24"/>
                <w:szCs w:val="24"/>
              </w:rPr>
              <m:t>+1)</m:t>
            </m:r>
          </m:num>
          <m:den>
            <m:r>
              <w:rPr>
                <w:rFonts w:ascii="Cambria Math" w:eastAsiaTheme="minorEastAsia" w:hAnsi="Cambria Math" w:cs="Times New Roman"/>
                <w:sz w:val="24"/>
                <w:szCs w:val="24"/>
              </w:rPr>
              <m:t>k!</m:t>
            </m:r>
          </m:den>
        </m:f>
      </m:oMath>
      <w:r w:rsidR="003D6DF3">
        <w:rPr>
          <w:rFonts w:ascii="Times New Roman" w:eastAsiaTheme="minorEastAsia" w:hAnsi="Times New Roman" w:cs="Times New Roman"/>
          <w:sz w:val="24"/>
          <w:szCs w:val="24"/>
        </w:rPr>
        <w:t xml:space="preserve"> </w:t>
      </w:r>
      <w:r w:rsidR="0058540A" w:rsidRPr="0058540A">
        <w:rPr>
          <w:rFonts w:ascii="Times New Roman" w:eastAsiaTheme="minorEastAsia" w:hAnsi="Times New Roman" w:cs="Times New Roman"/>
          <w:sz w:val="24"/>
          <w:szCs w:val="24"/>
        </w:rPr>
        <w:t xml:space="preserve">. </w:t>
      </w:r>
      <w:r w:rsidR="0058540A">
        <w:rPr>
          <w:rFonts w:ascii="Times New Roman" w:eastAsiaTheme="minorEastAsia" w:hAnsi="Times New Roman" w:cs="Times New Roman"/>
          <w:sz w:val="24"/>
          <w:szCs w:val="24"/>
        </w:rPr>
        <w:t>Πολλαπλασιάζουμε και τους δύο</w:t>
      </w:r>
      <w:r w:rsidR="0058540A" w:rsidRPr="0058540A">
        <w:rPr>
          <w:rFonts w:ascii="Times New Roman" w:eastAsiaTheme="minorEastAsia" w:hAnsi="Times New Roman" w:cs="Times New Roman"/>
          <w:sz w:val="24"/>
          <w:szCs w:val="24"/>
        </w:rPr>
        <w:t xml:space="preserve"> </w:t>
      </w:r>
      <w:r w:rsidR="0058540A">
        <w:rPr>
          <w:rFonts w:ascii="Times New Roman" w:eastAsiaTheme="minorEastAsia" w:hAnsi="Times New Roman" w:cs="Times New Roman"/>
          <w:sz w:val="24"/>
          <w:szCs w:val="24"/>
        </w:rPr>
        <w:t xml:space="preserve">όρους αυτού του κλάσματος επί </w:t>
      </w:r>
      <w:r w:rsidR="0058540A" w:rsidRPr="0058540A">
        <w:rPr>
          <w:rFonts w:ascii="Times New Roman" w:eastAsiaTheme="minorEastAsia" w:hAnsi="Times New Roman" w:cs="Times New Roman"/>
          <w:sz w:val="24"/>
          <w:szCs w:val="24"/>
        </w:rPr>
        <w:t>(</w:t>
      </w:r>
      <w:r w:rsidR="0058540A">
        <w:rPr>
          <w:rFonts w:ascii="Times New Roman" w:eastAsiaTheme="minorEastAsia" w:hAnsi="Times New Roman" w:cs="Times New Roman"/>
          <w:sz w:val="24"/>
          <w:szCs w:val="24"/>
          <w:lang w:val="en-US"/>
        </w:rPr>
        <w:t>n</w:t>
      </w:r>
      <m:oMath>
        <m:r>
          <w:rPr>
            <w:rFonts w:ascii="Cambria Math" w:eastAsiaTheme="minorEastAsia" w:hAnsi="Cambria Math" w:cs="Times New Roman"/>
            <w:sz w:val="24"/>
            <w:szCs w:val="24"/>
          </w:rPr>
          <m:t>-</m:t>
        </m:r>
      </m:oMath>
      <w:r w:rsidR="0058540A">
        <w:rPr>
          <w:rFonts w:ascii="Times New Roman" w:eastAsiaTheme="minorEastAsia" w:hAnsi="Times New Roman" w:cs="Times New Roman"/>
          <w:sz w:val="24"/>
          <w:szCs w:val="24"/>
          <w:lang w:val="en-US"/>
        </w:rPr>
        <w:t>k</w:t>
      </w:r>
      <w:r w:rsidR="0058540A">
        <w:rPr>
          <w:rFonts w:ascii="Times New Roman" w:eastAsiaTheme="minorEastAsia" w:hAnsi="Times New Roman" w:cs="Times New Roman"/>
          <w:sz w:val="24"/>
          <w:szCs w:val="24"/>
        </w:rPr>
        <w:t>)</w:t>
      </w:r>
      <w:r w:rsidR="0058540A" w:rsidRPr="0058540A">
        <w:rPr>
          <w:rFonts w:ascii="Times New Roman" w:eastAsiaTheme="minorEastAsia" w:hAnsi="Times New Roman" w:cs="Times New Roman"/>
          <w:sz w:val="24"/>
          <w:szCs w:val="24"/>
        </w:rPr>
        <w:t>!=1˖2˖˖˖(</w:t>
      </w:r>
      <w:r w:rsidR="0058540A">
        <w:rPr>
          <w:rFonts w:ascii="Times New Roman" w:eastAsiaTheme="minorEastAsia" w:hAnsi="Times New Roman" w:cs="Times New Roman"/>
          <w:sz w:val="24"/>
          <w:szCs w:val="24"/>
          <w:lang w:val="en-US"/>
        </w:rPr>
        <w:t>n</w:t>
      </w:r>
      <m:oMath>
        <m:r>
          <w:rPr>
            <w:rFonts w:ascii="Cambria Math" w:eastAsiaTheme="minorEastAsia" w:hAnsi="Cambria Math" w:cs="Times New Roman"/>
            <w:sz w:val="24"/>
            <w:szCs w:val="24"/>
          </w:rPr>
          <m:t>-</m:t>
        </m:r>
      </m:oMath>
      <w:r w:rsidR="0058540A">
        <w:rPr>
          <w:rFonts w:ascii="Times New Roman" w:eastAsiaTheme="minorEastAsia" w:hAnsi="Times New Roman" w:cs="Times New Roman"/>
          <w:sz w:val="24"/>
          <w:szCs w:val="24"/>
          <w:lang w:val="en-US"/>
        </w:rPr>
        <w:t>k</w:t>
      </w:r>
      <w:r w:rsidR="0058540A" w:rsidRPr="0058540A">
        <w:rPr>
          <w:rFonts w:ascii="Times New Roman" w:eastAsiaTheme="minorEastAsia" w:hAnsi="Times New Roman" w:cs="Times New Roman"/>
          <w:sz w:val="24"/>
          <w:szCs w:val="24"/>
        </w:rPr>
        <w:t>)</w:t>
      </w:r>
      <w:r w:rsidR="001D0F9B">
        <w:rPr>
          <w:rFonts w:ascii="Times New Roman" w:eastAsiaTheme="minorEastAsia" w:hAnsi="Times New Roman" w:cs="Times New Roman"/>
          <w:sz w:val="24"/>
          <w:szCs w:val="24"/>
        </w:rPr>
        <w:t xml:space="preserve"> και</w:t>
      </w:r>
      <w:r w:rsidR="0058540A">
        <w:rPr>
          <w:rFonts w:ascii="Times New Roman" w:eastAsiaTheme="minorEastAsia" w:hAnsi="Times New Roman" w:cs="Times New Roman"/>
          <w:sz w:val="24"/>
          <w:szCs w:val="24"/>
        </w:rPr>
        <w:t xml:space="preserve"> αυτό γίνεται </w:t>
      </w:r>
      <m:oMath>
        <m:f>
          <m:fPr>
            <m:ctrlPr>
              <w:rPr>
                <w:rFonts w:ascii="Cambria Math" w:eastAsiaTheme="minorEastAsia" w:hAnsi="Cambria Math" w:cs="Times New Roman"/>
                <w:i/>
                <w:sz w:val="24"/>
                <w:szCs w:val="24"/>
              </w:rPr>
            </m:ctrlPr>
          </m:fPr>
          <m:num>
            <m:r>
              <w:rPr>
                <w:rFonts w:ascii="Cambria Math" w:eastAsiaTheme="minorEastAsia" w:hAnsi="Cambria Math" w:cs="Times New Roman"/>
                <w:sz w:val="24"/>
                <w:szCs w:val="24"/>
                <w:lang w:val="en-US"/>
              </w:rPr>
              <m:t>n</m:t>
            </m:r>
            <m:r>
              <w:rPr>
                <w:rFonts w:ascii="Cambria Math" w:eastAsiaTheme="minorEastAsia" w:hAnsi="Cambria Math" w:cs="Times New Roman"/>
                <w:sz w:val="24"/>
                <w:szCs w:val="24"/>
              </w:rPr>
              <m:t>˖</m:t>
            </m:r>
            <m:d>
              <m:dPr>
                <m:ctrlPr>
                  <w:rPr>
                    <w:rFonts w:ascii="Cambria Math" w:eastAsiaTheme="minorEastAsia" w:hAnsi="Cambria Math" w:cs="Times New Roman"/>
                    <w:i/>
                    <w:sz w:val="24"/>
                    <w:szCs w:val="24"/>
                    <w:lang w:val="en-US"/>
                  </w:rPr>
                </m:ctrlPr>
              </m:dPr>
              <m:e>
                <m:r>
                  <w:rPr>
                    <w:rFonts w:ascii="Cambria Math" w:eastAsiaTheme="minorEastAsia" w:hAnsi="Cambria Math" w:cs="Times New Roman"/>
                    <w:sz w:val="24"/>
                    <w:szCs w:val="24"/>
                    <w:lang w:val="en-US"/>
                  </w:rPr>
                  <m:t>n</m:t>
                </m:r>
                <m:r>
                  <w:rPr>
                    <w:rFonts w:ascii="Cambria Math" w:eastAsiaTheme="minorEastAsia" w:hAnsi="Cambria Math" w:cs="Times New Roman"/>
                    <w:sz w:val="24"/>
                    <w:szCs w:val="24"/>
                  </w:rPr>
                  <m:t>-1</m:t>
                </m:r>
              </m:e>
            </m:d>
            <m:r>
              <w:rPr>
                <w:rFonts w:ascii="Cambria Math" w:eastAsiaTheme="minorEastAsia" w:hAnsi="Cambria Math" w:cs="Times New Roman"/>
                <w:sz w:val="24"/>
                <w:szCs w:val="24"/>
              </w:rPr>
              <m:t>˖</m:t>
            </m:r>
            <m:d>
              <m:dPr>
                <m:ctrlPr>
                  <w:rPr>
                    <w:rFonts w:ascii="Cambria Math" w:eastAsiaTheme="minorEastAsia" w:hAnsi="Cambria Math" w:cs="Times New Roman"/>
                    <w:i/>
                    <w:sz w:val="24"/>
                    <w:szCs w:val="24"/>
                    <w:lang w:val="en-US"/>
                  </w:rPr>
                </m:ctrlPr>
              </m:dPr>
              <m:e>
                <m:r>
                  <w:rPr>
                    <w:rFonts w:ascii="Cambria Math" w:eastAsiaTheme="minorEastAsia" w:hAnsi="Cambria Math" w:cs="Times New Roman"/>
                    <w:sz w:val="24"/>
                    <w:szCs w:val="24"/>
                    <w:lang w:val="en-US"/>
                  </w:rPr>
                  <m:t>n</m:t>
                </m:r>
                <m:r>
                  <w:rPr>
                    <w:rFonts w:ascii="Cambria Math" w:eastAsiaTheme="minorEastAsia" w:hAnsi="Cambria Math" w:cs="Times New Roman"/>
                    <w:sz w:val="24"/>
                    <w:szCs w:val="24"/>
                  </w:rPr>
                  <m:t>-2</m:t>
                </m:r>
              </m:e>
            </m:d>
            <m:r>
              <w:rPr>
                <w:rFonts w:ascii="Cambria Math" w:eastAsiaTheme="minorEastAsia" w:hAnsi="Cambria Math" w:cs="Times New Roman"/>
                <w:sz w:val="24"/>
                <w:szCs w:val="24"/>
              </w:rPr>
              <m:t>˖˖˖</m:t>
            </m:r>
            <m:d>
              <m:dPr>
                <m:ctrlPr>
                  <w:rPr>
                    <w:rFonts w:ascii="Cambria Math" w:eastAsiaTheme="minorEastAsia" w:hAnsi="Cambria Math" w:cs="Times New Roman"/>
                    <w:i/>
                    <w:sz w:val="24"/>
                    <w:szCs w:val="24"/>
                  </w:rPr>
                </m:ctrlPr>
              </m:dPr>
              <m:e>
                <m:r>
                  <w:rPr>
                    <w:rFonts w:ascii="Cambria Math" w:eastAsiaTheme="minorEastAsia" w:hAnsi="Cambria Math" w:cs="Times New Roman"/>
                    <w:sz w:val="24"/>
                    <w:szCs w:val="24"/>
                    <w:lang w:val="en-US"/>
                  </w:rPr>
                  <m:t>n</m:t>
                </m:r>
                <m:r>
                  <w:rPr>
                    <w:rFonts w:ascii="Cambria Math" w:eastAsiaTheme="minorEastAsia" w:hAnsi="Cambria Math" w:cs="Times New Roman"/>
                    <w:sz w:val="24"/>
                    <w:szCs w:val="24"/>
                  </w:rPr>
                  <m:t>-</m:t>
                </m:r>
                <m:r>
                  <w:rPr>
                    <w:rFonts w:ascii="Cambria Math" w:eastAsiaTheme="minorEastAsia" w:hAnsi="Cambria Math" w:cs="Times New Roman"/>
                    <w:sz w:val="24"/>
                    <w:szCs w:val="24"/>
                    <w:lang w:val="en-US"/>
                  </w:rPr>
                  <m:t>k</m:t>
                </m:r>
                <m:r>
                  <w:rPr>
                    <w:rFonts w:ascii="Cambria Math" w:eastAsiaTheme="minorEastAsia" w:hAnsi="Cambria Math" w:cs="Times New Roman"/>
                    <w:sz w:val="24"/>
                    <w:szCs w:val="24"/>
                  </w:rPr>
                  <m:t>+1</m:t>
                </m:r>
              </m:e>
            </m:d>
            <m:r>
              <w:rPr>
                <w:rFonts w:ascii="Cambria Math" w:eastAsiaTheme="minorEastAsia" w:hAnsi="Cambria Math" w:cs="Times New Roman"/>
                <w:sz w:val="24"/>
                <w:szCs w:val="24"/>
              </w:rPr>
              <m:t>˖(n-k)˖˖˖2˖1</m:t>
            </m:r>
          </m:num>
          <m:den>
            <m:r>
              <w:rPr>
                <w:rFonts w:ascii="Cambria Math" w:eastAsiaTheme="minorEastAsia" w:hAnsi="Cambria Math" w:cs="Times New Roman"/>
                <w:sz w:val="24"/>
                <w:szCs w:val="24"/>
              </w:rPr>
              <m:t>k!</m:t>
            </m:r>
            <m:d>
              <m:dPr>
                <m:ctrlPr>
                  <w:rPr>
                    <w:rFonts w:ascii="Cambria Math" w:eastAsiaTheme="minorEastAsia" w:hAnsi="Cambria Math" w:cs="Times New Roman"/>
                    <w:i/>
                    <w:sz w:val="24"/>
                    <w:szCs w:val="24"/>
                  </w:rPr>
                </m:ctrlPr>
              </m:dPr>
              <m:e>
                <m:r>
                  <w:rPr>
                    <w:rFonts w:ascii="Cambria Math" w:eastAsiaTheme="minorEastAsia" w:hAnsi="Cambria Math" w:cs="Times New Roman"/>
                    <w:sz w:val="24"/>
                    <w:szCs w:val="24"/>
                  </w:rPr>
                  <m:t>n-k</m:t>
                </m:r>
              </m:e>
            </m:d>
            <m:r>
              <w:rPr>
                <w:rFonts w:ascii="Cambria Math" w:eastAsiaTheme="minorEastAsia" w:hAnsi="Cambria Math" w:cs="Times New Roman"/>
                <w:sz w:val="24"/>
                <w:szCs w:val="24"/>
              </w:rPr>
              <m:t>!</m:t>
            </m:r>
          </m:den>
        </m:f>
        <m:r>
          <w:rPr>
            <w:rFonts w:ascii="Cambria Math" w:eastAsiaTheme="minorEastAsia" w:hAnsi="Cambria Math" w:cs="Times New Roman"/>
            <w:sz w:val="24"/>
            <w:szCs w:val="24"/>
          </w:rPr>
          <m:t xml:space="preserve"> </m:t>
        </m:r>
      </m:oMath>
      <w:r w:rsidR="0058540A" w:rsidRPr="0058540A">
        <w:rPr>
          <w:rFonts w:ascii="Times New Roman" w:eastAsiaTheme="minorEastAsia" w:hAnsi="Times New Roman" w:cs="Times New Roman"/>
          <w:sz w:val="24"/>
          <w:szCs w:val="24"/>
        </w:rPr>
        <w:t>=</w:t>
      </w:r>
      <m:oMath>
        <m:r>
          <w:rPr>
            <w:rFonts w:ascii="Cambria Math" w:eastAsiaTheme="minorEastAsia" w:hAnsi="Cambria Math" w:cs="Times New Roman"/>
            <w:sz w:val="24"/>
            <w:szCs w:val="24"/>
          </w:rPr>
          <m:t xml:space="preserve"> </m:t>
        </m:r>
        <m:f>
          <m:fPr>
            <m:ctrlPr>
              <w:rPr>
                <w:rFonts w:ascii="Cambria Math" w:eastAsiaTheme="minorEastAsia" w:hAnsi="Cambria Math" w:cs="Times New Roman"/>
                <w:i/>
                <w:sz w:val="24"/>
                <w:szCs w:val="24"/>
                <w:lang w:val="en-US"/>
              </w:rPr>
            </m:ctrlPr>
          </m:fPr>
          <m:num>
            <m:r>
              <w:rPr>
                <w:rFonts w:ascii="Cambria Math" w:eastAsiaTheme="minorEastAsia" w:hAnsi="Cambria Math" w:cs="Times New Roman"/>
                <w:sz w:val="24"/>
                <w:szCs w:val="24"/>
                <w:lang w:val="en-US"/>
              </w:rPr>
              <m:t>n</m:t>
            </m:r>
            <m:r>
              <w:rPr>
                <w:rFonts w:ascii="Cambria Math" w:eastAsiaTheme="minorEastAsia" w:hAnsi="Cambria Math" w:cs="Times New Roman"/>
                <w:sz w:val="24"/>
                <w:szCs w:val="24"/>
              </w:rPr>
              <m:t>!</m:t>
            </m:r>
          </m:num>
          <m:den>
            <m:r>
              <w:rPr>
                <w:rFonts w:ascii="Cambria Math" w:eastAsiaTheme="minorEastAsia" w:hAnsi="Cambria Math" w:cs="Times New Roman"/>
                <w:sz w:val="24"/>
                <w:szCs w:val="24"/>
                <w:lang w:val="en-US"/>
              </w:rPr>
              <m:t>k</m:t>
            </m:r>
            <m:r>
              <w:rPr>
                <w:rFonts w:ascii="Cambria Math" w:eastAsiaTheme="minorEastAsia" w:hAnsi="Cambria Math" w:cs="Times New Roman"/>
                <w:sz w:val="24"/>
                <w:szCs w:val="24"/>
              </w:rPr>
              <m:t>!</m:t>
            </m:r>
            <m:d>
              <m:dPr>
                <m:ctrlPr>
                  <w:rPr>
                    <w:rFonts w:ascii="Cambria Math" w:eastAsiaTheme="minorEastAsia" w:hAnsi="Cambria Math" w:cs="Times New Roman"/>
                    <w:i/>
                    <w:sz w:val="24"/>
                    <w:szCs w:val="24"/>
                    <w:lang w:val="en-US"/>
                  </w:rPr>
                </m:ctrlPr>
              </m:dPr>
              <m:e>
                <m:r>
                  <w:rPr>
                    <w:rFonts w:ascii="Cambria Math" w:eastAsiaTheme="minorEastAsia" w:hAnsi="Cambria Math" w:cs="Times New Roman"/>
                    <w:sz w:val="24"/>
                    <w:szCs w:val="24"/>
                    <w:lang w:val="en-US"/>
                  </w:rPr>
                  <m:t>n</m:t>
                </m:r>
                <m:r>
                  <w:rPr>
                    <w:rFonts w:ascii="Cambria Math" w:eastAsiaTheme="minorEastAsia" w:hAnsi="Cambria Math" w:cs="Times New Roman"/>
                    <w:sz w:val="24"/>
                    <w:szCs w:val="24"/>
                  </w:rPr>
                  <m:t>-</m:t>
                </m:r>
                <m:r>
                  <w:rPr>
                    <w:rFonts w:ascii="Cambria Math" w:eastAsiaTheme="minorEastAsia" w:hAnsi="Cambria Math" w:cs="Times New Roman"/>
                    <w:sz w:val="24"/>
                    <w:szCs w:val="24"/>
                    <w:lang w:val="en-US"/>
                  </w:rPr>
                  <m:t>k</m:t>
                </m:r>
              </m:e>
            </m:d>
            <m:r>
              <w:rPr>
                <w:rFonts w:ascii="Cambria Math" w:eastAsiaTheme="minorEastAsia" w:hAnsi="Cambria Math" w:cs="Times New Roman"/>
                <w:sz w:val="24"/>
                <w:szCs w:val="24"/>
              </w:rPr>
              <m:t>!</m:t>
            </m:r>
          </m:den>
        </m:f>
        <m:r>
          <w:rPr>
            <w:rFonts w:ascii="Cambria Math" w:eastAsiaTheme="minorEastAsia" w:hAnsi="Cambria Math" w:cs="Times New Roman"/>
            <w:sz w:val="24"/>
            <w:szCs w:val="24"/>
          </w:rPr>
          <m:t xml:space="preserve"> </m:t>
        </m:r>
      </m:oMath>
      <w:r w:rsidR="0058540A" w:rsidRPr="0058540A">
        <w:rPr>
          <w:rFonts w:ascii="Times New Roman" w:eastAsiaTheme="minorEastAsia" w:hAnsi="Times New Roman" w:cs="Times New Roman"/>
          <w:sz w:val="24"/>
          <w:szCs w:val="24"/>
        </w:rPr>
        <w:t xml:space="preserve">. </w:t>
      </w:r>
      <w:r w:rsidR="0058540A">
        <w:rPr>
          <w:rFonts w:ascii="Times New Roman" w:eastAsiaTheme="minorEastAsia" w:hAnsi="Times New Roman" w:cs="Times New Roman"/>
          <w:sz w:val="24"/>
          <w:szCs w:val="24"/>
          <w:lang w:val="en-US"/>
        </w:rPr>
        <w:t>To</w:t>
      </w:r>
      <w:r w:rsidR="0058540A" w:rsidRPr="0058540A">
        <w:rPr>
          <w:rFonts w:ascii="Times New Roman" w:eastAsiaTheme="minorEastAsia" w:hAnsi="Times New Roman" w:cs="Times New Roman"/>
          <w:sz w:val="24"/>
          <w:szCs w:val="24"/>
        </w:rPr>
        <w:t xml:space="preserve"> </w:t>
      </w:r>
      <w:r w:rsidR="0058540A">
        <w:rPr>
          <w:rFonts w:ascii="Times New Roman" w:eastAsiaTheme="minorEastAsia" w:hAnsi="Times New Roman" w:cs="Times New Roman"/>
          <w:sz w:val="24"/>
          <w:szCs w:val="24"/>
        </w:rPr>
        <w:t xml:space="preserve">κλάσμα </w:t>
      </w:r>
      <m:oMath>
        <m:f>
          <m:fPr>
            <m:ctrlPr>
              <w:rPr>
                <w:rFonts w:ascii="Cambria Math" w:eastAsiaTheme="minorEastAsia" w:hAnsi="Cambria Math" w:cs="Times New Roman"/>
                <w:i/>
                <w:sz w:val="24"/>
                <w:szCs w:val="24"/>
                <w:lang w:val="en-US"/>
              </w:rPr>
            </m:ctrlPr>
          </m:fPr>
          <m:num>
            <m:r>
              <w:rPr>
                <w:rFonts w:ascii="Cambria Math" w:eastAsiaTheme="minorEastAsia" w:hAnsi="Cambria Math" w:cs="Times New Roman"/>
                <w:sz w:val="24"/>
                <w:szCs w:val="24"/>
                <w:lang w:val="en-US"/>
              </w:rPr>
              <m:t>n</m:t>
            </m:r>
            <m:r>
              <w:rPr>
                <w:rFonts w:ascii="Cambria Math" w:eastAsiaTheme="minorEastAsia" w:hAnsi="Cambria Math" w:cs="Times New Roman"/>
                <w:sz w:val="24"/>
                <w:szCs w:val="24"/>
              </w:rPr>
              <m:t>!</m:t>
            </m:r>
          </m:num>
          <m:den>
            <m:r>
              <w:rPr>
                <w:rFonts w:ascii="Cambria Math" w:eastAsiaTheme="minorEastAsia" w:hAnsi="Cambria Math" w:cs="Times New Roman"/>
                <w:sz w:val="24"/>
                <w:szCs w:val="24"/>
                <w:lang w:val="en-US"/>
              </w:rPr>
              <m:t>k</m:t>
            </m:r>
            <m:r>
              <w:rPr>
                <w:rFonts w:ascii="Cambria Math" w:eastAsiaTheme="minorEastAsia" w:hAnsi="Cambria Math" w:cs="Times New Roman"/>
                <w:sz w:val="24"/>
                <w:szCs w:val="24"/>
              </w:rPr>
              <m:t>!</m:t>
            </m:r>
            <m:d>
              <m:dPr>
                <m:ctrlPr>
                  <w:rPr>
                    <w:rFonts w:ascii="Cambria Math" w:eastAsiaTheme="minorEastAsia" w:hAnsi="Cambria Math" w:cs="Times New Roman"/>
                    <w:i/>
                    <w:sz w:val="24"/>
                    <w:szCs w:val="24"/>
                    <w:lang w:val="en-US"/>
                  </w:rPr>
                </m:ctrlPr>
              </m:dPr>
              <m:e>
                <m:r>
                  <w:rPr>
                    <w:rFonts w:ascii="Cambria Math" w:eastAsiaTheme="minorEastAsia" w:hAnsi="Cambria Math" w:cs="Times New Roman"/>
                    <w:sz w:val="24"/>
                    <w:szCs w:val="24"/>
                    <w:lang w:val="en-US"/>
                  </w:rPr>
                  <m:t>n</m:t>
                </m:r>
                <m:r>
                  <w:rPr>
                    <w:rFonts w:ascii="Cambria Math" w:eastAsiaTheme="minorEastAsia" w:hAnsi="Cambria Math" w:cs="Times New Roman"/>
                    <w:sz w:val="24"/>
                    <w:szCs w:val="24"/>
                  </w:rPr>
                  <m:t>-</m:t>
                </m:r>
                <m:r>
                  <w:rPr>
                    <w:rFonts w:ascii="Cambria Math" w:eastAsiaTheme="minorEastAsia" w:hAnsi="Cambria Math" w:cs="Times New Roman"/>
                    <w:sz w:val="24"/>
                    <w:szCs w:val="24"/>
                    <w:lang w:val="en-US"/>
                  </w:rPr>
                  <m:t>k</m:t>
                </m:r>
              </m:e>
            </m:d>
            <m:r>
              <w:rPr>
                <w:rFonts w:ascii="Cambria Math" w:eastAsiaTheme="minorEastAsia" w:hAnsi="Cambria Math" w:cs="Times New Roman"/>
                <w:sz w:val="24"/>
                <w:szCs w:val="24"/>
              </w:rPr>
              <m:t>!</m:t>
            </m:r>
          </m:den>
        </m:f>
      </m:oMath>
      <w:r w:rsidR="0058540A">
        <w:rPr>
          <w:rFonts w:ascii="Times New Roman" w:eastAsiaTheme="minorEastAsia" w:hAnsi="Times New Roman" w:cs="Times New Roman"/>
          <w:sz w:val="24"/>
          <w:szCs w:val="24"/>
        </w:rPr>
        <w:t xml:space="preserve"> παριστάνεται με </w:t>
      </w:r>
      <m:oMath>
        <m:d>
          <m:dPr>
            <m:ctrlPr>
              <w:rPr>
                <w:rFonts w:ascii="Cambria Math" w:eastAsiaTheme="minorEastAsia" w:hAnsi="Cambria Math" w:cs="Times New Roman"/>
                <w:i/>
                <w:sz w:val="24"/>
                <w:szCs w:val="24"/>
              </w:rPr>
            </m:ctrlPr>
          </m:dPr>
          <m:e>
            <m:eqArr>
              <m:eqArrPr>
                <m:ctrlPr>
                  <w:rPr>
                    <w:rFonts w:ascii="Cambria Math" w:eastAsiaTheme="minorEastAsia" w:hAnsi="Cambria Math" w:cs="Times New Roman"/>
                    <w:i/>
                    <w:sz w:val="24"/>
                    <w:szCs w:val="24"/>
                    <w:lang w:val="en-US"/>
                  </w:rPr>
                </m:ctrlPr>
              </m:eqArrPr>
              <m:e>
                <m:r>
                  <w:rPr>
                    <w:rFonts w:ascii="Cambria Math" w:eastAsiaTheme="minorEastAsia" w:hAnsi="Cambria Math" w:cs="Times New Roman"/>
                    <w:sz w:val="24"/>
                    <w:szCs w:val="24"/>
                    <w:lang w:val="en-US"/>
                  </w:rPr>
                  <m:t>n</m:t>
                </m:r>
              </m:e>
              <m:e>
                <m:r>
                  <w:rPr>
                    <w:rFonts w:ascii="Cambria Math" w:eastAsiaTheme="minorEastAsia" w:hAnsi="Cambria Math" w:cs="Times New Roman"/>
                    <w:sz w:val="24"/>
                    <w:szCs w:val="24"/>
                    <w:lang w:val="en-US"/>
                  </w:rPr>
                  <m:t>k</m:t>
                </m:r>
              </m:e>
            </m:eqArr>
          </m:e>
        </m:d>
      </m:oMath>
      <w:r w:rsidR="00D2657B" w:rsidRPr="00D2657B">
        <w:rPr>
          <w:rFonts w:ascii="Times New Roman" w:eastAsiaTheme="minorEastAsia" w:hAnsi="Times New Roman" w:cs="Times New Roman"/>
          <w:sz w:val="24"/>
          <w:szCs w:val="24"/>
        </w:rPr>
        <w:t xml:space="preserve"> </w:t>
      </w:r>
      <w:r w:rsidR="00D2657B">
        <w:rPr>
          <w:rFonts w:ascii="Times New Roman" w:eastAsiaTheme="minorEastAsia" w:hAnsi="Times New Roman" w:cs="Times New Roman"/>
          <w:sz w:val="24"/>
          <w:szCs w:val="24"/>
        </w:rPr>
        <w:t xml:space="preserve">και διαβάζεται </w:t>
      </w:r>
      <w:r w:rsidR="00D2657B" w:rsidRPr="00BD1347">
        <w:rPr>
          <w:rFonts w:ascii="Times New Roman" w:eastAsiaTheme="minorEastAsia" w:hAnsi="Times New Roman" w:cs="Times New Roman"/>
          <w:b/>
          <w:sz w:val="24"/>
          <w:szCs w:val="24"/>
          <w:lang w:val="en-US"/>
        </w:rPr>
        <w:t>n</w:t>
      </w:r>
      <w:r w:rsidR="00D2657B" w:rsidRPr="00BD1347">
        <w:rPr>
          <w:rFonts w:ascii="Times New Roman" w:eastAsiaTheme="minorEastAsia" w:hAnsi="Times New Roman" w:cs="Times New Roman"/>
          <w:b/>
          <w:sz w:val="24"/>
          <w:szCs w:val="24"/>
        </w:rPr>
        <w:t xml:space="preserve"> ανά </w:t>
      </w:r>
      <w:r w:rsidR="00D2657B" w:rsidRPr="00BD1347">
        <w:rPr>
          <w:rFonts w:ascii="Times New Roman" w:eastAsiaTheme="minorEastAsia" w:hAnsi="Times New Roman" w:cs="Times New Roman"/>
          <w:b/>
          <w:sz w:val="24"/>
          <w:szCs w:val="24"/>
          <w:lang w:val="en-US"/>
        </w:rPr>
        <w:t>k</w:t>
      </w:r>
      <w:r w:rsidR="00D2657B" w:rsidRPr="00D2657B">
        <w:rPr>
          <w:rFonts w:ascii="Times New Roman" w:eastAsiaTheme="minorEastAsia" w:hAnsi="Times New Roman" w:cs="Times New Roman"/>
          <w:sz w:val="24"/>
          <w:szCs w:val="24"/>
        </w:rPr>
        <w:t xml:space="preserve">, </w:t>
      </w:r>
      <w:r w:rsidR="00D2657B">
        <w:rPr>
          <w:rFonts w:ascii="Times New Roman" w:eastAsiaTheme="minorEastAsia" w:hAnsi="Times New Roman" w:cs="Times New Roman"/>
          <w:sz w:val="24"/>
          <w:szCs w:val="24"/>
        </w:rPr>
        <w:t xml:space="preserve">δηλ. </w:t>
      </w:r>
      <w:r w:rsidR="00561E82">
        <w:rPr>
          <w:rFonts w:ascii="Times New Roman" w:eastAsiaTheme="minorEastAsia" w:hAnsi="Times New Roman" w:cs="Times New Roman"/>
          <w:sz w:val="24"/>
          <w:szCs w:val="24"/>
        </w:rPr>
        <w:t xml:space="preserve">υπάρχουν </w:t>
      </w:r>
      <m:oMath>
        <m:d>
          <m:dPr>
            <m:ctrlPr>
              <w:rPr>
                <w:rFonts w:ascii="Cambria Math" w:eastAsiaTheme="minorEastAsia" w:hAnsi="Cambria Math" w:cs="Times New Roman"/>
                <w:i/>
                <w:sz w:val="24"/>
                <w:szCs w:val="24"/>
              </w:rPr>
            </m:ctrlPr>
          </m:dPr>
          <m:e>
            <m:eqArr>
              <m:eqArrPr>
                <m:ctrlPr>
                  <w:rPr>
                    <w:rFonts w:ascii="Cambria Math" w:eastAsiaTheme="minorEastAsia" w:hAnsi="Cambria Math" w:cs="Times New Roman"/>
                    <w:i/>
                    <w:sz w:val="24"/>
                    <w:szCs w:val="24"/>
                    <w:lang w:val="en-US"/>
                  </w:rPr>
                </m:ctrlPr>
              </m:eqArrPr>
              <m:e>
                <m:r>
                  <w:rPr>
                    <w:rFonts w:ascii="Cambria Math" w:eastAsiaTheme="minorEastAsia" w:hAnsi="Cambria Math" w:cs="Times New Roman"/>
                    <w:sz w:val="24"/>
                    <w:szCs w:val="24"/>
                    <w:lang w:val="en-US"/>
                  </w:rPr>
                  <m:t>n</m:t>
                </m:r>
              </m:e>
              <m:e>
                <m:r>
                  <w:rPr>
                    <w:rFonts w:ascii="Cambria Math" w:eastAsiaTheme="minorEastAsia" w:hAnsi="Cambria Math" w:cs="Times New Roman"/>
                    <w:sz w:val="24"/>
                    <w:szCs w:val="24"/>
                    <w:lang w:val="en-US"/>
                  </w:rPr>
                  <m:t>k</m:t>
                </m:r>
              </m:e>
            </m:eqArr>
          </m:e>
        </m:d>
      </m:oMath>
      <w:r w:rsidR="00561E82" w:rsidRPr="00D2657B">
        <w:rPr>
          <w:rFonts w:ascii="Times New Roman" w:eastAsiaTheme="minorEastAsia" w:hAnsi="Times New Roman" w:cs="Times New Roman"/>
          <w:sz w:val="24"/>
          <w:szCs w:val="24"/>
        </w:rPr>
        <w:t xml:space="preserve"> </w:t>
      </w:r>
      <w:r w:rsidR="00D2657B">
        <w:rPr>
          <w:rFonts w:ascii="Times New Roman" w:eastAsiaTheme="minorEastAsia" w:hAnsi="Times New Roman" w:cs="Times New Roman"/>
          <w:sz w:val="24"/>
          <w:szCs w:val="24"/>
        </w:rPr>
        <w:t xml:space="preserve">τρόποι λήψης </w:t>
      </w:r>
      <w:r w:rsidR="00D2657B">
        <w:rPr>
          <w:rFonts w:ascii="Times New Roman" w:eastAsiaTheme="minorEastAsia" w:hAnsi="Times New Roman" w:cs="Times New Roman"/>
          <w:sz w:val="24"/>
          <w:szCs w:val="24"/>
          <w:lang w:val="en-US"/>
        </w:rPr>
        <w:t>k</w:t>
      </w:r>
      <w:r w:rsidR="00D2657B" w:rsidRPr="00D2657B">
        <w:rPr>
          <w:rFonts w:ascii="Times New Roman" w:eastAsiaTheme="minorEastAsia" w:hAnsi="Times New Roman" w:cs="Times New Roman"/>
          <w:sz w:val="24"/>
          <w:szCs w:val="24"/>
        </w:rPr>
        <w:t xml:space="preserve"> </w:t>
      </w:r>
      <w:r w:rsidR="00D2657B">
        <w:rPr>
          <w:rFonts w:ascii="Times New Roman" w:eastAsiaTheme="minorEastAsia" w:hAnsi="Times New Roman" w:cs="Times New Roman"/>
          <w:sz w:val="24"/>
          <w:szCs w:val="24"/>
        </w:rPr>
        <w:t xml:space="preserve">στοιχείων από </w:t>
      </w:r>
      <w:r w:rsidR="00D2657B">
        <w:rPr>
          <w:rFonts w:ascii="Times New Roman" w:eastAsiaTheme="minorEastAsia" w:hAnsi="Times New Roman" w:cs="Times New Roman"/>
          <w:sz w:val="24"/>
          <w:szCs w:val="24"/>
          <w:lang w:val="en-US"/>
        </w:rPr>
        <w:t>n</w:t>
      </w:r>
      <w:r w:rsidR="00D2657B" w:rsidRPr="00D2657B">
        <w:rPr>
          <w:rFonts w:ascii="Times New Roman" w:eastAsiaTheme="minorEastAsia" w:hAnsi="Times New Roman" w:cs="Times New Roman"/>
          <w:sz w:val="24"/>
          <w:szCs w:val="24"/>
        </w:rPr>
        <w:t xml:space="preserve"> </w:t>
      </w:r>
      <w:r w:rsidR="00D2657B">
        <w:rPr>
          <w:rFonts w:ascii="Times New Roman" w:eastAsiaTheme="minorEastAsia" w:hAnsi="Times New Roman" w:cs="Times New Roman"/>
          <w:sz w:val="24"/>
          <w:szCs w:val="24"/>
        </w:rPr>
        <w:t>στοιχεία.</w:t>
      </w:r>
      <w:r w:rsidR="001D0F9B">
        <w:rPr>
          <w:rFonts w:ascii="Times New Roman" w:eastAsiaTheme="minorEastAsia" w:hAnsi="Times New Roman" w:cs="Times New Roman"/>
          <w:sz w:val="24"/>
          <w:szCs w:val="24"/>
        </w:rPr>
        <w:t xml:space="preserve"> Ώστε, είναι </w:t>
      </w:r>
      <m:oMath>
        <m:d>
          <m:dPr>
            <m:ctrlPr>
              <w:rPr>
                <w:rFonts w:ascii="Cambria Math" w:eastAsiaTheme="minorEastAsia" w:hAnsi="Cambria Math" w:cs="Times New Roman"/>
                <w:b/>
                <w:i/>
                <w:sz w:val="24"/>
                <w:szCs w:val="24"/>
              </w:rPr>
            </m:ctrlPr>
          </m:dPr>
          <m:e>
            <m:eqArr>
              <m:eqArrPr>
                <m:ctrlPr>
                  <w:rPr>
                    <w:rFonts w:ascii="Cambria Math" w:eastAsiaTheme="minorEastAsia" w:hAnsi="Cambria Math" w:cs="Times New Roman"/>
                    <w:b/>
                    <w:i/>
                    <w:sz w:val="24"/>
                    <w:szCs w:val="24"/>
                    <w:lang w:val="en-US"/>
                  </w:rPr>
                </m:ctrlPr>
              </m:eqArrPr>
              <m:e>
                <m:r>
                  <m:rPr>
                    <m:sty m:val="bi"/>
                  </m:rPr>
                  <w:rPr>
                    <w:rFonts w:ascii="Cambria Math" w:eastAsiaTheme="minorEastAsia" w:hAnsi="Cambria Math" w:cs="Times New Roman"/>
                    <w:sz w:val="24"/>
                    <w:szCs w:val="24"/>
                    <w:lang w:val="en-US"/>
                  </w:rPr>
                  <m:t>n</m:t>
                </m:r>
              </m:e>
              <m:e>
                <m:r>
                  <m:rPr>
                    <m:sty m:val="bi"/>
                  </m:rPr>
                  <w:rPr>
                    <w:rFonts w:ascii="Cambria Math" w:eastAsiaTheme="minorEastAsia" w:hAnsi="Cambria Math" w:cs="Times New Roman"/>
                    <w:sz w:val="24"/>
                    <w:szCs w:val="24"/>
                    <w:lang w:val="en-US"/>
                  </w:rPr>
                  <m:t>k</m:t>
                </m:r>
              </m:e>
            </m:eqArr>
          </m:e>
        </m:d>
      </m:oMath>
      <w:r w:rsidR="001D0F9B" w:rsidRPr="001D0F9B">
        <w:rPr>
          <w:rFonts w:ascii="Times New Roman" w:eastAsiaTheme="minorEastAsia" w:hAnsi="Times New Roman" w:cs="Times New Roman"/>
          <w:b/>
          <w:sz w:val="24"/>
          <w:szCs w:val="24"/>
        </w:rPr>
        <w:t>=</w:t>
      </w:r>
      <m:oMath>
        <m:r>
          <m:rPr>
            <m:sty m:val="bi"/>
          </m:rPr>
          <w:rPr>
            <w:rFonts w:ascii="Cambria Math" w:eastAsiaTheme="minorEastAsia" w:hAnsi="Cambria Math" w:cs="Times New Roman"/>
            <w:sz w:val="24"/>
            <w:szCs w:val="24"/>
          </w:rPr>
          <m:t xml:space="preserve"> </m:t>
        </m:r>
        <m:f>
          <m:fPr>
            <m:ctrlPr>
              <w:rPr>
                <w:rFonts w:ascii="Cambria Math" w:eastAsiaTheme="minorEastAsia" w:hAnsi="Cambria Math" w:cs="Times New Roman"/>
                <w:b/>
                <w:i/>
                <w:sz w:val="24"/>
                <w:szCs w:val="24"/>
                <w:lang w:val="en-US"/>
              </w:rPr>
            </m:ctrlPr>
          </m:fPr>
          <m:num>
            <m:r>
              <m:rPr>
                <m:sty m:val="bi"/>
              </m:rPr>
              <w:rPr>
                <w:rFonts w:ascii="Cambria Math" w:eastAsiaTheme="minorEastAsia" w:hAnsi="Cambria Math" w:cs="Times New Roman"/>
                <w:sz w:val="24"/>
                <w:szCs w:val="24"/>
                <w:lang w:val="en-US"/>
              </w:rPr>
              <m:t>n</m:t>
            </m:r>
            <m:r>
              <m:rPr>
                <m:sty m:val="bi"/>
              </m:rPr>
              <w:rPr>
                <w:rFonts w:ascii="Cambria Math" w:eastAsiaTheme="minorEastAsia" w:hAnsi="Cambria Math" w:cs="Times New Roman"/>
                <w:sz w:val="24"/>
                <w:szCs w:val="24"/>
              </w:rPr>
              <m:t>!</m:t>
            </m:r>
          </m:num>
          <m:den>
            <m:r>
              <m:rPr>
                <m:sty m:val="bi"/>
              </m:rPr>
              <w:rPr>
                <w:rFonts w:ascii="Cambria Math" w:eastAsiaTheme="minorEastAsia" w:hAnsi="Cambria Math" w:cs="Times New Roman"/>
                <w:sz w:val="24"/>
                <w:szCs w:val="24"/>
                <w:lang w:val="en-US"/>
              </w:rPr>
              <m:t>k</m:t>
            </m:r>
            <m:r>
              <m:rPr>
                <m:sty m:val="bi"/>
              </m:rPr>
              <w:rPr>
                <w:rFonts w:ascii="Cambria Math" w:eastAsiaTheme="minorEastAsia" w:hAnsi="Cambria Math" w:cs="Times New Roman"/>
                <w:sz w:val="24"/>
                <w:szCs w:val="24"/>
              </w:rPr>
              <m:t>!</m:t>
            </m:r>
            <m:d>
              <m:dPr>
                <m:ctrlPr>
                  <w:rPr>
                    <w:rFonts w:ascii="Cambria Math" w:eastAsiaTheme="minorEastAsia" w:hAnsi="Cambria Math" w:cs="Times New Roman"/>
                    <w:b/>
                    <w:i/>
                    <w:sz w:val="24"/>
                    <w:szCs w:val="24"/>
                    <w:lang w:val="en-US"/>
                  </w:rPr>
                </m:ctrlPr>
              </m:dPr>
              <m:e>
                <m:r>
                  <m:rPr>
                    <m:sty m:val="bi"/>
                  </m:rPr>
                  <w:rPr>
                    <w:rFonts w:ascii="Cambria Math" w:eastAsiaTheme="minorEastAsia" w:hAnsi="Cambria Math" w:cs="Times New Roman"/>
                    <w:sz w:val="24"/>
                    <w:szCs w:val="24"/>
                    <w:lang w:val="en-US"/>
                  </w:rPr>
                  <m:t>n</m:t>
                </m:r>
                <m:r>
                  <m:rPr>
                    <m:sty m:val="bi"/>
                  </m:rPr>
                  <w:rPr>
                    <w:rFonts w:ascii="Cambria Math" w:eastAsiaTheme="minorEastAsia" w:hAnsi="Cambria Math" w:cs="Times New Roman"/>
                    <w:sz w:val="24"/>
                    <w:szCs w:val="24"/>
                  </w:rPr>
                  <m:t>-</m:t>
                </m:r>
                <m:r>
                  <m:rPr>
                    <m:sty m:val="bi"/>
                  </m:rPr>
                  <w:rPr>
                    <w:rFonts w:ascii="Cambria Math" w:eastAsiaTheme="minorEastAsia" w:hAnsi="Cambria Math" w:cs="Times New Roman"/>
                    <w:sz w:val="24"/>
                    <w:szCs w:val="24"/>
                    <w:lang w:val="en-US"/>
                  </w:rPr>
                  <m:t>k</m:t>
                </m:r>
              </m:e>
            </m:d>
            <m:r>
              <m:rPr>
                <m:sty m:val="bi"/>
              </m:rPr>
              <w:rPr>
                <w:rFonts w:ascii="Cambria Math" w:eastAsiaTheme="minorEastAsia" w:hAnsi="Cambria Math" w:cs="Times New Roman"/>
                <w:sz w:val="24"/>
                <w:szCs w:val="24"/>
              </w:rPr>
              <m:t>!</m:t>
            </m:r>
          </m:den>
        </m:f>
        <m:r>
          <w:rPr>
            <w:rFonts w:ascii="Cambria Math" w:eastAsiaTheme="minorEastAsia" w:hAnsi="Cambria Math" w:cs="Times New Roman"/>
            <w:sz w:val="24"/>
            <w:szCs w:val="24"/>
          </w:rPr>
          <m:t xml:space="preserve"> </m:t>
        </m:r>
      </m:oMath>
      <w:r w:rsidR="001D0F9B">
        <w:rPr>
          <w:rFonts w:ascii="Times New Roman" w:eastAsiaTheme="minorEastAsia" w:hAnsi="Times New Roman" w:cs="Times New Roman"/>
          <w:sz w:val="24"/>
          <w:szCs w:val="24"/>
        </w:rPr>
        <w:t xml:space="preserve">.  </w:t>
      </w:r>
    </w:p>
    <w:p w:rsidR="00EA52EE" w:rsidRPr="009D0C3F" w:rsidRDefault="001D0F9B" w:rsidP="00A96A47">
      <w:pPr>
        <w:ind w:firstLine="720"/>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Επίσης, ε</w:t>
      </w:r>
      <w:r w:rsidR="00D2657B">
        <w:rPr>
          <w:rFonts w:ascii="Times New Roman" w:eastAsiaTheme="minorEastAsia" w:hAnsi="Times New Roman" w:cs="Times New Roman"/>
          <w:sz w:val="24"/>
          <w:szCs w:val="24"/>
        </w:rPr>
        <w:t xml:space="preserve">ίναι </w:t>
      </w:r>
      <m:oMath>
        <m:d>
          <m:dPr>
            <m:ctrlPr>
              <w:rPr>
                <w:rFonts w:ascii="Cambria Math" w:eastAsiaTheme="minorEastAsia" w:hAnsi="Cambria Math" w:cs="Times New Roman"/>
                <w:i/>
                <w:sz w:val="24"/>
                <w:szCs w:val="24"/>
              </w:rPr>
            </m:ctrlPr>
          </m:dPr>
          <m:e>
            <m:eqArr>
              <m:eqArrPr>
                <m:ctrlPr>
                  <w:rPr>
                    <w:rFonts w:ascii="Cambria Math" w:eastAsiaTheme="minorEastAsia" w:hAnsi="Cambria Math" w:cs="Times New Roman"/>
                    <w:i/>
                    <w:sz w:val="24"/>
                    <w:szCs w:val="24"/>
                    <w:lang w:val="en-US"/>
                  </w:rPr>
                </m:ctrlPr>
              </m:eqArrPr>
              <m:e>
                <m:r>
                  <w:rPr>
                    <w:rFonts w:ascii="Cambria Math" w:eastAsiaTheme="minorEastAsia" w:hAnsi="Cambria Math" w:cs="Times New Roman"/>
                    <w:sz w:val="24"/>
                    <w:szCs w:val="24"/>
                    <w:lang w:val="en-US"/>
                  </w:rPr>
                  <m:t>n</m:t>
                </m:r>
              </m:e>
              <m:e>
                <m:r>
                  <w:rPr>
                    <w:rFonts w:ascii="Cambria Math" w:eastAsiaTheme="minorEastAsia" w:hAnsi="Cambria Math" w:cs="Times New Roman"/>
                    <w:sz w:val="24"/>
                    <w:szCs w:val="24"/>
                    <w:lang w:val="en-US"/>
                  </w:rPr>
                  <m:t>n</m:t>
                </m:r>
                <m:r>
                  <w:rPr>
                    <w:rFonts w:ascii="Cambria Math" w:eastAsiaTheme="minorEastAsia" w:hAnsi="Cambria Math" w:cs="Times New Roman"/>
                    <w:sz w:val="24"/>
                    <w:szCs w:val="24"/>
                  </w:rPr>
                  <m:t>-</m:t>
                </m:r>
                <m:r>
                  <w:rPr>
                    <w:rFonts w:ascii="Cambria Math" w:eastAsiaTheme="minorEastAsia" w:hAnsi="Cambria Math" w:cs="Times New Roman"/>
                    <w:sz w:val="24"/>
                    <w:szCs w:val="24"/>
                    <w:lang w:val="en-US"/>
                  </w:rPr>
                  <m:t>k</m:t>
                </m:r>
              </m:e>
            </m:eqArr>
          </m:e>
        </m:d>
        <m:r>
          <w:rPr>
            <w:rFonts w:ascii="Cambria Math" w:eastAsiaTheme="minorEastAsia" w:hAnsi="Cambria Math" w:cs="Times New Roman"/>
            <w:sz w:val="24"/>
            <w:szCs w:val="24"/>
          </w:rPr>
          <m:t>=</m:t>
        </m:r>
        <m:f>
          <m:fPr>
            <m:ctrlPr>
              <w:rPr>
                <w:rFonts w:ascii="Cambria Math" w:eastAsiaTheme="minorEastAsia" w:hAnsi="Cambria Math" w:cs="Times New Roman"/>
                <w:i/>
                <w:sz w:val="24"/>
                <w:szCs w:val="24"/>
              </w:rPr>
            </m:ctrlPr>
          </m:fPr>
          <m:num>
            <m:r>
              <w:rPr>
                <w:rFonts w:ascii="Cambria Math" w:eastAsiaTheme="minorEastAsia" w:hAnsi="Cambria Math" w:cs="Times New Roman"/>
                <w:sz w:val="24"/>
                <w:szCs w:val="24"/>
              </w:rPr>
              <m:t>n!</m:t>
            </m:r>
          </m:num>
          <m:den>
            <m:d>
              <m:dPr>
                <m:ctrlPr>
                  <w:rPr>
                    <w:rFonts w:ascii="Cambria Math" w:eastAsiaTheme="minorEastAsia" w:hAnsi="Cambria Math" w:cs="Times New Roman"/>
                    <w:i/>
                    <w:sz w:val="24"/>
                    <w:szCs w:val="24"/>
                  </w:rPr>
                </m:ctrlPr>
              </m:dPr>
              <m:e>
                <m:r>
                  <w:rPr>
                    <w:rFonts w:ascii="Cambria Math" w:eastAsiaTheme="minorEastAsia" w:hAnsi="Cambria Math" w:cs="Times New Roman"/>
                    <w:sz w:val="24"/>
                    <w:szCs w:val="24"/>
                  </w:rPr>
                  <m:t>n-k</m:t>
                </m:r>
              </m:e>
            </m:d>
            <m:r>
              <w:rPr>
                <w:rFonts w:ascii="Cambria Math" w:eastAsiaTheme="minorEastAsia" w:hAnsi="Cambria Math" w:cs="Times New Roman"/>
                <w:sz w:val="24"/>
                <w:szCs w:val="24"/>
              </w:rPr>
              <m:t>!</m:t>
            </m:r>
            <m:d>
              <m:dPr>
                <m:begChr m:val="["/>
                <m:endChr m:val="]"/>
                <m:ctrlPr>
                  <w:rPr>
                    <w:rFonts w:ascii="Cambria Math" w:eastAsiaTheme="minorEastAsia" w:hAnsi="Cambria Math" w:cs="Times New Roman"/>
                    <w:i/>
                    <w:sz w:val="24"/>
                    <w:szCs w:val="24"/>
                  </w:rPr>
                </m:ctrlPr>
              </m:dPr>
              <m:e>
                <m:r>
                  <w:rPr>
                    <w:rFonts w:ascii="Cambria Math" w:eastAsiaTheme="minorEastAsia" w:hAnsi="Cambria Math" w:cs="Times New Roman"/>
                    <w:sz w:val="24"/>
                    <w:szCs w:val="24"/>
                  </w:rPr>
                  <m:t>n-</m:t>
                </m:r>
                <m:d>
                  <m:dPr>
                    <m:ctrlPr>
                      <w:rPr>
                        <w:rFonts w:ascii="Cambria Math" w:eastAsiaTheme="minorEastAsia" w:hAnsi="Cambria Math" w:cs="Times New Roman"/>
                        <w:i/>
                        <w:sz w:val="24"/>
                        <w:szCs w:val="24"/>
                      </w:rPr>
                    </m:ctrlPr>
                  </m:dPr>
                  <m:e>
                    <m:r>
                      <w:rPr>
                        <w:rFonts w:ascii="Cambria Math" w:eastAsiaTheme="minorEastAsia" w:hAnsi="Cambria Math" w:cs="Times New Roman"/>
                        <w:sz w:val="24"/>
                        <w:szCs w:val="24"/>
                      </w:rPr>
                      <m:t>n-k</m:t>
                    </m:r>
                  </m:e>
                </m:d>
              </m:e>
            </m:d>
            <m:r>
              <w:rPr>
                <w:rFonts w:ascii="Cambria Math" w:eastAsiaTheme="minorEastAsia" w:hAnsi="Cambria Math" w:cs="Times New Roman"/>
                <w:sz w:val="24"/>
                <w:szCs w:val="24"/>
              </w:rPr>
              <m:t>!</m:t>
            </m:r>
          </m:den>
        </m:f>
        <m:r>
          <w:rPr>
            <w:rFonts w:ascii="Cambria Math" w:eastAsiaTheme="minorEastAsia" w:hAnsi="Cambria Math" w:cs="Times New Roman"/>
            <w:sz w:val="24"/>
            <w:szCs w:val="24"/>
          </w:rPr>
          <m:t>=</m:t>
        </m:r>
        <m:f>
          <m:fPr>
            <m:ctrlPr>
              <w:rPr>
                <w:rFonts w:ascii="Cambria Math" w:eastAsiaTheme="minorEastAsia" w:hAnsi="Cambria Math" w:cs="Times New Roman"/>
                <w:i/>
                <w:sz w:val="24"/>
                <w:szCs w:val="24"/>
              </w:rPr>
            </m:ctrlPr>
          </m:fPr>
          <m:num>
            <m:r>
              <w:rPr>
                <w:rFonts w:ascii="Cambria Math" w:eastAsiaTheme="minorEastAsia" w:hAnsi="Cambria Math" w:cs="Times New Roman"/>
                <w:sz w:val="24"/>
                <w:szCs w:val="24"/>
              </w:rPr>
              <m:t>n!</m:t>
            </m:r>
          </m:num>
          <m:den>
            <m:d>
              <m:dPr>
                <m:ctrlPr>
                  <w:rPr>
                    <w:rFonts w:ascii="Cambria Math" w:eastAsiaTheme="minorEastAsia" w:hAnsi="Cambria Math" w:cs="Times New Roman"/>
                    <w:i/>
                    <w:sz w:val="24"/>
                    <w:szCs w:val="24"/>
                  </w:rPr>
                </m:ctrlPr>
              </m:dPr>
              <m:e>
                <m:r>
                  <w:rPr>
                    <w:rFonts w:ascii="Cambria Math" w:eastAsiaTheme="minorEastAsia" w:hAnsi="Cambria Math" w:cs="Times New Roman"/>
                    <w:sz w:val="24"/>
                    <w:szCs w:val="24"/>
                  </w:rPr>
                  <m:t>n-k</m:t>
                </m:r>
              </m:e>
            </m:d>
            <m:r>
              <w:rPr>
                <w:rFonts w:ascii="Cambria Math" w:eastAsiaTheme="minorEastAsia" w:hAnsi="Cambria Math" w:cs="Times New Roman"/>
                <w:sz w:val="24"/>
                <w:szCs w:val="24"/>
              </w:rPr>
              <m:t>!k!</m:t>
            </m:r>
          </m:den>
        </m:f>
        <m:r>
          <w:rPr>
            <w:rFonts w:ascii="Cambria Math" w:eastAsiaTheme="minorEastAsia" w:hAnsi="Cambria Math" w:cs="Times New Roman"/>
            <w:sz w:val="24"/>
            <w:szCs w:val="24"/>
          </w:rPr>
          <m:t xml:space="preserve"> </m:t>
        </m:r>
      </m:oMath>
      <w:r w:rsidR="00D2657B" w:rsidRPr="00D2657B">
        <w:rPr>
          <w:rFonts w:ascii="Times New Roman" w:eastAsiaTheme="minorEastAsia" w:hAnsi="Times New Roman" w:cs="Times New Roman"/>
          <w:sz w:val="24"/>
          <w:szCs w:val="24"/>
        </w:rPr>
        <w:t>=</w:t>
      </w:r>
      <m:oMath>
        <m:d>
          <m:dPr>
            <m:ctrlPr>
              <w:rPr>
                <w:rFonts w:ascii="Cambria Math" w:eastAsiaTheme="minorEastAsia" w:hAnsi="Cambria Math" w:cs="Times New Roman"/>
                <w:i/>
                <w:sz w:val="24"/>
                <w:szCs w:val="24"/>
              </w:rPr>
            </m:ctrlPr>
          </m:dPr>
          <m:e>
            <m:eqArr>
              <m:eqArrPr>
                <m:ctrlPr>
                  <w:rPr>
                    <w:rFonts w:ascii="Cambria Math" w:eastAsiaTheme="minorEastAsia" w:hAnsi="Cambria Math" w:cs="Times New Roman"/>
                    <w:i/>
                    <w:sz w:val="24"/>
                    <w:szCs w:val="24"/>
                    <w:lang w:val="en-US"/>
                  </w:rPr>
                </m:ctrlPr>
              </m:eqArrPr>
              <m:e>
                <m:r>
                  <w:rPr>
                    <w:rFonts w:ascii="Cambria Math" w:eastAsiaTheme="minorEastAsia" w:hAnsi="Cambria Math" w:cs="Times New Roman"/>
                    <w:sz w:val="24"/>
                    <w:szCs w:val="24"/>
                    <w:lang w:val="en-US"/>
                  </w:rPr>
                  <m:t>n</m:t>
                </m:r>
              </m:e>
              <m:e>
                <m:r>
                  <w:rPr>
                    <w:rFonts w:ascii="Cambria Math" w:eastAsiaTheme="minorEastAsia" w:hAnsi="Cambria Math" w:cs="Times New Roman"/>
                    <w:sz w:val="24"/>
                    <w:szCs w:val="24"/>
                    <w:lang w:val="en-US"/>
                  </w:rPr>
                  <m:t>k</m:t>
                </m:r>
              </m:e>
            </m:eqArr>
          </m:e>
        </m:d>
      </m:oMath>
      <w:r>
        <w:rPr>
          <w:rFonts w:ascii="Times New Roman" w:eastAsiaTheme="minorEastAsia" w:hAnsi="Times New Roman" w:cs="Times New Roman"/>
          <w:sz w:val="24"/>
          <w:szCs w:val="24"/>
        </w:rPr>
        <w:t xml:space="preserve">, </w:t>
      </w:r>
      <m:oMath>
        <m:d>
          <m:dPr>
            <m:ctrlPr>
              <w:rPr>
                <w:rFonts w:ascii="Cambria Math" w:eastAsiaTheme="minorEastAsia" w:hAnsi="Cambria Math" w:cs="Times New Roman"/>
                <w:i/>
                <w:sz w:val="24"/>
                <w:szCs w:val="24"/>
              </w:rPr>
            </m:ctrlPr>
          </m:dPr>
          <m:e>
            <m:eqArr>
              <m:eqArrPr>
                <m:ctrlPr>
                  <w:rPr>
                    <w:rFonts w:ascii="Cambria Math" w:eastAsiaTheme="minorEastAsia" w:hAnsi="Cambria Math" w:cs="Times New Roman"/>
                    <w:i/>
                    <w:sz w:val="24"/>
                    <w:szCs w:val="24"/>
                    <w:lang w:val="en-US"/>
                  </w:rPr>
                </m:ctrlPr>
              </m:eqArrPr>
              <m:e>
                <m:r>
                  <w:rPr>
                    <w:rFonts w:ascii="Cambria Math" w:eastAsiaTheme="minorEastAsia" w:hAnsi="Cambria Math" w:cs="Times New Roman"/>
                    <w:sz w:val="24"/>
                    <w:szCs w:val="24"/>
                    <w:lang w:val="en-US"/>
                  </w:rPr>
                  <m:t>n</m:t>
                </m:r>
              </m:e>
              <m:e>
                <m:r>
                  <w:rPr>
                    <w:rFonts w:ascii="Cambria Math" w:eastAsiaTheme="minorEastAsia" w:hAnsi="Cambria Math" w:cs="Times New Roman"/>
                    <w:sz w:val="24"/>
                    <w:szCs w:val="24"/>
                  </w:rPr>
                  <m:t>0</m:t>
                </m:r>
              </m:e>
            </m:eqArr>
          </m:e>
        </m:d>
        <m:r>
          <w:rPr>
            <w:rFonts w:ascii="Cambria Math" w:eastAsiaTheme="minorEastAsia" w:hAnsi="Cambria Math" w:cs="Times New Roman"/>
            <w:sz w:val="24"/>
            <w:szCs w:val="24"/>
          </w:rPr>
          <m:t>=</m:t>
        </m:r>
        <m:f>
          <m:fPr>
            <m:ctrlPr>
              <w:rPr>
                <w:rFonts w:ascii="Cambria Math" w:eastAsiaTheme="minorEastAsia" w:hAnsi="Cambria Math" w:cs="Times New Roman"/>
                <w:i/>
                <w:sz w:val="24"/>
                <w:szCs w:val="24"/>
                <w:lang w:val="en-US"/>
              </w:rPr>
            </m:ctrlPr>
          </m:fPr>
          <m:num>
            <m:r>
              <w:rPr>
                <w:rFonts w:ascii="Cambria Math" w:eastAsiaTheme="minorEastAsia" w:hAnsi="Cambria Math" w:cs="Times New Roman"/>
                <w:sz w:val="24"/>
                <w:szCs w:val="24"/>
                <w:lang w:val="en-US"/>
              </w:rPr>
              <m:t>n</m:t>
            </m:r>
            <m:r>
              <w:rPr>
                <w:rFonts w:ascii="Cambria Math" w:eastAsiaTheme="minorEastAsia" w:hAnsi="Cambria Math" w:cs="Times New Roman"/>
                <w:sz w:val="24"/>
                <w:szCs w:val="24"/>
              </w:rPr>
              <m:t>!</m:t>
            </m:r>
          </m:num>
          <m:den>
            <m:r>
              <w:rPr>
                <w:rFonts w:ascii="Cambria Math" w:eastAsiaTheme="minorEastAsia" w:hAnsi="Cambria Math" w:cs="Times New Roman"/>
                <w:sz w:val="24"/>
                <w:szCs w:val="24"/>
              </w:rPr>
              <m:t>0!</m:t>
            </m:r>
            <m:d>
              <m:dPr>
                <m:ctrlPr>
                  <w:rPr>
                    <w:rFonts w:ascii="Cambria Math" w:eastAsiaTheme="minorEastAsia" w:hAnsi="Cambria Math" w:cs="Times New Roman"/>
                    <w:i/>
                    <w:sz w:val="24"/>
                    <w:szCs w:val="24"/>
                    <w:lang w:val="en-US"/>
                  </w:rPr>
                </m:ctrlPr>
              </m:dPr>
              <m:e>
                <m:r>
                  <w:rPr>
                    <w:rFonts w:ascii="Cambria Math" w:eastAsiaTheme="minorEastAsia" w:hAnsi="Cambria Math" w:cs="Times New Roman"/>
                    <w:sz w:val="24"/>
                    <w:szCs w:val="24"/>
                    <w:lang w:val="en-US"/>
                  </w:rPr>
                  <m:t>n</m:t>
                </m:r>
                <m:r>
                  <w:rPr>
                    <w:rFonts w:ascii="Cambria Math" w:eastAsiaTheme="minorEastAsia" w:hAnsi="Cambria Math" w:cs="Times New Roman"/>
                    <w:sz w:val="24"/>
                    <w:szCs w:val="24"/>
                  </w:rPr>
                  <m:t>-0</m:t>
                </m:r>
              </m:e>
            </m:d>
            <m:r>
              <w:rPr>
                <w:rFonts w:ascii="Cambria Math" w:eastAsiaTheme="minorEastAsia" w:hAnsi="Cambria Math" w:cs="Times New Roman"/>
                <w:sz w:val="24"/>
                <w:szCs w:val="24"/>
              </w:rPr>
              <m:t>!</m:t>
            </m:r>
          </m:den>
        </m:f>
        <m:r>
          <w:rPr>
            <w:rFonts w:ascii="Cambria Math" w:eastAsiaTheme="minorEastAsia" w:hAnsi="Cambria Math" w:cs="Times New Roman"/>
            <w:sz w:val="24"/>
            <w:szCs w:val="24"/>
          </w:rPr>
          <m:t>=</m:t>
        </m:r>
        <m:f>
          <m:fPr>
            <m:ctrlPr>
              <w:rPr>
                <w:rFonts w:ascii="Cambria Math" w:eastAsiaTheme="minorEastAsia" w:hAnsi="Cambria Math" w:cs="Times New Roman"/>
                <w:i/>
                <w:sz w:val="24"/>
                <w:szCs w:val="24"/>
                <w:lang w:val="en-US"/>
              </w:rPr>
            </m:ctrlPr>
          </m:fPr>
          <m:num>
            <m:r>
              <w:rPr>
                <w:rFonts w:ascii="Cambria Math" w:eastAsiaTheme="minorEastAsia" w:hAnsi="Cambria Math" w:cs="Times New Roman"/>
                <w:sz w:val="24"/>
                <w:szCs w:val="24"/>
                <w:lang w:val="en-US"/>
              </w:rPr>
              <m:t>n</m:t>
            </m:r>
            <m:r>
              <w:rPr>
                <w:rFonts w:ascii="Cambria Math" w:eastAsiaTheme="minorEastAsia" w:hAnsi="Cambria Math" w:cs="Times New Roman"/>
                <w:sz w:val="24"/>
                <w:szCs w:val="24"/>
              </w:rPr>
              <m:t>!</m:t>
            </m:r>
          </m:num>
          <m:den>
            <m:r>
              <w:rPr>
                <w:rFonts w:ascii="Cambria Math" w:eastAsiaTheme="minorEastAsia" w:hAnsi="Cambria Math" w:cs="Times New Roman"/>
                <w:sz w:val="24"/>
                <w:szCs w:val="24"/>
              </w:rPr>
              <m:t>1˖</m:t>
            </m:r>
            <m:r>
              <w:rPr>
                <w:rFonts w:ascii="Cambria Math" w:eastAsiaTheme="minorEastAsia" w:hAnsi="Cambria Math" w:cs="Times New Roman"/>
                <w:sz w:val="24"/>
                <w:szCs w:val="24"/>
                <w:lang w:val="en-US"/>
              </w:rPr>
              <m:t>n</m:t>
            </m:r>
            <m:r>
              <w:rPr>
                <w:rFonts w:ascii="Cambria Math" w:eastAsiaTheme="minorEastAsia" w:hAnsi="Cambria Math" w:cs="Times New Roman"/>
                <w:sz w:val="24"/>
                <w:szCs w:val="24"/>
              </w:rPr>
              <m:t>!</m:t>
            </m:r>
          </m:den>
        </m:f>
        <m:r>
          <w:rPr>
            <w:rFonts w:ascii="Cambria Math" w:eastAsiaTheme="minorEastAsia" w:hAnsi="Cambria Math" w:cs="Times New Roman"/>
            <w:sz w:val="24"/>
            <w:szCs w:val="24"/>
          </w:rPr>
          <m:t xml:space="preserve">=1 </m:t>
        </m:r>
      </m:oMath>
      <w:r w:rsidR="00D2657B">
        <w:rPr>
          <w:rFonts w:ascii="Times New Roman" w:eastAsiaTheme="minorEastAsia" w:hAnsi="Times New Roman" w:cs="Times New Roman"/>
          <w:sz w:val="24"/>
          <w:szCs w:val="24"/>
        </w:rPr>
        <w:t>και</w:t>
      </w:r>
      <w:r>
        <w:rPr>
          <w:rFonts w:ascii="Times New Roman" w:eastAsiaTheme="minorEastAsia" w:hAnsi="Times New Roman" w:cs="Times New Roman"/>
          <w:sz w:val="24"/>
          <w:szCs w:val="24"/>
        </w:rPr>
        <w:t xml:space="preserve"> </w:t>
      </w:r>
      <w:r w:rsidR="00D2657B">
        <w:rPr>
          <w:rFonts w:ascii="Times New Roman" w:eastAsiaTheme="minorEastAsia" w:hAnsi="Times New Roman" w:cs="Times New Roman"/>
          <w:sz w:val="24"/>
          <w:szCs w:val="24"/>
        </w:rPr>
        <w:t xml:space="preserve"> </w:t>
      </w:r>
      <m:oMath>
        <m:d>
          <m:dPr>
            <m:ctrlPr>
              <w:rPr>
                <w:rFonts w:ascii="Cambria Math" w:eastAsiaTheme="minorEastAsia" w:hAnsi="Cambria Math" w:cs="Times New Roman"/>
                <w:i/>
                <w:sz w:val="24"/>
                <w:szCs w:val="24"/>
              </w:rPr>
            </m:ctrlPr>
          </m:dPr>
          <m:e>
            <m:eqArr>
              <m:eqArrPr>
                <m:ctrlPr>
                  <w:rPr>
                    <w:rFonts w:ascii="Cambria Math" w:eastAsiaTheme="minorEastAsia" w:hAnsi="Cambria Math" w:cs="Times New Roman"/>
                    <w:i/>
                    <w:sz w:val="24"/>
                    <w:szCs w:val="24"/>
                    <w:lang w:val="en-US"/>
                  </w:rPr>
                </m:ctrlPr>
              </m:eqArrPr>
              <m:e>
                <m:r>
                  <w:rPr>
                    <w:rFonts w:ascii="Cambria Math" w:eastAsiaTheme="minorEastAsia" w:hAnsi="Cambria Math" w:cs="Times New Roman"/>
                    <w:sz w:val="24"/>
                    <w:szCs w:val="24"/>
                    <w:lang w:val="en-US"/>
                  </w:rPr>
                  <m:t>n</m:t>
                </m:r>
              </m:e>
              <m:e>
                <m:r>
                  <w:rPr>
                    <w:rFonts w:ascii="Cambria Math" w:eastAsiaTheme="minorEastAsia" w:hAnsi="Cambria Math" w:cs="Times New Roman"/>
                    <w:sz w:val="24"/>
                    <w:szCs w:val="24"/>
                    <w:lang w:val="en-US"/>
                  </w:rPr>
                  <m:t>n</m:t>
                </m:r>
              </m:e>
            </m:eqArr>
          </m:e>
        </m:d>
        <m:r>
          <w:rPr>
            <w:rFonts w:ascii="Cambria Math" w:eastAsiaTheme="minorEastAsia" w:hAnsi="Cambria Math" w:cs="Times New Roman"/>
            <w:sz w:val="24"/>
            <w:szCs w:val="24"/>
          </w:rPr>
          <m:t>=</m:t>
        </m:r>
        <m:f>
          <m:fPr>
            <m:ctrlPr>
              <w:rPr>
                <w:rFonts w:ascii="Cambria Math" w:eastAsiaTheme="minorEastAsia" w:hAnsi="Cambria Math" w:cs="Times New Roman"/>
                <w:i/>
                <w:sz w:val="24"/>
                <w:szCs w:val="24"/>
                <w:lang w:val="en-US"/>
              </w:rPr>
            </m:ctrlPr>
          </m:fPr>
          <m:num>
            <m:r>
              <w:rPr>
                <w:rFonts w:ascii="Cambria Math" w:eastAsiaTheme="minorEastAsia" w:hAnsi="Cambria Math" w:cs="Times New Roman"/>
                <w:sz w:val="24"/>
                <w:szCs w:val="24"/>
                <w:lang w:val="en-US"/>
              </w:rPr>
              <m:t>n</m:t>
            </m:r>
            <m:r>
              <w:rPr>
                <w:rFonts w:ascii="Cambria Math" w:eastAsiaTheme="minorEastAsia" w:hAnsi="Cambria Math" w:cs="Times New Roman"/>
                <w:sz w:val="24"/>
                <w:szCs w:val="24"/>
              </w:rPr>
              <m:t>!</m:t>
            </m:r>
          </m:num>
          <m:den>
            <m:r>
              <w:rPr>
                <w:rFonts w:ascii="Cambria Math" w:eastAsiaTheme="minorEastAsia" w:hAnsi="Cambria Math" w:cs="Times New Roman"/>
                <w:sz w:val="24"/>
                <w:szCs w:val="24"/>
                <w:lang w:val="en-US"/>
              </w:rPr>
              <m:t>n</m:t>
            </m:r>
            <m:r>
              <w:rPr>
                <w:rFonts w:ascii="Cambria Math" w:eastAsiaTheme="minorEastAsia" w:hAnsi="Cambria Math" w:cs="Times New Roman"/>
                <w:sz w:val="24"/>
                <w:szCs w:val="24"/>
              </w:rPr>
              <m:t>!</m:t>
            </m:r>
            <m:d>
              <m:dPr>
                <m:ctrlPr>
                  <w:rPr>
                    <w:rFonts w:ascii="Cambria Math" w:eastAsiaTheme="minorEastAsia" w:hAnsi="Cambria Math" w:cs="Times New Roman"/>
                    <w:i/>
                    <w:sz w:val="24"/>
                    <w:szCs w:val="24"/>
                    <w:lang w:val="en-US"/>
                  </w:rPr>
                </m:ctrlPr>
              </m:dPr>
              <m:e>
                <m:r>
                  <w:rPr>
                    <w:rFonts w:ascii="Cambria Math" w:eastAsiaTheme="minorEastAsia" w:hAnsi="Cambria Math" w:cs="Times New Roman"/>
                    <w:sz w:val="24"/>
                    <w:szCs w:val="24"/>
                    <w:lang w:val="en-US"/>
                  </w:rPr>
                  <m:t>n</m:t>
                </m:r>
                <m:r>
                  <w:rPr>
                    <w:rFonts w:ascii="Cambria Math" w:eastAsiaTheme="minorEastAsia" w:hAnsi="Cambria Math" w:cs="Times New Roman"/>
                    <w:sz w:val="24"/>
                    <w:szCs w:val="24"/>
                  </w:rPr>
                  <m:t>-n</m:t>
                </m:r>
              </m:e>
            </m:d>
            <m:r>
              <w:rPr>
                <w:rFonts w:ascii="Cambria Math" w:eastAsiaTheme="minorEastAsia" w:hAnsi="Cambria Math" w:cs="Times New Roman"/>
                <w:sz w:val="24"/>
                <w:szCs w:val="24"/>
              </w:rPr>
              <m:t>!</m:t>
            </m:r>
          </m:den>
        </m:f>
        <m:r>
          <w:rPr>
            <w:rFonts w:ascii="Cambria Math" w:eastAsiaTheme="minorEastAsia" w:hAnsi="Cambria Math" w:cs="Times New Roman"/>
            <w:sz w:val="24"/>
            <w:szCs w:val="24"/>
          </w:rPr>
          <m:t>=</m:t>
        </m:r>
        <m:f>
          <m:fPr>
            <m:ctrlPr>
              <w:rPr>
                <w:rFonts w:ascii="Cambria Math" w:eastAsiaTheme="minorEastAsia" w:hAnsi="Cambria Math" w:cs="Times New Roman"/>
                <w:i/>
                <w:sz w:val="24"/>
                <w:szCs w:val="24"/>
                <w:lang w:val="en-US"/>
              </w:rPr>
            </m:ctrlPr>
          </m:fPr>
          <m:num>
            <m:r>
              <w:rPr>
                <w:rFonts w:ascii="Cambria Math" w:eastAsiaTheme="minorEastAsia" w:hAnsi="Cambria Math" w:cs="Times New Roman"/>
                <w:sz w:val="24"/>
                <w:szCs w:val="24"/>
                <w:lang w:val="en-US"/>
              </w:rPr>
              <m:t>n</m:t>
            </m:r>
            <m:r>
              <w:rPr>
                <w:rFonts w:ascii="Cambria Math" w:eastAsiaTheme="minorEastAsia" w:hAnsi="Cambria Math" w:cs="Times New Roman"/>
                <w:sz w:val="24"/>
                <w:szCs w:val="24"/>
              </w:rPr>
              <m:t>!</m:t>
            </m:r>
          </m:num>
          <m:den>
            <m:r>
              <w:rPr>
                <w:rFonts w:ascii="Cambria Math" w:eastAsiaTheme="minorEastAsia" w:hAnsi="Cambria Math" w:cs="Times New Roman"/>
                <w:sz w:val="24"/>
                <w:szCs w:val="24"/>
                <w:lang w:val="en-US"/>
              </w:rPr>
              <m:t>n</m:t>
            </m:r>
            <m:r>
              <w:rPr>
                <w:rFonts w:ascii="Cambria Math" w:eastAsiaTheme="minorEastAsia" w:hAnsi="Cambria Math" w:cs="Times New Roman"/>
                <w:sz w:val="24"/>
                <w:szCs w:val="24"/>
              </w:rPr>
              <m:t>!˖0!</m:t>
            </m:r>
          </m:den>
        </m:f>
        <m:r>
          <w:rPr>
            <w:rFonts w:ascii="Cambria Math" w:eastAsiaTheme="minorEastAsia" w:hAnsi="Cambria Math" w:cs="Times New Roman"/>
            <w:sz w:val="24"/>
            <w:szCs w:val="24"/>
          </w:rPr>
          <m:t>=1</m:t>
        </m:r>
      </m:oMath>
      <w:r w:rsidR="00D2657B" w:rsidRPr="00D2657B">
        <w:rPr>
          <w:rFonts w:ascii="Times New Roman" w:eastAsiaTheme="minorEastAsia" w:hAnsi="Times New Roman" w:cs="Times New Roman"/>
          <w:sz w:val="24"/>
          <w:szCs w:val="24"/>
        </w:rPr>
        <w:t xml:space="preserve">, </w:t>
      </w:r>
      <w:r w:rsidR="00D2657B">
        <w:rPr>
          <w:rFonts w:ascii="Times New Roman" w:eastAsiaTheme="minorEastAsia" w:hAnsi="Times New Roman" w:cs="Times New Roman"/>
          <w:sz w:val="24"/>
          <w:szCs w:val="24"/>
        </w:rPr>
        <w:t xml:space="preserve">ενώ </w:t>
      </w:r>
      <m:oMath>
        <m:d>
          <m:dPr>
            <m:ctrlPr>
              <w:rPr>
                <w:rFonts w:ascii="Cambria Math" w:eastAsiaTheme="minorEastAsia" w:hAnsi="Cambria Math" w:cs="Times New Roman"/>
                <w:i/>
                <w:sz w:val="24"/>
                <w:szCs w:val="24"/>
              </w:rPr>
            </m:ctrlPr>
          </m:dPr>
          <m:e>
            <m:eqArr>
              <m:eqArrPr>
                <m:ctrlPr>
                  <w:rPr>
                    <w:rFonts w:ascii="Cambria Math" w:eastAsiaTheme="minorEastAsia" w:hAnsi="Cambria Math" w:cs="Times New Roman"/>
                    <w:i/>
                    <w:sz w:val="24"/>
                    <w:szCs w:val="24"/>
                    <w:lang w:val="en-US"/>
                  </w:rPr>
                </m:ctrlPr>
              </m:eqArrPr>
              <m:e>
                <m:r>
                  <w:rPr>
                    <w:rFonts w:ascii="Cambria Math" w:eastAsiaTheme="minorEastAsia" w:hAnsi="Cambria Math" w:cs="Times New Roman"/>
                    <w:sz w:val="24"/>
                    <w:szCs w:val="24"/>
                    <w:lang w:val="en-US"/>
                  </w:rPr>
                  <m:t>n</m:t>
                </m:r>
              </m:e>
              <m:e>
                <m:r>
                  <w:rPr>
                    <w:rFonts w:ascii="Cambria Math" w:eastAsiaTheme="minorEastAsia" w:hAnsi="Cambria Math" w:cs="Times New Roman"/>
                    <w:sz w:val="24"/>
                    <w:szCs w:val="24"/>
                  </w:rPr>
                  <m:t>1</m:t>
                </m:r>
              </m:e>
            </m:eqArr>
          </m:e>
        </m:d>
        <m:r>
          <w:rPr>
            <w:rFonts w:ascii="Cambria Math" w:eastAsiaTheme="minorEastAsia" w:hAnsi="Cambria Math" w:cs="Times New Roman"/>
            <w:sz w:val="24"/>
            <w:szCs w:val="24"/>
          </w:rPr>
          <m:t xml:space="preserve"> </m:t>
        </m:r>
      </m:oMath>
      <w:r w:rsidR="00D2657B">
        <w:rPr>
          <w:rFonts w:ascii="Times New Roman" w:eastAsiaTheme="minorEastAsia" w:hAnsi="Times New Roman" w:cs="Times New Roman"/>
          <w:sz w:val="24"/>
          <w:szCs w:val="24"/>
        </w:rPr>
        <w:t>=</w:t>
      </w:r>
      <m:oMath>
        <m:r>
          <w:rPr>
            <w:rFonts w:ascii="Cambria Math" w:eastAsiaTheme="minorEastAsia" w:hAnsi="Cambria Math" w:cs="Times New Roman"/>
            <w:sz w:val="24"/>
            <w:szCs w:val="24"/>
          </w:rPr>
          <m:t xml:space="preserve"> </m:t>
        </m:r>
        <m:f>
          <m:fPr>
            <m:ctrlPr>
              <w:rPr>
                <w:rFonts w:ascii="Cambria Math" w:eastAsiaTheme="minorEastAsia" w:hAnsi="Cambria Math" w:cs="Times New Roman"/>
                <w:i/>
                <w:sz w:val="24"/>
                <w:szCs w:val="24"/>
                <w:lang w:val="en-US"/>
              </w:rPr>
            </m:ctrlPr>
          </m:fPr>
          <m:num>
            <m:r>
              <w:rPr>
                <w:rFonts w:ascii="Cambria Math" w:eastAsiaTheme="minorEastAsia" w:hAnsi="Cambria Math" w:cs="Times New Roman"/>
                <w:sz w:val="24"/>
                <w:szCs w:val="24"/>
                <w:lang w:val="en-US"/>
              </w:rPr>
              <m:t>n</m:t>
            </m:r>
            <m:r>
              <w:rPr>
                <w:rFonts w:ascii="Cambria Math" w:eastAsiaTheme="minorEastAsia" w:hAnsi="Cambria Math" w:cs="Times New Roman"/>
                <w:sz w:val="24"/>
                <w:szCs w:val="24"/>
              </w:rPr>
              <m:t>!</m:t>
            </m:r>
          </m:num>
          <m:den>
            <m:r>
              <w:rPr>
                <w:rFonts w:ascii="Cambria Math" w:eastAsiaTheme="minorEastAsia" w:hAnsi="Cambria Math" w:cs="Times New Roman"/>
                <w:sz w:val="24"/>
                <w:szCs w:val="24"/>
              </w:rPr>
              <m:t>1!</m:t>
            </m:r>
            <m:d>
              <m:dPr>
                <m:ctrlPr>
                  <w:rPr>
                    <w:rFonts w:ascii="Cambria Math" w:eastAsiaTheme="minorEastAsia" w:hAnsi="Cambria Math" w:cs="Times New Roman"/>
                    <w:i/>
                    <w:sz w:val="24"/>
                    <w:szCs w:val="24"/>
                    <w:lang w:val="en-US"/>
                  </w:rPr>
                </m:ctrlPr>
              </m:dPr>
              <m:e>
                <m:r>
                  <w:rPr>
                    <w:rFonts w:ascii="Cambria Math" w:eastAsiaTheme="minorEastAsia" w:hAnsi="Cambria Math" w:cs="Times New Roman"/>
                    <w:sz w:val="24"/>
                    <w:szCs w:val="24"/>
                    <w:lang w:val="en-US"/>
                  </w:rPr>
                  <m:t>n</m:t>
                </m:r>
                <m:r>
                  <w:rPr>
                    <w:rFonts w:ascii="Cambria Math" w:eastAsiaTheme="minorEastAsia" w:hAnsi="Cambria Math" w:cs="Times New Roman"/>
                    <w:sz w:val="24"/>
                    <w:szCs w:val="24"/>
                  </w:rPr>
                  <m:t>-1</m:t>
                </m:r>
              </m:e>
            </m:d>
            <m:r>
              <w:rPr>
                <w:rFonts w:ascii="Cambria Math" w:eastAsiaTheme="minorEastAsia" w:hAnsi="Cambria Math" w:cs="Times New Roman"/>
                <w:sz w:val="24"/>
                <w:szCs w:val="24"/>
              </w:rPr>
              <m:t>!</m:t>
            </m:r>
          </m:den>
        </m:f>
        <m:r>
          <w:rPr>
            <w:rFonts w:ascii="Cambria Math" w:eastAsiaTheme="minorEastAsia" w:hAnsi="Cambria Math" w:cs="Times New Roman"/>
            <w:sz w:val="24"/>
            <w:szCs w:val="24"/>
          </w:rPr>
          <m:t xml:space="preserve"> </m:t>
        </m:r>
      </m:oMath>
      <w:r w:rsidR="00D2657B">
        <w:rPr>
          <w:rFonts w:ascii="Times New Roman" w:eastAsiaTheme="minorEastAsia" w:hAnsi="Times New Roman" w:cs="Times New Roman"/>
          <w:sz w:val="24"/>
          <w:szCs w:val="24"/>
        </w:rPr>
        <w:t>=</w:t>
      </w:r>
      <m:oMath>
        <m:r>
          <w:rPr>
            <w:rFonts w:ascii="Cambria Math" w:eastAsiaTheme="minorEastAsia" w:hAnsi="Cambria Math" w:cs="Times New Roman"/>
            <w:sz w:val="24"/>
            <w:szCs w:val="24"/>
          </w:rPr>
          <m:t xml:space="preserve"> </m:t>
        </m:r>
        <m:f>
          <m:fPr>
            <m:ctrlPr>
              <w:rPr>
                <w:rFonts w:ascii="Cambria Math" w:eastAsiaTheme="minorEastAsia" w:hAnsi="Cambria Math" w:cs="Times New Roman"/>
                <w:i/>
                <w:sz w:val="24"/>
                <w:szCs w:val="24"/>
                <w:lang w:val="en-US"/>
              </w:rPr>
            </m:ctrlPr>
          </m:fPr>
          <m:num>
            <m:r>
              <w:rPr>
                <w:rFonts w:ascii="Cambria Math" w:eastAsiaTheme="minorEastAsia" w:hAnsi="Cambria Math" w:cs="Times New Roman"/>
                <w:sz w:val="24"/>
                <w:szCs w:val="24"/>
              </w:rPr>
              <m:t>(</m:t>
            </m:r>
            <m:r>
              <w:rPr>
                <w:rFonts w:ascii="Cambria Math" w:eastAsiaTheme="minorEastAsia" w:hAnsi="Cambria Math" w:cs="Times New Roman"/>
                <w:sz w:val="24"/>
                <w:szCs w:val="24"/>
                <w:lang w:val="en-US"/>
              </w:rPr>
              <m:t>n</m:t>
            </m:r>
            <m:r>
              <w:rPr>
                <w:rFonts w:ascii="Cambria Math" w:eastAsiaTheme="minorEastAsia" w:hAnsi="Cambria Math" w:cs="Times New Roman"/>
                <w:sz w:val="24"/>
                <w:szCs w:val="24"/>
              </w:rPr>
              <m:t>-1)!</m:t>
            </m:r>
            <m:r>
              <w:rPr>
                <w:rFonts w:ascii="Cambria Math" w:eastAsiaTheme="minorEastAsia" w:hAnsi="Cambria Math" w:cs="Times New Roman"/>
                <w:sz w:val="24"/>
                <w:szCs w:val="24"/>
                <w:lang w:val="en-US"/>
              </w:rPr>
              <m:t>n</m:t>
            </m:r>
          </m:num>
          <m:den>
            <m:r>
              <w:rPr>
                <w:rFonts w:ascii="Cambria Math" w:eastAsiaTheme="minorEastAsia" w:hAnsi="Cambria Math" w:cs="Times New Roman"/>
                <w:sz w:val="24"/>
                <w:szCs w:val="24"/>
              </w:rPr>
              <m:t>1!</m:t>
            </m:r>
            <m:d>
              <m:dPr>
                <m:ctrlPr>
                  <w:rPr>
                    <w:rFonts w:ascii="Cambria Math" w:eastAsiaTheme="minorEastAsia" w:hAnsi="Cambria Math" w:cs="Times New Roman"/>
                    <w:i/>
                    <w:sz w:val="24"/>
                    <w:szCs w:val="24"/>
                    <w:lang w:val="en-US"/>
                  </w:rPr>
                </m:ctrlPr>
              </m:dPr>
              <m:e>
                <m:r>
                  <w:rPr>
                    <w:rFonts w:ascii="Cambria Math" w:eastAsiaTheme="minorEastAsia" w:hAnsi="Cambria Math" w:cs="Times New Roman"/>
                    <w:sz w:val="24"/>
                    <w:szCs w:val="24"/>
                    <w:lang w:val="en-US"/>
                  </w:rPr>
                  <m:t>n</m:t>
                </m:r>
                <m:r>
                  <w:rPr>
                    <w:rFonts w:ascii="Cambria Math" w:eastAsiaTheme="minorEastAsia" w:hAnsi="Cambria Math" w:cs="Times New Roman"/>
                    <w:sz w:val="24"/>
                    <w:szCs w:val="24"/>
                  </w:rPr>
                  <m:t>-1</m:t>
                </m:r>
              </m:e>
            </m:d>
            <m:r>
              <w:rPr>
                <w:rFonts w:ascii="Cambria Math" w:eastAsiaTheme="minorEastAsia" w:hAnsi="Cambria Math" w:cs="Times New Roman"/>
                <w:sz w:val="24"/>
                <w:szCs w:val="24"/>
              </w:rPr>
              <m:t>!</m:t>
            </m:r>
          </m:den>
        </m:f>
        <m:r>
          <w:rPr>
            <w:rFonts w:ascii="Cambria Math" w:eastAsiaTheme="minorEastAsia" w:hAnsi="Cambria Math" w:cs="Times New Roman"/>
            <w:sz w:val="24"/>
            <w:szCs w:val="24"/>
          </w:rPr>
          <m:t xml:space="preserve"> </m:t>
        </m:r>
      </m:oMath>
      <w:r w:rsidR="00D2657B" w:rsidRPr="00D2657B">
        <w:rPr>
          <w:rFonts w:ascii="Times New Roman" w:eastAsiaTheme="minorEastAsia" w:hAnsi="Times New Roman" w:cs="Times New Roman"/>
          <w:sz w:val="24"/>
          <w:szCs w:val="24"/>
        </w:rPr>
        <w:t>=</w:t>
      </w:r>
      <w:r w:rsidR="00EA52EE">
        <w:rPr>
          <w:rFonts w:ascii="Times New Roman" w:eastAsiaTheme="minorEastAsia" w:hAnsi="Times New Roman" w:cs="Times New Roman"/>
          <w:sz w:val="24"/>
          <w:szCs w:val="24"/>
          <w:lang w:val="en-US"/>
        </w:rPr>
        <w:t>n</w:t>
      </w:r>
      <w:r w:rsidR="00EA52EE" w:rsidRPr="00EA52EE">
        <w:rPr>
          <w:rFonts w:ascii="Times New Roman" w:eastAsiaTheme="minorEastAsia" w:hAnsi="Times New Roman" w:cs="Times New Roman"/>
          <w:sz w:val="24"/>
          <w:szCs w:val="24"/>
        </w:rPr>
        <w:t xml:space="preserve"> </w:t>
      </w:r>
      <w:r w:rsidR="00EA52EE">
        <w:rPr>
          <w:rFonts w:ascii="Times New Roman" w:eastAsiaTheme="minorEastAsia" w:hAnsi="Times New Roman" w:cs="Times New Roman"/>
          <w:sz w:val="24"/>
          <w:szCs w:val="24"/>
        </w:rPr>
        <w:t xml:space="preserve">και </w:t>
      </w:r>
      <m:oMath>
        <m:d>
          <m:dPr>
            <m:ctrlPr>
              <w:rPr>
                <w:rFonts w:ascii="Cambria Math" w:eastAsiaTheme="minorEastAsia" w:hAnsi="Cambria Math" w:cs="Times New Roman"/>
                <w:i/>
                <w:sz w:val="24"/>
                <w:szCs w:val="24"/>
              </w:rPr>
            </m:ctrlPr>
          </m:dPr>
          <m:e>
            <m:eqArr>
              <m:eqArrPr>
                <m:ctrlPr>
                  <w:rPr>
                    <w:rFonts w:ascii="Cambria Math" w:eastAsiaTheme="minorEastAsia" w:hAnsi="Cambria Math" w:cs="Times New Roman"/>
                    <w:i/>
                    <w:sz w:val="24"/>
                    <w:szCs w:val="24"/>
                    <w:lang w:val="en-US"/>
                  </w:rPr>
                </m:ctrlPr>
              </m:eqArrPr>
              <m:e>
                <m:r>
                  <w:rPr>
                    <w:rFonts w:ascii="Cambria Math" w:eastAsiaTheme="minorEastAsia" w:hAnsi="Cambria Math" w:cs="Times New Roman"/>
                    <w:sz w:val="24"/>
                    <w:szCs w:val="24"/>
                    <w:lang w:val="en-US"/>
                  </w:rPr>
                  <m:t>n</m:t>
                </m:r>
              </m:e>
              <m:e>
                <m:r>
                  <w:rPr>
                    <w:rFonts w:ascii="Cambria Math" w:eastAsiaTheme="minorEastAsia" w:hAnsi="Cambria Math" w:cs="Times New Roman"/>
                    <w:sz w:val="24"/>
                    <w:szCs w:val="24"/>
                    <w:lang w:val="en-US"/>
                  </w:rPr>
                  <m:t>n</m:t>
                </m:r>
                <m:r>
                  <w:rPr>
                    <w:rFonts w:ascii="Cambria Math" w:eastAsiaTheme="minorEastAsia" w:hAnsi="Cambria Math" w:cs="Times New Roman"/>
                    <w:sz w:val="24"/>
                    <w:szCs w:val="24"/>
                  </w:rPr>
                  <m:t>-1</m:t>
                </m:r>
              </m:e>
            </m:eqArr>
          </m:e>
        </m:d>
        <m:r>
          <w:rPr>
            <w:rFonts w:ascii="Cambria Math" w:eastAsiaTheme="minorEastAsia" w:hAnsi="Cambria Math" w:cs="Times New Roman"/>
            <w:sz w:val="24"/>
            <w:szCs w:val="24"/>
          </w:rPr>
          <m:t>=</m:t>
        </m:r>
        <m:d>
          <m:dPr>
            <m:ctrlPr>
              <w:rPr>
                <w:rFonts w:ascii="Cambria Math" w:eastAsiaTheme="minorEastAsia" w:hAnsi="Cambria Math" w:cs="Times New Roman"/>
                <w:i/>
                <w:sz w:val="24"/>
                <w:szCs w:val="24"/>
              </w:rPr>
            </m:ctrlPr>
          </m:dPr>
          <m:e>
            <m:eqArr>
              <m:eqArrPr>
                <m:ctrlPr>
                  <w:rPr>
                    <w:rFonts w:ascii="Cambria Math" w:eastAsiaTheme="minorEastAsia" w:hAnsi="Cambria Math" w:cs="Times New Roman"/>
                    <w:i/>
                    <w:sz w:val="24"/>
                    <w:szCs w:val="24"/>
                    <w:lang w:val="en-US"/>
                  </w:rPr>
                </m:ctrlPr>
              </m:eqArrPr>
              <m:e>
                <m:r>
                  <w:rPr>
                    <w:rFonts w:ascii="Cambria Math" w:eastAsiaTheme="minorEastAsia" w:hAnsi="Cambria Math" w:cs="Times New Roman"/>
                    <w:sz w:val="24"/>
                    <w:szCs w:val="24"/>
                    <w:lang w:val="en-US"/>
                  </w:rPr>
                  <m:t>n</m:t>
                </m:r>
              </m:e>
              <m:e>
                <m:r>
                  <w:rPr>
                    <w:rFonts w:ascii="Cambria Math" w:eastAsiaTheme="minorEastAsia" w:hAnsi="Cambria Math" w:cs="Times New Roman"/>
                    <w:sz w:val="24"/>
                    <w:szCs w:val="24"/>
                    <w:lang w:val="en-US"/>
                  </w:rPr>
                  <m:t>n</m:t>
                </m:r>
                <m:r>
                  <w:rPr>
                    <w:rFonts w:ascii="Cambria Math" w:eastAsiaTheme="minorEastAsia" w:hAnsi="Cambria Math" w:cs="Times New Roman"/>
                    <w:sz w:val="24"/>
                    <w:szCs w:val="24"/>
                  </w:rPr>
                  <m:t>-(</m:t>
                </m:r>
                <m:r>
                  <w:rPr>
                    <w:rFonts w:ascii="Cambria Math" w:eastAsiaTheme="minorEastAsia" w:hAnsi="Cambria Math" w:cs="Times New Roman"/>
                    <w:sz w:val="24"/>
                    <w:szCs w:val="24"/>
                    <w:lang w:val="en-US"/>
                  </w:rPr>
                  <m:t>n</m:t>
                </m:r>
                <m:r>
                  <w:rPr>
                    <w:rFonts w:ascii="Cambria Math" w:eastAsiaTheme="minorEastAsia" w:hAnsi="Cambria Math" w:cs="Times New Roman"/>
                    <w:sz w:val="24"/>
                    <w:szCs w:val="24"/>
                  </w:rPr>
                  <m:t>-1)</m:t>
                </m:r>
              </m:e>
            </m:eqArr>
          </m:e>
        </m:d>
      </m:oMath>
      <w:r w:rsidR="00EA52EE" w:rsidRPr="00EA52EE">
        <w:rPr>
          <w:rFonts w:ascii="Times New Roman" w:eastAsiaTheme="minorEastAsia" w:hAnsi="Times New Roman" w:cs="Times New Roman"/>
          <w:sz w:val="24"/>
          <w:szCs w:val="24"/>
        </w:rPr>
        <w:t>=</w:t>
      </w:r>
      <m:oMath>
        <m:d>
          <m:dPr>
            <m:ctrlPr>
              <w:rPr>
                <w:rFonts w:ascii="Cambria Math" w:eastAsiaTheme="minorEastAsia" w:hAnsi="Cambria Math" w:cs="Times New Roman"/>
                <w:i/>
                <w:sz w:val="24"/>
                <w:szCs w:val="24"/>
              </w:rPr>
            </m:ctrlPr>
          </m:dPr>
          <m:e>
            <m:eqArr>
              <m:eqArrPr>
                <m:ctrlPr>
                  <w:rPr>
                    <w:rFonts w:ascii="Cambria Math" w:eastAsiaTheme="minorEastAsia" w:hAnsi="Cambria Math" w:cs="Times New Roman"/>
                    <w:i/>
                    <w:sz w:val="24"/>
                    <w:szCs w:val="24"/>
                    <w:lang w:val="en-US"/>
                  </w:rPr>
                </m:ctrlPr>
              </m:eqArrPr>
              <m:e>
                <m:r>
                  <w:rPr>
                    <w:rFonts w:ascii="Cambria Math" w:eastAsiaTheme="minorEastAsia" w:hAnsi="Cambria Math" w:cs="Times New Roman"/>
                    <w:sz w:val="24"/>
                    <w:szCs w:val="24"/>
                    <w:lang w:val="en-US"/>
                  </w:rPr>
                  <m:t>n</m:t>
                </m:r>
              </m:e>
              <m:e>
                <m:r>
                  <w:rPr>
                    <w:rFonts w:ascii="Cambria Math" w:eastAsiaTheme="minorEastAsia" w:hAnsi="Cambria Math" w:cs="Times New Roman"/>
                    <w:sz w:val="24"/>
                    <w:szCs w:val="24"/>
                  </w:rPr>
                  <m:t>1</m:t>
                </m:r>
              </m:e>
            </m:eqArr>
          </m:e>
        </m:d>
      </m:oMath>
      <w:r w:rsidR="00EA52EE" w:rsidRPr="00EA52EE">
        <w:rPr>
          <w:rFonts w:ascii="Times New Roman" w:eastAsiaTheme="minorEastAsia" w:hAnsi="Times New Roman" w:cs="Times New Roman"/>
          <w:sz w:val="24"/>
          <w:szCs w:val="24"/>
        </w:rPr>
        <w:t>=</w:t>
      </w:r>
      <w:r w:rsidR="00EA52EE">
        <w:rPr>
          <w:rFonts w:ascii="Times New Roman" w:eastAsiaTheme="minorEastAsia" w:hAnsi="Times New Roman" w:cs="Times New Roman"/>
          <w:sz w:val="24"/>
          <w:szCs w:val="24"/>
          <w:lang w:val="en-US"/>
        </w:rPr>
        <w:t>n</w:t>
      </w:r>
      <w:r w:rsidR="00EA52EE" w:rsidRPr="00EA52EE">
        <w:rPr>
          <w:rFonts w:ascii="Times New Roman" w:eastAsiaTheme="minorEastAsia" w:hAnsi="Times New Roman" w:cs="Times New Roman"/>
          <w:sz w:val="24"/>
          <w:szCs w:val="24"/>
        </w:rPr>
        <w:t>.</w:t>
      </w:r>
      <w:r w:rsidR="00A531FF">
        <w:rPr>
          <w:rFonts w:ascii="Times New Roman" w:eastAsiaTheme="minorEastAsia" w:hAnsi="Times New Roman" w:cs="Times New Roman"/>
          <w:sz w:val="24"/>
          <w:szCs w:val="24"/>
        </w:rPr>
        <w:t xml:space="preserve"> </w:t>
      </w:r>
    </w:p>
    <w:p w:rsidR="00E004F3" w:rsidRDefault="00EA52EE" w:rsidP="00A96A47">
      <w:pPr>
        <w:ind w:firstLine="720"/>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 xml:space="preserve">Ως εφαρμογή των παραπάνω, ας υπολογίσουμε την πιθανότητα να είμαστε οι πρώτοι νικητές του </w:t>
      </w:r>
      <w:r w:rsidRPr="00737023">
        <w:rPr>
          <w:rFonts w:ascii="Times New Roman" w:eastAsiaTheme="minorEastAsia" w:hAnsi="Times New Roman" w:cs="Times New Roman"/>
          <w:b/>
          <w:sz w:val="24"/>
          <w:szCs w:val="24"/>
        </w:rPr>
        <w:t>λόττο</w:t>
      </w:r>
      <w:r>
        <w:rPr>
          <w:rFonts w:ascii="Times New Roman" w:eastAsiaTheme="minorEastAsia" w:hAnsi="Times New Roman" w:cs="Times New Roman"/>
          <w:sz w:val="24"/>
          <w:szCs w:val="24"/>
        </w:rPr>
        <w:t xml:space="preserve"> παίζοντας μια εξάδα αριθμών (κόστος 0,5 Ευρώ). Οι αριθμοί του λόττο είναι από 1 μέχρι 49 και όλοι έχουν την ίδια πιθανότητα να επιλεγούν. Επομένως, όλες οι εξάδες αριθμών από τους 49 έχουν την ίδια πιθανότητα να βγουν. </w:t>
      </w:r>
      <w:r w:rsidR="00BD1347">
        <w:rPr>
          <w:rFonts w:ascii="Times New Roman" w:eastAsiaTheme="minorEastAsia" w:hAnsi="Times New Roman" w:cs="Times New Roman"/>
          <w:sz w:val="24"/>
          <w:szCs w:val="24"/>
        </w:rPr>
        <w:t xml:space="preserve">Το </w:t>
      </w:r>
      <w:r>
        <w:rPr>
          <w:rFonts w:ascii="Times New Roman" w:eastAsiaTheme="minorEastAsia" w:hAnsi="Times New Roman" w:cs="Times New Roman"/>
          <w:sz w:val="24"/>
          <w:szCs w:val="24"/>
        </w:rPr>
        <w:t>πλήθος</w:t>
      </w:r>
      <w:r w:rsidR="00BD1347">
        <w:rPr>
          <w:rFonts w:ascii="Times New Roman" w:eastAsiaTheme="minorEastAsia" w:hAnsi="Times New Roman" w:cs="Times New Roman"/>
          <w:sz w:val="24"/>
          <w:szCs w:val="24"/>
        </w:rPr>
        <w:t xml:space="preserve"> αυτών είναι</w:t>
      </w:r>
      <w:r>
        <w:rPr>
          <w:rFonts w:ascii="Times New Roman" w:eastAsiaTheme="minorEastAsia" w:hAnsi="Times New Roman" w:cs="Times New Roman"/>
          <w:sz w:val="24"/>
          <w:szCs w:val="24"/>
        </w:rPr>
        <w:t xml:space="preserve"> </w:t>
      </w:r>
      <m:oMath>
        <m:d>
          <m:dPr>
            <m:ctrlPr>
              <w:rPr>
                <w:rFonts w:ascii="Cambria Math" w:eastAsiaTheme="minorEastAsia" w:hAnsi="Cambria Math" w:cs="Times New Roman"/>
                <w:i/>
                <w:sz w:val="24"/>
                <w:szCs w:val="24"/>
              </w:rPr>
            </m:ctrlPr>
          </m:dPr>
          <m:e>
            <m:eqArr>
              <m:eqArrPr>
                <m:ctrlPr>
                  <w:rPr>
                    <w:rFonts w:ascii="Cambria Math" w:eastAsiaTheme="minorEastAsia" w:hAnsi="Cambria Math" w:cs="Times New Roman"/>
                    <w:i/>
                    <w:sz w:val="24"/>
                    <w:szCs w:val="24"/>
                    <w:lang w:val="en-US"/>
                  </w:rPr>
                </m:ctrlPr>
              </m:eqArrPr>
              <m:e>
                <m:r>
                  <w:rPr>
                    <w:rFonts w:ascii="Cambria Math" w:eastAsiaTheme="minorEastAsia" w:hAnsi="Cambria Math" w:cs="Times New Roman"/>
                    <w:sz w:val="24"/>
                    <w:szCs w:val="24"/>
                  </w:rPr>
                  <m:t>49</m:t>
                </m:r>
              </m:e>
              <m:e>
                <m:r>
                  <w:rPr>
                    <w:rFonts w:ascii="Cambria Math" w:eastAsiaTheme="minorEastAsia" w:hAnsi="Cambria Math" w:cs="Times New Roman"/>
                    <w:sz w:val="24"/>
                    <w:szCs w:val="24"/>
                  </w:rPr>
                  <m:t>6</m:t>
                </m:r>
              </m:e>
            </m:eqArr>
          </m:e>
        </m:d>
        <m:r>
          <w:rPr>
            <w:rFonts w:ascii="Cambria Math" w:eastAsiaTheme="minorEastAsia" w:hAnsi="Cambria Math" w:cs="Times New Roman"/>
            <w:sz w:val="24"/>
            <w:szCs w:val="24"/>
          </w:rPr>
          <m:t>=</m:t>
        </m:r>
        <m:f>
          <m:fPr>
            <m:ctrlPr>
              <w:rPr>
                <w:rFonts w:ascii="Cambria Math" w:eastAsiaTheme="minorEastAsia" w:hAnsi="Cambria Math" w:cs="Times New Roman"/>
                <w:i/>
                <w:sz w:val="24"/>
                <w:szCs w:val="24"/>
                <w:lang w:val="en-US"/>
              </w:rPr>
            </m:ctrlPr>
          </m:fPr>
          <m:num>
            <m:r>
              <w:rPr>
                <w:rFonts w:ascii="Cambria Math" w:eastAsiaTheme="minorEastAsia" w:hAnsi="Cambria Math" w:cs="Times New Roman"/>
                <w:sz w:val="24"/>
                <w:szCs w:val="24"/>
              </w:rPr>
              <m:t>49!</m:t>
            </m:r>
          </m:num>
          <m:den>
            <m:r>
              <w:rPr>
                <w:rFonts w:ascii="Cambria Math" w:eastAsiaTheme="minorEastAsia" w:hAnsi="Cambria Math" w:cs="Times New Roman"/>
                <w:sz w:val="24"/>
                <w:szCs w:val="24"/>
              </w:rPr>
              <m:t>6!</m:t>
            </m:r>
            <m:d>
              <m:dPr>
                <m:ctrlPr>
                  <w:rPr>
                    <w:rFonts w:ascii="Cambria Math" w:eastAsiaTheme="minorEastAsia" w:hAnsi="Cambria Math" w:cs="Times New Roman"/>
                    <w:i/>
                    <w:sz w:val="24"/>
                    <w:szCs w:val="24"/>
                    <w:lang w:val="en-US"/>
                  </w:rPr>
                </m:ctrlPr>
              </m:dPr>
              <m:e>
                <m:r>
                  <w:rPr>
                    <w:rFonts w:ascii="Cambria Math" w:eastAsiaTheme="minorEastAsia" w:hAnsi="Cambria Math" w:cs="Times New Roman"/>
                    <w:sz w:val="24"/>
                    <w:szCs w:val="24"/>
                  </w:rPr>
                  <m:t>49-6</m:t>
                </m:r>
              </m:e>
            </m:d>
            <m:r>
              <w:rPr>
                <w:rFonts w:ascii="Cambria Math" w:eastAsiaTheme="minorEastAsia" w:hAnsi="Cambria Math" w:cs="Times New Roman"/>
                <w:sz w:val="24"/>
                <w:szCs w:val="24"/>
              </w:rPr>
              <m:t>!</m:t>
            </m:r>
          </m:den>
        </m:f>
        <m:r>
          <w:rPr>
            <w:rFonts w:ascii="Cambria Math" w:eastAsiaTheme="minorEastAsia" w:hAnsi="Cambria Math" w:cs="Times New Roman"/>
            <w:sz w:val="24"/>
            <w:szCs w:val="24"/>
          </w:rPr>
          <m:t>=</m:t>
        </m:r>
        <m:f>
          <m:fPr>
            <m:ctrlPr>
              <w:rPr>
                <w:rFonts w:ascii="Cambria Math" w:eastAsiaTheme="minorEastAsia" w:hAnsi="Cambria Math" w:cs="Times New Roman"/>
                <w:i/>
                <w:sz w:val="24"/>
                <w:szCs w:val="24"/>
                <w:lang w:val="en-US"/>
              </w:rPr>
            </m:ctrlPr>
          </m:fPr>
          <m:num>
            <m:r>
              <w:rPr>
                <w:rFonts w:ascii="Cambria Math" w:eastAsiaTheme="minorEastAsia" w:hAnsi="Cambria Math" w:cs="Times New Roman"/>
                <w:sz w:val="24"/>
                <w:szCs w:val="24"/>
              </w:rPr>
              <m:t>49!</m:t>
            </m:r>
          </m:num>
          <m:den>
            <m:r>
              <w:rPr>
                <w:rFonts w:ascii="Cambria Math" w:eastAsiaTheme="minorEastAsia" w:hAnsi="Cambria Math" w:cs="Times New Roman"/>
                <w:sz w:val="24"/>
                <w:szCs w:val="24"/>
              </w:rPr>
              <m:t>6!43!</m:t>
            </m:r>
          </m:den>
        </m:f>
        <m:r>
          <w:rPr>
            <w:rFonts w:ascii="Cambria Math" w:eastAsiaTheme="minorEastAsia" w:hAnsi="Cambria Math" w:cs="Times New Roman"/>
            <w:sz w:val="24"/>
            <w:szCs w:val="24"/>
          </w:rPr>
          <m:t xml:space="preserve"> </m:t>
        </m:r>
      </m:oMath>
      <w:r>
        <w:rPr>
          <w:rFonts w:ascii="Times New Roman" w:eastAsiaTheme="minorEastAsia" w:hAnsi="Times New Roman" w:cs="Times New Roman"/>
          <w:sz w:val="24"/>
          <w:szCs w:val="24"/>
        </w:rPr>
        <w:t>=</w:t>
      </w:r>
      <m:oMath>
        <m:r>
          <w:rPr>
            <w:rFonts w:ascii="Cambria Math" w:eastAsiaTheme="minorEastAsia" w:hAnsi="Cambria Math" w:cs="Times New Roman"/>
            <w:sz w:val="24"/>
            <w:szCs w:val="24"/>
          </w:rPr>
          <m:t xml:space="preserve"> </m:t>
        </m:r>
        <m:f>
          <m:fPr>
            <m:ctrlPr>
              <w:rPr>
                <w:rFonts w:ascii="Cambria Math" w:eastAsiaTheme="minorEastAsia" w:hAnsi="Cambria Math" w:cs="Times New Roman"/>
                <w:i/>
                <w:sz w:val="24"/>
                <w:szCs w:val="24"/>
                <w:lang w:val="en-US"/>
              </w:rPr>
            </m:ctrlPr>
          </m:fPr>
          <m:num>
            <m:r>
              <w:rPr>
                <w:rFonts w:ascii="Cambria Math" w:eastAsiaTheme="minorEastAsia" w:hAnsi="Cambria Math" w:cs="Times New Roman"/>
                <w:sz w:val="24"/>
                <w:szCs w:val="24"/>
              </w:rPr>
              <m:t>43!44˖45˖46˖47˖48˖49</m:t>
            </m:r>
          </m:num>
          <m:den>
            <m:r>
              <w:rPr>
                <w:rFonts w:ascii="Cambria Math" w:eastAsiaTheme="minorEastAsia" w:hAnsi="Cambria Math" w:cs="Times New Roman"/>
                <w:sz w:val="24"/>
                <w:szCs w:val="24"/>
              </w:rPr>
              <m:t>6!43!</m:t>
            </m:r>
          </m:den>
        </m:f>
      </m:oMath>
      <w:r w:rsidR="00BD1347">
        <w:rPr>
          <w:rFonts w:ascii="Times New Roman" w:eastAsiaTheme="minorEastAsia" w:hAnsi="Times New Roman" w:cs="Times New Roman"/>
          <w:sz w:val="24"/>
          <w:szCs w:val="24"/>
        </w:rPr>
        <w:t xml:space="preserve"> </w:t>
      </w:r>
      <w:r w:rsidR="00E004F3">
        <w:rPr>
          <w:rFonts w:ascii="Times New Roman" w:eastAsiaTheme="minorEastAsia" w:hAnsi="Times New Roman" w:cs="Times New Roman"/>
          <w:sz w:val="24"/>
          <w:szCs w:val="24"/>
        </w:rPr>
        <w:t>=</w:t>
      </w:r>
      <m:oMath>
        <m:r>
          <w:rPr>
            <w:rFonts w:ascii="Cambria Math" w:eastAsiaTheme="minorEastAsia" w:hAnsi="Cambria Math" w:cs="Times New Roman"/>
            <w:sz w:val="24"/>
            <w:szCs w:val="24"/>
          </w:rPr>
          <m:t xml:space="preserve"> </m:t>
        </m:r>
        <m:f>
          <m:fPr>
            <m:ctrlPr>
              <w:rPr>
                <w:rFonts w:ascii="Cambria Math" w:eastAsiaTheme="minorEastAsia" w:hAnsi="Cambria Math" w:cs="Times New Roman"/>
                <w:i/>
                <w:sz w:val="24"/>
                <w:szCs w:val="24"/>
                <w:lang w:val="en-US"/>
              </w:rPr>
            </m:ctrlPr>
          </m:fPr>
          <m:num>
            <m:r>
              <w:rPr>
                <w:rFonts w:ascii="Cambria Math" w:eastAsiaTheme="minorEastAsia" w:hAnsi="Cambria Math" w:cs="Times New Roman"/>
                <w:sz w:val="24"/>
                <w:szCs w:val="24"/>
              </w:rPr>
              <m:t>44˖45˖46˖47˖48˖49</m:t>
            </m:r>
          </m:num>
          <m:den>
            <m:r>
              <w:rPr>
                <w:rFonts w:ascii="Cambria Math" w:eastAsiaTheme="minorEastAsia" w:hAnsi="Cambria Math" w:cs="Times New Roman"/>
                <w:sz w:val="24"/>
                <w:szCs w:val="24"/>
              </w:rPr>
              <m:t>1˖2˖3˖4˖5˖6</m:t>
            </m:r>
          </m:den>
        </m:f>
        <m:r>
          <w:rPr>
            <w:rFonts w:ascii="Cambria Math" w:eastAsiaTheme="minorEastAsia" w:hAnsi="Cambria Math" w:cs="Times New Roman"/>
            <w:sz w:val="24"/>
            <w:szCs w:val="24"/>
          </w:rPr>
          <m:t xml:space="preserve"> </m:t>
        </m:r>
      </m:oMath>
      <w:r w:rsidR="00E004F3">
        <w:rPr>
          <w:rFonts w:ascii="Times New Roman" w:eastAsiaTheme="minorEastAsia" w:hAnsi="Times New Roman" w:cs="Times New Roman"/>
          <w:sz w:val="24"/>
          <w:szCs w:val="24"/>
        </w:rPr>
        <w:t>=</w:t>
      </w:r>
      <w:r w:rsidR="00BD1347">
        <w:rPr>
          <w:rFonts w:ascii="Times New Roman" w:eastAsiaTheme="minorEastAsia" w:hAnsi="Times New Roman" w:cs="Times New Roman"/>
          <w:sz w:val="24"/>
          <w:szCs w:val="24"/>
        </w:rPr>
        <w:t xml:space="preserve"> </w:t>
      </w:r>
      <m:oMath>
        <m:f>
          <m:fPr>
            <m:ctrlPr>
              <w:rPr>
                <w:rFonts w:ascii="Cambria Math" w:eastAsiaTheme="minorEastAsia" w:hAnsi="Cambria Math" w:cs="Times New Roman"/>
                <w:i/>
                <w:sz w:val="24"/>
                <w:szCs w:val="24"/>
                <w:lang w:val="en-US"/>
              </w:rPr>
            </m:ctrlPr>
          </m:fPr>
          <m:num>
            <m:r>
              <w:rPr>
                <w:rFonts w:ascii="Cambria Math" w:eastAsiaTheme="minorEastAsia" w:hAnsi="Cambria Math" w:cs="Times New Roman"/>
                <w:sz w:val="24"/>
                <w:szCs w:val="24"/>
              </w:rPr>
              <m:t>44˖45˖46˖47˖49</m:t>
            </m:r>
          </m:num>
          <m:den>
            <m:r>
              <w:rPr>
                <w:rFonts w:ascii="Cambria Math" w:eastAsiaTheme="minorEastAsia" w:hAnsi="Cambria Math" w:cs="Times New Roman"/>
                <w:sz w:val="24"/>
                <w:szCs w:val="24"/>
              </w:rPr>
              <m:t>3˖5</m:t>
            </m:r>
          </m:den>
        </m:f>
        <m:r>
          <w:rPr>
            <w:rFonts w:ascii="Cambria Math" w:eastAsiaTheme="minorEastAsia" w:hAnsi="Cambria Math" w:cs="Times New Roman"/>
            <w:sz w:val="24"/>
            <w:szCs w:val="24"/>
          </w:rPr>
          <m:t xml:space="preserve"> </m:t>
        </m:r>
      </m:oMath>
      <w:r w:rsidR="00E004F3">
        <w:rPr>
          <w:rFonts w:ascii="Times New Roman" w:eastAsiaTheme="minorEastAsia" w:hAnsi="Times New Roman" w:cs="Times New Roman"/>
          <w:sz w:val="24"/>
          <w:szCs w:val="24"/>
        </w:rPr>
        <w:t>=</w:t>
      </w:r>
      <m:oMath>
        <m:r>
          <w:rPr>
            <w:rFonts w:ascii="Cambria Math" w:eastAsiaTheme="minorEastAsia" w:hAnsi="Cambria Math" w:cs="Times New Roman"/>
            <w:sz w:val="24"/>
            <w:szCs w:val="24"/>
          </w:rPr>
          <m:t xml:space="preserve"> 44˖3˖46˖47˖49</m:t>
        </m:r>
      </m:oMath>
      <w:r w:rsidR="00E004F3">
        <w:rPr>
          <w:rFonts w:ascii="Times New Roman" w:eastAsiaTheme="minorEastAsia" w:hAnsi="Times New Roman" w:cs="Times New Roman"/>
          <w:sz w:val="24"/>
          <w:szCs w:val="24"/>
        </w:rPr>
        <w:t xml:space="preserve">=13983816. Η πιθανότητα να βγει η δική μας εξάδα είναι 1/13983816, περίπου μία στα 14 εκατομμύρια. </w:t>
      </w:r>
    </w:p>
    <w:p w:rsidR="00D62E2F" w:rsidRDefault="00E004F3" w:rsidP="00A96A47">
      <w:pPr>
        <w:ind w:firstLine="720"/>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 xml:space="preserve">Μήπως στο </w:t>
      </w:r>
      <w:r w:rsidRPr="00737023">
        <w:rPr>
          <w:rFonts w:ascii="Times New Roman" w:eastAsiaTheme="minorEastAsia" w:hAnsi="Times New Roman" w:cs="Times New Roman"/>
          <w:b/>
          <w:sz w:val="24"/>
          <w:szCs w:val="24"/>
        </w:rPr>
        <w:t>τζόκερ</w:t>
      </w:r>
      <w:r>
        <w:rPr>
          <w:rFonts w:ascii="Times New Roman" w:eastAsiaTheme="minorEastAsia" w:hAnsi="Times New Roman" w:cs="Times New Roman"/>
          <w:sz w:val="24"/>
          <w:szCs w:val="24"/>
        </w:rPr>
        <w:t xml:space="preserve"> τα πράγματα είναι καλύτερα; Εκεί επιλέγονται πρώτα 5 από τους αριθμούς 1 έως 45 και μετά ένας από τους αριθμούς 1 έως 20. Από 45 στοιχεία δημιουργούνται </w:t>
      </w:r>
      <m:oMath>
        <m:d>
          <m:dPr>
            <m:ctrlPr>
              <w:rPr>
                <w:rFonts w:ascii="Cambria Math" w:eastAsiaTheme="minorEastAsia" w:hAnsi="Cambria Math" w:cs="Times New Roman"/>
                <w:i/>
                <w:sz w:val="24"/>
                <w:szCs w:val="24"/>
              </w:rPr>
            </m:ctrlPr>
          </m:dPr>
          <m:e>
            <m:eqArr>
              <m:eqArrPr>
                <m:ctrlPr>
                  <w:rPr>
                    <w:rFonts w:ascii="Cambria Math" w:eastAsiaTheme="minorEastAsia" w:hAnsi="Cambria Math" w:cs="Times New Roman"/>
                    <w:i/>
                    <w:sz w:val="24"/>
                    <w:szCs w:val="24"/>
                    <w:lang w:val="en-US"/>
                  </w:rPr>
                </m:ctrlPr>
              </m:eqArrPr>
              <m:e>
                <m:r>
                  <w:rPr>
                    <w:rFonts w:ascii="Cambria Math" w:eastAsiaTheme="minorEastAsia" w:hAnsi="Cambria Math" w:cs="Times New Roman"/>
                    <w:sz w:val="24"/>
                    <w:szCs w:val="24"/>
                  </w:rPr>
                  <m:t>45</m:t>
                </m:r>
              </m:e>
              <m:e>
                <m:r>
                  <w:rPr>
                    <w:rFonts w:ascii="Cambria Math" w:eastAsiaTheme="minorEastAsia" w:hAnsi="Cambria Math" w:cs="Times New Roman"/>
                    <w:sz w:val="24"/>
                    <w:szCs w:val="24"/>
                  </w:rPr>
                  <m:t>5</m:t>
                </m:r>
              </m:e>
            </m:eqArr>
          </m:e>
        </m:d>
        <m:r>
          <w:rPr>
            <w:rFonts w:ascii="Cambria Math" w:eastAsiaTheme="minorEastAsia" w:hAnsi="Cambria Math" w:cs="Times New Roman"/>
            <w:sz w:val="24"/>
            <w:szCs w:val="24"/>
          </w:rPr>
          <m:t xml:space="preserve"> </m:t>
        </m:r>
      </m:oMath>
      <w:r>
        <w:rPr>
          <w:rFonts w:ascii="Times New Roman" w:eastAsiaTheme="minorEastAsia" w:hAnsi="Times New Roman" w:cs="Times New Roman"/>
          <w:sz w:val="24"/>
          <w:szCs w:val="24"/>
        </w:rPr>
        <w:t>=</w:t>
      </w:r>
      <m:oMath>
        <m:r>
          <w:rPr>
            <w:rFonts w:ascii="Cambria Math" w:eastAsiaTheme="minorEastAsia" w:hAnsi="Cambria Math" w:cs="Times New Roman"/>
            <w:sz w:val="24"/>
            <w:szCs w:val="24"/>
          </w:rPr>
          <m:t xml:space="preserve"> </m:t>
        </m:r>
        <m:f>
          <m:fPr>
            <m:ctrlPr>
              <w:rPr>
                <w:rFonts w:ascii="Cambria Math" w:eastAsiaTheme="minorEastAsia" w:hAnsi="Cambria Math" w:cs="Times New Roman"/>
                <w:i/>
                <w:sz w:val="24"/>
                <w:szCs w:val="24"/>
                <w:lang w:val="en-US"/>
              </w:rPr>
            </m:ctrlPr>
          </m:fPr>
          <m:num>
            <m:r>
              <w:rPr>
                <w:rFonts w:ascii="Cambria Math" w:eastAsiaTheme="minorEastAsia" w:hAnsi="Cambria Math" w:cs="Times New Roman"/>
                <w:sz w:val="24"/>
                <w:szCs w:val="24"/>
              </w:rPr>
              <m:t>45!</m:t>
            </m:r>
          </m:num>
          <m:den>
            <m:r>
              <w:rPr>
                <w:rFonts w:ascii="Cambria Math" w:eastAsiaTheme="minorEastAsia" w:hAnsi="Cambria Math" w:cs="Times New Roman"/>
                <w:sz w:val="24"/>
                <w:szCs w:val="24"/>
              </w:rPr>
              <m:t>5!</m:t>
            </m:r>
            <m:d>
              <m:dPr>
                <m:ctrlPr>
                  <w:rPr>
                    <w:rFonts w:ascii="Cambria Math" w:eastAsiaTheme="minorEastAsia" w:hAnsi="Cambria Math" w:cs="Times New Roman"/>
                    <w:i/>
                    <w:sz w:val="24"/>
                    <w:szCs w:val="24"/>
                    <w:lang w:val="en-US"/>
                  </w:rPr>
                </m:ctrlPr>
              </m:dPr>
              <m:e>
                <m:r>
                  <w:rPr>
                    <w:rFonts w:ascii="Cambria Math" w:eastAsiaTheme="minorEastAsia" w:hAnsi="Cambria Math" w:cs="Times New Roman"/>
                    <w:sz w:val="24"/>
                    <w:szCs w:val="24"/>
                  </w:rPr>
                  <m:t>45-5</m:t>
                </m:r>
              </m:e>
            </m:d>
            <m:r>
              <w:rPr>
                <w:rFonts w:ascii="Cambria Math" w:eastAsiaTheme="minorEastAsia" w:hAnsi="Cambria Math" w:cs="Times New Roman"/>
                <w:sz w:val="24"/>
                <w:szCs w:val="24"/>
              </w:rPr>
              <m:t>!</m:t>
            </m:r>
          </m:den>
        </m:f>
        <m:r>
          <w:rPr>
            <w:rFonts w:ascii="Cambria Math" w:eastAsiaTheme="minorEastAsia" w:hAnsi="Cambria Math" w:cs="Times New Roman"/>
            <w:sz w:val="24"/>
            <w:szCs w:val="24"/>
          </w:rPr>
          <m:t>=</m:t>
        </m:r>
        <m:f>
          <m:fPr>
            <m:ctrlPr>
              <w:rPr>
                <w:rFonts w:ascii="Cambria Math" w:eastAsiaTheme="minorEastAsia" w:hAnsi="Cambria Math" w:cs="Times New Roman"/>
                <w:i/>
                <w:sz w:val="24"/>
                <w:szCs w:val="24"/>
                <w:lang w:val="en-US"/>
              </w:rPr>
            </m:ctrlPr>
          </m:fPr>
          <m:num>
            <m:r>
              <w:rPr>
                <w:rFonts w:ascii="Cambria Math" w:eastAsiaTheme="minorEastAsia" w:hAnsi="Cambria Math" w:cs="Times New Roman"/>
                <w:sz w:val="24"/>
                <w:szCs w:val="24"/>
              </w:rPr>
              <m:t>45!</m:t>
            </m:r>
          </m:num>
          <m:den>
            <m:r>
              <w:rPr>
                <w:rFonts w:ascii="Cambria Math" w:eastAsiaTheme="minorEastAsia" w:hAnsi="Cambria Math" w:cs="Times New Roman"/>
                <w:sz w:val="24"/>
                <w:szCs w:val="24"/>
              </w:rPr>
              <m:t>5!40!</m:t>
            </m:r>
          </m:den>
        </m:f>
        <m:r>
          <w:rPr>
            <w:rFonts w:ascii="Cambria Math" w:eastAsiaTheme="minorEastAsia" w:hAnsi="Cambria Math" w:cs="Times New Roman"/>
            <w:sz w:val="24"/>
            <w:szCs w:val="24"/>
          </w:rPr>
          <m:t xml:space="preserve"> </m:t>
        </m:r>
      </m:oMath>
      <w:r>
        <w:rPr>
          <w:rFonts w:ascii="Times New Roman" w:eastAsiaTheme="minorEastAsia" w:hAnsi="Times New Roman" w:cs="Times New Roman"/>
          <w:sz w:val="24"/>
          <w:szCs w:val="24"/>
        </w:rPr>
        <w:t>=</w:t>
      </w:r>
      <m:oMath>
        <m:r>
          <w:rPr>
            <w:rFonts w:ascii="Cambria Math" w:eastAsiaTheme="minorEastAsia" w:hAnsi="Cambria Math" w:cs="Times New Roman"/>
            <w:sz w:val="24"/>
            <w:szCs w:val="24"/>
          </w:rPr>
          <m:t xml:space="preserve"> </m:t>
        </m:r>
        <m:f>
          <m:fPr>
            <m:ctrlPr>
              <w:rPr>
                <w:rFonts w:ascii="Cambria Math" w:eastAsiaTheme="minorEastAsia" w:hAnsi="Cambria Math" w:cs="Times New Roman"/>
                <w:i/>
                <w:sz w:val="24"/>
                <w:szCs w:val="24"/>
                <w:lang w:val="en-US"/>
              </w:rPr>
            </m:ctrlPr>
          </m:fPr>
          <m:num>
            <m:r>
              <w:rPr>
                <w:rFonts w:ascii="Cambria Math" w:eastAsiaTheme="minorEastAsia" w:hAnsi="Cambria Math" w:cs="Times New Roman"/>
                <w:sz w:val="24"/>
                <w:szCs w:val="24"/>
              </w:rPr>
              <m:t>40!41˖42˖43˖44˖45</m:t>
            </m:r>
          </m:num>
          <m:den>
            <m:r>
              <w:rPr>
                <w:rFonts w:ascii="Cambria Math" w:eastAsiaTheme="minorEastAsia" w:hAnsi="Cambria Math" w:cs="Times New Roman"/>
                <w:sz w:val="24"/>
                <w:szCs w:val="24"/>
              </w:rPr>
              <m:t>5!40!</m:t>
            </m:r>
          </m:den>
        </m:f>
        <m:r>
          <w:rPr>
            <w:rFonts w:ascii="Cambria Math" w:eastAsiaTheme="minorEastAsia" w:hAnsi="Cambria Math" w:cs="Times New Roman"/>
            <w:sz w:val="24"/>
            <w:szCs w:val="24"/>
          </w:rPr>
          <m:t xml:space="preserve"> </m:t>
        </m:r>
      </m:oMath>
      <w:r>
        <w:rPr>
          <w:rFonts w:ascii="Times New Roman" w:eastAsiaTheme="minorEastAsia" w:hAnsi="Times New Roman" w:cs="Times New Roman"/>
          <w:sz w:val="24"/>
          <w:szCs w:val="24"/>
        </w:rPr>
        <w:t>=</w:t>
      </w:r>
      <m:oMath>
        <m:r>
          <w:rPr>
            <w:rFonts w:ascii="Cambria Math" w:eastAsiaTheme="minorEastAsia" w:hAnsi="Cambria Math" w:cs="Times New Roman"/>
            <w:sz w:val="24"/>
            <w:szCs w:val="24"/>
          </w:rPr>
          <m:t xml:space="preserve"> </m:t>
        </m:r>
        <m:f>
          <m:fPr>
            <m:ctrlPr>
              <w:rPr>
                <w:rFonts w:ascii="Cambria Math" w:eastAsiaTheme="minorEastAsia" w:hAnsi="Cambria Math" w:cs="Times New Roman"/>
                <w:i/>
                <w:sz w:val="24"/>
                <w:szCs w:val="24"/>
                <w:lang w:val="en-US"/>
              </w:rPr>
            </m:ctrlPr>
          </m:fPr>
          <m:num>
            <m:r>
              <w:rPr>
                <w:rFonts w:ascii="Cambria Math" w:eastAsiaTheme="minorEastAsia" w:hAnsi="Cambria Math" w:cs="Times New Roman"/>
                <w:sz w:val="24"/>
                <w:szCs w:val="24"/>
              </w:rPr>
              <m:t>41˖42˖43˖44˖45</m:t>
            </m:r>
          </m:num>
          <m:den>
            <m:r>
              <w:rPr>
                <w:rFonts w:ascii="Cambria Math" w:eastAsiaTheme="minorEastAsia" w:hAnsi="Cambria Math" w:cs="Times New Roman"/>
                <w:sz w:val="24"/>
                <w:szCs w:val="24"/>
              </w:rPr>
              <m:t>1˖2˖3˖4˖5</m:t>
            </m:r>
          </m:den>
        </m:f>
        <m:r>
          <w:rPr>
            <w:rFonts w:ascii="Cambria Math" w:eastAsiaTheme="minorEastAsia" w:hAnsi="Cambria Math" w:cs="Times New Roman"/>
            <w:sz w:val="24"/>
            <w:szCs w:val="24"/>
          </w:rPr>
          <m:t xml:space="preserve"> </m:t>
        </m:r>
      </m:oMath>
      <w:r>
        <w:rPr>
          <w:rFonts w:ascii="Times New Roman" w:eastAsiaTheme="minorEastAsia" w:hAnsi="Times New Roman" w:cs="Times New Roman"/>
          <w:sz w:val="24"/>
          <w:szCs w:val="24"/>
        </w:rPr>
        <w:t>=</w:t>
      </w:r>
      <m:oMath>
        <m:r>
          <w:rPr>
            <w:rFonts w:ascii="Cambria Math" w:eastAsiaTheme="minorEastAsia" w:hAnsi="Cambria Math" w:cs="Times New Roman"/>
            <w:sz w:val="24"/>
            <w:szCs w:val="24"/>
          </w:rPr>
          <m:t xml:space="preserve"> </m:t>
        </m:r>
        <m:f>
          <m:fPr>
            <m:ctrlPr>
              <w:rPr>
                <w:rFonts w:ascii="Cambria Math" w:eastAsiaTheme="minorEastAsia" w:hAnsi="Cambria Math" w:cs="Times New Roman"/>
                <w:i/>
                <w:sz w:val="24"/>
                <w:szCs w:val="24"/>
                <w:lang w:val="en-US"/>
              </w:rPr>
            </m:ctrlPr>
          </m:fPr>
          <m:num>
            <m:r>
              <w:rPr>
                <w:rFonts w:ascii="Cambria Math" w:eastAsiaTheme="minorEastAsia" w:hAnsi="Cambria Math" w:cs="Times New Roman"/>
                <w:sz w:val="24"/>
                <w:szCs w:val="24"/>
              </w:rPr>
              <m:t>41˖21˖43˖11˖3</m:t>
            </m:r>
          </m:num>
          <m:den>
            <m:r>
              <w:rPr>
                <w:rFonts w:ascii="Cambria Math" w:eastAsiaTheme="minorEastAsia" w:hAnsi="Cambria Math" w:cs="Times New Roman"/>
                <w:sz w:val="24"/>
                <w:szCs w:val="24"/>
              </w:rPr>
              <m:t>1</m:t>
            </m:r>
          </m:den>
        </m:f>
        <m:r>
          <w:rPr>
            <w:rFonts w:ascii="Cambria Math" w:eastAsiaTheme="minorEastAsia" w:hAnsi="Cambria Math" w:cs="Times New Roman"/>
            <w:sz w:val="24"/>
            <w:szCs w:val="24"/>
          </w:rPr>
          <m:t xml:space="preserve"> </m:t>
        </m:r>
      </m:oMath>
      <w:r>
        <w:rPr>
          <w:rFonts w:ascii="Times New Roman" w:eastAsiaTheme="minorEastAsia" w:hAnsi="Times New Roman" w:cs="Times New Roman"/>
          <w:sz w:val="24"/>
          <w:szCs w:val="24"/>
        </w:rPr>
        <w:t>=</w:t>
      </w:r>
      <w:r w:rsidR="000B19F6">
        <w:rPr>
          <w:rFonts w:ascii="Times New Roman" w:eastAsiaTheme="minorEastAsia" w:hAnsi="Times New Roman" w:cs="Times New Roman"/>
          <w:sz w:val="24"/>
          <w:szCs w:val="24"/>
        </w:rPr>
        <w:t xml:space="preserve">1221759 μη διατεταγμένες πεντάδες. Η πιθανότητα να βγει η δική μας πεντάδα είναι 1/1221759, δηλ. περίπου μία στα 1,2 εκατομμύρια. Στην κλήρωση του αριθμού τζόκερ, η πιθανότητα να βγει ο αριθμός μας είναι 1/20. Επομένως, η πιθανότητα να κερδίσουμε </w:t>
      </w:r>
      <w:r w:rsidR="00737023">
        <w:rPr>
          <w:rFonts w:ascii="Times New Roman" w:eastAsiaTheme="minorEastAsia" w:hAnsi="Times New Roman" w:cs="Times New Roman"/>
          <w:sz w:val="24"/>
          <w:szCs w:val="24"/>
        </w:rPr>
        <w:t xml:space="preserve">με μια στήλη </w:t>
      </w:r>
      <w:r w:rsidR="000B19F6">
        <w:rPr>
          <w:rFonts w:ascii="Times New Roman" w:eastAsiaTheme="minorEastAsia" w:hAnsi="Times New Roman" w:cs="Times New Roman"/>
          <w:sz w:val="24"/>
          <w:szCs w:val="24"/>
        </w:rPr>
        <w:t>το τζόκερ είναι (1/1221759)(1/20)=</w:t>
      </w:r>
      <w:r w:rsidR="00737023">
        <w:rPr>
          <w:rFonts w:ascii="Times New Roman" w:eastAsiaTheme="minorEastAsia" w:hAnsi="Times New Roman" w:cs="Times New Roman"/>
          <w:sz w:val="24"/>
          <w:szCs w:val="24"/>
        </w:rPr>
        <w:t xml:space="preserve"> </w:t>
      </w:r>
      <w:r w:rsidR="000B19F6">
        <w:rPr>
          <w:rFonts w:ascii="Times New Roman" w:eastAsiaTheme="minorEastAsia" w:hAnsi="Times New Roman" w:cs="Times New Roman"/>
          <w:sz w:val="24"/>
          <w:szCs w:val="24"/>
        </w:rPr>
        <w:t xml:space="preserve">1/24435180, περίπου μία στα 25 εκατομμύρια (αρκετά χειρότερα από το λόττο). </w:t>
      </w:r>
    </w:p>
    <w:p w:rsidR="00D62E2F" w:rsidRDefault="00D62E2F" w:rsidP="00A96A47">
      <w:pPr>
        <w:ind w:firstLine="720"/>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 xml:space="preserve">Ας δούμε τι γίνεται και με το </w:t>
      </w:r>
      <w:r w:rsidRPr="00737023">
        <w:rPr>
          <w:rFonts w:ascii="Times New Roman" w:eastAsiaTheme="minorEastAsia" w:hAnsi="Times New Roman" w:cs="Times New Roman"/>
          <w:b/>
          <w:sz w:val="24"/>
          <w:szCs w:val="24"/>
        </w:rPr>
        <w:t>προτο</w:t>
      </w:r>
      <w:r>
        <w:rPr>
          <w:rFonts w:ascii="Times New Roman" w:eastAsiaTheme="minorEastAsia" w:hAnsi="Times New Roman" w:cs="Times New Roman"/>
          <w:sz w:val="24"/>
          <w:szCs w:val="24"/>
        </w:rPr>
        <w:t xml:space="preserve">. Εκεί δημιουργείται με κλήρωση ένας επταψήφιος ακέραιος αριθμός του δεκαδικού συστήματος. Αφού όλα τα ψηφία 0-9 έχουν την ίδια </w:t>
      </w:r>
      <w:r>
        <w:rPr>
          <w:rFonts w:ascii="Times New Roman" w:eastAsiaTheme="minorEastAsia" w:hAnsi="Times New Roman" w:cs="Times New Roman"/>
          <w:sz w:val="24"/>
          <w:szCs w:val="24"/>
        </w:rPr>
        <w:lastRenderedPageBreak/>
        <w:t>πιθανότητα</w:t>
      </w:r>
      <w:r w:rsidR="00CC12F0">
        <w:rPr>
          <w:rFonts w:ascii="Times New Roman" w:eastAsiaTheme="minorEastAsia" w:hAnsi="Times New Roman" w:cs="Times New Roman"/>
          <w:sz w:val="24"/>
          <w:szCs w:val="24"/>
        </w:rPr>
        <w:t xml:space="preserve"> 1/10</w:t>
      </w:r>
      <w:r>
        <w:rPr>
          <w:rFonts w:ascii="Times New Roman" w:eastAsiaTheme="minorEastAsia" w:hAnsi="Times New Roman" w:cs="Times New Roman"/>
          <w:sz w:val="24"/>
          <w:szCs w:val="24"/>
        </w:rPr>
        <w:t xml:space="preserve"> να βγουν κάθε φορά και η εμφάνιση ενός ψηφίου δεν επηρεάζεται από το τι ψηφία έχουν εμφανιστεί προηγουμένως, όλοι οι επταψήφιοι ακέραιοι αριθμοί του δεκαδικού συστήματος έχουν την ίδια πιθανότητα να εμφανιστούν. Επειδή επιτρέπεται η επανάληψη ενός ψηφίου στη δημιουργία του επταψήφιου αριθμού, με βάση αυτά που είπαμε στην παρούσα ενότητα, υπάρχουν 10</w:t>
      </w:r>
      <w:r>
        <w:rPr>
          <w:rFonts w:ascii="Times New Roman" w:eastAsiaTheme="minorEastAsia" w:hAnsi="Times New Roman" w:cs="Times New Roman"/>
          <w:sz w:val="24"/>
          <w:szCs w:val="24"/>
          <w:vertAlign w:val="superscript"/>
        </w:rPr>
        <w:t>7</w:t>
      </w:r>
      <w:r>
        <w:rPr>
          <w:rFonts w:ascii="Times New Roman" w:eastAsiaTheme="minorEastAsia" w:hAnsi="Times New Roman" w:cs="Times New Roman"/>
          <w:sz w:val="24"/>
          <w:szCs w:val="24"/>
        </w:rPr>
        <w:t xml:space="preserve"> διαφορετικοί επταψήφιοι αριθμοί του δεκαδικού συστήματος αρίθμησης. Άρα, η πιθανότητα να βγει ο δικός μας αριθμός είναι </w:t>
      </w:r>
      <m:oMath>
        <m:f>
          <m:fPr>
            <m:ctrlPr>
              <w:rPr>
                <w:rFonts w:ascii="Cambria Math" w:eastAsiaTheme="minorEastAsia" w:hAnsi="Cambria Math" w:cs="Times New Roman"/>
                <w:i/>
                <w:sz w:val="24"/>
                <w:szCs w:val="24"/>
              </w:rPr>
            </m:ctrlPr>
          </m:fPr>
          <m:num>
            <m:r>
              <w:rPr>
                <w:rFonts w:ascii="Cambria Math" w:eastAsiaTheme="minorEastAsia" w:hAnsi="Cambria Math" w:cs="Times New Roman"/>
                <w:sz w:val="24"/>
                <w:szCs w:val="24"/>
              </w:rPr>
              <m:t>1</m:t>
            </m:r>
          </m:num>
          <m:den>
            <m:sSup>
              <m:sSupPr>
                <m:ctrlPr>
                  <w:rPr>
                    <w:rFonts w:ascii="Cambria Math" w:eastAsiaTheme="minorEastAsia" w:hAnsi="Cambria Math" w:cs="Times New Roman"/>
                    <w:i/>
                    <w:sz w:val="24"/>
                    <w:szCs w:val="24"/>
                  </w:rPr>
                </m:ctrlPr>
              </m:sSupPr>
              <m:e>
                <m:r>
                  <w:rPr>
                    <w:rFonts w:ascii="Cambria Math" w:eastAsiaTheme="minorEastAsia" w:hAnsi="Cambria Math" w:cs="Times New Roman"/>
                    <w:sz w:val="24"/>
                    <w:szCs w:val="24"/>
                  </w:rPr>
                  <m:t>10</m:t>
                </m:r>
              </m:e>
              <m:sup>
                <m:r>
                  <w:rPr>
                    <w:rFonts w:ascii="Cambria Math" w:eastAsiaTheme="minorEastAsia" w:hAnsi="Cambria Math" w:cs="Times New Roman"/>
                    <w:sz w:val="24"/>
                    <w:szCs w:val="24"/>
                  </w:rPr>
                  <m:t>7</m:t>
                </m:r>
              </m:sup>
            </m:sSup>
          </m:den>
        </m:f>
      </m:oMath>
      <w:r>
        <w:rPr>
          <w:rFonts w:ascii="Times New Roman" w:eastAsiaTheme="minorEastAsia" w:hAnsi="Times New Roman" w:cs="Times New Roman"/>
          <w:sz w:val="24"/>
          <w:szCs w:val="24"/>
        </w:rPr>
        <w:t>, δηλ. μία στα 10 εκατομμύρια,  καλύτερα από το λόττο και ακόμα καλύτερα από το τζόκερ.</w:t>
      </w:r>
      <w:r w:rsidR="00704336">
        <w:rPr>
          <w:rFonts w:ascii="Times New Roman" w:eastAsiaTheme="minorEastAsia" w:hAnsi="Times New Roman" w:cs="Times New Roman"/>
          <w:sz w:val="24"/>
          <w:szCs w:val="24"/>
        </w:rPr>
        <w:t xml:space="preserve"> Αυτό θα μπορούσαμε να το πούμε και ως εξής: Η κλήρωση καθενός ψηφίου του επταψήφιου αριθμού είναι ανεξάρτητη από τις κληρώσεις των άλλων ψηφίων του αριθμού. Επομένως, η πιθανότητα να βγει ένας συγκεκριμένος επταψήφιος αριθμός είναι ίση με το γινόμενο των πιθανοτήτων καθενός ψηφίου, δηλ. είναι ίση με </w:t>
      </w:r>
      <m:oMath>
        <m:sSup>
          <m:sSupPr>
            <m:ctrlPr>
              <w:rPr>
                <w:rFonts w:ascii="Cambria Math" w:eastAsiaTheme="minorEastAsia" w:hAnsi="Cambria Math" w:cs="Times New Roman"/>
                <w:i/>
                <w:sz w:val="24"/>
                <w:szCs w:val="24"/>
              </w:rPr>
            </m:ctrlPr>
          </m:sSupPr>
          <m:e>
            <m:d>
              <m:dPr>
                <m:ctrlPr>
                  <w:rPr>
                    <w:rFonts w:ascii="Cambria Math" w:eastAsiaTheme="minorEastAsia" w:hAnsi="Cambria Math" w:cs="Times New Roman"/>
                    <w:i/>
                    <w:sz w:val="24"/>
                    <w:szCs w:val="24"/>
                  </w:rPr>
                </m:ctrlPr>
              </m:dPr>
              <m:e>
                <m:f>
                  <m:fPr>
                    <m:ctrlPr>
                      <w:rPr>
                        <w:rFonts w:ascii="Cambria Math" w:eastAsiaTheme="minorEastAsia" w:hAnsi="Cambria Math" w:cs="Times New Roman"/>
                        <w:i/>
                        <w:sz w:val="24"/>
                        <w:szCs w:val="24"/>
                      </w:rPr>
                    </m:ctrlPr>
                  </m:fPr>
                  <m:num>
                    <m:r>
                      <w:rPr>
                        <w:rFonts w:ascii="Cambria Math" w:eastAsiaTheme="minorEastAsia" w:hAnsi="Cambria Math" w:cs="Times New Roman"/>
                        <w:sz w:val="24"/>
                        <w:szCs w:val="24"/>
                      </w:rPr>
                      <m:t>1</m:t>
                    </m:r>
                  </m:num>
                  <m:den>
                    <m:r>
                      <w:rPr>
                        <w:rFonts w:ascii="Cambria Math" w:eastAsiaTheme="minorEastAsia" w:hAnsi="Cambria Math" w:cs="Times New Roman"/>
                        <w:sz w:val="24"/>
                        <w:szCs w:val="24"/>
                      </w:rPr>
                      <m:t>10</m:t>
                    </m:r>
                  </m:den>
                </m:f>
              </m:e>
            </m:d>
          </m:e>
          <m:sup>
            <m:r>
              <w:rPr>
                <w:rFonts w:ascii="Cambria Math" w:eastAsiaTheme="minorEastAsia" w:hAnsi="Cambria Math" w:cs="Times New Roman"/>
                <w:sz w:val="24"/>
                <w:szCs w:val="24"/>
              </w:rPr>
              <m:t>7</m:t>
            </m:r>
          </m:sup>
        </m:sSup>
        <m:r>
          <w:rPr>
            <w:rFonts w:ascii="Cambria Math" w:eastAsiaTheme="minorEastAsia" w:hAnsi="Cambria Math" w:cs="Times New Roman"/>
            <w:sz w:val="24"/>
            <w:szCs w:val="24"/>
          </w:rPr>
          <m:t>=</m:t>
        </m:r>
        <m:f>
          <m:fPr>
            <m:ctrlPr>
              <w:rPr>
                <w:rFonts w:ascii="Cambria Math" w:eastAsiaTheme="minorEastAsia" w:hAnsi="Cambria Math" w:cs="Times New Roman"/>
                <w:i/>
                <w:sz w:val="24"/>
                <w:szCs w:val="24"/>
              </w:rPr>
            </m:ctrlPr>
          </m:fPr>
          <m:num>
            <m:r>
              <w:rPr>
                <w:rFonts w:ascii="Cambria Math" w:eastAsiaTheme="minorEastAsia" w:hAnsi="Cambria Math" w:cs="Times New Roman"/>
                <w:sz w:val="24"/>
                <w:szCs w:val="24"/>
              </w:rPr>
              <m:t>1</m:t>
            </m:r>
          </m:num>
          <m:den>
            <m:sSup>
              <m:sSupPr>
                <m:ctrlPr>
                  <w:rPr>
                    <w:rFonts w:ascii="Cambria Math" w:eastAsiaTheme="minorEastAsia" w:hAnsi="Cambria Math" w:cs="Times New Roman"/>
                    <w:i/>
                    <w:sz w:val="24"/>
                    <w:szCs w:val="24"/>
                  </w:rPr>
                </m:ctrlPr>
              </m:sSupPr>
              <m:e>
                <m:r>
                  <w:rPr>
                    <w:rFonts w:ascii="Cambria Math" w:eastAsiaTheme="minorEastAsia" w:hAnsi="Cambria Math" w:cs="Times New Roman"/>
                    <w:sz w:val="24"/>
                    <w:szCs w:val="24"/>
                  </w:rPr>
                  <m:t>10</m:t>
                </m:r>
              </m:e>
              <m:sup>
                <m:r>
                  <w:rPr>
                    <w:rFonts w:ascii="Cambria Math" w:eastAsiaTheme="minorEastAsia" w:hAnsi="Cambria Math" w:cs="Times New Roman"/>
                    <w:sz w:val="24"/>
                    <w:szCs w:val="24"/>
                  </w:rPr>
                  <m:t>7</m:t>
                </m:r>
              </m:sup>
            </m:sSup>
          </m:den>
        </m:f>
      </m:oMath>
      <w:r w:rsidR="00704336">
        <w:rPr>
          <w:rFonts w:ascii="Times New Roman" w:eastAsiaTheme="minorEastAsia" w:hAnsi="Times New Roman" w:cs="Times New Roman"/>
          <w:sz w:val="24"/>
          <w:szCs w:val="24"/>
        </w:rPr>
        <w:t xml:space="preserve"> .  </w:t>
      </w:r>
      <w:r>
        <w:rPr>
          <w:rFonts w:ascii="Times New Roman" w:eastAsiaTheme="minorEastAsia" w:hAnsi="Times New Roman" w:cs="Times New Roman"/>
          <w:sz w:val="24"/>
          <w:szCs w:val="24"/>
        </w:rPr>
        <w:t xml:space="preserve"> </w:t>
      </w:r>
    </w:p>
    <w:p w:rsidR="00425782" w:rsidRDefault="00D62E2F" w:rsidP="00CC12F0">
      <w:pPr>
        <w:ind w:firstLine="720"/>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 xml:space="preserve">Η απορία είναι γιατί ακούμε πολύ συχνότερα να βγαίνει νικητής στο τζόκερ από το να βγαίνει νικητής στο λόττο ή στο προτο. Αυτό οφείλεται στο </w:t>
      </w:r>
      <w:r w:rsidR="00737023">
        <w:rPr>
          <w:rFonts w:ascii="Times New Roman" w:eastAsiaTheme="minorEastAsia" w:hAnsi="Times New Roman" w:cs="Times New Roman"/>
          <w:sz w:val="24"/>
          <w:szCs w:val="24"/>
        </w:rPr>
        <w:t xml:space="preserve">γεγονός </w:t>
      </w:r>
      <w:r>
        <w:rPr>
          <w:rFonts w:ascii="Times New Roman" w:eastAsiaTheme="minorEastAsia" w:hAnsi="Times New Roman" w:cs="Times New Roman"/>
          <w:sz w:val="24"/>
          <w:szCs w:val="24"/>
        </w:rPr>
        <w:t>ότι συμπληρώνονται πολύ περισσότερες στήλες τζόκερ από λ</w:t>
      </w:r>
      <w:r w:rsidR="00E7434A">
        <w:rPr>
          <w:rFonts w:ascii="Times New Roman" w:eastAsiaTheme="minorEastAsia" w:hAnsi="Times New Roman" w:cs="Times New Roman"/>
          <w:sz w:val="24"/>
          <w:szCs w:val="24"/>
        </w:rPr>
        <w:t>ό</w:t>
      </w:r>
      <w:r>
        <w:rPr>
          <w:rFonts w:ascii="Times New Roman" w:eastAsiaTheme="minorEastAsia" w:hAnsi="Times New Roman" w:cs="Times New Roman"/>
          <w:sz w:val="24"/>
          <w:szCs w:val="24"/>
        </w:rPr>
        <w:t>ττο ή πρ</w:t>
      </w:r>
      <w:r w:rsidR="00E7434A">
        <w:rPr>
          <w:rFonts w:ascii="Times New Roman" w:eastAsiaTheme="minorEastAsia" w:hAnsi="Times New Roman" w:cs="Times New Roman"/>
          <w:sz w:val="24"/>
          <w:szCs w:val="24"/>
        </w:rPr>
        <w:t>ο</w:t>
      </w:r>
      <w:r>
        <w:rPr>
          <w:rFonts w:ascii="Times New Roman" w:eastAsiaTheme="minorEastAsia" w:hAnsi="Times New Roman" w:cs="Times New Roman"/>
          <w:sz w:val="24"/>
          <w:szCs w:val="24"/>
        </w:rPr>
        <w:t xml:space="preserve">το, οπότε, παρά τη μικρότερη πιθανότητα </w:t>
      </w:r>
      <w:r w:rsidR="00E7434A">
        <w:rPr>
          <w:rFonts w:ascii="Times New Roman" w:eastAsiaTheme="minorEastAsia" w:hAnsi="Times New Roman" w:cs="Times New Roman"/>
          <w:sz w:val="24"/>
          <w:szCs w:val="24"/>
        </w:rPr>
        <w:t>νίκης ανά στήλη, η πιθανότητα ύπαρξης νικητή είναι μεγαλύτερη στο τζόκερ.</w:t>
      </w:r>
      <w:r>
        <w:rPr>
          <w:rFonts w:ascii="Times New Roman" w:eastAsiaTheme="minorEastAsia" w:hAnsi="Times New Roman" w:cs="Times New Roman"/>
          <w:sz w:val="24"/>
          <w:szCs w:val="24"/>
        </w:rPr>
        <w:t xml:space="preserve"> </w:t>
      </w:r>
    </w:p>
    <w:p w:rsidR="00A84376" w:rsidRDefault="00A84376" w:rsidP="00CC12F0">
      <w:pPr>
        <w:ind w:firstLine="720"/>
        <w:jc w:val="both"/>
        <w:rPr>
          <w:rFonts w:ascii="Times New Roman" w:eastAsiaTheme="minorEastAsia" w:hAnsi="Times New Roman" w:cs="Times New Roman"/>
          <w:sz w:val="24"/>
          <w:szCs w:val="24"/>
        </w:rPr>
      </w:pPr>
    </w:p>
    <w:p w:rsidR="00A84376" w:rsidRDefault="00A84376" w:rsidP="00A84376">
      <w:pPr>
        <w:jc w:val="center"/>
        <w:rPr>
          <w:rFonts w:ascii="Times New Roman" w:eastAsiaTheme="minorEastAsia" w:hAnsi="Times New Roman" w:cs="Times New Roman"/>
          <w:b/>
          <w:sz w:val="24"/>
          <w:szCs w:val="24"/>
        </w:rPr>
      </w:pPr>
      <w:r w:rsidRPr="00A84376">
        <w:rPr>
          <w:rFonts w:ascii="Times New Roman" w:eastAsiaTheme="minorEastAsia" w:hAnsi="Times New Roman" w:cs="Times New Roman"/>
          <w:b/>
          <w:sz w:val="24"/>
          <w:szCs w:val="24"/>
        </w:rPr>
        <w:t>Πολλαπλά πειράματα</w:t>
      </w:r>
    </w:p>
    <w:p w:rsidR="00E16846" w:rsidRDefault="00A84376" w:rsidP="00197A44">
      <w:pPr>
        <w:ind w:firstLine="720"/>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 xml:space="preserve">Πολύ συχνά εκτελούμε ένα πείραμα πολλές φορές, «ταυτόχρονα» ή διαδοχικά, και μας ενδιαφέρει ο συνδυασμός των αποτελεσμάτων που παίρνουμε σε όλες μαζί τις εκτελέσεις. Για παράδειγμα, ρίχνουμε ταυτόχρονα δύο ζάρια ή ένα ζάρι δύο φορές και ως αποτέλεσμα του πειράματος θεωρούμε το ζευγάρι </w:t>
      </w:r>
      <w:r w:rsidR="00E16846">
        <w:rPr>
          <w:rFonts w:ascii="Times New Roman" w:eastAsiaTheme="minorEastAsia" w:hAnsi="Times New Roman" w:cs="Times New Roman"/>
          <w:sz w:val="24"/>
          <w:szCs w:val="24"/>
        </w:rPr>
        <w:t xml:space="preserve">(α, β) </w:t>
      </w:r>
      <w:r>
        <w:rPr>
          <w:rFonts w:ascii="Times New Roman" w:eastAsiaTheme="minorEastAsia" w:hAnsi="Times New Roman" w:cs="Times New Roman"/>
          <w:sz w:val="24"/>
          <w:szCs w:val="24"/>
        </w:rPr>
        <w:t>των ενδείξεων των δύο ζαριών</w:t>
      </w:r>
      <w:r w:rsidR="00E16846">
        <w:rPr>
          <w:rFonts w:ascii="Times New Roman" w:eastAsiaTheme="minorEastAsia" w:hAnsi="Times New Roman" w:cs="Times New Roman"/>
          <w:sz w:val="24"/>
          <w:szCs w:val="24"/>
        </w:rPr>
        <w:t>, όπου α είναι η ένδειξη του πρώτου ζαριού και β η ένδειξη του δεύτερου</w:t>
      </w:r>
      <w:r w:rsidR="00197A44">
        <w:rPr>
          <w:rFonts w:ascii="Times New Roman" w:eastAsiaTheme="minorEastAsia" w:hAnsi="Times New Roman" w:cs="Times New Roman"/>
          <w:sz w:val="24"/>
          <w:szCs w:val="24"/>
        </w:rPr>
        <w:t xml:space="preserve"> ζαριού</w:t>
      </w:r>
      <w:r w:rsidR="00E16846">
        <w:rPr>
          <w:rFonts w:ascii="Times New Roman" w:eastAsiaTheme="minorEastAsia" w:hAnsi="Times New Roman" w:cs="Times New Roman"/>
          <w:sz w:val="24"/>
          <w:szCs w:val="24"/>
        </w:rPr>
        <w:t>. Σε περίπτωση που ρίχνουμε δύο ζάρια ταυτόχρονα, το ένα το βαπτίζουμε «πράσινο» και το άλλο «κόκκινο». Τώρα, α είναι η ένδειξη του  «πράσινου» ή πρώτου ζαριού και β η ένδειξη του «κόκκινου» ή δεύτερου ζαριού. Το σύνολο αναφοράς Ω του πειράματος είναι το σύνολο των διατεταγμένων ζευγών (α, β), όπου το α είναι ένδειξη του πρώτου ζαριού και το β ένδειξη του δεύτερου. Αφού οι ενδείξεις καθενός ζαριού είναι 6, το σύνολο των διατεταγμένων ζευγών (α, β) είναι 6˖6=36. Άρα, το σύνολο αναφοράς του πειράματος έχει 36 στοιχεία.</w:t>
      </w:r>
    </w:p>
    <w:p w:rsidR="00973F63" w:rsidRDefault="00E16846" w:rsidP="00A84376">
      <w:pPr>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ab/>
        <w:t>Γενικά, αν έχουμε ένα πείραμα με σύνολο αναφοράς Ω και ένα άλλο πείραμα με σύνολο αναφοράς Φ και εκτελέσουμε και τα δύο πειράματα, ο συνδυασμός των δύο πειραμάτων αποτελεί ένα πολλαπλό πείραμα. Τα αποτελέσματα του πολλα</w:t>
      </w:r>
      <w:r w:rsidR="00973F63">
        <w:rPr>
          <w:rFonts w:ascii="Times New Roman" w:eastAsiaTheme="minorEastAsia" w:hAnsi="Times New Roman" w:cs="Times New Roman"/>
          <w:sz w:val="24"/>
          <w:szCs w:val="24"/>
        </w:rPr>
        <w:t>πλού πειράματος είναι διατεταγμ</w:t>
      </w:r>
      <w:r>
        <w:rPr>
          <w:rFonts w:ascii="Times New Roman" w:eastAsiaTheme="minorEastAsia" w:hAnsi="Times New Roman" w:cs="Times New Roman"/>
          <w:sz w:val="24"/>
          <w:szCs w:val="24"/>
        </w:rPr>
        <w:t xml:space="preserve">ένα ζεύγη (α, β), όπου το α είναι αποτέλεσμα του πειράματος που έχει σύνολο αναφοράς Ω και </w:t>
      </w:r>
      <w:r w:rsidR="00973F63">
        <w:rPr>
          <w:rFonts w:ascii="Times New Roman" w:eastAsiaTheme="minorEastAsia" w:hAnsi="Times New Roman" w:cs="Times New Roman"/>
          <w:sz w:val="24"/>
          <w:szCs w:val="24"/>
        </w:rPr>
        <w:t xml:space="preserve">το </w:t>
      </w:r>
      <w:r>
        <w:rPr>
          <w:rFonts w:ascii="Times New Roman" w:eastAsiaTheme="minorEastAsia" w:hAnsi="Times New Roman" w:cs="Times New Roman"/>
          <w:sz w:val="24"/>
          <w:szCs w:val="24"/>
        </w:rPr>
        <w:t>β είναι αποτ</w:t>
      </w:r>
      <w:r w:rsidR="00973F63">
        <w:rPr>
          <w:rFonts w:ascii="Times New Roman" w:eastAsiaTheme="minorEastAsia" w:hAnsi="Times New Roman" w:cs="Times New Roman"/>
          <w:sz w:val="24"/>
          <w:szCs w:val="24"/>
        </w:rPr>
        <w:t>έ</w:t>
      </w:r>
      <w:r>
        <w:rPr>
          <w:rFonts w:ascii="Times New Roman" w:eastAsiaTheme="minorEastAsia" w:hAnsi="Times New Roman" w:cs="Times New Roman"/>
          <w:sz w:val="24"/>
          <w:szCs w:val="24"/>
        </w:rPr>
        <w:t>λεσμα του συνόλου αναφοράς Φ.</w:t>
      </w:r>
      <w:r w:rsidR="00973F63">
        <w:rPr>
          <w:rFonts w:ascii="Times New Roman" w:eastAsiaTheme="minorEastAsia" w:hAnsi="Times New Roman" w:cs="Times New Roman"/>
          <w:sz w:val="24"/>
          <w:szCs w:val="24"/>
        </w:rPr>
        <w:t xml:space="preserve"> Το σύνολο των ως άνω διατεταγμένων ζευγών είναι το σύνολο αναφοράς του πολλαπλού πειράματος. Ό</w:t>
      </w:r>
      <w:r w:rsidR="00197A44">
        <w:rPr>
          <w:rFonts w:ascii="Times New Roman" w:eastAsiaTheme="minorEastAsia" w:hAnsi="Times New Roman" w:cs="Times New Roman"/>
          <w:sz w:val="24"/>
          <w:szCs w:val="24"/>
        </w:rPr>
        <w:t>π</w:t>
      </w:r>
      <w:r w:rsidR="00973F63">
        <w:rPr>
          <w:rFonts w:ascii="Times New Roman" w:eastAsiaTheme="minorEastAsia" w:hAnsi="Times New Roman" w:cs="Times New Roman"/>
          <w:sz w:val="24"/>
          <w:szCs w:val="24"/>
        </w:rPr>
        <w:t>ως θυμόμαστε από τα Μαθηματικά</w:t>
      </w:r>
      <w:r w:rsidR="00197A44">
        <w:rPr>
          <w:rFonts w:ascii="Times New Roman" w:eastAsiaTheme="minorEastAsia" w:hAnsi="Times New Roman" w:cs="Times New Roman"/>
          <w:sz w:val="24"/>
          <w:szCs w:val="24"/>
        </w:rPr>
        <w:t>,</w:t>
      </w:r>
      <w:r w:rsidR="00973F63">
        <w:rPr>
          <w:rFonts w:ascii="Times New Roman" w:eastAsiaTheme="minorEastAsia" w:hAnsi="Times New Roman" w:cs="Times New Roman"/>
          <w:sz w:val="24"/>
          <w:szCs w:val="24"/>
        </w:rPr>
        <w:t xml:space="preserve"> το σύνολο των διατεταγμένων ζευγών από στοιχεία του συνόλου Χ και </w:t>
      </w:r>
      <w:r w:rsidR="00197A44">
        <w:rPr>
          <w:rFonts w:ascii="Times New Roman" w:eastAsiaTheme="minorEastAsia" w:hAnsi="Times New Roman" w:cs="Times New Roman"/>
          <w:sz w:val="24"/>
          <w:szCs w:val="24"/>
        </w:rPr>
        <w:t xml:space="preserve">από στοιχεία </w:t>
      </w:r>
      <w:r w:rsidR="00973F63">
        <w:rPr>
          <w:rFonts w:ascii="Times New Roman" w:eastAsiaTheme="minorEastAsia" w:hAnsi="Times New Roman" w:cs="Times New Roman"/>
          <w:sz w:val="24"/>
          <w:szCs w:val="24"/>
        </w:rPr>
        <w:t xml:space="preserve">του συνόλου Φ είναι το </w:t>
      </w:r>
      <w:r w:rsidR="00973F63" w:rsidRPr="00973F63">
        <w:rPr>
          <w:rFonts w:ascii="Times New Roman" w:eastAsiaTheme="minorEastAsia" w:hAnsi="Times New Roman" w:cs="Times New Roman"/>
          <w:b/>
          <w:sz w:val="24"/>
          <w:szCs w:val="24"/>
        </w:rPr>
        <w:t>καρτεσιανό γινόμενο</w:t>
      </w:r>
      <w:r w:rsidR="00973F63" w:rsidRPr="00973F63">
        <w:rPr>
          <w:rFonts w:ascii="Times New Roman" w:eastAsiaTheme="minorEastAsia" w:hAnsi="Times New Roman" w:cs="Times New Roman"/>
          <w:sz w:val="24"/>
          <w:szCs w:val="24"/>
        </w:rPr>
        <w:t xml:space="preserve"> </w:t>
      </w:r>
      <w:r w:rsidR="00973F63">
        <w:rPr>
          <w:rFonts w:ascii="Times New Roman" w:eastAsiaTheme="minorEastAsia" w:hAnsi="Times New Roman" w:cs="Times New Roman"/>
          <w:sz w:val="24"/>
          <w:szCs w:val="24"/>
        </w:rPr>
        <w:t xml:space="preserve">Ω×Φ των δύο συνόλων. Αν το πρώτο </w:t>
      </w:r>
      <w:r w:rsidR="00973F63">
        <w:rPr>
          <w:rFonts w:ascii="Times New Roman" w:eastAsiaTheme="minorEastAsia" w:hAnsi="Times New Roman" w:cs="Times New Roman"/>
          <w:sz w:val="24"/>
          <w:szCs w:val="24"/>
        </w:rPr>
        <w:lastRenderedPageBreak/>
        <w:t>πείραμα έχει Μ δυνατά αποτελέσματα και το δεύτερο έχει Ν δυνατά αποτελέσματα, το σύνολο αναφοράς Ω×Φ του πολλαπλού πειράματος έχει Μ˖Ν στοιχεία</w:t>
      </w:r>
      <w:r w:rsidR="00197A44">
        <w:rPr>
          <w:rFonts w:ascii="Times New Roman" w:eastAsiaTheme="minorEastAsia" w:hAnsi="Times New Roman" w:cs="Times New Roman"/>
          <w:sz w:val="24"/>
          <w:szCs w:val="24"/>
        </w:rPr>
        <w:t xml:space="preserve">, δηλ. έχει Μ˖Ν αποτελέσματα </w:t>
      </w:r>
      <w:r w:rsidR="00197A44" w:rsidRPr="003600B9">
        <w:rPr>
          <w:rFonts w:ascii="Times New Roman" w:eastAsiaTheme="minorEastAsia" w:hAnsi="Times New Roman" w:cs="Times New Roman"/>
          <w:sz w:val="24"/>
          <w:szCs w:val="24"/>
        </w:rPr>
        <w:t>(</w:t>
      </w:r>
      <w:r w:rsidR="00197A44">
        <w:rPr>
          <w:rFonts w:ascii="Times New Roman" w:eastAsiaTheme="minorEastAsia" w:hAnsi="Times New Roman" w:cs="Times New Roman"/>
          <w:sz w:val="24"/>
          <w:szCs w:val="24"/>
          <w:lang w:val="en-US"/>
        </w:rPr>
        <w:t>outcomes</w:t>
      </w:r>
      <w:r w:rsidR="00197A44" w:rsidRPr="003600B9">
        <w:rPr>
          <w:rFonts w:ascii="Times New Roman" w:eastAsiaTheme="minorEastAsia" w:hAnsi="Times New Roman" w:cs="Times New Roman"/>
          <w:sz w:val="24"/>
          <w:szCs w:val="24"/>
        </w:rPr>
        <w:t>)</w:t>
      </w:r>
      <w:r w:rsidR="00973F63">
        <w:rPr>
          <w:rFonts w:ascii="Times New Roman" w:eastAsiaTheme="minorEastAsia" w:hAnsi="Times New Roman" w:cs="Times New Roman"/>
          <w:sz w:val="24"/>
          <w:szCs w:val="24"/>
        </w:rPr>
        <w:t xml:space="preserve">. </w:t>
      </w:r>
    </w:p>
    <w:p w:rsidR="00C9088A" w:rsidRDefault="00973F63" w:rsidP="00A84376">
      <w:pPr>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ab/>
        <w:t xml:space="preserve">Αν γνωρίζουμε τις πιθανότητες των αποτελεσμάτων καθενός από τα δύο απλά πειράματα, δεν σημαίνει ότι από αυτές μπορούμε να βρούμε και τις πιθανότητες των αποτελεσμάτων του πολλαπλού πειράματος, εκτός από μερικές περιπτώσεις. Βέβαια, αν τα δύο πειράματα είναι ανεξάρτητα μεταξύ τους, δηλ. αν κάθε αποτέλεσμα του πρώτου πειράματος είναι </w:t>
      </w:r>
      <w:r w:rsidR="00746315">
        <w:rPr>
          <w:rFonts w:ascii="Times New Roman" w:eastAsiaTheme="minorEastAsia" w:hAnsi="Times New Roman" w:cs="Times New Roman"/>
          <w:sz w:val="24"/>
          <w:szCs w:val="24"/>
        </w:rPr>
        <w:t>α</w:t>
      </w:r>
      <w:r>
        <w:rPr>
          <w:rFonts w:ascii="Times New Roman" w:eastAsiaTheme="minorEastAsia" w:hAnsi="Times New Roman" w:cs="Times New Roman"/>
          <w:sz w:val="24"/>
          <w:szCs w:val="24"/>
        </w:rPr>
        <w:t>νεξάρτητο από κάθε αποτέλεσμα του δεύτερου πειράματος,</w:t>
      </w:r>
      <w:r w:rsidR="00746315">
        <w:rPr>
          <w:rFonts w:ascii="Times New Roman" w:eastAsiaTheme="minorEastAsia" w:hAnsi="Times New Roman" w:cs="Times New Roman"/>
          <w:sz w:val="24"/>
          <w:szCs w:val="24"/>
        </w:rPr>
        <w:t xml:space="preserve"> τότε η πιθανότητα του ζεύγους (α, β) είναι Ρ[(α, β)]=Ρ(α)˖Ρ(β). Όμως, αυτό δεν συμβαίνει πάντα. Για να βρούμε την πιθανότητα ενός ζεύγους (α, β) εξετάζουμε τη δομή και τη συσχέτιση των δύο πειραμάτων ή κάνουμε πολλές επαναλήψεις του πολλαπλού πειράματος και με</w:t>
      </w:r>
      <w:r w:rsidR="003600B9">
        <w:rPr>
          <w:rFonts w:ascii="Times New Roman" w:eastAsiaTheme="minorEastAsia" w:hAnsi="Times New Roman" w:cs="Times New Roman"/>
          <w:sz w:val="24"/>
          <w:szCs w:val="24"/>
        </w:rPr>
        <w:t>τράμε τον αριθμό των  εμφανίσε</w:t>
      </w:r>
      <w:r w:rsidR="00171472">
        <w:rPr>
          <w:rFonts w:ascii="Times New Roman" w:eastAsiaTheme="minorEastAsia" w:hAnsi="Times New Roman" w:cs="Times New Roman"/>
          <w:sz w:val="24"/>
          <w:szCs w:val="24"/>
        </w:rPr>
        <w:t>ων</w:t>
      </w:r>
      <w:r w:rsidR="00746315">
        <w:rPr>
          <w:rFonts w:ascii="Times New Roman" w:eastAsiaTheme="minorEastAsia" w:hAnsi="Times New Roman" w:cs="Times New Roman"/>
          <w:sz w:val="24"/>
          <w:szCs w:val="24"/>
        </w:rPr>
        <w:t xml:space="preserve"> καθενός ζεύγους και τον διαιρούμε με τον συνολικό αριθμό των επαναλήψεων του πολλαπλού πειράματος.</w:t>
      </w:r>
    </w:p>
    <w:p w:rsidR="002C6E69" w:rsidRDefault="00C9088A" w:rsidP="00A84376">
      <w:pPr>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ab/>
        <w:t>Ας επιστρέψουμε στο πείραμα της ρίψης των δύο ζαριών. Αφού η ρίψη του ενός ζαριού είναι ανεξάρτητη από τη ρίψη του δεύτερου και η πιθανότητα εμφάνισης καθεμιάς ένδειξης καθενός ζαριού είναι ίση με 1/6, η πιθανότητα καθενός ζεύγους (α, β) είναι ίση με (1/6)(1/6)=1/36. Ένα γεγονός Α του πειράματος της ρίψης των δύο ζαριών αποτελείται από έναν αριθμό διατεταγμένων ζευγών. Άρα, η πιθανότητα του γεγονότος Α είναι ίση με</w:t>
      </w:r>
      <w:r w:rsidR="002C6E69">
        <w:rPr>
          <w:rFonts w:ascii="Times New Roman" w:eastAsiaTheme="minorEastAsia" w:hAnsi="Times New Roman" w:cs="Times New Roman"/>
          <w:sz w:val="24"/>
          <w:szCs w:val="24"/>
        </w:rPr>
        <w:t xml:space="preserve"> το πλήθος των στοιχείων του Α πολλαπλασιασμένο επί 1/36. Αυτό είναι εύκολο να το λέμε αλλά δύσκολο να το εφαρμόζουμε. Για παράδειγμα, αν θέλουμε να βρούμε την πιθανότητα του γεγονότος η ένδειξη του πρώτου ζαριού να είναι από 3 και πάνω και του δεύτερου από </w:t>
      </w:r>
      <w:r w:rsidR="00B40B69">
        <w:rPr>
          <w:rFonts w:ascii="Times New Roman" w:eastAsiaTheme="minorEastAsia" w:hAnsi="Times New Roman" w:cs="Times New Roman"/>
          <w:sz w:val="24"/>
          <w:szCs w:val="24"/>
        </w:rPr>
        <w:t>5</w:t>
      </w:r>
      <w:r w:rsidR="002C6E69">
        <w:rPr>
          <w:rFonts w:ascii="Times New Roman" w:eastAsiaTheme="minorEastAsia" w:hAnsi="Times New Roman" w:cs="Times New Roman"/>
          <w:sz w:val="24"/>
          <w:szCs w:val="24"/>
        </w:rPr>
        <w:t xml:space="preserve"> και κάτω, πρέπει </w:t>
      </w:r>
      <w:r w:rsidR="00C32750">
        <w:rPr>
          <w:rFonts w:ascii="Times New Roman" w:eastAsiaTheme="minorEastAsia" w:hAnsi="Times New Roman" w:cs="Times New Roman"/>
          <w:sz w:val="24"/>
          <w:szCs w:val="24"/>
        </w:rPr>
        <w:t xml:space="preserve">να βρούμε πόσα ζεύγη (α, β) </w:t>
      </w:r>
      <w:r w:rsidR="002C6E69">
        <w:rPr>
          <w:rFonts w:ascii="Times New Roman" w:eastAsiaTheme="minorEastAsia" w:hAnsi="Times New Roman" w:cs="Times New Roman"/>
          <w:sz w:val="24"/>
          <w:szCs w:val="24"/>
        </w:rPr>
        <w:t>ενδείξεων των δύο ζαριών έχουν α≥3 και β≤</w:t>
      </w:r>
      <w:r w:rsidR="00B40B69">
        <w:rPr>
          <w:rFonts w:ascii="Times New Roman" w:eastAsiaTheme="minorEastAsia" w:hAnsi="Times New Roman" w:cs="Times New Roman"/>
          <w:sz w:val="24"/>
          <w:szCs w:val="24"/>
        </w:rPr>
        <w:t>5</w:t>
      </w:r>
      <w:r w:rsidR="002C6E69">
        <w:rPr>
          <w:rFonts w:ascii="Times New Roman" w:eastAsiaTheme="minorEastAsia" w:hAnsi="Times New Roman" w:cs="Times New Roman"/>
          <w:sz w:val="24"/>
          <w:szCs w:val="24"/>
        </w:rPr>
        <w:t xml:space="preserve">. Για να το βρούμε με σιγουριά, πρέπει να καταγράψουμε αναλυτικά και τα 36 ζεύγη (α, β), οπότε θα έχουμε καταγράψει το σύνολο αναφοράς του πολλαπλού πειράματος, και να μετρήσουμε πόσα από αυτά ικανοποιούν τις απαιτήσεις του γεγονότος Α. </w:t>
      </w:r>
    </w:p>
    <w:p w:rsidR="00EB1583" w:rsidRDefault="002C6E69" w:rsidP="002C6E69">
      <w:pPr>
        <w:ind w:firstLine="720"/>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Αν το παραπάνω δεν μας φαίνεται δύσκολο, τι να πούμε αν έχουμε τη ρίψη τριών ζαριών ή ενός ζαριού τρεις φ</w:t>
      </w:r>
      <w:r w:rsidR="00B83A08">
        <w:rPr>
          <w:rFonts w:ascii="Times New Roman" w:eastAsiaTheme="minorEastAsia" w:hAnsi="Times New Roman" w:cs="Times New Roman"/>
          <w:sz w:val="24"/>
          <w:szCs w:val="24"/>
        </w:rPr>
        <w:t>ορές; Σ’ αυτήν την περίπτωση, τα</w:t>
      </w:r>
      <w:r>
        <w:rPr>
          <w:rFonts w:ascii="Times New Roman" w:eastAsiaTheme="minorEastAsia" w:hAnsi="Times New Roman" w:cs="Times New Roman"/>
          <w:sz w:val="24"/>
          <w:szCs w:val="24"/>
        </w:rPr>
        <w:t xml:space="preserve"> αποτελέσματα του πολλαπλού πειράματος είναι διατεταγμένες τριάδες</w:t>
      </w:r>
      <w:r w:rsidR="00B83A08">
        <w:rPr>
          <w:rFonts w:ascii="Times New Roman" w:eastAsiaTheme="minorEastAsia" w:hAnsi="Times New Roman" w:cs="Times New Roman"/>
          <w:sz w:val="24"/>
          <w:szCs w:val="24"/>
        </w:rPr>
        <w:t>,</w:t>
      </w:r>
      <w:r>
        <w:rPr>
          <w:rFonts w:ascii="Times New Roman" w:eastAsiaTheme="minorEastAsia" w:hAnsi="Times New Roman" w:cs="Times New Roman"/>
          <w:sz w:val="24"/>
          <w:szCs w:val="24"/>
        </w:rPr>
        <w:t xml:space="preserve"> που συνολικά είναι 6</w:t>
      </w:r>
      <w:r>
        <w:rPr>
          <w:rFonts w:ascii="Times New Roman" w:eastAsiaTheme="minorEastAsia" w:hAnsi="Times New Roman" w:cs="Times New Roman"/>
          <w:sz w:val="24"/>
          <w:szCs w:val="24"/>
          <w:vertAlign w:val="superscript"/>
        </w:rPr>
        <w:t>3</w:t>
      </w:r>
      <w:r>
        <w:rPr>
          <w:rFonts w:ascii="Times New Roman" w:eastAsiaTheme="minorEastAsia" w:hAnsi="Times New Roman" w:cs="Times New Roman"/>
          <w:sz w:val="24"/>
          <w:szCs w:val="24"/>
        </w:rPr>
        <w:t>=216</w:t>
      </w:r>
      <w:r w:rsidR="00B40B69">
        <w:rPr>
          <w:rFonts w:ascii="Times New Roman" w:eastAsiaTheme="minorEastAsia" w:hAnsi="Times New Roman" w:cs="Times New Roman"/>
          <w:sz w:val="24"/>
          <w:szCs w:val="24"/>
        </w:rPr>
        <w:t xml:space="preserve"> σε αριθμό</w:t>
      </w:r>
      <w:r>
        <w:rPr>
          <w:rFonts w:ascii="Times New Roman" w:eastAsiaTheme="minorEastAsia" w:hAnsi="Times New Roman" w:cs="Times New Roman"/>
          <w:sz w:val="24"/>
          <w:szCs w:val="24"/>
        </w:rPr>
        <w:t xml:space="preserve">. Πού να καταγραφούν όλες αυτές οι ενδείξεις; </w:t>
      </w:r>
      <w:r w:rsidR="00BA0BE7">
        <w:rPr>
          <w:rFonts w:ascii="Times New Roman" w:eastAsiaTheme="minorEastAsia" w:hAnsi="Times New Roman" w:cs="Times New Roman"/>
          <w:sz w:val="24"/>
          <w:szCs w:val="24"/>
        </w:rPr>
        <w:t>Ευτυχώς που</w:t>
      </w:r>
      <w:r w:rsidR="00B83A08">
        <w:rPr>
          <w:rFonts w:ascii="Times New Roman" w:eastAsiaTheme="minorEastAsia" w:hAnsi="Times New Roman" w:cs="Times New Roman"/>
          <w:sz w:val="24"/>
          <w:szCs w:val="24"/>
        </w:rPr>
        <w:t>,</w:t>
      </w:r>
      <w:r w:rsidR="00BA0BE7">
        <w:rPr>
          <w:rFonts w:ascii="Times New Roman" w:eastAsiaTheme="minorEastAsia" w:hAnsi="Times New Roman" w:cs="Times New Roman"/>
          <w:sz w:val="24"/>
          <w:szCs w:val="24"/>
        </w:rPr>
        <w:t xml:space="preserve"> στις περισσότερες </w:t>
      </w:r>
      <w:r w:rsidR="00B40B69">
        <w:rPr>
          <w:rFonts w:ascii="Times New Roman" w:eastAsiaTheme="minorEastAsia" w:hAnsi="Times New Roman" w:cs="Times New Roman"/>
          <w:sz w:val="24"/>
          <w:szCs w:val="24"/>
        </w:rPr>
        <w:t>περιπτώσεις</w:t>
      </w:r>
      <w:r w:rsidR="00B83A08">
        <w:rPr>
          <w:rFonts w:ascii="Times New Roman" w:eastAsiaTheme="minorEastAsia" w:hAnsi="Times New Roman" w:cs="Times New Roman"/>
          <w:sz w:val="24"/>
          <w:szCs w:val="24"/>
        </w:rPr>
        <w:t>,</w:t>
      </w:r>
      <w:r w:rsidR="00BA0BE7">
        <w:rPr>
          <w:rFonts w:ascii="Times New Roman" w:eastAsiaTheme="minorEastAsia" w:hAnsi="Times New Roman" w:cs="Times New Roman"/>
          <w:sz w:val="24"/>
          <w:szCs w:val="24"/>
        </w:rPr>
        <w:t xml:space="preserve"> </w:t>
      </w:r>
      <w:r w:rsidR="00B83A08">
        <w:rPr>
          <w:rFonts w:ascii="Times New Roman" w:eastAsiaTheme="minorEastAsia" w:hAnsi="Times New Roman" w:cs="Times New Roman"/>
          <w:sz w:val="24"/>
          <w:szCs w:val="24"/>
        </w:rPr>
        <w:t xml:space="preserve">για να υπολογίσουμε τις πιθανότητες που μας ενδιαφέρουν, </w:t>
      </w:r>
      <w:r w:rsidR="00BA0BE7">
        <w:rPr>
          <w:rFonts w:ascii="Times New Roman" w:eastAsiaTheme="minorEastAsia" w:hAnsi="Times New Roman" w:cs="Times New Roman"/>
          <w:sz w:val="24"/>
          <w:szCs w:val="24"/>
        </w:rPr>
        <w:t>δεν χρειάζεται να καταγραφούν</w:t>
      </w:r>
      <w:r w:rsidR="00B40B69">
        <w:rPr>
          <w:rFonts w:ascii="Times New Roman" w:eastAsiaTheme="minorEastAsia" w:hAnsi="Times New Roman" w:cs="Times New Roman"/>
          <w:sz w:val="24"/>
          <w:szCs w:val="24"/>
        </w:rPr>
        <w:t xml:space="preserve"> αναλυτικά</w:t>
      </w:r>
      <w:r w:rsidR="00BA0BE7">
        <w:rPr>
          <w:rFonts w:ascii="Times New Roman" w:eastAsiaTheme="minorEastAsia" w:hAnsi="Times New Roman" w:cs="Times New Roman"/>
          <w:sz w:val="24"/>
          <w:szCs w:val="24"/>
        </w:rPr>
        <w:t xml:space="preserve"> τα </w:t>
      </w:r>
      <w:r w:rsidR="00B83A08">
        <w:rPr>
          <w:rFonts w:ascii="Times New Roman" w:eastAsiaTheme="minorEastAsia" w:hAnsi="Times New Roman" w:cs="Times New Roman"/>
          <w:sz w:val="24"/>
          <w:szCs w:val="24"/>
        </w:rPr>
        <w:t xml:space="preserve">δυνατά </w:t>
      </w:r>
      <w:r w:rsidR="00BA0BE7">
        <w:rPr>
          <w:rFonts w:ascii="Times New Roman" w:eastAsiaTheme="minorEastAsia" w:hAnsi="Times New Roman" w:cs="Times New Roman"/>
          <w:sz w:val="24"/>
          <w:szCs w:val="24"/>
        </w:rPr>
        <w:t xml:space="preserve">αποτελέσματα ενός πολλαπλού (ή μη πολλαπλού) πειράματος. Στη ρίψη δύο ζαριών, η εμφάνιση κάθε ένδειξης του πρώτου ζαριού είναι ανεξάρτητη </w:t>
      </w:r>
      <w:r w:rsidR="00B83A08">
        <w:rPr>
          <w:rFonts w:ascii="Times New Roman" w:eastAsiaTheme="minorEastAsia" w:hAnsi="Times New Roman" w:cs="Times New Roman"/>
          <w:sz w:val="24"/>
          <w:szCs w:val="24"/>
        </w:rPr>
        <w:t xml:space="preserve">από την </w:t>
      </w:r>
      <w:r w:rsidR="00BA0BE7">
        <w:rPr>
          <w:rFonts w:ascii="Times New Roman" w:eastAsiaTheme="minorEastAsia" w:hAnsi="Times New Roman" w:cs="Times New Roman"/>
          <w:sz w:val="24"/>
          <w:szCs w:val="24"/>
        </w:rPr>
        <w:t xml:space="preserve">εμφάνιση κάθε ένδειξης του δεύτερου ζαριού. Επομένως, η πιθανότητα η ένδειξη του πρώτου ζαριού να είναι από 3 και πάνω και η ένδειξη του δεύτερου </w:t>
      </w:r>
      <w:r w:rsidR="00C32750">
        <w:rPr>
          <w:rFonts w:ascii="Times New Roman" w:eastAsiaTheme="minorEastAsia" w:hAnsi="Times New Roman" w:cs="Times New Roman"/>
          <w:sz w:val="24"/>
          <w:szCs w:val="24"/>
        </w:rPr>
        <w:t>να</w:t>
      </w:r>
      <w:r w:rsidR="00BA0BE7">
        <w:rPr>
          <w:rFonts w:ascii="Times New Roman" w:eastAsiaTheme="minorEastAsia" w:hAnsi="Times New Roman" w:cs="Times New Roman"/>
          <w:sz w:val="24"/>
          <w:szCs w:val="24"/>
        </w:rPr>
        <w:t xml:space="preserve"> είναι από </w:t>
      </w:r>
      <w:r w:rsidR="00B40B69">
        <w:rPr>
          <w:rFonts w:ascii="Times New Roman" w:eastAsiaTheme="minorEastAsia" w:hAnsi="Times New Roman" w:cs="Times New Roman"/>
          <w:sz w:val="24"/>
          <w:szCs w:val="24"/>
        </w:rPr>
        <w:t>5</w:t>
      </w:r>
      <w:r w:rsidR="00BA0BE7">
        <w:rPr>
          <w:rFonts w:ascii="Times New Roman" w:eastAsiaTheme="minorEastAsia" w:hAnsi="Times New Roman" w:cs="Times New Roman"/>
          <w:sz w:val="24"/>
          <w:szCs w:val="24"/>
        </w:rPr>
        <w:t xml:space="preserve"> και κάτω είναι ίση με το γινόμενο της πιθανότητας η ένδειξη του πρώτου ζαριού να είναι από 3 και </w:t>
      </w:r>
      <w:r w:rsidR="00B40B69">
        <w:rPr>
          <w:rFonts w:ascii="Times New Roman" w:eastAsiaTheme="minorEastAsia" w:hAnsi="Times New Roman" w:cs="Times New Roman"/>
          <w:sz w:val="24"/>
          <w:szCs w:val="24"/>
        </w:rPr>
        <w:t>π</w:t>
      </w:r>
      <w:r w:rsidR="00BA0BE7">
        <w:rPr>
          <w:rFonts w:ascii="Times New Roman" w:eastAsiaTheme="minorEastAsia" w:hAnsi="Times New Roman" w:cs="Times New Roman"/>
          <w:sz w:val="24"/>
          <w:szCs w:val="24"/>
        </w:rPr>
        <w:t>ά</w:t>
      </w:r>
      <w:r w:rsidR="00B40B69">
        <w:rPr>
          <w:rFonts w:ascii="Times New Roman" w:eastAsiaTheme="minorEastAsia" w:hAnsi="Times New Roman" w:cs="Times New Roman"/>
          <w:sz w:val="24"/>
          <w:szCs w:val="24"/>
        </w:rPr>
        <w:t>ν</w:t>
      </w:r>
      <w:r w:rsidR="00BA0BE7">
        <w:rPr>
          <w:rFonts w:ascii="Times New Roman" w:eastAsiaTheme="minorEastAsia" w:hAnsi="Times New Roman" w:cs="Times New Roman"/>
          <w:sz w:val="24"/>
          <w:szCs w:val="24"/>
        </w:rPr>
        <w:t xml:space="preserve">ω επί την πιθανότητα η ένδειξη </w:t>
      </w:r>
      <w:r w:rsidR="00B40B69">
        <w:rPr>
          <w:rFonts w:ascii="Times New Roman" w:eastAsiaTheme="minorEastAsia" w:hAnsi="Times New Roman" w:cs="Times New Roman"/>
          <w:sz w:val="24"/>
          <w:szCs w:val="24"/>
        </w:rPr>
        <w:t>δεύτερου ζαριού να είναι από 5 και κάτω. Ήτοι</w:t>
      </w:r>
      <w:r w:rsidR="00EB1583">
        <w:rPr>
          <w:rFonts w:ascii="Times New Roman" w:eastAsiaTheme="minorEastAsia" w:hAnsi="Times New Roman" w:cs="Times New Roman"/>
          <w:sz w:val="24"/>
          <w:szCs w:val="24"/>
        </w:rPr>
        <w:t>,</w:t>
      </w:r>
      <w:r w:rsidR="00B40B69">
        <w:rPr>
          <w:rFonts w:ascii="Times New Roman" w:eastAsiaTheme="minorEastAsia" w:hAnsi="Times New Roman" w:cs="Times New Roman"/>
          <w:sz w:val="24"/>
          <w:szCs w:val="24"/>
        </w:rPr>
        <w:t xml:space="preserve"> η ζητούμενη πιθανότητα είναι Ρ=Ρ(α≥3)</w:t>
      </w:r>
      <w:r w:rsidR="00EB1583">
        <w:rPr>
          <w:rFonts w:ascii="Times New Roman" w:eastAsiaTheme="minorEastAsia" w:hAnsi="Times New Roman" w:cs="Times New Roman"/>
          <w:sz w:val="24"/>
          <w:szCs w:val="24"/>
        </w:rPr>
        <w:t>˖</w:t>
      </w:r>
      <w:r w:rsidR="00B40B69">
        <w:rPr>
          <w:rFonts w:ascii="Times New Roman" w:eastAsiaTheme="minorEastAsia" w:hAnsi="Times New Roman" w:cs="Times New Roman"/>
          <w:sz w:val="24"/>
          <w:szCs w:val="24"/>
        </w:rPr>
        <w:t>Ρ(β</w:t>
      </w:r>
      <w:r w:rsidR="00EB1583">
        <w:rPr>
          <w:rFonts w:ascii="Times New Roman" w:eastAsiaTheme="minorEastAsia" w:hAnsi="Times New Roman" w:cs="Times New Roman"/>
          <w:sz w:val="24"/>
          <w:szCs w:val="24"/>
        </w:rPr>
        <w:t>≤4</w:t>
      </w:r>
      <w:r w:rsidR="00B40B69">
        <w:rPr>
          <w:rFonts w:ascii="Times New Roman" w:eastAsiaTheme="minorEastAsia" w:hAnsi="Times New Roman" w:cs="Times New Roman"/>
          <w:sz w:val="24"/>
          <w:szCs w:val="24"/>
        </w:rPr>
        <w:t>)                                                          Όμως</w:t>
      </w:r>
      <w:r w:rsidR="00EB1583">
        <w:rPr>
          <w:rFonts w:ascii="Times New Roman" w:eastAsiaTheme="minorEastAsia" w:hAnsi="Times New Roman" w:cs="Times New Roman"/>
          <w:sz w:val="24"/>
          <w:szCs w:val="24"/>
        </w:rPr>
        <w:t>, είναι Ρ(α≥3)=4/6 και Ρ(β≤5)=5/6, οπότε Ρ=(4/6)(5/6)=20/36=5/9.</w:t>
      </w:r>
    </w:p>
    <w:p w:rsidR="00802D93" w:rsidRDefault="00EB1583" w:rsidP="002C6E69">
      <w:pPr>
        <w:ind w:firstLine="720"/>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lastRenderedPageBreak/>
        <w:t xml:space="preserve">Ας υπολογίσουμε και την πιθανότητα είτε η ένδειξη </w:t>
      </w:r>
      <w:r w:rsidR="00B83A08">
        <w:rPr>
          <w:rFonts w:ascii="Times New Roman" w:eastAsiaTheme="minorEastAsia" w:hAnsi="Times New Roman" w:cs="Times New Roman"/>
          <w:sz w:val="24"/>
          <w:szCs w:val="24"/>
        </w:rPr>
        <w:t xml:space="preserve">α </w:t>
      </w:r>
      <w:r>
        <w:rPr>
          <w:rFonts w:ascii="Times New Roman" w:eastAsiaTheme="minorEastAsia" w:hAnsi="Times New Roman" w:cs="Times New Roman"/>
          <w:sz w:val="24"/>
          <w:szCs w:val="24"/>
        </w:rPr>
        <w:t xml:space="preserve">του πρώτου ζαριού να είναι πάνω από 3 είτε η ένδειξη </w:t>
      </w:r>
      <w:r w:rsidR="00B83A08">
        <w:rPr>
          <w:rFonts w:ascii="Times New Roman" w:eastAsiaTheme="minorEastAsia" w:hAnsi="Times New Roman" w:cs="Times New Roman"/>
          <w:sz w:val="24"/>
          <w:szCs w:val="24"/>
        </w:rPr>
        <w:t xml:space="preserve">β </w:t>
      </w:r>
      <w:r>
        <w:rPr>
          <w:rFonts w:ascii="Times New Roman" w:eastAsiaTheme="minorEastAsia" w:hAnsi="Times New Roman" w:cs="Times New Roman"/>
          <w:sz w:val="24"/>
          <w:szCs w:val="24"/>
        </w:rPr>
        <w:t xml:space="preserve">του δεύτερου ζαριού αν είναι κάτω από 5, δηλ. την πιθανότητα Ρ(α&gt;3 είτε β&lt;5). Θα λύσουμε το πρόβλημα με εφαρμογή του τύπου </w:t>
      </w:r>
      <w:r w:rsidRPr="00EB1583">
        <w:rPr>
          <w:rFonts w:ascii="Times New Roman" w:eastAsiaTheme="minorEastAsia" w:hAnsi="Times New Roman" w:cs="Times New Roman"/>
          <w:sz w:val="24"/>
          <w:szCs w:val="24"/>
        </w:rPr>
        <w:t>Ρ(Α</w:t>
      </w:r>
      <m:oMath>
        <m:r>
          <w:rPr>
            <w:rFonts w:ascii="Cambria Math" w:eastAsiaTheme="minorEastAsia" w:hAnsi="Cambria Math" w:cs="Times New Roman"/>
            <w:sz w:val="24"/>
            <w:szCs w:val="24"/>
          </w:rPr>
          <m:t>∪</m:t>
        </m:r>
      </m:oMath>
      <w:r w:rsidRPr="00EB1583">
        <w:rPr>
          <w:rFonts w:ascii="Times New Roman" w:eastAsiaTheme="minorEastAsia" w:hAnsi="Times New Roman" w:cs="Times New Roman"/>
          <w:sz w:val="24"/>
          <w:szCs w:val="24"/>
        </w:rPr>
        <w:t>Β)</w:t>
      </w:r>
      <m:oMath>
        <m:r>
          <w:rPr>
            <w:rFonts w:ascii="Cambria Math" w:eastAsiaTheme="minorEastAsia" w:hAnsi="Cambria Math" w:cs="Times New Roman"/>
            <w:sz w:val="24"/>
            <w:szCs w:val="24"/>
          </w:rPr>
          <m:t>=</m:t>
        </m:r>
      </m:oMath>
      <w:r w:rsidRPr="00EB1583">
        <w:rPr>
          <w:rFonts w:ascii="Times New Roman" w:eastAsiaTheme="minorEastAsia" w:hAnsi="Times New Roman" w:cs="Times New Roman"/>
          <w:sz w:val="24"/>
          <w:szCs w:val="24"/>
        </w:rPr>
        <w:t>Ρ(Α)+Ρ(Β)</w:t>
      </w:r>
      <m:oMath>
        <m:r>
          <w:rPr>
            <w:rFonts w:ascii="Cambria Math" w:eastAsiaTheme="minorEastAsia" w:hAnsi="Cambria Math" w:cs="Times New Roman"/>
            <w:sz w:val="24"/>
            <w:szCs w:val="24"/>
          </w:rPr>
          <m:t>–</m:t>
        </m:r>
      </m:oMath>
      <w:r w:rsidRPr="00EB1583">
        <w:rPr>
          <w:rFonts w:ascii="Times New Roman" w:eastAsiaTheme="minorEastAsia" w:hAnsi="Times New Roman" w:cs="Times New Roman"/>
          <w:sz w:val="24"/>
          <w:szCs w:val="24"/>
        </w:rPr>
        <w:t>Ρ(Α</w:t>
      </w:r>
      <m:oMath>
        <m:r>
          <w:rPr>
            <w:rFonts w:ascii="Cambria Math" w:eastAsiaTheme="minorEastAsia" w:hAnsi="Cambria Math" w:cs="Times New Roman"/>
            <w:sz w:val="24"/>
            <w:szCs w:val="24"/>
          </w:rPr>
          <m:t>∩</m:t>
        </m:r>
      </m:oMath>
      <w:r w:rsidRPr="00EB1583">
        <w:rPr>
          <w:rFonts w:ascii="Times New Roman" w:eastAsiaTheme="minorEastAsia" w:hAnsi="Times New Roman" w:cs="Times New Roman"/>
          <w:sz w:val="24"/>
          <w:szCs w:val="24"/>
        </w:rPr>
        <w:t>Β)</w:t>
      </w:r>
      <w:r w:rsidR="00B83A08">
        <w:rPr>
          <w:rFonts w:ascii="Times New Roman" w:eastAsiaTheme="minorEastAsia" w:hAnsi="Times New Roman" w:cs="Times New Roman"/>
          <w:sz w:val="24"/>
          <w:szCs w:val="24"/>
        </w:rPr>
        <w:t>, όπου Α είναι το ενδεχόμενο α&gt;3 και Β το ενδεχόμενο β&lt;5</w:t>
      </w:r>
      <w:r>
        <w:rPr>
          <w:rFonts w:ascii="Times New Roman" w:eastAsiaTheme="minorEastAsia" w:hAnsi="Times New Roman" w:cs="Times New Roman"/>
          <w:sz w:val="24"/>
          <w:szCs w:val="24"/>
        </w:rPr>
        <w:t>. Έχουμε: Ρ(α&gt;3 είτε β&lt;5)=Ρ(α&gt;3)+Ρ(β&lt;5)</w:t>
      </w:r>
      <m:oMath>
        <m:r>
          <w:rPr>
            <w:rFonts w:ascii="Cambria Math" w:eastAsiaTheme="minorEastAsia" w:hAnsi="Cambria Math" w:cs="Times New Roman"/>
            <w:sz w:val="24"/>
            <w:szCs w:val="24"/>
          </w:rPr>
          <m:t>–</m:t>
        </m:r>
      </m:oMath>
      <w:r w:rsidR="00B83A08">
        <w:rPr>
          <w:rFonts w:ascii="Times New Roman" w:eastAsiaTheme="minorEastAsia" w:hAnsi="Times New Roman" w:cs="Times New Roman"/>
          <w:sz w:val="24"/>
          <w:szCs w:val="24"/>
        </w:rPr>
        <w:t xml:space="preserve"> </w:t>
      </w:r>
      <w:r>
        <w:rPr>
          <w:rFonts w:ascii="Times New Roman" w:eastAsiaTheme="minorEastAsia" w:hAnsi="Times New Roman" w:cs="Times New Roman"/>
          <w:sz w:val="24"/>
          <w:szCs w:val="24"/>
        </w:rPr>
        <w:t xml:space="preserve">Ρ(α&gt;3 και β&lt;5). Έχουμε </w:t>
      </w:r>
      <w:r w:rsidR="00B83A08">
        <w:rPr>
          <w:rFonts w:ascii="Times New Roman" w:eastAsiaTheme="minorEastAsia" w:hAnsi="Times New Roman" w:cs="Times New Roman"/>
          <w:sz w:val="24"/>
          <w:szCs w:val="24"/>
        </w:rPr>
        <w:t>Ρ(Α)=</w:t>
      </w:r>
      <w:r>
        <w:rPr>
          <w:rFonts w:ascii="Times New Roman" w:eastAsiaTheme="minorEastAsia" w:hAnsi="Times New Roman" w:cs="Times New Roman"/>
          <w:sz w:val="24"/>
          <w:szCs w:val="24"/>
        </w:rPr>
        <w:t xml:space="preserve">Ρ(α&gt;3)=3/6=1/2 και </w:t>
      </w:r>
      <w:r w:rsidR="00B83A08">
        <w:rPr>
          <w:rFonts w:ascii="Times New Roman" w:eastAsiaTheme="minorEastAsia" w:hAnsi="Times New Roman" w:cs="Times New Roman"/>
          <w:sz w:val="24"/>
          <w:szCs w:val="24"/>
        </w:rPr>
        <w:t>Ρ(Β)=</w:t>
      </w:r>
      <w:r>
        <w:rPr>
          <w:rFonts w:ascii="Times New Roman" w:eastAsiaTheme="minorEastAsia" w:hAnsi="Times New Roman" w:cs="Times New Roman"/>
          <w:sz w:val="24"/>
          <w:szCs w:val="24"/>
        </w:rPr>
        <w:t xml:space="preserve">Ρ(β&lt;5)=4/6=2/3. </w:t>
      </w:r>
      <w:r w:rsidR="00802D93">
        <w:rPr>
          <w:rFonts w:ascii="Times New Roman" w:eastAsiaTheme="minorEastAsia" w:hAnsi="Times New Roman" w:cs="Times New Roman"/>
          <w:sz w:val="24"/>
          <w:szCs w:val="24"/>
        </w:rPr>
        <w:t>Αφού οι ρίψεις των δύο ζαριών είναι ανεξάρτητες μεταξύ τους, έχουμε Ρ(α&gt;3 και β&lt;5)=Ρ(α&gt;3)˖Ρ(β&lt;5)=(1/2)˖(2/3)=</w:t>
      </w:r>
      <w:r w:rsidR="00B83A08">
        <w:rPr>
          <w:rFonts w:ascii="Times New Roman" w:eastAsiaTheme="minorEastAsia" w:hAnsi="Times New Roman" w:cs="Times New Roman"/>
          <w:sz w:val="24"/>
          <w:szCs w:val="24"/>
        </w:rPr>
        <w:t xml:space="preserve"> </w:t>
      </w:r>
      <w:r w:rsidR="00802D93">
        <w:rPr>
          <w:rFonts w:ascii="Times New Roman" w:eastAsiaTheme="minorEastAsia" w:hAnsi="Times New Roman" w:cs="Times New Roman"/>
          <w:sz w:val="24"/>
          <w:szCs w:val="24"/>
        </w:rPr>
        <w:t>(1/3). Επομένως, είναι Ρ(α&gt;3 είτε β&lt;5)=1/2+2/3</w:t>
      </w:r>
      <m:oMath>
        <m:r>
          <w:rPr>
            <w:rFonts w:ascii="Cambria Math" w:eastAsiaTheme="minorEastAsia" w:hAnsi="Cambria Math" w:cs="Times New Roman"/>
            <w:sz w:val="24"/>
            <w:szCs w:val="24"/>
          </w:rPr>
          <m:t>–</m:t>
        </m:r>
      </m:oMath>
      <w:r w:rsidR="00802D93">
        <w:rPr>
          <w:rFonts w:ascii="Times New Roman" w:eastAsiaTheme="minorEastAsia" w:hAnsi="Times New Roman" w:cs="Times New Roman"/>
          <w:sz w:val="24"/>
          <w:szCs w:val="24"/>
        </w:rPr>
        <w:t>1/3=5/6.</w:t>
      </w:r>
    </w:p>
    <w:p w:rsidR="00802D93" w:rsidRPr="00623A7C" w:rsidRDefault="00802D93" w:rsidP="00802D93">
      <w:pPr>
        <w:ind w:firstLine="720"/>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 xml:space="preserve">Μια εναλλακτική προσέγγιση του θέματος είναι η εξής: </w:t>
      </w:r>
      <w:r w:rsidR="00B83A08">
        <w:rPr>
          <w:rFonts w:ascii="Times New Roman" w:eastAsiaTheme="minorEastAsia" w:hAnsi="Times New Roman" w:cs="Times New Roman"/>
          <w:sz w:val="24"/>
          <w:szCs w:val="24"/>
        </w:rPr>
        <w:t>Ενώ ζ</w:t>
      </w:r>
      <w:r>
        <w:rPr>
          <w:rFonts w:ascii="Times New Roman" w:eastAsiaTheme="minorEastAsia" w:hAnsi="Times New Roman" w:cs="Times New Roman"/>
          <w:sz w:val="24"/>
          <w:szCs w:val="24"/>
        </w:rPr>
        <w:t xml:space="preserve">ητάμε την πιθανότητα του γεγονότος </w:t>
      </w:r>
      <w:r w:rsidRPr="00EB1583">
        <w:rPr>
          <w:rFonts w:ascii="Times New Roman" w:eastAsiaTheme="minorEastAsia" w:hAnsi="Times New Roman" w:cs="Times New Roman"/>
          <w:sz w:val="24"/>
          <w:szCs w:val="24"/>
        </w:rPr>
        <w:t>Α</w:t>
      </w:r>
      <m:oMath>
        <m:r>
          <w:rPr>
            <w:rFonts w:ascii="Cambria Math" w:eastAsiaTheme="minorEastAsia" w:hAnsi="Cambria Math" w:cs="Times New Roman"/>
            <w:sz w:val="24"/>
            <w:szCs w:val="24"/>
          </w:rPr>
          <m:t>∪</m:t>
        </m:r>
      </m:oMath>
      <w:r w:rsidRPr="00EB1583">
        <w:rPr>
          <w:rFonts w:ascii="Times New Roman" w:eastAsiaTheme="minorEastAsia" w:hAnsi="Times New Roman" w:cs="Times New Roman"/>
          <w:sz w:val="24"/>
          <w:szCs w:val="24"/>
        </w:rPr>
        <w:t>Β</w:t>
      </w:r>
      <w:r w:rsidR="00B83A08">
        <w:rPr>
          <w:rFonts w:ascii="Times New Roman" w:eastAsiaTheme="minorEastAsia" w:hAnsi="Times New Roman" w:cs="Times New Roman"/>
          <w:sz w:val="24"/>
          <w:szCs w:val="24"/>
        </w:rPr>
        <w:t>,</w:t>
      </w:r>
      <w:r>
        <w:rPr>
          <w:rFonts w:ascii="Times New Roman" w:eastAsiaTheme="minorEastAsia" w:hAnsi="Times New Roman" w:cs="Times New Roman"/>
          <w:sz w:val="24"/>
          <w:szCs w:val="24"/>
        </w:rPr>
        <w:t xml:space="preserve"> </w:t>
      </w:r>
      <w:r w:rsidR="00B83A08">
        <w:rPr>
          <w:rFonts w:ascii="Times New Roman" w:eastAsiaTheme="minorEastAsia" w:hAnsi="Times New Roman" w:cs="Times New Roman"/>
          <w:sz w:val="24"/>
          <w:szCs w:val="24"/>
        </w:rPr>
        <w:t>θ</w:t>
      </w:r>
      <w:r>
        <w:rPr>
          <w:rFonts w:ascii="Times New Roman" w:eastAsiaTheme="minorEastAsia" w:hAnsi="Times New Roman" w:cs="Times New Roman"/>
          <w:sz w:val="24"/>
          <w:szCs w:val="24"/>
        </w:rPr>
        <w:t xml:space="preserve">α υπολογίσουμε την πιθανότητα του </w:t>
      </w:r>
      <w:r w:rsidR="003B4639">
        <w:rPr>
          <w:rFonts w:ascii="Times New Roman" w:eastAsiaTheme="minorEastAsia" w:hAnsi="Times New Roman" w:cs="Times New Roman"/>
          <w:sz w:val="24"/>
          <w:szCs w:val="24"/>
        </w:rPr>
        <w:t xml:space="preserve">συμπληρωματικού του </w:t>
      </w:r>
      <w:r>
        <w:rPr>
          <w:rFonts w:ascii="Times New Roman" w:eastAsiaTheme="minorEastAsia" w:hAnsi="Times New Roman" w:cs="Times New Roman"/>
          <w:sz w:val="24"/>
          <w:szCs w:val="24"/>
        </w:rPr>
        <w:t xml:space="preserve">γεγονότος </w:t>
      </w:r>
      <m:oMath>
        <m:acc>
          <m:accPr>
            <m:chr m:val="̅"/>
            <m:ctrlPr>
              <w:rPr>
                <w:rFonts w:ascii="Cambria Math" w:eastAsiaTheme="minorEastAsia" w:hAnsi="Cambria Math" w:cs="Times New Roman"/>
                <w:i/>
                <w:sz w:val="24"/>
                <w:szCs w:val="24"/>
              </w:rPr>
            </m:ctrlPr>
          </m:accPr>
          <m:e>
            <m:r>
              <w:rPr>
                <w:rFonts w:ascii="Cambria Math" w:eastAsiaTheme="minorEastAsia" w:hAnsi="Cambria Math" w:cs="Times New Roman"/>
                <w:sz w:val="24"/>
                <w:szCs w:val="24"/>
              </w:rPr>
              <m:t>Α∪Β</m:t>
            </m:r>
          </m:e>
        </m:acc>
      </m:oMath>
      <w:r>
        <w:rPr>
          <w:rFonts w:ascii="Times New Roman" w:eastAsiaTheme="minorEastAsia" w:hAnsi="Times New Roman" w:cs="Times New Roman"/>
          <w:sz w:val="24"/>
          <w:szCs w:val="24"/>
        </w:rPr>
        <w:t>=</w:t>
      </w:r>
      <m:oMath>
        <m:acc>
          <m:accPr>
            <m:chr m:val="̅"/>
            <m:ctrlPr>
              <w:rPr>
                <w:rFonts w:ascii="Cambria Math" w:hAnsi="Cambria Math" w:cs="Times New Roman"/>
                <w:i/>
                <w:sz w:val="24"/>
                <w:szCs w:val="24"/>
              </w:rPr>
            </m:ctrlPr>
          </m:accPr>
          <m:e>
            <m:r>
              <m:rPr>
                <m:sty m:val="p"/>
              </m:rPr>
              <w:rPr>
                <w:rFonts w:ascii="Cambria Math" w:hAnsi="Cambria Math" w:cs="Times New Roman"/>
                <w:sz w:val="24"/>
                <w:szCs w:val="24"/>
              </w:rPr>
              <m:t>Α</m:t>
            </m:r>
          </m:e>
        </m:acc>
        <m:r>
          <w:rPr>
            <w:rFonts w:ascii="Cambria Math" w:eastAsiaTheme="minorEastAsia" w:hAnsi="Cambria Math" w:cs="Times New Roman"/>
            <w:sz w:val="24"/>
            <w:szCs w:val="24"/>
          </w:rPr>
          <m:t>∩</m:t>
        </m:r>
        <m:acc>
          <m:accPr>
            <m:chr m:val="̅"/>
            <m:ctrlPr>
              <w:rPr>
                <w:rFonts w:ascii="Cambria Math" w:hAnsi="Cambria Math" w:cs="Times New Roman"/>
                <w:i/>
                <w:sz w:val="24"/>
                <w:szCs w:val="24"/>
              </w:rPr>
            </m:ctrlPr>
          </m:accPr>
          <m:e>
            <m:r>
              <m:rPr>
                <m:sty m:val="p"/>
              </m:rPr>
              <w:rPr>
                <w:rFonts w:ascii="Cambria Math" w:hAnsi="Cambria Math" w:cs="Times New Roman"/>
                <w:sz w:val="24"/>
                <w:szCs w:val="24"/>
              </w:rPr>
              <m:t>Β</m:t>
            </m:r>
          </m:e>
        </m:acc>
      </m:oMath>
      <w:r>
        <w:rPr>
          <w:rFonts w:ascii="Times New Roman" w:eastAsiaTheme="minorEastAsia" w:hAnsi="Times New Roman" w:cs="Times New Roman"/>
          <w:sz w:val="24"/>
          <w:szCs w:val="24"/>
        </w:rPr>
        <w:t xml:space="preserve">. Η πιθανότητα του γεγονότος </w:t>
      </w:r>
      <m:oMath>
        <m:acc>
          <m:accPr>
            <m:chr m:val="̅"/>
            <m:ctrlPr>
              <w:rPr>
                <w:rFonts w:ascii="Cambria Math" w:hAnsi="Cambria Math" w:cs="Times New Roman"/>
                <w:i/>
                <w:sz w:val="24"/>
                <w:szCs w:val="24"/>
              </w:rPr>
            </m:ctrlPr>
          </m:accPr>
          <m:e>
            <m:r>
              <m:rPr>
                <m:sty m:val="p"/>
              </m:rPr>
              <w:rPr>
                <w:rFonts w:ascii="Cambria Math" w:hAnsi="Cambria Math" w:cs="Times New Roman"/>
                <w:sz w:val="24"/>
                <w:szCs w:val="24"/>
              </w:rPr>
              <m:t>Α</m:t>
            </m:r>
          </m:e>
        </m:acc>
      </m:oMath>
      <w:r>
        <w:rPr>
          <w:rFonts w:ascii="Times New Roman" w:eastAsiaTheme="minorEastAsia" w:hAnsi="Times New Roman" w:cs="Times New Roman"/>
          <w:sz w:val="24"/>
          <w:szCs w:val="24"/>
        </w:rPr>
        <w:t xml:space="preserve"> είναι ίση με 1</w:t>
      </w:r>
      <m:oMath>
        <m:r>
          <w:rPr>
            <w:rFonts w:ascii="Cambria Math" w:eastAsiaTheme="minorEastAsia" w:hAnsi="Cambria Math" w:cs="Times New Roman"/>
            <w:sz w:val="24"/>
            <w:szCs w:val="24"/>
          </w:rPr>
          <m:t>–</m:t>
        </m:r>
      </m:oMath>
      <w:r>
        <w:rPr>
          <w:rFonts w:ascii="Times New Roman" w:eastAsiaTheme="minorEastAsia" w:hAnsi="Times New Roman" w:cs="Times New Roman"/>
          <w:sz w:val="24"/>
          <w:szCs w:val="24"/>
        </w:rPr>
        <w:t>Ρ(Α)=1</w:t>
      </w:r>
      <m:oMath>
        <m:r>
          <w:rPr>
            <w:rFonts w:ascii="Cambria Math" w:eastAsiaTheme="minorEastAsia" w:hAnsi="Cambria Math" w:cs="Times New Roman"/>
            <w:sz w:val="24"/>
            <w:szCs w:val="24"/>
          </w:rPr>
          <m:t>–</m:t>
        </m:r>
      </m:oMath>
      <w:r>
        <w:rPr>
          <w:rFonts w:ascii="Times New Roman" w:eastAsiaTheme="minorEastAsia" w:hAnsi="Times New Roman" w:cs="Times New Roman"/>
          <w:sz w:val="24"/>
          <w:szCs w:val="24"/>
        </w:rPr>
        <w:t>(</w:t>
      </w:r>
      <w:r w:rsidR="00E62E39">
        <w:rPr>
          <w:rFonts w:ascii="Times New Roman" w:eastAsiaTheme="minorEastAsia" w:hAnsi="Times New Roman" w:cs="Times New Roman"/>
          <w:sz w:val="24"/>
          <w:szCs w:val="24"/>
        </w:rPr>
        <w:t xml:space="preserve">1/2)=1/2 και η πιθανότητα του γεγονότος </w:t>
      </w:r>
      <m:oMath>
        <m:acc>
          <m:accPr>
            <m:chr m:val="̅"/>
            <m:ctrlPr>
              <w:rPr>
                <w:rFonts w:ascii="Cambria Math" w:hAnsi="Cambria Math" w:cs="Times New Roman"/>
                <w:i/>
                <w:sz w:val="24"/>
                <w:szCs w:val="24"/>
              </w:rPr>
            </m:ctrlPr>
          </m:accPr>
          <m:e>
            <m:r>
              <m:rPr>
                <m:sty m:val="p"/>
              </m:rPr>
              <w:rPr>
                <w:rFonts w:ascii="Cambria Math" w:hAnsi="Cambria Math" w:cs="Times New Roman"/>
                <w:sz w:val="24"/>
                <w:szCs w:val="24"/>
              </w:rPr>
              <m:t>Β</m:t>
            </m:r>
          </m:e>
        </m:acc>
      </m:oMath>
      <w:r w:rsidR="00E62E39">
        <w:rPr>
          <w:rFonts w:ascii="Times New Roman" w:eastAsiaTheme="minorEastAsia" w:hAnsi="Times New Roman" w:cs="Times New Roman"/>
          <w:sz w:val="24"/>
          <w:szCs w:val="24"/>
        </w:rPr>
        <w:t xml:space="preserve"> είναι ίση με 1</w:t>
      </w:r>
      <m:oMath>
        <m:r>
          <w:rPr>
            <w:rFonts w:ascii="Cambria Math" w:eastAsiaTheme="minorEastAsia" w:hAnsi="Cambria Math" w:cs="Times New Roman"/>
            <w:sz w:val="24"/>
            <w:szCs w:val="24"/>
          </w:rPr>
          <m:t>–</m:t>
        </m:r>
      </m:oMath>
      <w:r w:rsidR="00E62E39">
        <w:rPr>
          <w:rFonts w:ascii="Times New Roman" w:eastAsiaTheme="minorEastAsia" w:hAnsi="Times New Roman" w:cs="Times New Roman"/>
          <w:sz w:val="24"/>
          <w:szCs w:val="24"/>
        </w:rPr>
        <w:t>Ρ(Β)=1</w:t>
      </w:r>
      <m:oMath>
        <m:r>
          <w:rPr>
            <w:rFonts w:ascii="Cambria Math" w:eastAsiaTheme="minorEastAsia" w:hAnsi="Cambria Math" w:cs="Times New Roman"/>
            <w:sz w:val="24"/>
            <w:szCs w:val="24"/>
          </w:rPr>
          <m:t>–</m:t>
        </m:r>
      </m:oMath>
      <w:r w:rsidR="00E62E39">
        <w:rPr>
          <w:rFonts w:ascii="Times New Roman" w:eastAsiaTheme="minorEastAsia" w:hAnsi="Times New Roman" w:cs="Times New Roman"/>
          <w:sz w:val="24"/>
          <w:szCs w:val="24"/>
        </w:rPr>
        <w:t xml:space="preserve">(2/3)=1/3. Επειδή οι δύο ρίψεις είναι ανεξάρτητες μεταξύ τους, </w:t>
      </w:r>
      <w:r w:rsidR="003B4639">
        <w:rPr>
          <w:rFonts w:ascii="Times New Roman" w:eastAsiaTheme="minorEastAsia" w:hAnsi="Times New Roman" w:cs="Times New Roman"/>
          <w:sz w:val="24"/>
          <w:szCs w:val="24"/>
        </w:rPr>
        <w:t xml:space="preserve">τα γεγονότα </w:t>
      </w:r>
      <m:oMath>
        <m:acc>
          <m:accPr>
            <m:chr m:val="̅"/>
            <m:ctrlPr>
              <w:rPr>
                <w:rFonts w:ascii="Cambria Math" w:hAnsi="Cambria Math" w:cs="Times New Roman"/>
                <w:i/>
                <w:sz w:val="24"/>
                <w:szCs w:val="24"/>
              </w:rPr>
            </m:ctrlPr>
          </m:accPr>
          <m:e>
            <m:r>
              <m:rPr>
                <m:sty m:val="p"/>
              </m:rPr>
              <w:rPr>
                <w:rFonts w:ascii="Cambria Math" w:hAnsi="Cambria Math" w:cs="Times New Roman"/>
                <w:sz w:val="24"/>
                <w:szCs w:val="24"/>
              </w:rPr>
              <m:t>Α</m:t>
            </m:r>
          </m:e>
        </m:acc>
      </m:oMath>
      <w:r w:rsidR="003B4639">
        <w:rPr>
          <w:rFonts w:ascii="Times New Roman" w:eastAsiaTheme="minorEastAsia" w:hAnsi="Times New Roman" w:cs="Times New Roman"/>
          <w:sz w:val="24"/>
          <w:szCs w:val="24"/>
        </w:rPr>
        <w:t xml:space="preserve"> και </w:t>
      </w:r>
      <m:oMath>
        <m:acc>
          <m:accPr>
            <m:chr m:val="̅"/>
            <m:ctrlPr>
              <w:rPr>
                <w:rFonts w:ascii="Cambria Math" w:hAnsi="Cambria Math" w:cs="Times New Roman"/>
                <w:i/>
                <w:sz w:val="24"/>
                <w:szCs w:val="24"/>
              </w:rPr>
            </m:ctrlPr>
          </m:accPr>
          <m:e>
            <m:r>
              <m:rPr>
                <m:sty m:val="p"/>
              </m:rPr>
              <w:rPr>
                <w:rFonts w:ascii="Cambria Math" w:hAnsi="Cambria Math" w:cs="Times New Roman"/>
                <w:sz w:val="24"/>
                <w:szCs w:val="24"/>
              </w:rPr>
              <m:t>Β</m:t>
            </m:r>
          </m:e>
        </m:acc>
      </m:oMath>
      <w:r w:rsidR="003B4639">
        <w:rPr>
          <w:rFonts w:ascii="Times New Roman" w:eastAsiaTheme="minorEastAsia" w:hAnsi="Times New Roman" w:cs="Times New Roman"/>
          <w:sz w:val="24"/>
          <w:szCs w:val="24"/>
        </w:rPr>
        <w:t xml:space="preserve"> </w:t>
      </w:r>
      <w:r w:rsidR="00E62E39">
        <w:rPr>
          <w:rFonts w:ascii="Times New Roman" w:eastAsiaTheme="minorEastAsia" w:hAnsi="Times New Roman" w:cs="Times New Roman"/>
          <w:sz w:val="24"/>
          <w:szCs w:val="24"/>
        </w:rPr>
        <w:t>είναι</w:t>
      </w:r>
      <w:r w:rsidR="003B4639">
        <w:rPr>
          <w:rFonts w:ascii="Times New Roman" w:eastAsiaTheme="minorEastAsia" w:hAnsi="Times New Roman" w:cs="Times New Roman"/>
          <w:sz w:val="24"/>
          <w:szCs w:val="24"/>
        </w:rPr>
        <w:t xml:space="preserve"> ανεξάρτητα μεταξύ τους, όποτε είναι</w:t>
      </w:r>
      <w:r w:rsidR="00E62E39">
        <w:rPr>
          <w:rFonts w:ascii="Times New Roman" w:eastAsiaTheme="minorEastAsia" w:hAnsi="Times New Roman" w:cs="Times New Roman"/>
          <w:sz w:val="24"/>
          <w:szCs w:val="24"/>
        </w:rPr>
        <w:t xml:space="preserve"> Ρ(</w:t>
      </w:r>
      <m:oMath>
        <m:acc>
          <m:accPr>
            <m:chr m:val="̅"/>
            <m:ctrlPr>
              <w:rPr>
                <w:rFonts w:ascii="Cambria Math" w:hAnsi="Cambria Math" w:cs="Times New Roman"/>
                <w:i/>
                <w:sz w:val="24"/>
                <w:szCs w:val="24"/>
              </w:rPr>
            </m:ctrlPr>
          </m:accPr>
          <m:e>
            <m:r>
              <m:rPr>
                <m:sty m:val="p"/>
              </m:rPr>
              <w:rPr>
                <w:rFonts w:ascii="Cambria Math" w:hAnsi="Cambria Math" w:cs="Times New Roman"/>
                <w:sz w:val="24"/>
                <w:szCs w:val="24"/>
              </w:rPr>
              <m:t>Α</m:t>
            </m:r>
          </m:e>
        </m:acc>
        <m:r>
          <w:rPr>
            <w:rFonts w:ascii="Cambria Math" w:eastAsiaTheme="minorEastAsia" w:hAnsi="Cambria Math" w:cs="Times New Roman"/>
            <w:sz w:val="24"/>
            <w:szCs w:val="24"/>
          </w:rPr>
          <m:t>∩</m:t>
        </m:r>
        <m:acc>
          <m:accPr>
            <m:chr m:val="̅"/>
            <m:ctrlPr>
              <w:rPr>
                <w:rFonts w:ascii="Cambria Math" w:hAnsi="Cambria Math" w:cs="Times New Roman"/>
                <w:i/>
                <w:sz w:val="24"/>
                <w:szCs w:val="24"/>
              </w:rPr>
            </m:ctrlPr>
          </m:accPr>
          <m:e>
            <m:r>
              <m:rPr>
                <m:sty m:val="p"/>
              </m:rPr>
              <w:rPr>
                <w:rFonts w:ascii="Cambria Math" w:hAnsi="Cambria Math" w:cs="Times New Roman"/>
                <w:sz w:val="24"/>
                <w:szCs w:val="24"/>
              </w:rPr>
              <m:t>Β</m:t>
            </m:r>
          </m:e>
        </m:acc>
      </m:oMath>
      <w:r w:rsidR="00E62E39">
        <w:rPr>
          <w:rFonts w:ascii="Times New Roman" w:eastAsiaTheme="minorEastAsia" w:hAnsi="Times New Roman" w:cs="Times New Roman"/>
          <w:sz w:val="24"/>
          <w:szCs w:val="24"/>
        </w:rPr>
        <w:t>)=</w:t>
      </w:r>
      <w:r w:rsidR="00B83A08">
        <w:rPr>
          <w:rFonts w:ascii="Times New Roman" w:eastAsiaTheme="minorEastAsia" w:hAnsi="Times New Roman" w:cs="Times New Roman"/>
          <w:sz w:val="24"/>
          <w:szCs w:val="24"/>
        </w:rPr>
        <w:t xml:space="preserve"> </w:t>
      </w:r>
      <w:r w:rsidR="00E62E39">
        <w:rPr>
          <w:rFonts w:ascii="Times New Roman" w:eastAsiaTheme="minorEastAsia" w:hAnsi="Times New Roman" w:cs="Times New Roman"/>
          <w:sz w:val="24"/>
          <w:szCs w:val="24"/>
        </w:rPr>
        <w:t>Ρ(</w:t>
      </w:r>
      <m:oMath>
        <m:acc>
          <m:accPr>
            <m:chr m:val="̅"/>
            <m:ctrlPr>
              <w:rPr>
                <w:rFonts w:ascii="Cambria Math" w:hAnsi="Cambria Math" w:cs="Times New Roman"/>
                <w:i/>
                <w:sz w:val="24"/>
                <w:szCs w:val="24"/>
              </w:rPr>
            </m:ctrlPr>
          </m:accPr>
          <m:e>
            <m:r>
              <m:rPr>
                <m:sty m:val="p"/>
              </m:rPr>
              <w:rPr>
                <w:rFonts w:ascii="Cambria Math" w:hAnsi="Cambria Math" w:cs="Times New Roman"/>
                <w:sz w:val="24"/>
                <w:szCs w:val="24"/>
              </w:rPr>
              <m:t>Α</m:t>
            </m:r>
          </m:e>
        </m:acc>
        <m:r>
          <w:rPr>
            <w:rFonts w:ascii="Cambria Math" w:eastAsiaTheme="minorEastAsia" w:hAnsi="Cambria Math" w:cs="Times New Roman"/>
            <w:sz w:val="24"/>
            <w:szCs w:val="24"/>
          </w:rPr>
          <m:t>)</m:t>
        </m:r>
      </m:oMath>
      <w:r w:rsidR="00E62E39">
        <w:rPr>
          <w:rFonts w:ascii="Times New Roman" w:eastAsiaTheme="minorEastAsia" w:hAnsi="Times New Roman" w:cs="Times New Roman"/>
          <w:sz w:val="24"/>
          <w:szCs w:val="24"/>
        </w:rPr>
        <w:t>˖Ρ(</w:t>
      </w:r>
      <m:oMath>
        <m:acc>
          <m:accPr>
            <m:chr m:val="̅"/>
            <m:ctrlPr>
              <w:rPr>
                <w:rFonts w:ascii="Cambria Math" w:hAnsi="Cambria Math" w:cs="Times New Roman"/>
                <w:i/>
                <w:sz w:val="24"/>
                <w:szCs w:val="24"/>
              </w:rPr>
            </m:ctrlPr>
          </m:accPr>
          <m:e>
            <m:r>
              <m:rPr>
                <m:sty m:val="p"/>
              </m:rPr>
              <w:rPr>
                <w:rFonts w:ascii="Cambria Math" w:hAnsi="Cambria Math" w:cs="Times New Roman"/>
                <w:sz w:val="24"/>
                <w:szCs w:val="24"/>
              </w:rPr>
              <m:t>Β</m:t>
            </m:r>
          </m:e>
        </m:acc>
      </m:oMath>
      <w:r w:rsidR="00E62E39">
        <w:rPr>
          <w:rFonts w:ascii="Times New Roman" w:eastAsiaTheme="minorEastAsia" w:hAnsi="Times New Roman" w:cs="Times New Roman"/>
          <w:sz w:val="24"/>
          <w:szCs w:val="24"/>
        </w:rPr>
        <w:t xml:space="preserve">)=(1/2)(1/3)=1/6. Επομένως, </w:t>
      </w:r>
      <w:r w:rsidR="003B4639">
        <w:rPr>
          <w:rFonts w:ascii="Times New Roman" w:eastAsiaTheme="minorEastAsia" w:hAnsi="Times New Roman" w:cs="Times New Roman"/>
          <w:sz w:val="24"/>
          <w:szCs w:val="24"/>
        </w:rPr>
        <w:t xml:space="preserve">έχουμε </w:t>
      </w:r>
      <w:r w:rsidR="00E62E39">
        <w:rPr>
          <w:rFonts w:ascii="Times New Roman" w:eastAsiaTheme="minorEastAsia" w:hAnsi="Times New Roman" w:cs="Times New Roman"/>
          <w:sz w:val="24"/>
          <w:szCs w:val="24"/>
        </w:rPr>
        <w:t>Ρ(</w:t>
      </w:r>
      <m:oMath>
        <m:acc>
          <m:accPr>
            <m:chr m:val="̅"/>
            <m:ctrlPr>
              <w:rPr>
                <w:rFonts w:ascii="Cambria Math" w:eastAsiaTheme="minorEastAsia" w:hAnsi="Cambria Math" w:cs="Times New Roman"/>
                <w:i/>
                <w:sz w:val="24"/>
                <w:szCs w:val="24"/>
              </w:rPr>
            </m:ctrlPr>
          </m:accPr>
          <m:e>
            <m:r>
              <w:rPr>
                <w:rFonts w:ascii="Cambria Math" w:eastAsiaTheme="minorEastAsia" w:hAnsi="Cambria Math" w:cs="Times New Roman"/>
                <w:sz w:val="24"/>
                <w:szCs w:val="24"/>
              </w:rPr>
              <m:t>Α∪Β</m:t>
            </m:r>
          </m:e>
        </m:acc>
      </m:oMath>
      <w:r w:rsidR="00E62E39">
        <w:rPr>
          <w:rFonts w:ascii="Times New Roman" w:eastAsiaTheme="minorEastAsia" w:hAnsi="Times New Roman" w:cs="Times New Roman"/>
          <w:sz w:val="24"/>
          <w:szCs w:val="24"/>
        </w:rPr>
        <w:t>)=1/6</w:t>
      </w:r>
      <w:r w:rsidR="003B4639">
        <w:rPr>
          <w:rFonts w:ascii="Times New Roman" w:eastAsiaTheme="minorEastAsia" w:hAnsi="Times New Roman" w:cs="Times New Roman"/>
          <w:sz w:val="24"/>
          <w:szCs w:val="24"/>
        </w:rPr>
        <w:t xml:space="preserve"> και </w:t>
      </w:r>
      <w:r w:rsidR="00E62E39">
        <w:rPr>
          <w:rFonts w:ascii="Times New Roman" w:eastAsiaTheme="minorEastAsia" w:hAnsi="Times New Roman" w:cs="Times New Roman"/>
          <w:sz w:val="24"/>
          <w:szCs w:val="24"/>
        </w:rPr>
        <w:t>Ρ(</w:t>
      </w:r>
      <w:r w:rsidR="00E62E39" w:rsidRPr="00EB1583">
        <w:rPr>
          <w:rFonts w:ascii="Times New Roman" w:eastAsiaTheme="minorEastAsia" w:hAnsi="Times New Roman" w:cs="Times New Roman"/>
          <w:sz w:val="24"/>
          <w:szCs w:val="24"/>
        </w:rPr>
        <w:t>Α</w:t>
      </w:r>
      <m:oMath>
        <m:r>
          <w:rPr>
            <w:rFonts w:ascii="Cambria Math" w:eastAsiaTheme="minorEastAsia" w:hAnsi="Cambria Math" w:cs="Times New Roman"/>
            <w:sz w:val="24"/>
            <w:szCs w:val="24"/>
          </w:rPr>
          <m:t>∪</m:t>
        </m:r>
      </m:oMath>
      <w:r w:rsidR="00E62E39" w:rsidRPr="00EB1583">
        <w:rPr>
          <w:rFonts w:ascii="Times New Roman" w:eastAsiaTheme="minorEastAsia" w:hAnsi="Times New Roman" w:cs="Times New Roman"/>
          <w:sz w:val="24"/>
          <w:szCs w:val="24"/>
        </w:rPr>
        <w:t>Β</w:t>
      </w:r>
      <w:r w:rsidR="00E62E39">
        <w:rPr>
          <w:rFonts w:ascii="Times New Roman" w:eastAsiaTheme="minorEastAsia" w:hAnsi="Times New Roman" w:cs="Times New Roman"/>
          <w:sz w:val="24"/>
          <w:szCs w:val="24"/>
        </w:rPr>
        <w:t>)=1</w:t>
      </w:r>
      <m:oMath>
        <m:r>
          <w:rPr>
            <w:rFonts w:ascii="Cambria Math" w:eastAsiaTheme="minorEastAsia" w:hAnsi="Cambria Math" w:cs="Times New Roman"/>
            <w:sz w:val="24"/>
            <w:szCs w:val="24"/>
          </w:rPr>
          <m:t>–</m:t>
        </m:r>
      </m:oMath>
      <w:r w:rsidR="00E62E39">
        <w:rPr>
          <w:rFonts w:ascii="Times New Roman" w:eastAsiaTheme="minorEastAsia" w:hAnsi="Times New Roman" w:cs="Times New Roman"/>
          <w:sz w:val="24"/>
          <w:szCs w:val="24"/>
        </w:rPr>
        <w:t>Ρ(</w:t>
      </w:r>
      <m:oMath>
        <m:acc>
          <m:accPr>
            <m:chr m:val="̅"/>
            <m:ctrlPr>
              <w:rPr>
                <w:rFonts w:ascii="Cambria Math" w:eastAsiaTheme="minorEastAsia" w:hAnsi="Cambria Math" w:cs="Times New Roman"/>
                <w:i/>
                <w:sz w:val="24"/>
                <w:szCs w:val="24"/>
              </w:rPr>
            </m:ctrlPr>
          </m:accPr>
          <m:e>
            <m:r>
              <w:rPr>
                <w:rFonts w:ascii="Cambria Math" w:eastAsiaTheme="minorEastAsia" w:hAnsi="Cambria Math" w:cs="Times New Roman"/>
                <w:sz w:val="24"/>
                <w:szCs w:val="24"/>
              </w:rPr>
              <m:t>Α∪Β</m:t>
            </m:r>
          </m:e>
        </m:acc>
      </m:oMath>
      <w:r w:rsidR="00E62E39">
        <w:rPr>
          <w:rFonts w:ascii="Times New Roman" w:eastAsiaTheme="minorEastAsia" w:hAnsi="Times New Roman" w:cs="Times New Roman"/>
          <w:sz w:val="24"/>
          <w:szCs w:val="24"/>
        </w:rPr>
        <w:t>)=1</w:t>
      </w:r>
      <m:oMath>
        <m:r>
          <w:rPr>
            <w:rFonts w:ascii="Cambria Math" w:eastAsiaTheme="minorEastAsia" w:hAnsi="Cambria Math" w:cs="Times New Roman"/>
            <w:sz w:val="24"/>
            <w:szCs w:val="24"/>
          </w:rPr>
          <m:t>–</m:t>
        </m:r>
      </m:oMath>
      <w:r w:rsidR="00E62E39">
        <w:rPr>
          <w:rFonts w:ascii="Times New Roman" w:eastAsiaTheme="minorEastAsia" w:hAnsi="Times New Roman" w:cs="Times New Roman"/>
          <w:sz w:val="24"/>
          <w:szCs w:val="24"/>
        </w:rPr>
        <w:t>1/6=</w:t>
      </w:r>
      <w:r w:rsidR="003B4639">
        <w:rPr>
          <w:rFonts w:ascii="Times New Roman" w:eastAsiaTheme="minorEastAsia" w:hAnsi="Times New Roman" w:cs="Times New Roman"/>
          <w:sz w:val="24"/>
          <w:szCs w:val="24"/>
        </w:rPr>
        <w:t xml:space="preserve"> </w:t>
      </w:r>
      <w:r w:rsidR="00E62E39">
        <w:rPr>
          <w:rFonts w:ascii="Times New Roman" w:eastAsiaTheme="minorEastAsia" w:hAnsi="Times New Roman" w:cs="Times New Roman"/>
          <w:sz w:val="24"/>
          <w:szCs w:val="24"/>
        </w:rPr>
        <w:t>5/6.</w:t>
      </w:r>
      <w:r>
        <w:rPr>
          <w:rFonts w:ascii="Times New Roman" w:eastAsiaTheme="minorEastAsia" w:hAnsi="Times New Roman" w:cs="Times New Roman"/>
          <w:sz w:val="24"/>
          <w:szCs w:val="24"/>
        </w:rPr>
        <w:t xml:space="preserve">  </w:t>
      </w:r>
    </w:p>
    <w:p w:rsidR="00A84376" w:rsidRPr="00623A7C" w:rsidRDefault="006936EA" w:rsidP="006936EA">
      <w:pPr>
        <w:jc w:val="center"/>
        <w:rPr>
          <w:rFonts w:ascii="Times New Roman" w:eastAsiaTheme="minorEastAsia" w:hAnsi="Times New Roman" w:cs="Times New Roman"/>
          <w:b/>
          <w:sz w:val="24"/>
          <w:szCs w:val="24"/>
        </w:rPr>
      </w:pPr>
      <w:r w:rsidRPr="00623A7C">
        <w:rPr>
          <w:rFonts w:ascii="Times New Roman" w:eastAsiaTheme="minorEastAsia" w:hAnsi="Times New Roman" w:cs="Times New Roman"/>
          <w:b/>
          <w:sz w:val="24"/>
          <w:szCs w:val="24"/>
        </w:rPr>
        <w:t>Ασκήσεις – Εφαρμογές</w:t>
      </w:r>
    </w:p>
    <w:p w:rsidR="006053ED" w:rsidRPr="00623A7C" w:rsidRDefault="006936EA" w:rsidP="00623A7C">
      <w:pPr>
        <w:spacing w:after="120" w:line="320" w:lineRule="atLeast"/>
        <w:ind w:firstLine="720"/>
        <w:jc w:val="both"/>
        <w:rPr>
          <w:rFonts w:ascii="Times New Roman" w:eastAsiaTheme="minorEastAsia" w:hAnsi="Times New Roman" w:cs="Times New Roman"/>
          <w:sz w:val="24"/>
          <w:szCs w:val="24"/>
        </w:rPr>
      </w:pPr>
      <w:r w:rsidRPr="00623A7C">
        <w:rPr>
          <w:rFonts w:ascii="Times New Roman" w:eastAsiaTheme="minorEastAsia" w:hAnsi="Times New Roman" w:cs="Times New Roman"/>
          <w:b/>
          <w:sz w:val="24"/>
          <w:szCs w:val="24"/>
          <w:u w:val="single"/>
        </w:rPr>
        <w:t>Εφαρμογή 1</w:t>
      </w:r>
      <w:r w:rsidRPr="00623A7C">
        <w:rPr>
          <w:rFonts w:ascii="Times New Roman" w:eastAsiaTheme="minorEastAsia" w:hAnsi="Times New Roman" w:cs="Times New Roman"/>
          <w:sz w:val="24"/>
          <w:szCs w:val="24"/>
        </w:rPr>
        <w:t>:</w:t>
      </w:r>
      <w:r w:rsidR="00A135D3" w:rsidRPr="00623A7C">
        <w:rPr>
          <w:rFonts w:ascii="Times New Roman" w:eastAsiaTheme="minorEastAsia" w:hAnsi="Times New Roman" w:cs="Times New Roman"/>
          <w:sz w:val="24"/>
          <w:szCs w:val="24"/>
        </w:rPr>
        <w:t xml:space="preserve"> Ας πάμε πάλι στο τζόκερ. Έστω ότι 7 στήλες (ή 7 παίκτες καθένας από τους οποίους έχει παίξει μόνο</w:t>
      </w:r>
      <w:r w:rsidR="00044BD2" w:rsidRPr="00623A7C">
        <w:rPr>
          <w:rFonts w:ascii="Times New Roman" w:eastAsiaTheme="minorEastAsia" w:hAnsi="Times New Roman" w:cs="Times New Roman"/>
          <w:sz w:val="24"/>
          <w:szCs w:val="24"/>
        </w:rPr>
        <w:t xml:space="preserve"> μία στήλη των</w:t>
      </w:r>
      <w:r w:rsidR="00A135D3" w:rsidRPr="00623A7C">
        <w:rPr>
          <w:rFonts w:ascii="Times New Roman" w:eastAsiaTheme="minorEastAsia" w:hAnsi="Times New Roman" w:cs="Times New Roman"/>
          <w:sz w:val="24"/>
          <w:szCs w:val="24"/>
        </w:rPr>
        <w:t xml:space="preserve"> 0,50 Ευρώ) έχουν πετύχει τους 5 αριθμούς που κληρώθηκαν από τα νούμερα 1-45 και έχ</w:t>
      </w:r>
      <w:r w:rsidR="00623A7C">
        <w:rPr>
          <w:rFonts w:ascii="Times New Roman" w:eastAsiaTheme="minorEastAsia" w:hAnsi="Times New Roman" w:cs="Times New Roman"/>
          <w:sz w:val="24"/>
          <w:szCs w:val="24"/>
        </w:rPr>
        <w:t>ει</w:t>
      </w:r>
      <w:r w:rsidR="00A135D3" w:rsidRPr="00623A7C">
        <w:rPr>
          <w:rFonts w:ascii="Times New Roman" w:eastAsiaTheme="minorEastAsia" w:hAnsi="Times New Roman" w:cs="Times New Roman"/>
          <w:sz w:val="24"/>
          <w:szCs w:val="24"/>
        </w:rPr>
        <w:t xml:space="preserve"> παίξει έναν αριθμό από τους αριθμούς 1-20 (αριθμό τζόκερ) η κάθε μία</w:t>
      </w:r>
      <w:r w:rsidR="00623A7C">
        <w:rPr>
          <w:rFonts w:ascii="Times New Roman" w:eastAsiaTheme="minorEastAsia" w:hAnsi="Times New Roman" w:cs="Times New Roman"/>
          <w:sz w:val="24"/>
          <w:szCs w:val="24"/>
        </w:rPr>
        <w:t xml:space="preserve"> στήλη</w:t>
      </w:r>
      <w:r w:rsidR="00A135D3" w:rsidRPr="00623A7C">
        <w:rPr>
          <w:rFonts w:ascii="Times New Roman" w:eastAsiaTheme="minorEastAsia" w:hAnsi="Times New Roman" w:cs="Times New Roman"/>
          <w:sz w:val="24"/>
          <w:szCs w:val="24"/>
        </w:rPr>
        <w:t xml:space="preserve">. Θα υπολογίσουμε </w:t>
      </w:r>
      <w:r w:rsidR="00044BD2" w:rsidRPr="00623A7C">
        <w:rPr>
          <w:rFonts w:ascii="Times New Roman" w:eastAsiaTheme="minorEastAsia" w:hAnsi="Times New Roman" w:cs="Times New Roman"/>
          <w:sz w:val="24"/>
          <w:szCs w:val="24"/>
        </w:rPr>
        <w:t xml:space="preserve">την πιθανότητα </w:t>
      </w:r>
      <w:r w:rsidR="00A135D3" w:rsidRPr="00623A7C">
        <w:rPr>
          <w:rFonts w:ascii="Times New Roman" w:eastAsiaTheme="minorEastAsia" w:hAnsi="Times New Roman" w:cs="Times New Roman"/>
          <w:sz w:val="24"/>
          <w:szCs w:val="24"/>
        </w:rPr>
        <w:t xml:space="preserve">να υπάρξει νικητής στην παρούσα κλήρωση του τζόκερ. Νικητής ή νικητές θα υπάρξουν αν, έστω και μία, από τις 7 στήλες πιάσει τον αριθμό τζόκερ. Εμείς θα υπολογίσουμε την πιθανότητα να </w:t>
      </w:r>
      <w:r w:rsidR="00A135D3" w:rsidRPr="00623A7C">
        <w:rPr>
          <w:rFonts w:ascii="Times New Roman" w:eastAsiaTheme="minorEastAsia" w:hAnsi="Times New Roman" w:cs="Times New Roman"/>
          <w:sz w:val="24"/>
          <w:szCs w:val="24"/>
          <w:u w:val="single"/>
        </w:rPr>
        <w:t>μην</w:t>
      </w:r>
      <w:r w:rsidR="00A135D3" w:rsidRPr="00623A7C">
        <w:rPr>
          <w:rFonts w:ascii="Times New Roman" w:eastAsiaTheme="minorEastAsia" w:hAnsi="Times New Roman" w:cs="Times New Roman"/>
          <w:sz w:val="24"/>
          <w:szCs w:val="24"/>
        </w:rPr>
        <w:t xml:space="preserve"> υπάρξει νικητής. Αυτό θα συμβεί αν καμία από τις 7 στήλες δεν πιάσει τον αριθμό τζόκερ, δηλ. όλες οι στήλες να αποτύχουν. </w:t>
      </w:r>
    </w:p>
    <w:p w:rsidR="006053ED" w:rsidRDefault="00A135D3" w:rsidP="00623A7C">
      <w:pPr>
        <w:spacing w:after="120" w:line="320" w:lineRule="atLeast"/>
        <w:ind w:firstLine="720"/>
        <w:jc w:val="both"/>
        <w:rPr>
          <w:rFonts w:ascii="Times New Roman" w:eastAsiaTheme="minorEastAsia" w:hAnsi="Times New Roman" w:cs="Times New Roman"/>
          <w:sz w:val="24"/>
          <w:szCs w:val="24"/>
        </w:rPr>
      </w:pPr>
      <w:r w:rsidRPr="00623A7C">
        <w:rPr>
          <w:rFonts w:ascii="Times New Roman" w:eastAsiaTheme="minorEastAsia" w:hAnsi="Times New Roman" w:cs="Times New Roman"/>
          <w:sz w:val="24"/>
          <w:szCs w:val="24"/>
        </w:rPr>
        <w:t>Η πιθανότητα μια στήλη να πιάσει τ</w:t>
      </w:r>
      <w:r w:rsidR="006053ED" w:rsidRPr="00623A7C">
        <w:rPr>
          <w:rFonts w:ascii="Times New Roman" w:eastAsiaTheme="minorEastAsia" w:hAnsi="Times New Roman" w:cs="Times New Roman"/>
          <w:sz w:val="24"/>
          <w:szCs w:val="24"/>
        </w:rPr>
        <w:t>ο</w:t>
      </w:r>
      <w:r w:rsidRPr="00623A7C">
        <w:rPr>
          <w:rFonts w:ascii="Times New Roman" w:eastAsiaTheme="minorEastAsia" w:hAnsi="Times New Roman" w:cs="Times New Roman"/>
          <w:sz w:val="24"/>
          <w:szCs w:val="24"/>
        </w:rPr>
        <w:t>ν αριθμό τζόκερ</w:t>
      </w:r>
      <w:r>
        <w:rPr>
          <w:rFonts w:ascii="Times New Roman" w:eastAsiaTheme="minorEastAsia" w:hAnsi="Times New Roman" w:cs="Times New Roman"/>
          <w:sz w:val="24"/>
          <w:szCs w:val="24"/>
        </w:rPr>
        <w:t xml:space="preserve"> είναι 1/20, </w:t>
      </w:r>
      <w:r w:rsidR="00044BD2">
        <w:rPr>
          <w:rFonts w:ascii="Times New Roman" w:eastAsiaTheme="minorEastAsia" w:hAnsi="Times New Roman" w:cs="Times New Roman"/>
          <w:sz w:val="24"/>
          <w:szCs w:val="24"/>
        </w:rPr>
        <w:t>αφού και οι 20 αριθμοί από 1 έως 20</w:t>
      </w:r>
      <w:r w:rsidR="00623A7C">
        <w:rPr>
          <w:rFonts w:ascii="Times New Roman" w:eastAsiaTheme="minorEastAsia" w:hAnsi="Times New Roman" w:cs="Times New Roman"/>
          <w:sz w:val="24"/>
          <w:szCs w:val="24"/>
        </w:rPr>
        <w:t xml:space="preserve"> </w:t>
      </w:r>
      <w:r w:rsidR="00044BD2">
        <w:rPr>
          <w:rFonts w:ascii="Times New Roman" w:eastAsiaTheme="minorEastAsia" w:hAnsi="Times New Roman" w:cs="Times New Roman"/>
          <w:sz w:val="24"/>
          <w:szCs w:val="24"/>
        </w:rPr>
        <w:t>έχουν ίδια πιθανότητα να κληρωθούν. Ά</w:t>
      </w:r>
      <w:r>
        <w:rPr>
          <w:rFonts w:ascii="Times New Roman" w:eastAsiaTheme="minorEastAsia" w:hAnsi="Times New Roman" w:cs="Times New Roman"/>
          <w:sz w:val="24"/>
          <w:szCs w:val="24"/>
        </w:rPr>
        <w:t xml:space="preserve">ρα η πιθανότητα </w:t>
      </w:r>
      <w:r w:rsidR="00044BD2">
        <w:rPr>
          <w:rFonts w:ascii="Times New Roman" w:eastAsiaTheme="minorEastAsia" w:hAnsi="Times New Roman" w:cs="Times New Roman"/>
          <w:sz w:val="24"/>
          <w:szCs w:val="24"/>
        </w:rPr>
        <w:t xml:space="preserve">μια στήλη (ή ένας παίκτης) </w:t>
      </w:r>
      <w:r>
        <w:rPr>
          <w:rFonts w:ascii="Times New Roman" w:eastAsiaTheme="minorEastAsia" w:hAnsi="Times New Roman" w:cs="Times New Roman"/>
          <w:sz w:val="24"/>
          <w:szCs w:val="24"/>
        </w:rPr>
        <w:t xml:space="preserve">να αποτύχει είναι 19/20. </w:t>
      </w:r>
      <w:r w:rsidR="006053ED">
        <w:rPr>
          <w:rFonts w:ascii="Times New Roman" w:eastAsiaTheme="minorEastAsia" w:hAnsi="Times New Roman" w:cs="Times New Roman"/>
          <w:sz w:val="24"/>
          <w:szCs w:val="24"/>
        </w:rPr>
        <w:t>Επειδή κάθε στήλη είναι ανεξάρτητη από τις υπόλοιπες, η πιθανότητα να αποτύχουν και οι 7 στήλες είναι ίση με (19/20)</w:t>
      </w:r>
      <w:r w:rsidR="006053ED">
        <w:rPr>
          <w:rFonts w:ascii="Times New Roman" w:eastAsiaTheme="minorEastAsia" w:hAnsi="Times New Roman" w:cs="Times New Roman"/>
          <w:sz w:val="24"/>
          <w:szCs w:val="24"/>
          <w:vertAlign w:val="superscript"/>
        </w:rPr>
        <w:t>7</w:t>
      </w:r>
      <w:r w:rsidR="006053ED">
        <w:rPr>
          <w:rFonts w:ascii="Times New Roman" w:eastAsiaTheme="minorEastAsia" w:hAnsi="Times New Roman" w:cs="Times New Roman"/>
          <w:sz w:val="24"/>
          <w:szCs w:val="24"/>
        </w:rPr>
        <w:t>. Επομένως, η πιθανότητα να υπάρξει νικητής, ήτοι η πιθανότητα να μην αποτύχουν και οι 7 στήλες, είναι ίση με 1</w:t>
      </w:r>
      <m:oMath>
        <m:r>
          <w:rPr>
            <w:rFonts w:ascii="Cambria Math" w:eastAsiaTheme="minorEastAsia" w:hAnsi="Cambria Math" w:cs="Times New Roman"/>
            <w:sz w:val="24"/>
            <w:szCs w:val="24"/>
          </w:rPr>
          <m:t>–</m:t>
        </m:r>
      </m:oMath>
      <w:r w:rsidR="006053ED">
        <w:rPr>
          <w:rFonts w:ascii="Times New Roman" w:eastAsiaTheme="minorEastAsia" w:hAnsi="Times New Roman" w:cs="Times New Roman"/>
          <w:sz w:val="24"/>
          <w:szCs w:val="24"/>
        </w:rPr>
        <w:t>(19/20)</w:t>
      </w:r>
      <w:r w:rsidR="006053ED">
        <w:rPr>
          <w:rFonts w:ascii="Times New Roman" w:eastAsiaTheme="minorEastAsia" w:hAnsi="Times New Roman" w:cs="Times New Roman"/>
          <w:sz w:val="24"/>
          <w:szCs w:val="24"/>
          <w:vertAlign w:val="superscript"/>
        </w:rPr>
        <w:t>7</w:t>
      </w:r>
      <w:r w:rsidR="006053ED">
        <w:rPr>
          <w:rFonts w:ascii="Times New Roman" w:eastAsiaTheme="minorEastAsia" w:hAnsi="Times New Roman" w:cs="Times New Roman"/>
          <w:sz w:val="24"/>
          <w:szCs w:val="24"/>
        </w:rPr>
        <w:t>=0,3.</w:t>
      </w:r>
    </w:p>
    <w:p w:rsidR="00AB57A2" w:rsidRDefault="006053ED" w:rsidP="00AB57A2">
      <w:pPr>
        <w:ind w:firstLine="720"/>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Αν οι στήλες δεν</w:t>
      </w:r>
      <w:r w:rsidR="00044BD2">
        <w:rPr>
          <w:rFonts w:ascii="Times New Roman" w:eastAsiaTheme="minorEastAsia" w:hAnsi="Times New Roman" w:cs="Times New Roman"/>
          <w:sz w:val="24"/>
          <w:szCs w:val="24"/>
        </w:rPr>
        <w:t xml:space="preserve"> είναι</w:t>
      </w:r>
      <w:r>
        <w:rPr>
          <w:rFonts w:ascii="Times New Roman" w:eastAsiaTheme="minorEastAsia" w:hAnsi="Times New Roman" w:cs="Times New Roman"/>
          <w:sz w:val="24"/>
          <w:szCs w:val="24"/>
        </w:rPr>
        <w:t xml:space="preserve"> 7 αλλά </w:t>
      </w:r>
      <w:r w:rsidR="00044BD2">
        <w:rPr>
          <w:rFonts w:ascii="Times New Roman" w:eastAsiaTheme="minorEastAsia" w:hAnsi="Times New Roman" w:cs="Times New Roman"/>
          <w:sz w:val="24"/>
          <w:szCs w:val="24"/>
        </w:rPr>
        <w:t>είναι</w:t>
      </w:r>
      <w:r>
        <w:rPr>
          <w:rFonts w:ascii="Times New Roman" w:eastAsiaTheme="minorEastAsia" w:hAnsi="Times New Roman" w:cs="Times New Roman"/>
          <w:sz w:val="24"/>
          <w:szCs w:val="24"/>
        </w:rPr>
        <w:t xml:space="preserve"> </w:t>
      </w:r>
      <w:r>
        <w:rPr>
          <w:rFonts w:ascii="Times New Roman" w:eastAsiaTheme="minorEastAsia" w:hAnsi="Times New Roman" w:cs="Times New Roman"/>
          <w:sz w:val="24"/>
          <w:szCs w:val="24"/>
          <w:lang w:val="en-US"/>
        </w:rPr>
        <w:t>k</w:t>
      </w:r>
      <w:r>
        <w:rPr>
          <w:rFonts w:ascii="Times New Roman" w:eastAsiaTheme="minorEastAsia" w:hAnsi="Times New Roman" w:cs="Times New Roman"/>
          <w:sz w:val="24"/>
          <w:szCs w:val="24"/>
        </w:rPr>
        <w:t>, η πιθανότητα να υπάρξει νικητής είναι 1</w:t>
      </w:r>
      <m:oMath>
        <m:r>
          <w:rPr>
            <w:rFonts w:ascii="Cambria Math" w:eastAsiaTheme="minorEastAsia" w:hAnsi="Cambria Math" w:cs="Times New Roman"/>
            <w:sz w:val="24"/>
            <w:szCs w:val="24"/>
          </w:rPr>
          <m:t>–</m:t>
        </m:r>
      </m:oMath>
      <w:r>
        <w:rPr>
          <w:rFonts w:ascii="Times New Roman" w:eastAsiaTheme="minorEastAsia" w:hAnsi="Times New Roman" w:cs="Times New Roman"/>
          <w:sz w:val="24"/>
          <w:szCs w:val="24"/>
        </w:rPr>
        <w:t>(19/20)</w:t>
      </w:r>
      <w:r>
        <w:rPr>
          <w:rFonts w:ascii="Times New Roman" w:eastAsiaTheme="minorEastAsia" w:hAnsi="Times New Roman" w:cs="Times New Roman"/>
          <w:sz w:val="24"/>
          <w:szCs w:val="24"/>
          <w:vertAlign w:val="superscript"/>
          <w:lang w:val="en-US"/>
        </w:rPr>
        <w:t>k</w:t>
      </w:r>
      <w:r>
        <w:rPr>
          <w:rFonts w:ascii="Times New Roman" w:eastAsiaTheme="minorEastAsia" w:hAnsi="Times New Roman" w:cs="Times New Roman"/>
          <w:sz w:val="24"/>
          <w:szCs w:val="24"/>
        </w:rPr>
        <w:t>.</w:t>
      </w:r>
      <w:r w:rsidRPr="006053ED">
        <w:rPr>
          <w:rFonts w:ascii="Times New Roman" w:eastAsiaTheme="minorEastAsia" w:hAnsi="Times New Roman" w:cs="Times New Roman"/>
          <w:sz w:val="24"/>
          <w:szCs w:val="24"/>
        </w:rPr>
        <w:t xml:space="preserve"> </w:t>
      </w:r>
      <w:r>
        <w:rPr>
          <w:rFonts w:ascii="Times New Roman" w:eastAsiaTheme="minorEastAsia" w:hAnsi="Times New Roman" w:cs="Times New Roman"/>
          <w:sz w:val="24"/>
          <w:szCs w:val="24"/>
        </w:rPr>
        <w:t xml:space="preserve">Για να είναι αυτή </w:t>
      </w:r>
      <w:r w:rsidR="00044BD2">
        <w:rPr>
          <w:rFonts w:ascii="Times New Roman" w:eastAsiaTheme="minorEastAsia" w:hAnsi="Times New Roman" w:cs="Times New Roman"/>
          <w:sz w:val="24"/>
          <w:szCs w:val="24"/>
        </w:rPr>
        <w:t xml:space="preserve">η πιθανότητα </w:t>
      </w:r>
      <w:r>
        <w:rPr>
          <w:rFonts w:ascii="Times New Roman" w:eastAsiaTheme="minorEastAsia" w:hAnsi="Times New Roman" w:cs="Times New Roman"/>
          <w:sz w:val="24"/>
          <w:szCs w:val="24"/>
        </w:rPr>
        <w:t>πάνω από 0,5 πρέπει να είναι 1</w:t>
      </w:r>
      <m:oMath>
        <m:r>
          <w:rPr>
            <w:rFonts w:ascii="Cambria Math" w:eastAsiaTheme="minorEastAsia" w:hAnsi="Cambria Math" w:cs="Times New Roman"/>
            <w:sz w:val="24"/>
            <w:szCs w:val="24"/>
          </w:rPr>
          <m:t>–</m:t>
        </m:r>
      </m:oMath>
      <w:r>
        <w:rPr>
          <w:rFonts w:ascii="Times New Roman" w:eastAsiaTheme="minorEastAsia" w:hAnsi="Times New Roman" w:cs="Times New Roman"/>
          <w:sz w:val="24"/>
          <w:szCs w:val="24"/>
        </w:rPr>
        <w:t>(19/20)</w:t>
      </w:r>
      <w:r>
        <w:rPr>
          <w:rFonts w:ascii="Times New Roman" w:eastAsiaTheme="minorEastAsia" w:hAnsi="Times New Roman" w:cs="Times New Roman"/>
          <w:sz w:val="24"/>
          <w:szCs w:val="24"/>
          <w:vertAlign w:val="superscript"/>
          <w:lang w:val="en-US"/>
        </w:rPr>
        <w:t>k</w:t>
      </w:r>
      <w:r>
        <w:rPr>
          <w:rFonts w:ascii="Times New Roman" w:eastAsiaTheme="minorEastAsia" w:hAnsi="Times New Roman" w:cs="Times New Roman"/>
          <w:sz w:val="24"/>
          <w:szCs w:val="24"/>
        </w:rPr>
        <w:t>&gt;0,5</w:t>
      </w:r>
      <m:oMath>
        <m:r>
          <w:rPr>
            <w:rFonts w:ascii="Cambria Math" w:eastAsiaTheme="minorEastAsia" w:hAnsi="Cambria Math" w:cs="Times New Roman"/>
            <w:sz w:val="24"/>
            <w:szCs w:val="24"/>
          </w:rPr>
          <m:t>⟹</m:t>
        </m:r>
      </m:oMath>
      <w:r>
        <w:rPr>
          <w:rFonts w:ascii="Times New Roman" w:eastAsiaTheme="minorEastAsia" w:hAnsi="Times New Roman" w:cs="Times New Roman"/>
          <w:sz w:val="24"/>
          <w:szCs w:val="24"/>
        </w:rPr>
        <w:t>(19/20)</w:t>
      </w:r>
      <w:r>
        <w:rPr>
          <w:rFonts w:ascii="Times New Roman" w:eastAsiaTheme="minorEastAsia" w:hAnsi="Times New Roman" w:cs="Times New Roman"/>
          <w:sz w:val="24"/>
          <w:szCs w:val="24"/>
          <w:vertAlign w:val="superscript"/>
          <w:lang w:val="en-US"/>
        </w:rPr>
        <w:t>k</w:t>
      </w:r>
      <w:r>
        <w:rPr>
          <w:rFonts w:ascii="Times New Roman" w:eastAsiaTheme="minorEastAsia" w:hAnsi="Times New Roman" w:cs="Times New Roman"/>
          <w:sz w:val="24"/>
          <w:szCs w:val="24"/>
        </w:rPr>
        <w:t>&lt;0,5</w:t>
      </w:r>
      <m:oMath>
        <m:r>
          <w:rPr>
            <w:rFonts w:ascii="Cambria Math" w:eastAsiaTheme="minorEastAsia" w:hAnsi="Cambria Math" w:cs="Times New Roman"/>
            <w:sz w:val="24"/>
            <w:szCs w:val="24"/>
          </w:rPr>
          <m:t>⟹</m:t>
        </m:r>
      </m:oMath>
      <w:r>
        <w:rPr>
          <w:rFonts w:ascii="Times New Roman" w:eastAsiaTheme="minorEastAsia" w:hAnsi="Times New Roman" w:cs="Times New Roman"/>
          <w:sz w:val="24"/>
          <w:szCs w:val="24"/>
        </w:rPr>
        <w:t xml:space="preserve"> </w:t>
      </w:r>
      <w:r w:rsidR="00AB57A2">
        <w:rPr>
          <w:rFonts w:ascii="Times New Roman" w:eastAsiaTheme="minorEastAsia" w:hAnsi="Times New Roman" w:cs="Times New Roman"/>
          <w:sz w:val="24"/>
          <w:szCs w:val="24"/>
        </w:rPr>
        <w:t>λογ</w:t>
      </w:r>
      <w:r>
        <w:rPr>
          <w:rFonts w:ascii="Times New Roman" w:eastAsiaTheme="minorEastAsia" w:hAnsi="Times New Roman" w:cs="Times New Roman"/>
          <w:sz w:val="24"/>
          <w:szCs w:val="24"/>
        </w:rPr>
        <w:t>(19/20)</w:t>
      </w:r>
      <w:r>
        <w:rPr>
          <w:rFonts w:ascii="Times New Roman" w:eastAsiaTheme="minorEastAsia" w:hAnsi="Times New Roman" w:cs="Times New Roman"/>
          <w:sz w:val="24"/>
          <w:szCs w:val="24"/>
          <w:vertAlign w:val="superscript"/>
          <w:lang w:val="en-US"/>
        </w:rPr>
        <w:t>k</w:t>
      </w:r>
      <w:r>
        <w:rPr>
          <w:rFonts w:ascii="Times New Roman" w:eastAsiaTheme="minorEastAsia" w:hAnsi="Times New Roman" w:cs="Times New Roman"/>
          <w:sz w:val="24"/>
          <w:szCs w:val="24"/>
        </w:rPr>
        <w:t>&lt;</w:t>
      </w:r>
      <w:r w:rsidR="00AB57A2">
        <w:rPr>
          <w:rFonts w:ascii="Times New Roman" w:eastAsiaTheme="minorEastAsia" w:hAnsi="Times New Roman" w:cs="Times New Roman"/>
          <w:sz w:val="24"/>
          <w:szCs w:val="24"/>
        </w:rPr>
        <w:t>λογ</w:t>
      </w:r>
      <w:r>
        <w:rPr>
          <w:rFonts w:ascii="Times New Roman" w:eastAsiaTheme="minorEastAsia" w:hAnsi="Times New Roman" w:cs="Times New Roman"/>
          <w:sz w:val="24"/>
          <w:szCs w:val="24"/>
        </w:rPr>
        <w:t>0,5</w:t>
      </w:r>
      <m:oMath>
        <m:r>
          <w:rPr>
            <w:rFonts w:ascii="Cambria Math" w:eastAsiaTheme="minorEastAsia" w:hAnsi="Cambria Math" w:cs="Times New Roman"/>
            <w:sz w:val="24"/>
            <w:szCs w:val="24"/>
          </w:rPr>
          <m:t>⟹</m:t>
        </m:r>
      </m:oMath>
      <w:r w:rsidR="00AB57A2">
        <w:rPr>
          <w:rFonts w:ascii="Times New Roman" w:eastAsiaTheme="minorEastAsia" w:hAnsi="Times New Roman" w:cs="Times New Roman"/>
          <w:sz w:val="24"/>
          <w:szCs w:val="24"/>
          <w:lang w:val="en-US"/>
        </w:rPr>
        <w:t>k</w:t>
      </w:r>
      <w:r w:rsidR="00AB57A2">
        <w:rPr>
          <w:rFonts w:ascii="Times New Roman" w:eastAsiaTheme="minorEastAsia" w:hAnsi="Times New Roman" w:cs="Times New Roman"/>
          <w:sz w:val="24"/>
          <w:szCs w:val="24"/>
        </w:rPr>
        <w:t>λογ(19/20)&lt;λογ0,5</w:t>
      </w:r>
      <m:oMath>
        <m:r>
          <w:rPr>
            <w:rFonts w:ascii="Cambria Math" w:eastAsiaTheme="minorEastAsia" w:hAnsi="Cambria Math" w:cs="Times New Roman"/>
            <w:sz w:val="24"/>
            <w:szCs w:val="24"/>
          </w:rPr>
          <m:t>⟹</m:t>
        </m:r>
      </m:oMath>
      <w:r w:rsidR="00AB57A2">
        <w:rPr>
          <w:rFonts w:ascii="Times New Roman" w:eastAsiaTheme="minorEastAsia" w:hAnsi="Times New Roman" w:cs="Times New Roman"/>
          <w:sz w:val="24"/>
          <w:szCs w:val="24"/>
          <w:lang w:val="en-US"/>
        </w:rPr>
        <w:t>k</w:t>
      </w:r>
      <w:r w:rsidR="00AB57A2" w:rsidRPr="00AB57A2">
        <w:rPr>
          <w:rFonts w:ascii="Times New Roman" w:eastAsiaTheme="minorEastAsia" w:hAnsi="Times New Roman" w:cs="Times New Roman"/>
          <w:sz w:val="24"/>
          <w:szCs w:val="24"/>
        </w:rPr>
        <w:t>(</w:t>
      </w:r>
      <m:oMath>
        <m:r>
          <w:rPr>
            <w:rFonts w:ascii="Cambria Math" w:eastAsiaTheme="minorEastAsia" w:hAnsi="Cambria Math" w:cs="Times New Roman"/>
            <w:sz w:val="24"/>
            <w:szCs w:val="24"/>
          </w:rPr>
          <m:t>–</m:t>
        </m:r>
      </m:oMath>
      <w:r w:rsidR="00AB57A2" w:rsidRPr="00AB57A2">
        <w:rPr>
          <w:rFonts w:ascii="Times New Roman" w:eastAsiaTheme="minorEastAsia" w:hAnsi="Times New Roman" w:cs="Times New Roman"/>
          <w:sz w:val="24"/>
          <w:szCs w:val="24"/>
        </w:rPr>
        <w:t>0,022276)&lt;</w:t>
      </w:r>
      <m:oMath>
        <m:r>
          <w:rPr>
            <w:rFonts w:ascii="Cambria Math" w:eastAsiaTheme="minorEastAsia" w:hAnsi="Cambria Math" w:cs="Times New Roman"/>
            <w:sz w:val="24"/>
            <w:szCs w:val="24"/>
          </w:rPr>
          <m:t>–</m:t>
        </m:r>
      </m:oMath>
      <w:r w:rsidR="00AB57A2" w:rsidRPr="00AB57A2">
        <w:rPr>
          <w:rFonts w:ascii="Times New Roman" w:eastAsiaTheme="minorEastAsia" w:hAnsi="Times New Roman" w:cs="Times New Roman"/>
          <w:sz w:val="24"/>
          <w:szCs w:val="24"/>
        </w:rPr>
        <w:t>0,30103)</w:t>
      </w:r>
      <m:oMath>
        <m:r>
          <w:rPr>
            <w:rFonts w:ascii="Cambria Math" w:eastAsiaTheme="minorEastAsia" w:hAnsi="Cambria Math" w:cs="Times New Roman"/>
            <w:sz w:val="24"/>
            <w:szCs w:val="24"/>
          </w:rPr>
          <m:t>⟹</m:t>
        </m:r>
      </m:oMath>
      <w:r w:rsidR="00AB57A2">
        <w:rPr>
          <w:rFonts w:ascii="Times New Roman" w:eastAsiaTheme="minorEastAsia" w:hAnsi="Times New Roman" w:cs="Times New Roman"/>
          <w:sz w:val="24"/>
          <w:szCs w:val="24"/>
          <w:lang w:val="en-US"/>
        </w:rPr>
        <w:t>k</w:t>
      </w:r>
      <w:r w:rsidR="00AB57A2" w:rsidRPr="00AB57A2">
        <w:rPr>
          <w:rFonts w:ascii="Times New Roman" w:eastAsiaTheme="minorEastAsia" w:hAnsi="Times New Roman" w:cs="Times New Roman"/>
          <w:sz w:val="24"/>
          <w:szCs w:val="24"/>
        </w:rPr>
        <w:t>&gt;(</w:t>
      </w:r>
      <m:oMath>
        <m:r>
          <w:rPr>
            <w:rFonts w:ascii="Cambria Math" w:eastAsiaTheme="minorEastAsia" w:hAnsi="Cambria Math" w:cs="Times New Roman"/>
            <w:sz w:val="24"/>
            <w:szCs w:val="24"/>
          </w:rPr>
          <m:t>–</m:t>
        </m:r>
      </m:oMath>
      <w:r w:rsidR="00AB57A2" w:rsidRPr="00AB57A2">
        <w:rPr>
          <w:rFonts w:ascii="Times New Roman" w:eastAsiaTheme="minorEastAsia" w:hAnsi="Times New Roman" w:cs="Times New Roman"/>
          <w:sz w:val="24"/>
          <w:szCs w:val="24"/>
        </w:rPr>
        <w:t>0,30103)/ (</w:t>
      </w:r>
      <m:oMath>
        <m:r>
          <w:rPr>
            <w:rFonts w:ascii="Cambria Math" w:eastAsiaTheme="minorEastAsia" w:hAnsi="Cambria Math" w:cs="Times New Roman"/>
            <w:sz w:val="24"/>
            <w:szCs w:val="24"/>
          </w:rPr>
          <m:t>–</m:t>
        </m:r>
      </m:oMath>
      <w:r w:rsidR="00AB57A2" w:rsidRPr="00AB57A2">
        <w:rPr>
          <w:rFonts w:ascii="Times New Roman" w:eastAsiaTheme="minorEastAsia" w:hAnsi="Times New Roman" w:cs="Times New Roman"/>
          <w:sz w:val="24"/>
          <w:szCs w:val="24"/>
        </w:rPr>
        <w:t>0,022276</w:t>
      </w:r>
      <w:r w:rsidR="00623A7C">
        <w:rPr>
          <w:rFonts w:ascii="Times New Roman" w:eastAsiaTheme="minorEastAsia" w:hAnsi="Times New Roman" w:cs="Times New Roman"/>
          <w:sz w:val="24"/>
          <w:szCs w:val="24"/>
        </w:rPr>
        <w:t>)</w:t>
      </w:r>
      <w:r w:rsidR="00AB57A2">
        <w:rPr>
          <w:rFonts w:ascii="Times New Roman" w:eastAsiaTheme="minorEastAsia" w:hAnsi="Times New Roman" w:cs="Times New Roman"/>
          <w:sz w:val="24"/>
          <w:szCs w:val="24"/>
        </w:rPr>
        <w:t xml:space="preserve"> </w:t>
      </w:r>
      <m:oMath>
        <m:r>
          <w:rPr>
            <w:rFonts w:ascii="Cambria Math" w:eastAsiaTheme="minorEastAsia" w:hAnsi="Cambria Math" w:cs="Times New Roman"/>
            <w:sz w:val="24"/>
            <w:szCs w:val="24"/>
          </w:rPr>
          <m:t>⟹</m:t>
        </m:r>
      </m:oMath>
      <w:r w:rsidR="00AB57A2">
        <w:rPr>
          <w:rFonts w:ascii="Times New Roman" w:eastAsiaTheme="minorEastAsia" w:hAnsi="Times New Roman" w:cs="Times New Roman"/>
          <w:sz w:val="24"/>
          <w:szCs w:val="24"/>
        </w:rPr>
        <w:t xml:space="preserve"> </w:t>
      </w:r>
      <w:r w:rsidR="00AB57A2">
        <w:rPr>
          <w:rFonts w:ascii="Times New Roman" w:eastAsiaTheme="minorEastAsia" w:hAnsi="Times New Roman" w:cs="Times New Roman"/>
          <w:sz w:val="24"/>
          <w:szCs w:val="24"/>
          <w:lang w:val="en-US"/>
        </w:rPr>
        <w:t>k</w:t>
      </w:r>
      <w:r w:rsidR="00AB57A2" w:rsidRPr="00AB57A2">
        <w:rPr>
          <w:rFonts w:ascii="Times New Roman" w:eastAsiaTheme="minorEastAsia" w:hAnsi="Times New Roman" w:cs="Times New Roman"/>
          <w:sz w:val="24"/>
          <w:szCs w:val="24"/>
        </w:rPr>
        <w:t xml:space="preserve">&gt;13,5. </w:t>
      </w:r>
      <w:r w:rsidR="00AB57A2">
        <w:rPr>
          <w:rFonts w:ascii="Times New Roman" w:eastAsiaTheme="minorEastAsia" w:hAnsi="Times New Roman" w:cs="Times New Roman"/>
          <w:sz w:val="24"/>
          <w:szCs w:val="24"/>
        </w:rPr>
        <w:t>Δηλ., μόνο αν από 14 και πάνω στήλες έχουν πιάσει τα 5 νούμερα από τα 1-45 υπάρχει πιθανότητα μεγαλύτερη από 0,5 να υπάρξει νικητής στην κλήρωση.</w:t>
      </w:r>
    </w:p>
    <w:p w:rsidR="004F5E9E" w:rsidRDefault="00AB57A2" w:rsidP="00AB57A2">
      <w:pPr>
        <w:ind w:firstLine="720"/>
        <w:jc w:val="both"/>
        <w:rPr>
          <w:rFonts w:ascii="Times New Roman" w:eastAsiaTheme="minorEastAsia" w:hAnsi="Times New Roman" w:cs="Times New Roman"/>
          <w:sz w:val="24"/>
          <w:szCs w:val="24"/>
        </w:rPr>
      </w:pPr>
      <w:r w:rsidRPr="00044BD2">
        <w:rPr>
          <w:rFonts w:ascii="Times New Roman" w:eastAsiaTheme="minorEastAsia" w:hAnsi="Times New Roman" w:cs="Times New Roman"/>
          <w:b/>
          <w:sz w:val="24"/>
          <w:szCs w:val="24"/>
          <w:u w:val="single"/>
        </w:rPr>
        <w:t>Εφαρμογή 2</w:t>
      </w:r>
      <w:r>
        <w:rPr>
          <w:rFonts w:ascii="Times New Roman" w:eastAsiaTheme="minorEastAsia" w:hAnsi="Times New Roman" w:cs="Times New Roman"/>
          <w:sz w:val="24"/>
          <w:szCs w:val="24"/>
        </w:rPr>
        <w:t>: Έστω ότι έχουμε ένα τετράεδρο ζάρι (ζάρι που έχει σχήμα πυραμίδας</w:t>
      </w:r>
      <w:r w:rsidR="009F61F8">
        <w:rPr>
          <w:rFonts w:ascii="Times New Roman" w:eastAsiaTheme="minorEastAsia" w:hAnsi="Times New Roman" w:cs="Times New Roman"/>
          <w:sz w:val="24"/>
          <w:szCs w:val="24"/>
        </w:rPr>
        <w:t>,</w:t>
      </w:r>
      <w:r>
        <w:rPr>
          <w:rFonts w:ascii="Times New Roman" w:eastAsiaTheme="minorEastAsia" w:hAnsi="Times New Roman" w:cs="Times New Roman"/>
          <w:sz w:val="24"/>
          <w:szCs w:val="24"/>
        </w:rPr>
        <w:t xml:space="preserve"> οι έδρες τις οποίας είναι ισόπλευρα τρίγωνα)</w:t>
      </w:r>
      <w:r w:rsidR="009F61F8">
        <w:rPr>
          <w:rFonts w:ascii="Times New Roman" w:eastAsiaTheme="minorEastAsia" w:hAnsi="Times New Roman" w:cs="Times New Roman"/>
          <w:sz w:val="24"/>
          <w:szCs w:val="24"/>
        </w:rPr>
        <w:t xml:space="preserve"> το οποίο δεν είναι αμερόληπτο και οι άρτιες ενδείξεις </w:t>
      </w:r>
      <w:r w:rsidR="009F61F8">
        <w:rPr>
          <w:rFonts w:ascii="Times New Roman" w:eastAsiaTheme="minorEastAsia" w:hAnsi="Times New Roman" w:cs="Times New Roman"/>
          <w:sz w:val="24"/>
          <w:szCs w:val="24"/>
        </w:rPr>
        <w:lastRenderedPageBreak/>
        <w:t xml:space="preserve">του, </w:t>
      </w:r>
      <w:r w:rsidR="006B68BD">
        <w:rPr>
          <w:rFonts w:ascii="Times New Roman" w:eastAsiaTheme="minorEastAsia" w:hAnsi="Times New Roman" w:cs="Times New Roman"/>
          <w:sz w:val="24"/>
          <w:szCs w:val="24"/>
        </w:rPr>
        <w:t xml:space="preserve">ήτοι </w:t>
      </w:r>
      <w:r w:rsidR="009F61F8">
        <w:rPr>
          <w:rFonts w:ascii="Times New Roman" w:eastAsiaTheme="minorEastAsia" w:hAnsi="Times New Roman" w:cs="Times New Roman"/>
          <w:sz w:val="24"/>
          <w:szCs w:val="24"/>
        </w:rPr>
        <w:t xml:space="preserve">οι ενδείξεις 2 και 4, έχουν διπλάσια πιθανότητα να εμφανιστούν από τις περιττές ενδείξεις του, </w:t>
      </w:r>
      <w:r w:rsidR="006B68BD">
        <w:rPr>
          <w:rFonts w:ascii="Times New Roman" w:eastAsiaTheme="minorEastAsia" w:hAnsi="Times New Roman" w:cs="Times New Roman"/>
          <w:sz w:val="24"/>
          <w:szCs w:val="24"/>
        </w:rPr>
        <w:t xml:space="preserve">ήτοι </w:t>
      </w:r>
      <w:r w:rsidR="009F61F8">
        <w:rPr>
          <w:rFonts w:ascii="Times New Roman" w:eastAsiaTheme="minorEastAsia" w:hAnsi="Times New Roman" w:cs="Times New Roman"/>
          <w:sz w:val="24"/>
          <w:szCs w:val="24"/>
        </w:rPr>
        <w:t>τις ενδείξεις 1 και 3.</w:t>
      </w:r>
      <w:r w:rsidR="004F5E9E">
        <w:rPr>
          <w:rFonts w:ascii="Times New Roman" w:eastAsiaTheme="minorEastAsia" w:hAnsi="Times New Roman" w:cs="Times New Roman"/>
          <w:sz w:val="24"/>
          <w:szCs w:val="24"/>
        </w:rPr>
        <w:t xml:space="preserve"> </w:t>
      </w:r>
    </w:p>
    <w:p w:rsidR="00CF5F23" w:rsidRDefault="004F5E9E" w:rsidP="00AB57A2">
      <w:pPr>
        <w:ind w:firstLine="720"/>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 xml:space="preserve">Πρώτα θα βρούμε την πιθανότητα καθεμιάς ένδειξης του ζαριού. Έστω ότι οι περιττές ενδείξεις έχουν πιθανότητα </w:t>
      </w:r>
      <w:r>
        <w:rPr>
          <w:rFonts w:ascii="Times New Roman" w:eastAsiaTheme="minorEastAsia" w:hAnsi="Times New Roman" w:cs="Times New Roman"/>
          <w:sz w:val="24"/>
          <w:szCs w:val="24"/>
          <w:lang w:val="en-US"/>
        </w:rPr>
        <w:t>x</w:t>
      </w:r>
      <w:r w:rsidR="00BF366A">
        <w:rPr>
          <w:rFonts w:ascii="Times New Roman" w:eastAsiaTheme="minorEastAsia" w:hAnsi="Times New Roman" w:cs="Times New Roman"/>
          <w:sz w:val="24"/>
          <w:szCs w:val="24"/>
        </w:rPr>
        <w:t xml:space="preserve"> η κάθε μία</w:t>
      </w:r>
      <w:r>
        <w:rPr>
          <w:rFonts w:ascii="Times New Roman" w:eastAsiaTheme="minorEastAsia" w:hAnsi="Times New Roman" w:cs="Times New Roman"/>
          <w:sz w:val="24"/>
          <w:szCs w:val="24"/>
        </w:rPr>
        <w:t>, οπότε οι άρτιες ενδείξεις</w:t>
      </w:r>
      <w:r w:rsidRPr="004F5E9E">
        <w:rPr>
          <w:rFonts w:ascii="Times New Roman" w:eastAsiaTheme="minorEastAsia" w:hAnsi="Times New Roman" w:cs="Times New Roman"/>
          <w:sz w:val="24"/>
          <w:szCs w:val="24"/>
        </w:rPr>
        <w:t xml:space="preserve"> </w:t>
      </w:r>
      <w:r>
        <w:rPr>
          <w:rFonts w:ascii="Times New Roman" w:eastAsiaTheme="minorEastAsia" w:hAnsi="Times New Roman" w:cs="Times New Roman"/>
          <w:sz w:val="24"/>
          <w:szCs w:val="24"/>
        </w:rPr>
        <w:t xml:space="preserve">θα έχουν πιθανότητα </w:t>
      </w:r>
      <w:r w:rsidRPr="004F5E9E">
        <w:rPr>
          <w:rFonts w:ascii="Times New Roman" w:eastAsiaTheme="minorEastAsia" w:hAnsi="Times New Roman" w:cs="Times New Roman"/>
          <w:sz w:val="24"/>
          <w:szCs w:val="24"/>
        </w:rPr>
        <w:t>2</w:t>
      </w:r>
      <w:r>
        <w:rPr>
          <w:rFonts w:ascii="Times New Roman" w:eastAsiaTheme="minorEastAsia" w:hAnsi="Times New Roman" w:cs="Times New Roman"/>
          <w:sz w:val="24"/>
          <w:szCs w:val="24"/>
          <w:lang w:val="en-US"/>
        </w:rPr>
        <w:t>x</w:t>
      </w:r>
      <w:r w:rsidR="00BF366A">
        <w:rPr>
          <w:rFonts w:ascii="Times New Roman" w:eastAsiaTheme="minorEastAsia" w:hAnsi="Times New Roman" w:cs="Times New Roman"/>
          <w:sz w:val="24"/>
          <w:szCs w:val="24"/>
        </w:rPr>
        <w:t xml:space="preserve"> η κάθε μία</w:t>
      </w:r>
      <w:r w:rsidRPr="004F5E9E">
        <w:rPr>
          <w:rFonts w:ascii="Times New Roman" w:eastAsiaTheme="minorEastAsia" w:hAnsi="Times New Roman" w:cs="Times New Roman"/>
          <w:sz w:val="24"/>
          <w:szCs w:val="24"/>
        </w:rPr>
        <w:t>.</w:t>
      </w:r>
      <w:r>
        <w:rPr>
          <w:rFonts w:ascii="Times New Roman" w:eastAsiaTheme="minorEastAsia" w:hAnsi="Times New Roman" w:cs="Times New Roman"/>
          <w:sz w:val="24"/>
          <w:szCs w:val="24"/>
        </w:rPr>
        <w:t xml:space="preserve"> Η πιθανότητα του συνόλου αναφοράς είναι ίση με 1. Επομένως, έχουμε Ρ(1)+Ρ(2)+Ρ(3)+Ρ(4)=1, ήτοι </w:t>
      </w:r>
      <w:r>
        <w:rPr>
          <w:rFonts w:ascii="Times New Roman" w:eastAsiaTheme="minorEastAsia" w:hAnsi="Times New Roman" w:cs="Times New Roman"/>
          <w:sz w:val="24"/>
          <w:szCs w:val="24"/>
          <w:lang w:val="en-US"/>
        </w:rPr>
        <w:t>x</w:t>
      </w:r>
      <w:r w:rsidRPr="004F5E9E">
        <w:rPr>
          <w:rFonts w:ascii="Times New Roman" w:eastAsiaTheme="minorEastAsia" w:hAnsi="Times New Roman" w:cs="Times New Roman"/>
          <w:sz w:val="24"/>
          <w:szCs w:val="24"/>
        </w:rPr>
        <w:t>+2</w:t>
      </w:r>
      <w:r>
        <w:rPr>
          <w:rFonts w:ascii="Times New Roman" w:eastAsiaTheme="minorEastAsia" w:hAnsi="Times New Roman" w:cs="Times New Roman"/>
          <w:sz w:val="24"/>
          <w:szCs w:val="24"/>
          <w:lang w:val="en-US"/>
        </w:rPr>
        <w:t>x</w:t>
      </w:r>
      <w:r w:rsidRPr="004F5E9E">
        <w:rPr>
          <w:rFonts w:ascii="Times New Roman" w:eastAsiaTheme="minorEastAsia" w:hAnsi="Times New Roman" w:cs="Times New Roman"/>
          <w:sz w:val="24"/>
          <w:szCs w:val="24"/>
        </w:rPr>
        <w:t>+</w:t>
      </w:r>
      <w:r>
        <w:rPr>
          <w:rFonts w:ascii="Times New Roman" w:eastAsiaTheme="minorEastAsia" w:hAnsi="Times New Roman" w:cs="Times New Roman"/>
          <w:sz w:val="24"/>
          <w:szCs w:val="24"/>
          <w:lang w:val="en-US"/>
        </w:rPr>
        <w:t>x</w:t>
      </w:r>
      <w:r w:rsidRPr="004F5E9E">
        <w:rPr>
          <w:rFonts w:ascii="Times New Roman" w:eastAsiaTheme="minorEastAsia" w:hAnsi="Times New Roman" w:cs="Times New Roman"/>
          <w:sz w:val="24"/>
          <w:szCs w:val="24"/>
        </w:rPr>
        <w:t>+2</w:t>
      </w:r>
      <w:r>
        <w:rPr>
          <w:rFonts w:ascii="Times New Roman" w:eastAsiaTheme="minorEastAsia" w:hAnsi="Times New Roman" w:cs="Times New Roman"/>
          <w:sz w:val="24"/>
          <w:szCs w:val="24"/>
          <w:lang w:val="en-US"/>
        </w:rPr>
        <w:t>x</w:t>
      </w:r>
      <w:r w:rsidRPr="004F5E9E">
        <w:rPr>
          <w:rFonts w:ascii="Times New Roman" w:eastAsiaTheme="minorEastAsia" w:hAnsi="Times New Roman" w:cs="Times New Roman"/>
          <w:sz w:val="24"/>
          <w:szCs w:val="24"/>
        </w:rPr>
        <w:t>=1</w:t>
      </w:r>
      <w:r>
        <w:rPr>
          <w:rFonts w:ascii="Times New Roman" w:eastAsiaTheme="minorEastAsia" w:hAnsi="Times New Roman" w:cs="Times New Roman"/>
          <w:sz w:val="24"/>
          <w:szCs w:val="24"/>
        </w:rPr>
        <w:t xml:space="preserve"> </w:t>
      </w:r>
      <m:oMath>
        <m:r>
          <w:rPr>
            <w:rFonts w:ascii="Cambria Math" w:eastAsiaTheme="minorEastAsia" w:hAnsi="Cambria Math" w:cs="Times New Roman"/>
            <w:sz w:val="24"/>
            <w:szCs w:val="24"/>
          </w:rPr>
          <m:t>⟹</m:t>
        </m:r>
      </m:oMath>
      <w:r w:rsidR="00146356">
        <w:rPr>
          <w:rFonts w:ascii="Times New Roman" w:eastAsiaTheme="minorEastAsia" w:hAnsi="Times New Roman" w:cs="Times New Roman"/>
          <w:sz w:val="24"/>
          <w:szCs w:val="24"/>
        </w:rPr>
        <w:t xml:space="preserve"> </w:t>
      </w:r>
      <w:r>
        <w:rPr>
          <w:rFonts w:ascii="Times New Roman" w:eastAsiaTheme="minorEastAsia" w:hAnsi="Times New Roman" w:cs="Times New Roman"/>
          <w:sz w:val="24"/>
          <w:szCs w:val="24"/>
          <w:lang w:val="en-US"/>
        </w:rPr>
        <w:t>x</w:t>
      </w:r>
      <w:r w:rsidRPr="004F5E9E">
        <w:rPr>
          <w:rFonts w:ascii="Times New Roman" w:eastAsiaTheme="minorEastAsia" w:hAnsi="Times New Roman" w:cs="Times New Roman"/>
          <w:sz w:val="24"/>
          <w:szCs w:val="24"/>
        </w:rPr>
        <w:t xml:space="preserve">=1/6. </w:t>
      </w:r>
      <w:r>
        <w:rPr>
          <w:rFonts w:ascii="Times New Roman" w:eastAsiaTheme="minorEastAsia" w:hAnsi="Times New Roman" w:cs="Times New Roman"/>
          <w:sz w:val="24"/>
          <w:szCs w:val="24"/>
        </w:rPr>
        <w:t>Επομένως, είναι Ρ(1)=Ρ(3)=1/6 και Ρ(2)=Ρ(4)=1/3.</w:t>
      </w:r>
    </w:p>
    <w:p w:rsidR="006B68BD" w:rsidRDefault="00CF5F23" w:rsidP="00AB57A2">
      <w:pPr>
        <w:ind w:firstLine="720"/>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Τώρα ας ρίξουμε δύο τέτοια ζάρια και ας βρούμε την πιθανότητα το άθροισμα των ενδείξεων να είναι από 6 και πάνω. Συμβολίζουμε με (α, β) ένα ζευγάρι των ενδείξεων, όπου α είναι η ένδειξη του πρώτου ζαριού και β η ένδειξη του δεύτερου. Ζητάμε την πιθανότητα να έχουμε α+β≥6, ήτοι α+β=6 ή α+β=7 ή α+β=8. Τα ενδεχόμενα α+β=6, α+β=7 και α+β=8 είναι ξένα μεταξύ τους</w:t>
      </w:r>
      <w:r w:rsidR="00BF366A">
        <w:rPr>
          <w:rFonts w:ascii="Times New Roman" w:eastAsiaTheme="minorEastAsia" w:hAnsi="Times New Roman" w:cs="Times New Roman"/>
          <w:sz w:val="24"/>
          <w:szCs w:val="24"/>
        </w:rPr>
        <w:t>,</w:t>
      </w:r>
      <w:r>
        <w:rPr>
          <w:rFonts w:ascii="Times New Roman" w:eastAsiaTheme="minorEastAsia" w:hAnsi="Times New Roman" w:cs="Times New Roman"/>
          <w:sz w:val="24"/>
          <w:szCs w:val="24"/>
        </w:rPr>
        <w:t xml:space="preserve"> αφού δεν είναι δυνατόν δύο ενδείξεις να έχουν άθροισμα που </w:t>
      </w:r>
      <w:r w:rsidR="006B68BD">
        <w:rPr>
          <w:rFonts w:ascii="Times New Roman" w:eastAsiaTheme="minorEastAsia" w:hAnsi="Times New Roman" w:cs="Times New Roman"/>
          <w:sz w:val="24"/>
          <w:szCs w:val="24"/>
        </w:rPr>
        <w:t xml:space="preserve">να </w:t>
      </w:r>
      <w:r>
        <w:rPr>
          <w:rFonts w:ascii="Times New Roman" w:eastAsiaTheme="minorEastAsia" w:hAnsi="Times New Roman" w:cs="Times New Roman"/>
          <w:sz w:val="24"/>
          <w:szCs w:val="24"/>
        </w:rPr>
        <w:t xml:space="preserve">είναι ίσο με 6 και </w:t>
      </w:r>
      <w:r w:rsidR="00146356">
        <w:rPr>
          <w:rFonts w:ascii="Times New Roman" w:eastAsiaTheme="minorEastAsia" w:hAnsi="Times New Roman" w:cs="Times New Roman"/>
          <w:sz w:val="24"/>
          <w:szCs w:val="24"/>
        </w:rPr>
        <w:t xml:space="preserve">ταυτόχρονα </w:t>
      </w:r>
      <w:r w:rsidR="006B68BD">
        <w:rPr>
          <w:rFonts w:ascii="Times New Roman" w:eastAsiaTheme="minorEastAsia" w:hAnsi="Times New Roman" w:cs="Times New Roman"/>
          <w:sz w:val="24"/>
          <w:szCs w:val="24"/>
        </w:rPr>
        <w:t xml:space="preserve">ίσο με </w:t>
      </w:r>
      <w:r>
        <w:rPr>
          <w:rFonts w:ascii="Times New Roman" w:eastAsiaTheme="minorEastAsia" w:hAnsi="Times New Roman" w:cs="Times New Roman"/>
          <w:sz w:val="24"/>
          <w:szCs w:val="24"/>
        </w:rPr>
        <w:t>7 ή 8. Άρα η ζητούμενη πιθανότητα είναι ίση με Ρ=Ρ(α+β=6)+Ρ(α+β=7)</w:t>
      </w:r>
      <w:r w:rsidR="00146356">
        <w:rPr>
          <w:rFonts w:ascii="Times New Roman" w:eastAsiaTheme="minorEastAsia" w:hAnsi="Times New Roman" w:cs="Times New Roman"/>
          <w:sz w:val="24"/>
          <w:szCs w:val="24"/>
        </w:rPr>
        <w:t xml:space="preserve"> </w:t>
      </w:r>
      <w:r>
        <w:rPr>
          <w:rFonts w:ascii="Times New Roman" w:eastAsiaTheme="minorEastAsia" w:hAnsi="Times New Roman" w:cs="Times New Roman"/>
          <w:sz w:val="24"/>
          <w:szCs w:val="24"/>
        </w:rPr>
        <w:t xml:space="preserve">+Ρ(α+β=8). </w:t>
      </w:r>
    </w:p>
    <w:p w:rsidR="00431421" w:rsidRDefault="00CF5F23" w:rsidP="006B68BD">
      <w:pPr>
        <w:ind w:firstLine="720"/>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 xml:space="preserve">Άθροισμα 6 έχουν </w:t>
      </w:r>
      <w:r w:rsidR="00293067">
        <w:rPr>
          <w:rFonts w:ascii="Times New Roman" w:eastAsiaTheme="minorEastAsia" w:hAnsi="Times New Roman" w:cs="Times New Roman"/>
          <w:sz w:val="24"/>
          <w:szCs w:val="24"/>
        </w:rPr>
        <w:t xml:space="preserve">οι ενδείξεις των </w:t>
      </w:r>
      <w:r>
        <w:rPr>
          <w:rFonts w:ascii="Times New Roman" w:eastAsiaTheme="minorEastAsia" w:hAnsi="Times New Roman" w:cs="Times New Roman"/>
          <w:sz w:val="24"/>
          <w:szCs w:val="24"/>
        </w:rPr>
        <w:t xml:space="preserve"> ζε</w:t>
      </w:r>
      <w:r w:rsidR="00293067">
        <w:rPr>
          <w:rFonts w:ascii="Times New Roman" w:eastAsiaTheme="minorEastAsia" w:hAnsi="Times New Roman" w:cs="Times New Roman"/>
          <w:sz w:val="24"/>
          <w:szCs w:val="24"/>
        </w:rPr>
        <w:t>υγών</w:t>
      </w:r>
      <w:r>
        <w:rPr>
          <w:rFonts w:ascii="Times New Roman" w:eastAsiaTheme="minorEastAsia" w:hAnsi="Times New Roman" w:cs="Times New Roman"/>
          <w:sz w:val="24"/>
          <w:szCs w:val="24"/>
        </w:rPr>
        <w:t xml:space="preserve"> (2,4), (3,3) και (4,2)</w:t>
      </w:r>
      <w:r w:rsidR="006B68BD">
        <w:rPr>
          <w:rFonts w:ascii="Times New Roman" w:eastAsiaTheme="minorEastAsia" w:hAnsi="Times New Roman" w:cs="Times New Roman"/>
          <w:sz w:val="24"/>
          <w:szCs w:val="24"/>
        </w:rPr>
        <w:t xml:space="preserve">. Επειδή τα ζάρια είναι ανεξάρτητα μεταξύ τους, η πιθανότητα του ζεύγους (2,4) είναι ίση με  Ρ(2)˖Ρ(4)=(1/3)(1/3)=1/9. Ίδια είναι και η πιθανότητα του ζεύγους (4,2). Η πιθανότητα του ζεύγους (3,3) είναι ίση με Ρ(3)˖Ρ(3)=(1/6)(1/6)=1/36. Επομένως, είναι Ρ(α+β=6)=1/9+1/36+1/9=1/4. Άθροισμα 7 έχουν </w:t>
      </w:r>
      <w:r w:rsidR="00293067">
        <w:rPr>
          <w:rFonts w:ascii="Times New Roman" w:eastAsiaTheme="minorEastAsia" w:hAnsi="Times New Roman" w:cs="Times New Roman"/>
          <w:sz w:val="24"/>
          <w:szCs w:val="24"/>
        </w:rPr>
        <w:t xml:space="preserve">οι ενδείξεις των </w:t>
      </w:r>
      <w:r w:rsidR="006B68BD">
        <w:rPr>
          <w:rFonts w:ascii="Times New Roman" w:eastAsiaTheme="minorEastAsia" w:hAnsi="Times New Roman" w:cs="Times New Roman"/>
          <w:sz w:val="24"/>
          <w:szCs w:val="24"/>
        </w:rPr>
        <w:t>ζε</w:t>
      </w:r>
      <w:r w:rsidR="00293067">
        <w:rPr>
          <w:rFonts w:ascii="Times New Roman" w:eastAsiaTheme="minorEastAsia" w:hAnsi="Times New Roman" w:cs="Times New Roman"/>
          <w:sz w:val="24"/>
          <w:szCs w:val="24"/>
        </w:rPr>
        <w:t>υγών</w:t>
      </w:r>
      <w:r w:rsidR="006B68BD">
        <w:rPr>
          <w:rFonts w:ascii="Times New Roman" w:eastAsiaTheme="minorEastAsia" w:hAnsi="Times New Roman" w:cs="Times New Roman"/>
          <w:sz w:val="24"/>
          <w:szCs w:val="24"/>
        </w:rPr>
        <w:t xml:space="preserve"> (3,4) και (4,3). Η πιθανότητα του ζεύγους (3,4) είναι ίση με  Ρ(3)˖Ρ(4)=</w:t>
      </w:r>
      <w:r w:rsidR="00146356">
        <w:rPr>
          <w:rFonts w:ascii="Times New Roman" w:eastAsiaTheme="minorEastAsia" w:hAnsi="Times New Roman" w:cs="Times New Roman"/>
          <w:sz w:val="24"/>
          <w:szCs w:val="24"/>
        </w:rPr>
        <w:t xml:space="preserve"> </w:t>
      </w:r>
      <w:r w:rsidR="006B68BD">
        <w:rPr>
          <w:rFonts w:ascii="Times New Roman" w:eastAsiaTheme="minorEastAsia" w:hAnsi="Times New Roman" w:cs="Times New Roman"/>
          <w:sz w:val="24"/>
          <w:szCs w:val="24"/>
        </w:rPr>
        <w:t>(1/6)(1/3)=1/18. Ίδια είναι και η πιθανότητα του ζεύγους (4,3). Επομένως, είναι Ρ(α+β=7)=1/18</w:t>
      </w:r>
      <w:r w:rsidR="00146356">
        <w:rPr>
          <w:rFonts w:ascii="Times New Roman" w:eastAsiaTheme="minorEastAsia" w:hAnsi="Times New Roman" w:cs="Times New Roman"/>
          <w:sz w:val="24"/>
          <w:szCs w:val="24"/>
        </w:rPr>
        <w:t xml:space="preserve"> </w:t>
      </w:r>
      <w:r w:rsidR="006B68BD">
        <w:rPr>
          <w:rFonts w:ascii="Times New Roman" w:eastAsiaTheme="minorEastAsia" w:hAnsi="Times New Roman" w:cs="Times New Roman"/>
          <w:sz w:val="24"/>
          <w:szCs w:val="24"/>
        </w:rPr>
        <w:t xml:space="preserve">+1/18=1/9. Τέλος, άθροισμα 8 έχουν </w:t>
      </w:r>
      <w:r w:rsidR="00293067">
        <w:rPr>
          <w:rFonts w:ascii="Times New Roman" w:eastAsiaTheme="minorEastAsia" w:hAnsi="Times New Roman" w:cs="Times New Roman"/>
          <w:sz w:val="24"/>
          <w:szCs w:val="24"/>
        </w:rPr>
        <w:t xml:space="preserve">οι ενδείξεις μόνο του </w:t>
      </w:r>
      <w:r w:rsidR="006B68BD">
        <w:rPr>
          <w:rFonts w:ascii="Times New Roman" w:eastAsiaTheme="minorEastAsia" w:hAnsi="Times New Roman" w:cs="Times New Roman"/>
          <w:sz w:val="24"/>
          <w:szCs w:val="24"/>
        </w:rPr>
        <w:t>ζεύγ</w:t>
      </w:r>
      <w:r w:rsidR="00293067">
        <w:rPr>
          <w:rFonts w:ascii="Times New Roman" w:eastAsiaTheme="minorEastAsia" w:hAnsi="Times New Roman" w:cs="Times New Roman"/>
          <w:sz w:val="24"/>
          <w:szCs w:val="24"/>
        </w:rPr>
        <w:t xml:space="preserve">ους </w:t>
      </w:r>
      <w:r w:rsidR="006B68BD">
        <w:rPr>
          <w:rFonts w:ascii="Times New Roman" w:eastAsiaTheme="minorEastAsia" w:hAnsi="Times New Roman" w:cs="Times New Roman"/>
          <w:sz w:val="24"/>
          <w:szCs w:val="24"/>
        </w:rPr>
        <w:t>(</w:t>
      </w:r>
      <w:r w:rsidR="00293067">
        <w:rPr>
          <w:rFonts w:ascii="Times New Roman" w:eastAsiaTheme="minorEastAsia" w:hAnsi="Times New Roman" w:cs="Times New Roman"/>
          <w:sz w:val="24"/>
          <w:szCs w:val="24"/>
        </w:rPr>
        <w:t>4</w:t>
      </w:r>
      <w:r w:rsidR="006B68BD">
        <w:rPr>
          <w:rFonts w:ascii="Times New Roman" w:eastAsiaTheme="minorEastAsia" w:hAnsi="Times New Roman" w:cs="Times New Roman"/>
          <w:sz w:val="24"/>
          <w:szCs w:val="24"/>
        </w:rPr>
        <w:t xml:space="preserve">,4). Η πιθανότητα </w:t>
      </w:r>
      <w:r w:rsidR="00293067">
        <w:rPr>
          <w:rFonts w:ascii="Times New Roman" w:eastAsiaTheme="minorEastAsia" w:hAnsi="Times New Roman" w:cs="Times New Roman"/>
          <w:sz w:val="24"/>
          <w:szCs w:val="24"/>
        </w:rPr>
        <w:t xml:space="preserve">αυτού </w:t>
      </w:r>
      <w:r w:rsidR="006B68BD">
        <w:rPr>
          <w:rFonts w:ascii="Times New Roman" w:eastAsiaTheme="minorEastAsia" w:hAnsi="Times New Roman" w:cs="Times New Roman"/>
          <w:sz w:val="24"/>
          <w:szCs w:val="24"/>
        </w:rPr>
        <w:t xml:space="preserve">του ζεύγους είναι </w:t>
      </w:r>
      <w:r w:rsidR="00293067">
        <w:rPr>
          <w:rFonts w:ascii="Times New Roman" w:eastAsiaTheme="minorEastAsia" w:hAnsi="Times New Roman" w:cs="Times New Roman"/>
          <w:sz w:val="24"/>
          <w:szCs w:val="24"/>
        </w:rPr>
        <w:t>Ρ(α+β=8)=Ρ(4</w:t>
      </w:r>
      <w:r w:rsidR="006B68BD">
        <w:rPr>
          <w:rFonts w:ascii="Times New Roman" w:eastAsiaTheme="minorEastAsia" w:hAnsi="Times New Roman" w:cs="Times New Roman"/>
          <w:sz w:val="24"/>
          <w:szCs w:val="24"/>
        </w:rPr>
        <w:t>)˖Ρ(4)=(1/</w:t>
      </w:r>
      <w:r w:rsidR="00293067">
        <w:rPr>
          <w:rFonts w:ascii="Times New Roman" w:eastAsiaTheme="minorEastAsia" w:hAnsi="Times New Roman" w:cs="Times New Roman"/>
          <w:sz w:val="24"/>
          <w:szCs w:val="24"/>
        </w:rPr>
        <w:t>3</w:t>
      </w:r>
      <w:r w:rsidR="006B68BD">
        <w:rPr>
          <w:rFonts w:ascii="Times New Roman" w:eastAsiaTheme="minorEastAsia" w:hAnsi="Times New Roman" w:cs="Times New Roman"/>
          <w:sz w:val="24"/>
          <w:szCs w:val="24"/>
        </w:rPr>
        <w:t>)(1/3)=1/</w:t>
      </w:r>
      <w:r w:rsidR="00293067">
        <w:rPr>
          <w:rFonts w:ascii="Times New Roman" w:eastAsiaTheme="minorEastAsia" w:hAnsi="Times New Roman" w:cs="Times New Roman"/>
          <w:sz w:val="24"/>
          <w:szCs w:val="24"/>
        </w:rPr>
        <w:t>9</w:t>
      </w:r>
      <w:r w:rsidR="006B68BD">
        <w:rPr>
          <w:rFonts w:ascii="Times New Roman" w:eastAsiaTheme="minorEastAsia" w:hAnsi="Times New Roman" w:cs="Times New Roman"/>
          <w:sz w:val="24"/>
          <w:szCs w:val="24"/>
        </w:rPr>
        <w:t xml:space="preserve">. </w:t>
      </w:r>
      <w:r w:rsidR="00293067">
        <w:rPr>
          <w:rFonts w:ascii="Times New Roman" w:eastAsiaTheme="minorEastAsia" w:hAnsi="Times New Roman" w:cs="Times New Roman"/>
          <w:sz w:val="24"/>
          <w:szCs w:val="24"/>
        </w:rPr>
        <w:t xml:space="preserve">Επομένως, η πιθανότητα τα άθροισμα των ενδείξεων των δύο ζαριών να είναι από 6 και πάνω είναι Ρ=1/4+1/9+1/9=17/36. </w:t>
      </w:r>
      <w:r w:rsidR="006B68BD">
        <w:rPr>
          <w:rFonts w:ascii="Times New Roman" w:eastAsiaTheme="minorEastAsia" w:hAnsi="Times New Roman" w:cs="Times New Roman"/>
          <w:sz w:val="24"/>
          <w:szCs w:val="24"/>
        </w:rPr>
        <w:t xml:space="preserve">     </w:t>
      </w:r>
    </w:p>
    <w:p w:rsidR="00431421" w:rsidRDefault="00431421" w:rsidP="006B68BD">
      <w:pPr>
        <w:ind w:firstLine="720"/>
        <w:jc w:val="both"/>
        <w:rPr>
          <w:rFonts w:ascii="Times New Roman" w:eastAsiaTheme="minorEastAsia" w:hAnsi="Times New Roman" w:cs="Times New Roman"/>
          <w:sz w:val="24"/>
          <w:szCs w:val="24"/>
        </w:rPr>
      </w:pPr>
    </w:p>
    <w:p w:rsidR="00127710" w:rsidRDefault="00127710">
      <w:pPr>
        <w:rPr>
          <w:rFonts w:ascii="Times New Roman" w:eastAsiaTheme="minorEastAsia" w:hAnsi="Times New Roman" w:cs="Times New Roman"/>
          <w:b/>
          <w:sz w:val="24"/>
          <w:szCs w:val="24"/>
        </w:rPr>
      </w:pPr>
      <w:r>
        <w:rPr>
          <w:rFonts w:ascii="Times New Roman" w:eastAsiaTheme="minorEastAsia" w:hAnsi="Times New Roman" w:cs="Times New Roman"/>
          <w:b/>
          <w:sz w:val="24"/>
          <w:szCs w:val="24"/>
        </w:rPr>
        <w:br w:type="page"/>
      </w:r>
    </w:p>
    <w:p w:rsidR="006B68BD" w:rsidRDefault="00431421" w:rsidP="00431421">
      <w:pPr>
        <w:jc w:val="center"/>
        <w:rPr>
          <w:rFonts w:ascii="Times New Roman" w:eastAsiaTheme="minorEastAsia" w:hAnsi="Times New Roman" w:cs="Times New Roman"/>
          <w:b/>
          <w:sz w:val="24"/>
          <w:szCs w:val="24"/>
        </w:rPr>
      </w:pPr>
      <w:r w:rsidRPr="00431421">
        <w:rPr>
          <w:rFonts w:ascii="Times New Roman" w:eastAsiaTheme="minorEastAsia" w:hAnsi="Times New Roman" w:cs="Times New Roman"/>
          <w:b/>
          <w:sz w:val="24"/>
          <w:szCs w:val="24"/>
        </w:rPr>
        <w:lastRenderedPageBreak/>
        <w:t>Τυχαίες μεταβλητές</w:t>
      </w:r>
    </w:p>
    <w:p w:rsidR="00B2532B" w:rsidRDefault="00431421" w:rsidP="00C13CAE">
      <w:pPr>
        <w:ind w:firstLine="720"/>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Έστω ότι έχουμε 30 μαθητές μιας τάξης, τους α</w:t>
      </w:r>
      <w:r>
        <w:rPr>
          <w:rFonts w:ascii="Times New Roman" w:eastAsiaTheme="minorEastAsia" w:hAnsi="Times New Roman" w:cs="Times New Roman"/>
          <w:sz w:val="24"/>
          <w:szCs w:val="24"/>
          <w:vertAlign w:val="subscript"/>
        </w:rPr>
        <w:t>1</w:t>
      </w:r>
      <w:r>
        <w:rPr>
          <w:rFonts w:ascii="Times New Roman" w:eastAsiaTheme="minorEastAsia" w:hAnsi="Times New Roman" w:cs="Times New Roman"/>
          <w:sz w:val="24"/>
          <w:szCs w:val="24"/>
        </w:rPr>
        <w:t>, α</w:t>
      </w:r>
      <w:r>
        <w:rPr>
          <w:rFonts w:ascii="Times New Roman" w:eastAsiaTheme="minorEastAsia" w:hAnsi="Times New Roman" w:cs="Times New Roman"/>
          <w:sz w:val="24"/>
          <w:szCs w:val="24"/>
          <w:vertAlign w:val="subscript"/>
        </w:rPr>
        <w:t>2</w:t>
      </w:r>
      <w:r>
        <w:rPr>
          <w:rFonts w:ascii="Times New Roman" w:eastAsiaTheme="minorEastAsia" w:hAnsi="Times New Roman" w:cs="Times New Roman"/>
          <w:sz w:val="24"/>
          <w:szCs w:val="24"/>
        </w:rPr>
        <w:t>, .., α</w:t>
      </w:r>
      <w:r>
        <w:rPr>
          <w:rFonts w:ascii="Times New Roman" w:eastAsiaTheme="minorEastAsia" w:hAnsi="Times New Roman" w:cs="Times New Roman"/>
          <w:sz w:val="24"/>
          <w:szCs w:val="24"/>
          <w:vertAlign w:val="subscript"/>
        </w:rPr>
        <w:t>30</w:t>
      </w:r>
      <w:r>
        <w:rPr>
          <w:rFonts w:ascii="Times New Roman" w:eastAsiaTheme="minorEastAsia" w:hAnsi="Times New Roman" w:cs="Times New Roman"/>
          <w:sz w:val="24"/>
          <w:szCs w:val="24"/>
        </w:rPr>
        <w:t>, και σε καθέναν από αυτούς αντιστοιχίζουμε το βάρος του, προς το παρόν, στρογγυλοποιημένο σε ακέραιο αριθμό κιλών. Το πείραμά μας συνίσταται στο να επιλέξουμε τυχαία έναν από αυτούς. Το σύνολο αναφοράς του πειράματος είναι Ω={α</w:t>
      </w:r>
      <w:r>
        <w:rPr>
          <w:rFonts w:ascii="Times New Roman" w:eastAsiaTheme="minorEastAsia" w:hAnsi="Times New Roman" w:cs="Times New Roman"/>
          <w:sz w:val="24"/>
          <w:szCs w:val="24"/>
          <w:vertAlign w:val="subscript"/>
        </w:rPr>
        <w:t>1</w:t>
      </w:r>
      <w:r>
        <w:rPr>
          <w:rFonts w:ascii="Times New Roman" w:eastAsiaTheme="minorEastAsia" w:hAnsi="Times New Roman" w:cs="Times New Roman"/>
          <w:sz w:val="24"/>
          <w:szCs w:val="24"/>
        </w:rPr>
        <w:t>, α</w:t>
      </w:r>
      <w:r>
        <w:rPr>
          <w:rFonts w:ascii="Times New Roman" w:eastAsiaTheme="minorEastAsia" w:hAnsi="Times New Roman" w:cs="Times New Roman"/>
          <w:sz w:val="24"/>
          <w:szCs w:val="24"/>
          <w:vertAlign w:val="subscript"/>
        </w:rPr>
        <w:t>2</w:t>
      </w:r>
      <w:r>
        <w:rPr>
          <w:rFonts w:ascii="Times New Roman" w:eastAsiaTheme="minorEastAsia" w:hAnsi="Times New Roman" w:cs="Times New Roman"/>
          <w:sz w:val="24"/>
          <w:szCs w:val="24"/>
        </w:rPr>
        <w:t>, .., α</w:t>
      </w:r>
      <w:r>
        <w:rPr>
          <w:rFonts w:ascii="Times New Roman" w:eastAsiaTheme="minorEastAsia" w:hAnsi="Times New Roman" w:cs="Times New Roman"/>
          <w:sz w:val="24"/>
          <w:szCs w:val="24"/>
          <w:vertAlign w:val="subscript"/>
        </w:rPr>
        <w:t>30</w:t>
      </w:r>
      <w:r>
        <w:rPr>
          <w:rFonts w:ascii="Times New Roman" w:eastAsiaTheme="minorEastAsia" w:hAnsi="Times New Roman" w:cs="Times New Roman"/>
          <w:sz w:val="24"/>
          <w:szCs w:val="24"/>
        </w:rPr>
        <w:t>} και, επειδή η επιλογή είναι τυχαία, η πιθανότητα καθενός αποτελέσματος, δηλ. η πιθανότητα να επιλεγεί καθένας μαθητής</w:t>
      </w:r>
      <w:r w:rsidR="000A3477">
        <w:rPr>
          <w:rFonts w:ascii="Times New Roman" w:eastAsiaTheme="minorEastAsia" w:hAnsi="Times New Roman" w:cs="Times New Roman"/>
          <w:sz w:val="24"/>
          <w:szCs w:val="24"/>
        </w:rPr>
        <w:t>,</w:t>
      </w:r>
      <w:r>
        <w:rPr>
          <w:rFonts w:ascii="Times New Roman" w:eastAsiaTheme="minorEastAsia" w:hAnsi="Times New Roman" w:cs="Times New Roman"/>
          <w:sz w:val="24"/>
          <w:szCs w:val="24"/>
        </w:rPr>
        <w:t xml:space="preserve"> είναι ίση με 1/30. Η αντιστοίχιση σε καθένα από τα αποτελέσματα του πειράματος ενός αριθμού, εδώ το βάρος του αντίστοιχου μαθητή, είναι μια τυχαία μεταβλητή που τη συμβολίζουμε με ένα κεφαλαίο γράμμα, έστω Χ. Με άλλα λόγια, τυχαία μεταβλητή είναι μια απεικόνιση από το σύνολο αναφοράς ενός πειράματος σε </w:t>
      </w:r>
      <w:r w:rsidR="00B2532B">
        <w:rPr>
          <w:rFonts w:ascii="Times New Roman" w:eastAsiaTheme="minorEastAsia" w:hAnsi="Times New Roman" w:cs="Times New Roman"/>
          <w:sz w:val="24"/>
          <w:szCs w:val="24"/>
        </w:rPr>
        <w:t xml:space="preserve">ένα </w:t>
      </w:r>
      <w:r>
        <w:rPr>
          <w:rFonts w:ascii="Times New Roman" w:eastAsiaTheme="minorEastAsia" w:hAnsi="Times New Roman" w:cs="Times New Roman"/>
          <w:sz w:val="24"/>
          <w:szCs w:val="24"/>
        </w:rPr>
        <w:t>σύνολο αριθμών</w:t>
      </w:r>
      <w:r w:rsidR="00B2532B">
        <w:rPr>
          <w:rFonts w:ascii="Times New Roman" w:eastAsiaTheme="minorEastAsia" w:hAnsi="Times New Roman" w:cs="Times New Roman"/>
          <w:sz w:val="24"/>
          <w:szCs w:val="24"/>
        </w:rPr>
        <w:t xml:space="preserve"> που, στην περίπτωσή μας, είναι ακέραιοι αριθμοί. Πολύ συχνά, για συντομία λέμε «έστω η τυχαία μεταβλητή Χ=το βάρος ενός μαθητή της τάξης».</w:t>
      </w:r>
    </w:p>
    <w:p w:rsidR="00B2532B" w:rsidRDefault="00B2532B" w:rsidP="00431421">
      <w:pPr>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ab/>
        <w:t xml:space="preserve">Για κάθε τιμή της τυχαίας μεταβλητής Χ, π. χ. για Χ=71, το σύνολο των μαθητών που έχουν βάρος 71 κιλά είναι ένα υποσύνολο του συνόλου αναφοράς Ω, δηλ. αποτελεί ένα ενδεχόμενο/γεγονός Α του πειράματος. Αυτό το γεγονός έχει κάποια πιθανότητα, που εδώ είναι ίση με </w:t>
      </w:r>
      <w:r>
        <w:rPr>
          <w:rFonts w:ascii="Times New Roman" w:eastAsiaTheme="minorEastAsia" w:hAnsi="Times New Roman" w:cs="Times New Roman"/>
          <w:sz w:val="24"/>
          <w:szCs w:val="24"/>
          <w:lang w:val="en-US"/>
        </w:rPr>
        <w:t>k</w:t>
      </w:r>
      <w:r w:rsidRPr="00B2532B">
        <w:rPr>
          <w:rFonts w:ascii="Times New Roman" w:eastAsiaTheme="minorEastAsia" w:hAnsi="Times New Roman" w:cs="Times New Roman"/>
          <w:sz w:val="24"/>
          <w:szCs w:val="24"/>
        </w:rPr>
        <w:t xml:space="preserve">/30, </w:t>
      </w:r>
      <w:r>
        <w:rPr>
          <w:rFonts w:ascii="Times New Roman" w:eastAsiaTheme="minorEastAsia" w:hAnsi="Times New Roman" w:cs="Times New Roman"/>
          <w:sz w:val="24"/>
          <w:szCs w:val="24"/>
        </w:rPr>
        <w:t xml:space="preserve">όπου </w:t>
      </w:r>
      <w:r>
        <w:rPr>
          <w:rFonts w:ascii="Times New Roman" w:eastAsiaTheme="minorEastAsia" w:hAnsi="Times New Roman" w:cs="Times New Roman"/>
          <w:sz w:val="24"/>
          <w:szCs w:val="24"/>
          <w:lang w:val="en-US"/>
        </w:rPr>
        <w:t>k</w:t>
      </w:r>
      <w:r>
        <w:rPr>
          <w:rFonts w:ascii="Times New Roman" w:eastAsiaTheme="minorEastAsia" w:hAnsi="Times New Roman" w:cs="Times New Roman"/>
          <w:sz w:val="24"/>
          <w:szCs w:val="24"/>
        </w:rPr>
        <w:t xml:space="preserve"> είναι ο αριθμός των μαθητών που ζυγίζουν 71 κιλά ο καθένας. Λέμε ότι η πιθανότητα η τυχαία μεταβλητή Χ να πάρει τιμή 71 είναι ίση με </w:t>
      </w:r>
      <w:r>
        <w:rPr>
          <w:rFonts w:ascii="Times New Roman" w:eastAsiaTheme="minorEastAsia" w:hAnsi="Times New Roman" w:cs="Times New Roman"/>
          <w:sz w:val="24"/>
          <w:szCs w:val="24"/>
          <w:lang w:val="en-US"/>
        </w:rPr>
        <w:t>k</w:t>
      </w:r>
      <w:r w:rsidRPr="00B2532B">
        <w:rPr>
          <w:rFonts w:ascii="Times New Roman" w:eastAsiaTheme="minorEastAsia" w:hAnsi="Times New Roman" w:cs="Times New Roman"/>
          <w:sz w:val="24"/>
          <w:szCs w:val="24"/>
        </w:rPr>
        <w:t>/30</w:t>
      </w:r>
      <w:r>
        <w:rPr>
          <w:rFonts w:ascii="Times New Roman" w:eastAsiaTheme="minorEastAsia" w:hAnsi="Times New Roman" w:cs="Times New Roman"/>
          <w:sz w:val="24"/>
          <w:szCs w:val="24"/>
        </w:rPr>
        <w:t xml:space="preserve"> και γράφουμε Ρ(Χ=71)=</w:t>
      </w:r>
      <w:r>
        <w:rPr>
          <w:rFonts w:ascii="Times New Roman" w:eastAsiaTheme="minorEastAsia" w:hAnsi="Times New Roman" w:cs="Times New Roman"/>
          <w:sz w:val="24"/>
          <w:szCs w:val="24"/>
          <w:lang w:val="en-US"/>
        </w:rPr>
        <w:t>k</w:t>
      </w:r>
      <w:r>
        <w:rPr>
          <w:rFonts w:ascii="Times New Roman" w:eastAsiaTheme="minorEastAsia" w:hAnsi="Times New Roman" w:cs="Times New Roman"/>
          <w:sz w:val="24"/>
          <w:szCs w:val="24"/>
        </w:rPr>
        <w:t xml:space="preserve">/30. </w:t>
      </w:r>
    </w:p>
    <w:p w:rsidR="00C65318" w:rsidRDefault="00B2532B" w:rsidP="00BF45B9">
      <w:pPr>
        <w:ind w:firstLine="720"/>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 xml:space="preserve">Γενικά, η πιθανότητα </w:t>
      </w:r>
      <w:r w:rsidR="00BF45B9">
        <w:rPr>
          <w:rFonts w:ascii="Times New Roman" w:eastAsiaTheme="minorEastAsia" w:hAnsi="Times New Roman" w:cs="Times New Roman"/>
          <w:sz w:val="24"/>
          <w:szCs w:val="24"/>
        </w:rPr>
        <w:t>Ρ(</w:t>
      </w:r>
      <w:r>
        <w:rPr>
          <w:rFonts w:ascii="Times New Roman" w:eastAsiaTheme="minorEastAsia" w:hAnsi="Times New Roman" w:cs="Times New Roman"/>
          <w:sz w:val="24"/>
          <w:szCs w:val="24"/>
        </w:rPr>
        <w:t>Χ=</w:t>
      </w:r>
      <w:r>
        <w:rPr>
          <w:rFonts w:ascii="Times New Roman" w:eastAsiaTheme="minorEastAsia" w:hAnsi="Times New Roman" w:cs="Times New Roman"/>
          <w:sz w:val="24"/>
          <w:szCs w:val="24"/>
          <w:lang w:val="en-US"/>
        </w:rPr>
        <w:t>x</w:t>
      </w:r>
      <w:r w:rsidR="00BF45B9">
        <w:rPr>
          <w:rFonts w:ascii="Times New Roman" w:eastAsiaTheme="minorEastAsia" w:hAnsi="Times New Roman" w:cs="Times New Roman"/>
          <w:sz w:val="24"/>
          <w:szCs w:val="24"/>
        </w:rPr>
        <w:t>)</w:t>
      </w:r>
      <w:r>
        <w:rPr>
          <w:rFonts w:ascii="Times New Roman" w:eastAsiaTheme="minorEastAsia" w:hAnsi="Times New Roman" w:cs="Times New Roman"/>
          <w:sz w:val="24"/>
          <w:szCs w:val="24"/>
        </w:rPr>
        <w:t xml:space="preserve">, είναι ίση με την πιθανότητα που </w:t>
      </w:r>
      <w:r w:rsidR="00BF45B9">
        <w:rPr>
          <w:rFonts w:ascii="Times New Roman" w:eastAsiaTheme="minorEastAsia" w:hAnsi="Times New Roman" w:cs="Times New Roman"/>
          <w:sz w:val="24"/>
          <w:szCs w:val="24"/>
        </w:rPr>
        <w:t>έ</w:t>
      </w:r>
      <w:r>
        <w:rPr>
          <w:rFonts w:ascii="Times New Roman" w:eastAsiaTheme="minorEastAsia" w:hAnsi="Times New Roman" w:cs="Times New Roman"/>
          <w:sz w:val="24"/>
          <w:szCs w:val="24"/>
        </w:rPr>
        <w:t>χει το γεγον</w:t>
      </w:r>
      <w:r w:rsidR="00BF45B9">
        <w:rPr>
          <w:rFonts w:ascii="Times New Roman" w:eastAsiaTheme="minorEastAsia" w:hAnsi="Times New Roman" w:cs="Times New Roman"/>
          <w:sz w:val="24"/>
          <w:szCs w:val="24"/>
        </w:rPr>
        <w:t>ό</w:t>
      </w:r>
      <w:r>
        <w:rPr>
          <w:rFonts w:ascii="Times New Roman" w:eastAsiaTheme="minorEastAsia" w:hAnsi="Times New Roman" w:cs="Times New Roman"/>
          <w:sz w:val="24"/>
          <w:szCs w:val="24"/>
        </w:rPr>
        <w:t>ς που αποτελ</w:t>
      </w:r>
      <w:r w:rsidR="00BF45B9">
        <w:rPr>
          <w:rFonts w:ascii="Times New Roman" w:eastAsiaTheme="minorEastAsia" w:hAnsi="Times New Roman" w:cs="Times New Roman"/>
          <w:sz w:val="24"/>
          <w:szCs w:val="24"/>
        </w:rPr>
        <w:t>εί</w:t>
      </w:r>
      <w:r>
        <w:rPr>
          <w:rFonts w:ascii="Times New Roman" w:eastAsiaTheme="minorEastAsia" w:hAnsi="Times New Roman" w:cs="Times New Roman"/>
          <w:sz w:val="24"/>
          <w:szCs w:val="24"/>
        </w:rPr>
        <w:t>ται από τα σ</w:t>
      </w:r>
      <w:r w:rsidR="00BF45B9">
        <w:rPr>
          <w:rFonts w:ascii="Times New Roman" w:eastAsiaTheme="minorEastAsia" w:hAnsi="Times New Roman" w:cs="Times New Roman"/>
          <w:sz w:val="24"/>
          <w:szCs w:val="24"/>
        </w:rPr>
        <w:t>τ</w:t>
      </w:r>
      <w:r>
        <w:rPr>
          <w:rFonts w:ascii="Times New Roman" w:eastAsiaTheme="minorEastAsia" w:hAnsi="Times New Roman" w:cs="Times New Roman"/>
          <w:sz w:val="24"/>
          <w:szCs w:val="24"/>
        </w:rPr>
        <w:t>οιχεία το</w:t>
      </w:r>
      <w:r w:rsidR="00BF45B9">
        <w:rPr>
          <w:rFonts w:ascii="Times New Roman" w:eastAsiaTheme="minorEastAsia" w:hAnsi="Times New Roman" w:cs="Times New Roman"/>
          <w:sz w:val="24"/>
          <w:szCs w:val="24"/>
        </w:rPr>
        <w:t>υ συνόλου αναφοράς Ω για τα οποία είναι Χ=</w:t>
      </w:r>
      <w:r w:rsidR="00BF45B9">
        <w:rPr>
          <w:rFonts w:ascii="Times New Roman" w:eastAsiaTheme="minorEastAsia" w:hAnsi="Times New Roman" w:cs="Times New Roman"/>
          <w:sz w:val="24"/>
          <w:szCs w:val="24"/>
          <w:lang w:val="en-US"/>
        </w:rPr>
        <w:t>x</w:t>
      </w:r>
      <w:r w:rsidR="00BF45B9">
        <w:rPr>
          <w:rFonts w:ascii="Times New Roman" w:eastAsiaTheme="minorEastAsia" w:hAnsi="Times New Roman" w:cs="Times New Roman"/>
          <w:sz w:val="24"/>
          <w:szCs w:val="24"/>
        </w:rPr>
        <w:t>. Με κεφαλαία γράμματα συμβολίζουμε τις τυχαίες μεταβλητές και με μικρά τις τιμές που παίρνουν αυτές.</w:t>
      </w:r>
      <w:r w:rsidR="00C65318">
        <w:rPr>
          <w:rFonts w:ascii="Times New Roman" w:eastAsiaTheme="minorEastAsia" w:hAnsi="Times New Roman" w:cs="Times New Roman"/>
          <w:sz w:val="24"/>
          <w:szCs w:val="24"/>
        </w:rPr>
        <w:t xml:space="preserve"> Αν για κάποια</w:t>
      </w:r>
      <w:r w:rsidR="00C65318" w:rsidRPr="00C65318">
        <w:rPr>
          <w:rFonts w:ascii="Times New Roman" w:eastAsiaTheme="minorEastAsia" w:hAnsi="Times New Roman" w:cs="Times New Roman"/>
          <w:sz w:val="24"/>
          <w:szCs w:val="24"/>
        </w:rPr>
        <w:t xml:space="preserve"> </w:t>
      </w:r>
      <w:r w:rsidR="00C65318">
        <w:rPr>
          <w:rFonts w:ascii="Times New Roman" w:eastAsiaTheme="minorEastAsia" w:hAnsi="Times New Roman" w:cs="Times New Roman"/>
          <w:sz w:val="24"/>
          <w:szCs w:val="24"/>
          <w:lang w:val="en-US"/>
        </w:rPr>
        <w:t>x</w:t>
      </w:r>
      <w:r w:rsidR="00C65318">
        <w:rPr>
          <w:rFonts w:ascii="Times New Roman" w:eastAsiaTheme="minorEastAsia" w:hAnsi="Times New Roman" w:cs="Times New Roman"/>
          <w:sz w:val="24"/>
          <w:szCs w:val="24"/>
        </w:rPr>
        <w:t xml:space="preserve"> δεν υπάρχουν στοιχεία του Ω για τα οποία να είναι Χ=</w:t>
      </w:r>
      <w:r w:rsidR="00C65318">
        <w:rPr>
          <w:rFonts w:ascii="Times New Roman" w:eastAsiaTheme="minorEastAsia" w:hAnsi="Times New Roman" w:cs="Times New Roman"/>
          <w:sz w:val="24"/>
          <w:szCs w:val="24"/>
          <w:lang w:val="en-US"/>
        </w:rPr>
        <w:t>x</w:t>
      </w:r>
      <w:r w:rsidR="00C65318">
        <w:rPr>
          <w:rFonts w:ascii="Times New Roman" w:eastAsiaTheme="minorEastAsia" w:hAnsi="Times New Roman" w:cs="Times New Roman"/>
          <w:sz w:val="24"/>
          <w:szCs w:val="24"/>
        </w:rPr>
        <w:t>, τότε είναι Ρ(Χ=</w:t>
      </w:r>
      <w:r w:rsidR="00C65318">
        <w:rPr>
          <w:rFonts w:ascii="Times New Roman" w:eastAsiaTheme="minorEastAsia" w:hAnsi="Times New Roman" w:cs="Times New Roman"/>
          <w:sz w:val="24"/>
          <w:szCs w:val="24"/>
          <w:lang w:val="en-US"/>
        </w:rPr>
        <w:t>x</w:t>
      </w:r>
      <w:r w:rsidR="00C65318">
        <w:rPr>
          <w:rFonts w:ascii="Times New Roman" w:eastAsiaTheme="minorEastAsia" w:hAnsi="Times New Roman" w:cs="Times New Roman"/>
          <w:sz w:val="24"/>
          <w:szCs w:val="24"/>
        </w:rPr>
        <w:t>)=</w:t>
      </w:r>
      <w:r w:rsidR="000A3477">
        <w:rPr>
          <w:rFonts w:ascii="Times New Roman" w:eastAsiaTheme="minorEastAsia" w:hAnsi="Times New Roman" w:cs="Times New Roman"/>
          <w:sz w:val="24"/>
          <w:szCs w:val="24"/>
        </w:rPr>
        <w:t>Ρ(</w:t>
      </w:r>
      <m:oMath>
        <m:r>
          <w:rPr>
            <w:rFonts w:ascii="Cambria Math" w:hAnsi="Cambria Math" w:cs="Times New Roman"/>
            <w:sz w:val="24"/>
            <w:szCs w:val="24"/>
          </w:rPr>
          <m:t>∅</m:t>
        </m:r>
      </m:oMath>
      <w:r w:rsidR="000A3477">
        <w:rPr>
          <w:rFonts w:ascii="Times New Roman" w:eastAsiaTheme="minorEastAsia" w:hAnsi="Times New Roman" w:cs="Times New Roman"/>
          <w:sz w:val="24"/>
          <w:szCs w:val="24"/>
        </w:rPr>
        <w:t xml:space="preserve">)= </w:t>
      </w:r>
      <w:r w:rsidR="00C65318">
        <w:rPr>
          <w:rFonts w:ascii="Times New Roman" w:eastAsiaTheme="minorEastAsia" w:hAnsi="Times New Roman" w:cs="Times New Roman"/>
          <w:sz w:val="24"/>
          <w:szCs w:val="24"/>
        </w:rPr>
        <w:t xml:space="preserve">0. </w:t>
      </w:r>
    </w:p>
    <w:p w:rsidR="00C65318" w:rsidRDefault="00C65318" w:rsidP="00BF45B9">
      <w:pPr>
        <w:ind w:firstLine="720"/>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Ακολουθούν μερικά παραδείγματα τυχαίων μεταβλητών:</w:t>
      </w:r>
    </w:p>
    <w:p w:rsidR="00B2532B" w:rsidRDefault="00C65318" w:rsidP="00BF45B9">
      <w:pPr>
        <w:ind w:firstLine="720"/>
        <w:jc w:val="both"/>
        <w:rPr>
          <w:rFonts w:ascii="Times New Roman" w:eastAsiaTheme="minorEastAsia" w:hAnsi="Times New Roman" w:cs="Times New Roman"/>
          <w:sz w:val="24"/>
          <w:szCs w:val="24"/>
        </w:rPr>
      </w:pPr>
      <w:r w:rsidRPr="00C65318">
        <w:rPr>
          <w:rFonts w:ascii="Times New Roman" w:eastAsiaTheme="minorEastAsia" w:hAnsi="Times New Roman" w:cs="Times New Roman"/>
          <w:sz w:val="24"/>
          <w:szCs w:val="24"/>
          <w:u w:val="single"/>
        </w:rPr>
        <w:t>Παράδειγμα 1</w:t>
      </w:r>
      <w:r>
        <w:rPr>
          <w:rFonts w:ascii="Times New Roman" w:eastAsiaTheme="minorEastAsia" w:hAnsi="Times New Roman" w:cs="Times New Roman"/>
          <w:sz w:val="24"/>
          <w:szCs w:val="24"/>
        </w:rPr>
        <w:t>: Ρίχνουμε δύο αμερόληπτα εξάεδρα ζάρια και θεωρούμε την τυχαία μεταβλητή Υ=άθροισμα των ενδείξεων των δύο ζαριών. Προφανώς, η τυχαία μεταβλητή Υ παίρνει τιμές από 2 μέχρι 12.</w:t>
      </w:r>
    </w:p>
    <w:p w:rsidR="00C65318" w:rsidRDefault="00C65318" w:rsidP="00C65318">
      <w:pPr>
        <w:ind w:firstLine="720"/>
        <w:jc w:val="both"/>
        <w:rPr>
          <w:rFonts w:ascii="Times New Roman" w:eastAsiaTheme="minorEastAsia" w:hAnsi="Times New Roman" w:cs="Times New Roman"/>
          <w:sz w:val="24"/>
          <w:szCs w:val="24"/>
        </w:rPr>
      </w:pPr>
      <w:r w:rsidRPr="00C65318">
        <w:rPr>
          <w:rFonts w:ascii="Times New Roman" w:eastAsiaTheme="minorEastAsia" w:hAnsi="Times New Roman" w:cs="Times New Roman"/>
          <w:sz w:val="24"/>
          <w:szCs w:val="24"/>
          <w:u w:val="single"/>
        </w:rPr>
        <w:t xml:space="preserve">Παράδειγμα </w:t>
      </w:r>
      <w:r>
        <w:rPr>
          <w:rFonts w:ascii="Times New Roman" w:eastAsiaTheme="minorEastAsia" w:hAnsi="Times New Roman" w:cs="Times New Roman"/>
          <w:sz w:val="24"/>
          <w:szCs w:val="24"/>
          <w:u w:val="single"/>
        </w:rPr>
        <w:t>2</w:t>
      </w:r>
      <w:r>
        <w:rPr>
          <w:rFonts w:ascii="Times New Roman" w:eastAsiaTheme="minorEastAsia" w:hAnsi="Times New Roman" w:cs="Times New Roman"/>
          <w:sz w:val="24"/>
          <w:szCs w:val="24"/>
        </w:rPr>
        <w:t>: Ρίχνουμε δύο αμερόληπτα εξάεδρα ζάρια και θεωρούμε την τυχαία μεταβλητή Ζ=η μεγαλύτερη από τις δύο ενδείξεις. Η τυχαία μεταβλητή Ζ παίρνει τιμές από 1 μέχρι 6.</w:t>
      </w:r>
    </w:p>
    <w:p w:rsidR="00C65318" w:rsidRDefault="00C65318" w:rsidP="00C65318">
      <w:pPr>
        <w:ind w:firstLine="720"/>
        <w:jc w:val="both"/>
        <w:rPr>
          <w:rFonts w:ascii="Times New Roman" w:eastAsiaTheme="minorEastAsia" w:hAnsi="Times New Roman" w:cs="Times New Roman"/>
          <w:sz w:val="24"/>
          <w:szCs w:val="24"/>
        </w:rPr>
      </w:pPr>
      <w:r w:rsidRPr="00C65318">
        <w:rPr>
          <w:rFonts w:ascii="Times New Roman" w:eastAsiaTheme="minorEastAsia" w:hAnsi="Times New Roman" w:cs="Times New Roman"/>
          <w:sz w:val="24"/>
          <w:szCs w:val="24"/>
          <w:u w:val="single"/>
        </w:rPr>
        <w:t xml:space="preserve">Παράδειγμα </w:t>
      </w:r>
      <w:r>
        <w:rPr>
          <w:rFonts w:ascii="Times New Roman" w:eastAsiaTheme="minorEastAsia" w:hAnsi="Times New Roman" w:cs="Times New Roman"/>
          <w:sz w:val="24"/>
          <w:szCs w:val="24"/>
          <w:u w:val="single"/>
        </w:rPr>
        <w:t>3</w:t>
      </w:r>
      <w:r>
        <w:rPr>
          <w:rFonts w:ascii="Times New Roman" w:eastAsiaTheme="minorEastAsia" w:hAnsi="Times New Roman" w:cs="Times New Roman"/>
          <w:sz w:val="24"/>
          <w:szCs w:val="24"/>
        </w:rPr>
        <w:t xml:space="preserve">: Στρίβουμε τρεις φορές ένα αμερόληπτο νόμισμα και θεωρούμε την τυχαία μεταβλητή </w:t>
      </w:r>
      <w:r w:rsidR="00412A5C">
        <w:rPr>
          <w:rFonts w:ascii="Times New Roman" w:eastAsiaTheme="minorEastAsia" w:hAnsi="Times New Roman" w:cs="Times New Roman"/>
          <w:sz w:val="24"/>
          <w:szCs w:val="24"/>
          <w:lang w:val="en-US"/>
        </w:rPr>
        <w:t>R</w:t>
      </w:r>
      <w:r>
        <w:rPr>
          <w:rFonts w:ascii="Times New Roman" w:eastAsiaTheme="minorEastAsia" w:hAnsi="Times New Roman" w:cs="Times New Roman"/>
          <w:sz w:val="24"/>
          <w:szCs w:val="24"/>
        </w:rPr>
        <w:t xml:space="preserve">=αριθμός φορών που εμφανίστηκε η ένδειξη Γ (γράμματα). Η τυχαία μεταβλητή </w:t>
      </w:r>
      <w:r w:rsidR="00412A5C">
        <w:rPr>
          <w:rFonts w:ascii="Times New Roman" w:eastAsiaTheme="minorEastAsia" w:hAnsi="Times New Roman" w:cs="Times New Roman"/>
          <w:sz w:val="24"/>
          <w:szCs w:val="24"/>
          <w:lang w:val="en-US"/>
        </w:rPr>
        <w:t>R</w:t>
      </w:r>
      <w:r>
        <w:rPr>
          <w:rFonts w:ascii="Times New Roman" w:eastAsiaTheme="minorEastAsia" w:hAnsi="Times New Roman" w:cs="Times New Roman"/>
          <w:sz w:val="24"/>
          <w:szCs w:val="24"/>
        </w:rPr>
        <w:t xml:space="preserve"> παίρνει τιμές από 0 μέχρι 3.</w:t>
      </w:r>
    </w:p>
    <w:p w:rsidR="00CE4747" w:rsidRDefault="00CE4747" w:rsidP="00C65318">
      <w:pPr>
        <w:ind w:firstLine="720"/>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 xml:space="preserve">Στα παραπάνω παραδείγματα, οι τυχαίες μεταβλητές Υ, Ζ και </w:t>
      </w:r>
      <w:r w:rsidR="00412A5C">
        <w:rPr>
          <w:rFonts w:ascii="Times New Roman" w:eastAsiaTheme="minorEastAsia" w:hAnsi="Times New Roman" w:cs="Times New Roman"/>
          <w:sz w:val="24"/>
          <w:szCs w:val="24"/>
          <w:lang w:val="en-US"/>
        </w:rPr>
        <w:t>R</w:t>
      </w:r>
      <w:r>
        <w:rPr>
          <w:rFonts w:ascii="Times New Roman" w:eastAsiaTheme="minorEastAsia" w:hAnsi="Times New Roman" w:cs="Times New Roman"/>
          <w:sz w:val="24"/>
          <w:szCs w:val="24"/>
        </w:rPr>
        <w:t xml:space="preserve"> παίρνουν πεπερασμένο πλήθος τιμών και γι αυτό ονομάζονται </w:t>
      </w:r>
      <w:r w:rsidRPr="00CE4747">
        <w:rPr>
          <w:rFonts w:ascii="Times New Roman" w:eastAsiaTheme="minorEastAsia" w:hAnsi="Times New Roman" w:cs="Times New Roman"/>
          <w:b/>
          <w:sz w:val="24"/>
          <w:szCs w:val="24"/>
        </w:rPr>
        <w:t>διακριτές</w:t>
      </w:r>
      <w:r>
        <w:rPr>
          <w:rFonts w:ascii="Times New Roman" w:eastAsiaTheme="minorEastAsia" w:hAnsi="Times New Roman" w:cs="Times New Roman"/>
          <w:sz w:val="24"/>
          <w:szCs w:val="24"/>
        </w:rPr>
        <w:t xml:space="preserve"> τυχαίες μεταβλητές. Διακριτές ονομάζονται και οι τυχαίες μεταβλητές που παίρνουν άπειρο πλήθος τιμών αλλά το σύνολο των στοιχείων </w:t>
      </w:r>
      <w:r>
        <w:rPr>
          <w:rFonts w:ascii="Times New Roman" w:eastAsiaTheme="minorEastAsia" w:hAnsi="Times New Roman" w:cs="Times New Roman"/>
          <w:sz w:val="24"/>
          <w:szCs w:val="24"/>
        </w:rPr>
        <w:lastRenderedPageBreak/>
        <w:t xml:space="preserve">του συνόλου αναφοράς είναι αριθμήσιμο. Ένα σύνολο ονομάζεται αριθμήσιμο αν τα στοιχεία του μπορούν να αντιστοιχιστούν ένα προς ένα με το σύνολο των φυσικών αριθμών. </w:t>
      </w:r>
    </w:p>
    <w:p w:rsidR="002279BD" w:rsidRDefault="00CE4747" w:rsidP="00C65318">
      <w:pPr>
        <w:ind w:firstLine="720"/>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 xml:space="preserve">Αν σε κάθε τιμή </w:t>
      </w:r>
      <w:r>
        <w:rPr>
          <w:rFonts w:ascii="Times New Roman" w:eastAsiaTheme="minorEastAsia" w:hAnsi="Times New Roman" w:cs="Times New Roman"/>
          <w:sz w:val="24"/>
          <w:szCs w:val="24"/>
          <w:lang w:val="en-US"/>
        </w:rPr>
        <w:t>x</w:t>
      </w:r>
      <w:r>
        <w:rPr>
          <w:rFonts w:ascii="Times New Roman" w:eastAsiaTheme="minorEastAsia" w:hAnsi="Times New Roman" w:cs="Times New Roman"/>
          <w:sz w:val="24"/>
          <w:szCs w:val="24"/>
        </w:rPr>
        <w:t xml:space="preserve"> μιας τυχαίας μεταβλητής Χ αντιστοιχίσουμε την πιθανότητα Ρ(Χ=</w:t>
      </w:r>
      <w:r>
        <w:rPr>
          <w:rFonts w:ascii="Times New Roman" w:eastAsiaTheme="minorEastAsia" w:hAnsi="Times New Roman" w:cs="Times New Roman"/>
          <w:sz w:val="24"/>
          <w:szCs w:val="24"/>
          <w:lang w:val="en-US"/>
        </w:rPr>
        <w:t>x</w:t>
      </w:r>
      <w:r w:rsidRPr="00CE4747">
        <w:rPr>
          <w:rFonts w:ascii="Times New Roman" w:eastAsiaTheme="minorEastAsia" w:hAnsi="Times New Roman" w:cs="Times New Roman"/>
          <w:sz w:val="24"/>
          <w:szCs w:val="24"/>
        </w:rPr>
        <w:t>)</w:t>
      </w:r>
      <w:r w:rsidR="000A3477">
        <w:rPr>
          <w:rFonts w:ascii="Times New Roman" w:eastAsiaTheme="minorEastAsia" w:hAnsi="Times New Roman" w:cs="Times New Roman"/>
          <w:sz w:val="24"/>
          <w:szCs w:val="24"/>
        </w:rPr>
        <w:t xml:space="preserve">, παίρνουμε </w:t>
      </w:r>
      <w:r>
        <w:rPr>
          <w:rFonts w:ascii="Times New Roman" w:eastAsiaTheme="minorEastAsia" w:hAnsi="Times New Roman" w:cs="Times New Roman"/>
          <w:sz w:val="24"/>
          <w:szCs w:val="24"/>
        </w:rPr>
        <w:t xml:space="preserve">τη </w:t>
      </w:r>
      <w:r w:rsidRPr="00CE4747">
        <w:rPr>
          <w:rFonts w:ascii="Times New Roman" w:eastAsiaTheme="minorEastAsia" w:hAnsi="Times New Roman" w:cs="Times New Roman"/>
          <w:b/>
          <w:sz w:val="24"/>
          <w:szCs w:val="24"/>
        </w:rPr>
        <w:t>συνάρτηση μάζας πιθανότητας</w:t>
      </w:r>
      <w:r>
        <w:rPr>
          <w:rFonts w:ascii="Times New Roman" w:eastAsiaTheme="minorEastAsia" w:hAnsi="Times New Roman" w:cs="Times New Roman"/>
          <w:sz w:val="24"/>
          <w:szCs w:val="24"/>
        </w:rPr>
        <w:t xml:space="preserve"> (</w:t>
      </w:r>
      <w:r>
        <w:rPr>
          <w:rFonts w:ascii="Times New Roman" w:eastAsiaTheme="minorEastAsia" w:hAnsi="Times New Roman" w:cs="Times New Roman"/>
          <w:sz w:val="24"/>
          <w:szCs w:val="24"/>
          <w:lang w:val="en-US"/>
        </w:rPr>
        <w:t>probability</w:t>
      </w:r>
      <w:r w:rsidRPr="00CE4747">
        <w:rPr>
          <w:rFonts w:ascii="Times New Roman" w:eastAsiaTheme="minorEastAsia" w:hAnsi="Times New Roman" w:cs="Times New Roman"/>
          <w:sz w:val="24"/>
          <w:szCs w:val="24"/>
        </w:rPr>
        <w:t xml:space="preserve"> </w:t>
      </w:r>
      <w:r>
        <w:rPr>
          <w:rFonts w:ascii="Times New Roman" w:eastAsiaTheme="minorEastAsia" w:hAnsi="Times New Roman" w:cs="Times New Roman"/>
          <w:sz w:val="24"/>
          <w:szCs w:val="24"/>
          <w:lang w:val="en-US"/>
        </w:rPr>
        <w:t>mass</w:t>
      </w:r>
      <w:r w:rsidRPr="00CE4747">
        <w:rPr>
          <w:rFonts w:ascii="Times New Roman" w:eastAsiaTheme="minorEastAsia" w:hAnsi="Times New Roman" w:cs="Times New Roman"/>
          <w:sz w:val="24"/>
          <w:szCs w:val="24"/>
        </w:rPr>
        <w:t xml:space="preserve"> </w:t>
      </w:r>
      <w:r>
        <w:rPr>
          <w:rFonts w:ascii="Times New Roman" w:eastAsiaTheme="minorEastAsia" w:hAnsi="Times New Roman" w:cs="Times New Roman"/>
          <w:sz w:val="24"/>
          <w:szCs w:val="24"/>
          <w:lang w:val="en-US"/>
        </w:rPr>
        <w:t>function</w:t>
      </w:r>
      <w:r w:rsidRPr="00CE4747">
        <w:rPr>
          <w:rFonts w:ascii="Times New Roman" w:eastAsiaTheme="minorEastAsia" w:hAnsi="Times New Roman" w:cs="Times New Roman"/>
          <w:sz w:val="24"/>
          <w:szCs w:val="24"/>
        </w:rPr>
        <w:t xml:space="preserve">) </w:t>
      </w:r>
      <w:r>
        <w:rPr>
          <w:rFonts w:ascii="Times New Roman" w:eastAsiaTheme="minorEastAsia" w:hAnsi="Times New Roman" w:cs="Times New Roman"/>
          <w:sz w:val="24"/>
          <w:szCs w:val="24"/>
        </w:rPr>
        <w:t>της τυχαίας μεταβλητής Χ</w:t>
      </w:r>
      <w:r w:rsidRPr="00CE4747">
        <w:rPr>
          <w:rFonts w:ascii="Times New Roman" w:eastAsiaTheme="minorEastAsia" w:hAnsi="Times New Roman" w:cs="Times New Roman"/>
          <w:sz w:val="24"/>
          <w:szCs w:val="24"/>
        </w:rPr>
        <w:t xml:space="preserve">. </w:t>
      </w:r>
      <w:r>
        <w:rPr>
          <w:rFonts w:ascii="Times New Roman" w:eastAsiaTheme="minorEastAsia" w:hAnsi="Times New Roman" w:cs="Times New Roman"/>
          <w:sz w:val="24"/>
          <w:szCs w:val="24"/>
        </w:rPr>
        <w:t>Αυτή ονομάζεται και συνάρτηση κατανομής πιθανότητας της τυχαίας μεταβλητής Χ ή, απλώς, συνάρτηση πιθανότητας της τυχαίας μεταβλητής Χ και συμβολίζεται με Ρ</w:t>
      </w:r>
      <w:r>
        <w:rPr>
          <w:rFonts w:ascii="Times New Roman" w:eastAsiaTheme="minorEastAsia" w:hAnsi="Times New Roman" w:cs="Times New Roman"/>
          <w:sz w:val="24"/>
          <w:szCs w:val="24"/>
          <w:vertAlign w:val="subscript"/>
        </w:rPr>
        <w:t>Χ</w:t>
      </w:r>
      <w:r>
        <w:rPr>
          <w:rFonts w:ascii="Times New Roman" w:eastAsiaTheme="minorEastAsia" w:hAnsi="Times New Roman" w:cs="Times New Roman"/>
          <w:sz w:val="24"/>
          <w:szCs w:val="24"/>
        </w:rPr>
        <w:t>(</w:t>
      </w:r>
      <w:r>
        <w:rPr>
          <w:rFonts w:ascii="Times New Roman" w:eastAsiaTheme="minorEastAsia" w:hAnsi="Times New Roman" w:cs="Times New Roman"/>
          <w:sz w:val="24"/>
          <w:szCs w:val="24"/>
          <w:lang w:val="en-US"/>
        </w:rPr>
        <w:t>x</w:t>
      </w:r>
      <w:r w:rsidRPr="00CE4747">
        <w:rPr>
          <w:rFonts w:ascii="Times New Roman" w:eastAsiaTheme="minorEastAsia" w:hAnsi="Times New Roman" w:cs="Times New Roman"/>
          <w:sz w:val="24"/>
          <w:szCs w:val="24"/>
        </w:rPr>
        <w:t xml:space="preserve">). </w:t>
      </w:r>
      <w:r>
        <w:rPr>
          <w:rFonts w:ascii="Times New Roman" w:eastAsiaTheme="minorEastAsia" w:hAnsi="Times New Roman" w:cs="Times New Roman"/>
          <w:sz w:val="24"/>
          <w:szCs w:val="24"/>
        </w:rPr>
        <w:t xml:space="preserve">Ο δείκτης είναι το κεφαλαίο γράμμα που παριστάνει την τυχαία μεταβλητή και </w:t>
      </w:r>
      <w:r w:rsidR="002279BD">
        <w:rPr>
          <w:rFonts w:ascii="Times New Roman" w:eastAsiaTheme="minorEastAsia" w:hAnsi="Times New Roman" w:cs="Times New Roman"/>
          <w:sz w:val="24"/>
          <w:szCs w:val="24"/>
        </w:rPr>
        <w:t xml:space="preserve">το </w:t>
      </w:r>
      <w:r w:rsidR="00B74529">
        <w:rPr>
          <w:rFonts w:ascii="Times New Roman" w:eastAsiaTheme="minorEastAsia" w:hAnsi="Times New Roman" w:cs="Times New Roman"/>
          <w:sz w:val="24"/>
          <w:szCs w:val="24"/>
        </w:rPr>
        <w:t xml:space="preserve">αντίστοιχο </w:t>
      </w:r>
      <w:r w:rsidR="002279BD">
        <w:rPr>
          <w:rFonts w:ascii="Times New Roman" w:eastAsiaTheme="minorEastAsia" w:hAnsi="Times New Roman" w:cs="Times New Roman"/>
          <w:sz w:val="24"/>
          <w:szCs w:val="24"/>
        </w:rPr>
        <w:t>μικρό γράμμα παριστάνει τις τιμές που παίρνει η τυχαία μεταβλητή.</w:t>
      </w:r>
      <w:r w:rsidR="00B74529">
        <w:rPr>
          <w:rFonts w:ascii="Times New Roman" w:eastAsiaTheme="minorEastAsia" w:hAnsi="Times New Roman" w:cs="Times New Roman"/>
          <w:sz w:val="24"/>
          <w:szCs w:val="24"/>
        </w:rPr>
        <w:t xml:space="preserve"> Προφανώς, πρέπει το άθροισμα των Ρ</w:t>
      </w:r>
      <w:r w:rsidR="00B74529">
        <w:rPr>
          <w:rFonts w:ascii="Times New Roman" w:eastAsiaTheme="minorEastAsia" w:hAnsi="Times New Roman" w:cs="Times New Roman"/>
          <w:sz w:val="24"/>
          <w:szCs w:val="24"/>
          <w:vertAlign w:val="subscript"/>
        </w:rPr>
        <w:t>Χ</w:t>
      </w:r>
      <w:r w:rsidR="00B74529">
        <w:rPr>
          <w:rFonts w:ascii="Times New Roman" w:eastAsiaTheme="minorEastAsia" w:hAnsi="Times New Roman" w:cs="Times New Roman"/>
          <w:sz w:val="24"/>
          <w:szCs w:val="24"/>
        </w:rPr>
        <w:t>(</w:t>
      </w:r>
      <w:r w:rsidR="00B74529">
        <w:rPr>
          <w:rFonts w:ascii="Times New Roman" w:eastAsiaTheme="minorEastAsia" w:hAnsi="Times New Roman" w:cs="Times New Roman"/>
          <w:sz w:val="24"/>
          <w:szCs w:val="24"/>
          <w:lang w:val="en-US"/>
        </w:rPr>
        <w:t>x</w:t>
      </w:r>
      <w:r w:rsidR="00B74529" w:rsidRPr="00B74529">
        <w:rPr>
          <w:rFonts w:ascii="Times New Roman" w:eastAsiaTheme="minorEastAsia" w:hAnsi="Times New Roman" w:cs="Times New Roman"/>
          <w:sz w:val="24"/>
          <w:szCs w:val="24"/>
        </w:rPr>
        <w:t>)</w:t>
      </w:r>
      <w:r w:rsidR="00B74529">
        <w:rPr>
          <w:rFonts w:ascii="Times New Roman" w:eastAsiaTheme="minorEastAsia" w:hAnsi="Times New Roman" w:cs="Times New Roman"/>
          <w:sz w:val="24"/>
          <w:szCs w:val="24"/>
        </w:rPr>
        <w:t xml:space="preserve">, για όλα τα </w:t>
      </w:r>
      <w:r w:rsidR="00B74529">
        <w:rPr>
          <w:rFonts w:ascii="Times New Roman" w:eastAsiaTheme="minorEastAsia" w:hAnsi="Times New Roman" w:cs="Times New Roman"/>
          <w:sz w:val="24"/>
          <w:szCs w:val="24"/>
          <w:lang w:val="en-US"/>
        </w:rPr>
        <w:t>x</w:t>
      </w:r>
      <w:r w:rsidR="00B74529">
        <w:rPr>
          <w:rFonts w:ascii="Times New Roman" w:eastAsiaTheme="minorEastAsia" w:hAnsi="Times New Roman" w:cs="Times New Roman"/>
          <w:sz w:val="24"/>
          <w:szCs w:val="24"/>
        </w:rPr>
        <w:t xml:space="preserve">, να είναι ίσο με 1. </w:t>
      </w:r>
    </w:p>
    <w:p w:rsidR="00434233" w:rsidRPr="00412A5C" w:rsidRDefault="00B74529" w:rsidP="00434233">
      <w:pPr>
        <w:spacing w:after="120" w:line="320" w:lineRule="atLeast"/>
        <w:ind w:firstLine="720"/>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Ας βρούμε τη συνάρτηση πυκνότητας πιθα</w:t>
      </w:r>
      <w:r w:rsidR="00412A5C">
        <w:rPr>
          <w:rFonts w:ascii="Times New Roman" w:eastAsiaTheme="minorEastAsia" w:hAnsi="Times New Roman" w:cs="Times New Roman"/>
          <w:sz w:val="24"/>
          <w:szCs w:val="24"/>
        </w:rPr>
        <w:t xml:space="preserve">νότητας της τυχαίας μεταβλητής </w:t>
      </w:r>
      <w:r w:rsidR="00412A5C">
        <w:rPr>
          <w:rFonts w:ascii="Times New Roman" w:eastAsiaTheme="minorEastAsia" w:hAnsi="Times New Roman" w:cs="Times New Roman"/>
          <w:sz w:val="24"/>
          <w:szCs w:val="24"/>
          <w:lang w:val="en-US"/>
        </w:rPr>
        <w:t>R</w:t>
      </w:r>
      <w:r>
        <w:rPr>
          <w:rFonts w:ascii="Times New Roman" w:eastAsiaTheme="minorEastAsia" w:hAnsi="Times New Roman" w:cs="Times New Roman"/>
          <w:sz w:val="24"/>
          <w:szCs w:val="24"/>
        </w:rPr>
        <w:t xml:space="preserve"> του Παραδείγματος 3.</w:t>
      </w:r>
    </w:p>
    <w:p w:rsidR="00434233" w:rsidRPr="00412A5C" w:rsidRDefault="00B74529" w:rsidP="00434233">
      <w:pPr>
        <w:spacing w:after="120" w:line="320" w:lineRule="atLeast"/>
        <w:ind w:firstLine="720"/>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 xml:space="preserve">Έχουμε </w:t>
      </w:r>
      <w:r w:rsidR="00412A5C">
        <w:rPr>
          <w:rFonts w:ascii="Times New Roman" w:eastAsiaTheme="minorEastAsia" w:hAnsi="Times New Roman" w:cs="Times New Roman"/>
          <w:sz w:val="24"/>
          <w:szCs w:val="24"/>
          <w:lang w:val="en-US"/>
        </w:rPr>
        <w:t>R</w:t>
      </w:r>
      <w:r w:rsidRPr="00B74529">
        <w:rPr>
          <w:rFonts w:ascii="Times New Roman" w:eastAsiaTheme="minorEastAsia" w:hAnsi="Times New Roman" w:cs="Times New Roman"/>
          <w:sz w:val="24"/>
          <w:szCs w:val="24"/>
        </w:rPr>
        <w:t xml:space="preserve">=0 </w:t>
      </w:r>
      <w:r>
        <w:rPr>
          <w:rFonts w:ascii="Times New Roman" w:eastAsiaTheme="minorEastAsia" w:hAnsi="Times New Roman" w:cs="Times New Roman"/>
          <w:sz w:val="24"/>
          <w:szCs w:val="24"/>
        </w:rPr>
        <w:t>μόνο για τη διαδοχή ενδείξεων ΚΚΚ που έχει πιθανότητα 1/8. Άρα είναι Ρ</w:t>
      </w:r>
      <w:r w:rsidR="00412A5C">
        <w:rPr>
          <w:rFonts w:ascii="Times New Roman" w:eastAsiaTheme="minorEastAsia" w:hAnsi="Times New Roman" w:cs="Times New Roman"/>
          <w:sz w:val="24"/>
          <w:szCs w:val="24"/>
          <w:vertAlign w:val="subscript"/>
          <w:lang w:val="en-US"/>
        </w:rPr>
        <w:t>R</w:t>
      </w:r>
      <w:r>
        <w:rPr>
          <w:rFonts w:ascii="Times New Roman" w:eastAsiaTheme="minorEastAsia" w:hAnsi="Times New Roman" w:cs="Times New Roman"/>
          <w:sz w:val="24"/>
          <w:szCs w:val="24"/>
        </w:rPr>
        <w:t>(</w:t>
      </w:r>
      <w:r w:rsidRPr="00434233">
        <w:rPr>
          <w:rFonts w:ascii="Times New Roman" w:eastAsiaTheme="minorEastAsia" w:hAnsi="Times New Roman" w:cs="Times New Roman"/>
          <w:sz w:val="24"/>
          <w:szCs w:val="24"/>
        </w:rPr>
        <w:t>0)</w:t>
      </w:r>
      <w:r>
        <w:rPr>
          <w:rFonts w:ascii="Times New Roman" w:eastAsiaTheme="minorEastAsia" w:hAnsi="Times New Roman" w:cs="Times New Roman"/>
          <w:sz w:val="24"/>
          <w:szCs w:val="24"/>
        </w:rPr>
        <w:t>=1/8.</w:t>
      </w:r>
    </w:p>
    <w:p w:rsidR="00434233" w:rsidRDefault="00434233" w:rsidP="00434233">
      <w:pPr>
        <w:spacing w:after="120" w:line="320" w:lineRule="atLeast"/>
        <w:ind w:firstLine="720"/>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 xml:space="preserve">Έχουμε </w:t>
      </w:r>
      <w:r w:rsidR="00412A5C">
        <w:rPr>
          <w:rFonts w:ascii="Times New Roman" w:eastAsiaTheme="minorEastAsia" w:hAnsi="Times New Roman" w:cs="Times New Roman"/>
          <w:sz w:val="24"/>
          <w:szCs w:val="24"/>
          <w:lang w:val="en-US"/>
        </w:rPr>
        <w:t>R</w:t>
      </w:r>
      <w:r w:rsidRPr="00B74529">
        <w:rPr>
          <w:rFonts w:ascii="Times New Roman" w:eastAsiaTheme="minorEastAsia" w:hAnsi="Times New Roman" w:cs="Times New Roman"/>
          <w:sz w:val="24"/>
          <w:szCs w:val="24"/>
        </w:rPr>
        <w:t>=</w:t>
      </w:r>
      <w:r w:rsidRPr="00434233">
        <w:rPr>
          <w:rFonts w:ascii="Times New Roman" w:eastAsiaTheme="minorEastAsia" w:hAnsi="Times New Roman" w:cs="Times New Roman"/>
          <w:sz w:val="24"/>
          <w:szCs w:val="24"/>
        </w:rPr>
        <w:t>1</w:t>
      </w:r>
      <w:r w:rsidRPr="00B74529">
        <w:rPr>
          <w:rFonts w:ascii="Times New Roman" w:eastAsiaTheme="minorEastAsia" w:hAnsi="Times New Roman" w:cs="Times New Roman"/>
          <w:sz w:val="24"/>
          <w:szCs w:val="24"/>
        </w:rPr>
        <w:t xml:space="preserve"> </w:t>
      </w:r>
      <w:r>
        <w:rPr>
          <w:rFonts w:ascii="Times New Roman" w:eastAsiaTheme="minorEastAsia" w:hAnsi="Times New Roman" w:cs="Times New Roman"/>
          <w:sz w:val="24"/>
          <w:szCs w:val="24"/>
        </w:rPr>
        <w:t>για τις διαδοχές ενδείξεων ΓΚΚ, ΚΓΚ και ΚΚΓ. Άρα είναι Ρ</w:t>
      </w:r>
      <w:r w:rsidR="00412A5C">
        <w:rPr>
          <w:rFonts w:ascii="Times New Roman" w:eastAsiaTheme="minorEastAsia" w:hAnsi="Times New Roman" w:cs="Times New Roman"/>
          <w:sz w:val="24"/>
          <w:szCs w:val="24"/>
          <w:vertAlign w:val="subscript"/>
          <w:lang w:val="en-US"/>
        </w:rPr>
        <w:t>R</w:t>
      </w:r>
      <w:r>
        <w:rPr>
          <w:rFonts w:ascii="Times New Roman" w:eastAsiaTheme="minorEastAsia" w:hAnsi="Times New Roman" w:cs="Times New Roman"/>
          <w:sz w:val="24"/>
          <w:szCs w:val="24"/>
        </w:rPr>
        <w:t>(1</w:t>
      </w:r>
      <w:r w:rsidRPr="00434233">
        <w:rPr>
          <w:rFonts w:ascii="Times New Roman" w:eastAsiaTheme="minorEastAsia" w:hAnsi="Times New Roman" w:cs="Times New Roman"/>
          <w:sz w:val="24"/>
          <w:szCs w:val="24"/>
        </w:rPr>
        <w:t>)</w:t>
      </w:r>
      <w:r>
        <w:rPr>
          <w:rFonts w:ascii="Times New Roman" w:eastAsiaTheme="minorEastAsia" w:hAnsi="Times New Roman" w:cs="Times New Roman"/>
          <w:sz w:val="24"/>
          <w:szCs w:val="24"/>
        </w:rPr>
        <w:t>=3/8.</w:t>
      </w:r>
    </w:p>
    <w:p w:rsidR="00434233" w:rsidRDefault="00434233" w:rsidP="00434233">
      <w:pPr>
        <w:spacing w:after="120" w:line="320" w:lineRule="atLeast"/>
        <w:ind w:firstLine="720"/>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 xml:space="preserve">Έχουμε </w:t>
      </w:r>
      <w:r w:rsidR="00412A5C">
        <w:rPr>
          <w:rFonts w:ascii="Times New Roman" w:eastAsiaTheme="minorEastAsia" w:hAnsi="Times New Roman" w:cs="Times New Roman"/>
          <w:sz w:val="24"/>
          <w:szCs w:val="24"/>
          <w:lang w:val="en-US"/>
        </w:rPr>
        <w:t>R</w:t>
      </w:r>
      <w:r w:rsidRPr="00B74529">
        <w:rPr>
          <w:rFonts w:ascii="Times New Roman" w:eastAsiaTheme="minorEastAsia" w:hAnsi="Times New Roman" w:cs="Times New Roman"/>
          <w:sz w:val="24"/>
          <w:szCs w:val="24"/>
        </w:rPr>
        <w:t>=</w:t>
      </w:r>
      <w:r>
        <w:rPr>
          <w:rFonts w:ascii="Times New Roman" w:eastAsiaTheme="minorEastAsia" w:hAnsi="Times New Roman" w:cs="Times New Roman"/>
          <w:sz w:val="24"/>
          <w:szCs w:val="24"/>
        </w:rPr>
        <w:t>2</w:t>
      </w:r>
      <w:r w:rsidRPr="00B74529">
        <w:rPr>
          <w:rFonts w:ascii="Times New Roman" w:eastAsiaTheme="minorEastAsia" w:hAnsi="Times New Roman" w:cs="Times New Roman"/>
          <w:sz w:val="24"/>
          <w:szCs w:val="24"/>
        </w:rPr>
        <w:t xml:space="preserve"> </w:t>
      </w:r>
      <w:r>
        <w:rPr>
          <w:rFonts w:ascii="Times New Roman" w:eastAsiaTheme="minorEastAsia" w:hAnsi="Times New Roman" w:cs="Times New Roman"/>
          <w:sz w:val="24"/>
          <w:szCs w:val="24"/>
        </w:rPr>
        <w:t>για τις διαδοχές ενδείξεων ΓΓΚ, ΓΚΓ και ΚΓΓ. Άρα είναι Ρ</w:t>
      </w:r>
      <w:r w:rsidR="00412A5C">
        <w:rPr>
          <w:rFonts w:ascii="Times New Roman" w:eastAsiaTheme="minorEastAsia" w:hAnsi="Times New Roman" w:cs="Times New Roman"/>
          <w:sz w:val="24"/>
          <w:szCs w:val="24"/>
          <w:vertAlign w:val="subscript"/>
          <w:lang w:val="en-US"/>
        </w:rPr>
        <w:t>R</w:t>
      </w:r>
      <w:r>
        <w:rPr>
          <w:rFonts w:ascii="Times New Roman" w:eastAsiaTheme="minorEastAsia" w:hAnsi="Times New Roman" w:cs="Times New Roman"/>
          <w:sz w:val="24"/>
          <w:szCs w:val="24"/>
        </w:rPr>
        <w:t>(2</w:t>
      </w:r>
      <w:r w:rsidRPr="00434233">
        <w:rPr>
          <w:rFonts w:ascii="Times New Roman" w:eastAsiaTheme="minorEastAsia" w:hAnsi="Times New Roman" w:cs="Times New Roman"/>
          <w:sz w:val="24"/>
          <w:szCs w:val="24"/>
        </w:rPr>
        <w:t>)</w:t>
      </w:r>
      <w:r>
        <w:rPr>
          <w:rFonts w:ascii="Times New Roman" w:eastAsiaTheme="minorEastAsia" w:hAnsi="Times New Roman" w:cs="Times New Roman"/>
          <w:sz w:val="24"/>
          <w:szCs w:val="24"/>
        </w:rPr>
        <w:t>=3/8.</w:t>
      </w:r>
    </w:p>
    <w:p w:rsidR="00434233" w:rsidRDefault="00434233" w:rsidP="00434233">
      <w:pPr>
        <w:ind w:firstLine="720"/>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 xml:space="preserve">Τέλος, έχουμε </w:t>
      </w:r>
      <w:r w:rsidR="00412A5C">
        <w:rPr>
          <w:rFonts w:ascii="Times New Roman" w:eastAsiaTheme="minorEastAsia" w:hAnsi="Times New Roman" w:cs="Times New Roman"/>
          <w:sz w:val="24"/>
          <w:szCs w:val="24"/>
          <w:lang w:val="en-US"/>
        </w:rPr>
        <w:t>R</w:t>
      </w:r>
      <w:r w:rsidRPr="00B74529">
        <w:rPr>
          <w:rFonts w:ascii="Times New Roman" w:eastAsiaTheme="minorEastAsia" w:hAnsi="Times New Roman" w:cs="Times New Roman"/>
          <w:sz w:val="24"/>
          <w:szCs w:val="24"/>
        </w:rPr>
        <w:t>=</w:t>
      </w:r>
      <w:r>
        <w:rPr>
          <w:rFonts w:ascii="Times New Roman" w:eastAsiaTheme="minorEastAsia" w:hAnsi="Times New Roman" w:cs="Times New Roman"/>
          <w:sz w:val="24"/>
          <w:szCs w:val="24"/>
        </w:rPr>
        <w:t>3</w:t>
      </w:r>
      <w:r w:rsidRPr="00B74529">
        <w:rPr>
          <w:rFonts w:ascii="Times New Roman" w:eastAsiaTheme="minorEastAsia" w:hAnsi="Times New Roman" w:cs="Times New Roman"/>
          <w:sz w:val="24"/>
          <w:szCs w:val="24"/>
        </w:rPr>
        <w:t xml:space="preserve"> </w:t>
      </w:r>
      <w:r>
        <w:rPr>
          <w:rFonts w:ascii="Times New Roman" w:eastAsiaTheme="minorEastAsia" w:hAnsi="Times New Roman" w:cs="Times New Roman"/>
          <w:sz w:val="24"/>
          <w:szCs w:val="24"/>
        </w:rPr>
        <w:t>μόνο για τη διαδοχή ενδείξεων ΓΓΓ. Άρα είναι Ρ</w:t>
      </w:r>
      <w:r w:rsidR="00412A5C">
        <w:rPr>
          <w:rFonts w:ascii="Times New Roman" w:eastAsiaTheme="minorEastAsia" w:hAnsi="Times New Roman" w:cs="Times New Roman"/>
          <w:sz w:val="24"/>
          <w:szCs w:val="24"/>
          <w:vertAlign w:val="subscript"/>
          <w:lang w:val="en-US"/>
        </w:rPr>
        <w:t>R</w:t>
      </w:r>
      <w:r>
        <w:rPr>
          <w:rFonts w:ascii="Times New Roman" w:eastAsiaTheme="minorEastAsia" w:hAnsi="Times New Roman" w:cs="Times New Roman"/>
          <w:sz w:val="24"/>
          <w:szCs w:val="24"/>
        </w:rPr>
        <w:t>(3</w:t>
      </w:r>
      <w:r w:rsidRPr="00434233">
        <w:rPr>
          <w:rFonts w:ascii="Times New Roman" w:eastAsiaTheme="minorEastAsia" w:hAnsi="Times New Roman" w:cs="Times New Roman"/>
          <w:sz w:val="24"/>
          <w:szCs w:val="24"/>
        </w:rPr>
        <w:t>)</w:t>
      </w:r>
      <w:r>
        <w:rPr>
          <w:rFonts w:ascii="Times New Roman" w:eastAsiaTheme="minorEastAsia" w:hAnsi="Times New Roman" w:cs="Times New Roman"/>
          <w:sz w:val="24"/>
          <w:szCs w:val="24"/>
        </w:rPr>
        <w:t>=1/8.</w:t>
      </w:r>
    </w:p>
    <w:p w:rsidR="00434233" w:rsidRDefault="00434233" w:rsidP="00434233">
      <w:pPr>
        <w:ind w:firstLine="720"/>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 xml:space="preserve">Για όλες τις υπόλοιπες τιμές του </w:t>
      </w:r>
      <w:r w:rsidR="00412A5C">
        <w:rPr>
          <w:rFonts w:ascii="Times New Roman" w:eastAsiaTheme="minorEastAsia" w:hAnsi="Times New Roman" w:cs="Times New Roman"/>
          <w:sz w:val="24"/>
          <w:szCs w:val="24"/>
          <w:lang w:val="en-US"/>
        </w:rPr>
        <w:t>r</w:t>
      </w:r>
      <w:r w:rsidRPr="00434233">
        <w:rPr>
          <w:rFonts w:ascii="Times New Roman" w:eastAsiaTheme="minorEastAsia" w:hAnsi="Times New Roman" w:cs="Times New Roman"/>
          <w:sz w:val="24"/>
          <w:szCs w:val="24"/>
        </w:rPr>
        <w:t xml:space="preserve"> </w:t>
      </w:r>
      <w:r>
        <w:rPr>
          <w:rFonts w:ascii="Times New Roman" w:eastAsiaTheme="minorEastAsia" w:hAnsi="Times New Roman" w:cs="Times New Roman"/>
          <w:sz w:val="24"/>
          <w:szCs w:val="24"/>
        </w:rPr>
        <w:t>είναι Ρ</w:t>
      </w:r>
      <w:r w:rsidR="00412A5C">
        <w:rPr>
          <w:rFonts w:ascii="Times New Roman" w:eastAsiaTheme="minorEastAsia" w:hAnsi="Times New Roman" w:cs="Times New Roman"/>
          <w:sz w:val="24"/>
          <w:szCs w:val="24"/>
          <w:vertAlign w:val="subscript"/>
          <w:lang w:val="en-US"/>
        </w:rPr>
        <w:t>R</w:t>
      </w:r>
      <w:r w:rsidRPr="00434233">
        <w:rPr>
          <w:rFonts w:ascii="Times New Roman" w:eastAsiaTheme="minorEastAsia" w:hAnsi="Times New Roman" w:cs="Times New Roman"/>
          <w:sz w:val="24"/>
          <w:szCs w:val="24"/>
        </w:rPr>
        <w:t>(</w:t>
      </w:r>
      <w:r w:rsidR="00412A5C">
        <w:rPr>
          <w:rFonts w:ascii="Times New Roman" w:eastAsiaTheme="minorEastAsia" w:hAnsi="Times New Roman" w:cs="Times New Roman"/>
          <w:sz w:val="24"/>
          <w:szCs w:val="24"/>
          <w:lang w:val="en-US"/>
        </w:rPr>
        <w:t>r</w:t>
      </w:r>
      <w:r w:rsidRPr="00434233">
        <w:rPr>
          <w:rFonts w:ascii="Times New Roman" w:eastAsiaTheme="minorEastAsia" w:hAnsi="Times New Roman" w:cs="Times New Roman"/>
          <w:sz w:val="24"/>
          <w:szCs w:val="24"/>
        </w:rPr>
        <w:t>)=0</w:t>
      </w:r>
      <w:r>
        <w:rPr>
          <w:rFonts w:ascii="Times New Roman" w:eastAsiaTheme="minorEastAsia" w:hAnsi="Times New Roman" w:cs="Times New Roman"/>
          <w:sz w:val="24"/>
          <w:szCs w:val="24"/>
        </w:rPr>
        <w:t>. Το άθροισμα Ρ</w:t>
      </w:r>
      <w:r w:rsidR="00412A5C">
        <w:rPr>
          <w:rFonts w:ascii="Times New Roman" w:eastAsiaTheme="minorEastAsia" w:hAnsi="Times New Roman" w:cs="Times New Roman"/>
          <w:sz w:val="24"/>
          <w:szCs w:val="24"/>
          <w:vertAlign w:val="subscript"/>
          <w:lang w:val="en-US"/>
        </w:rPr>
        <w:t>R</w:t>
      </w:r>
      <w:r>
        <w:rPr>
          <w:rFonts w:ascii="Times New Roman" w:eastAsiaTheme="minorEastAsia" w:hAnsi="Times New Roman" w:cs="Times New Roman"/>
          <w:sz w:val="24"/>
          <w:szCs w:val="24"/>
        </w:rPr>
        <w:t>(</w:t>
      </w:r>
      <w:r w:rsidRPr="00434233">
        <w:rPr>
          <w:rFonts w:ascii="Times New Roman" w:eastAsiaTheme="minorEastAsia" w:hAnsi="Times New Roman" w:cs="Times New Roman"/>
          <w:sz w:val="24"/>
          <w:szCs w:val="24"/>
        </w:rPr>
        <w:t>0)</w:t>
      </w:r>
      <w:r>
        <w:rPr>
          <w:rFonts w:ascii="Times New Roman" w:eastAsiaTheme="minorEastAsia" w:hAnsi="Times New Roman" w:cs="Times New Roman"/>
          <w:sz w:val="24"/>
          <w:szCs w:val="24"/>
        </w:rPr>
        <w:t>+Ρ</w:t>
      </w:r>
      <w:r w:rsidR="00412A5C">
        <w:rPr>
          <w:rFonts w:ascii="Times New Roman" w:eastAsiaTheme="minorEastAsia" w:hAnsi="Times New Roman" w:cs="Times New Roman"/>
          <w:sz w:val="24"/>
          <w:szCs w:val="24"/>
          <w:vertAlign w:val="subscript"/>
          <w:lang w:val="en-US"/>
        </w:rPr>
        <w:t>R</w:t>
      </w:r>
      <w:r>
        <w:rPr>
          <w:rFonts w:ascii="Times New Roman" w:eastAsiaTheme="minorEastAsia" w:hAnsi="Times New Roman" w:cs="Times New Roman"/>
          <w:sz w:val="24"/>
          <w:szCs w:val="24"/>
        </w:rPr>
        <w:t>(1</w:t>
      </w:r>
      <w:r w:rsidRPr="00434233">
        <w:rPr>
          <w:rFonts w:ascii="Times New Roman" w:eastAsiaTheme="minorEastAsia" w:hAnsi="Times New Roman" w:cs="Times New Roman"/>
          <w:sz w:val="24"/>
          <w:szCs w:val="24"/>
        </w:rPr>
        <w:t>)</w:t>
      </w:r>
      <w:r>
        <w:rPr>
          <w:rFonts w:ascii="Times New Roman" w:eastAsiaTheme="minorEastAsia" w:hAnsi="Times New Roman" w:cs="Times New Roman"/>
          <w:sz w:val="24"/>
          <w:szCs w:val="24"/>
        </w:rPr>
        <w:t>+Ρ</w:t>
      </w:r>
      <w:r w:rsidR="00412A5C">
        <w:rPr>
          <w:rFonts w:ascii="Times New Roman" w:eastAsiaTheme="minorEastAsia" w:hAnsi="Times New Roman" w:cs="Times New Roman"/>
          <w:sz w:val="24"/>
          <w:szCs w:val="24"/>
          <w:vertAlign w:val="subscript"/>
          <w:lang w:val="en-US"/>
        </w:rPr>
        <w:t>R</w:t>
      </w:r>
      <w:r>
        <w:rPr>
          <w:rFonts w:ascii="Times New Roman" w:eastAsiaTheme="minorEastAsia" w:hAnsi="Times New Roman" w:cs="Times New Roman"/>
          <w:sz w:val="24"/>
          <w:szCs w:val="24"/>
        </w:rPr>
        <w:t>(2</w:t>
      </w:r>
      <w:r w:rsidRPr="00434233">
        <w:rPr>
          <w:rFonts w:ascii="Times New Roman" w:eastAsiaTheme="minorEastAsia" w:hAnsi="Times New Roman" w:cs="Times New Roman"/>
          <w:sz w:val="24"/>
          <w:szCs w:val="24"/>
        </w:rPr>
        <w:t>)</w:t>
      </w:r>
      <w:r>
        <w:rPr>
          <w:rFonts w:ascii="Times New Roman" w:eastAsiaTheme="minorEastAsia" w:hAnsi="Times New Roman" w:cs="Times New Roman"/>
          <w:sz w:val="24"/>
          <w:szCs w:val="24"/>
        </w:rPr>
        <w:t>+Ρ</w:t>
      </w:r>
      <w:r>
        <w:rPr>
          <w:rFonts w:ascii="Times New Roman" w:eastAsiaTheme="minorEastAsia" w:hAnsi="Times New Roman" w:cs="Times New Roman"/>
          <w:sz w:val="24"/>
          <w:szCs w:val="24"/>
          <w:vertAlign w:val="subscript"/>
          <w:lang w:val="en-US"/>
        </w:rPr>
        <w:t>W</w:t>
      </w:r>
      <w:r>
        <w:rPr>
          <w:rFonts w:ascii="Times New Roman" w:eastAsiaTheme="minorEastAsia" w:hAnsi="Times New Roman" w:cs="Times New Roman"/>
          <w:sz w:val="24"/>
          <w:szCs w:val="24"/>
        </w:rPr>
        <w:t>(3</w:t>
      </w:r>
      <w:r w:rsidRPr="00434233">
        <w:rPr>
          <w:rFonts w:ascii="Times New Roman" w:eastAsiaTheme="minorEastAsia" w:hAnsi="Times New Roman" w:cs="Times New Roman"/>
          <w:sz w:val="24"/>
          <w:szCs w:val="24"/>
        </w:rPr>
        <w:t>)</w:t>
      </w:r>
      <w:r>
        <w:rPr>
          <w:rFonts w:ascii="Times New Roman" w:eastAsiaTheme="minorEastAsia" w:hAnsi="Times New Roman" w:cs="Times New Roman"/>
          <w:sz w:val="24"/>
          <w:szCs w:val="24"/>
        </w:rPr>
        <w:t xml:space="preserve"> έχει τιμή 1, όπως περιμέναμε. Συχνά, κάνουμε και τη γραφική παράσταση της συνάρτησης μάζας πιθανότητας, που εδώ είναι:</w:t>
      </w:r>
    </w:p>
    <w:p w:rsidR="008704CE" w:rsidRDefault="000726CB" w:rsidP="008704CE">
      <w:pPr>
        <w:ind w:firstLine="720"/>
        <w:jc w:val="both"/>
        <w:rPr>
          <w:sz w:val="24"/>
        </w:rPr>
      </w:pPr>
      <w:r w:rsidRPr="000726CB">
        <w:rPr>
          <w:rFonts w:ascii="UB-Times" w:hAnsi="UB-Times"/>
          <w:sz w:val="24"/>
        </w:rPr>
      </w:r>
      <w:r w:rsidRPr="000726CB">
        <w:rPr>
          <w:rFonts w:ascii="UB-Times" w:hAnsi="UB-Times"/>
          <w:sz w:val="24"/>
        </w:rPr>
        <w:pict>
          <v:group id="_x0000_s1138" editas="canvas" style="width:381.75pt;height:161.25pt;mso-position-horizontal-relative:char;mso-position-vertical-relative:line" coordorigin="-1347,3481" coordsize="7635,3225">
            <o:lock v:ext="edit" aspectratio="t"/>
            <v:shape id="_x0000_s1139" type="#_x0000_t75" style="position:absolute;left:-1347;top:3481;width:7635;height:3225" o:preferrelative="f">
              <v:fill o:detectmouseclick="t"/>
              <v:path o:extrusionok="t" o:connecttype="none"/>
              <o:lock v:ext="edit" text="t"/>
            </v:shape>
            <v:shape id="_x0000_s1144" type="#_x0000_t202" style="position:absolute;left:-837;top:3742;width:855;height:645" stroked="f">
              <v:textbox style="mso-next-textbox:#_x0000_s1144">
                <w:txbxContent>
                  <w:p w:rsidR="008C4E30" w:rsidRPr="00D93F63" w:rsidRDefault="008C4E30" w:rsidP="00AB6CEE">
                    <w:pPr>
                      <w:rPr>
                        <w:rFonts w:ascii="Times New Roman" w:hAnsi="Times New Roman"/>
                        <w:lang w:val="en-US"/>
                      </w:rPr>
                    </w:pPr>
                    <w:r>
                      <w:rPr>
                        <w:rFonts w:ascii="Times New Roman" w:eastAsiaTheme="minorEastAsia" w:hAnsi="Times New Roman" w:cs="Times New Roman"/>
                        <w:sz w:val="24"/>
                        <w:szCs w:val="24"/>
                      </w:rPr>
                      <w:t>Ρ</w:t>
                    </w:r>
                    <w:r>
                      <w:rPr>
                        <w:rFonts w:ascii="Times New Roman" w:eastAsiaTheme="minorEastAsia" w:hAnsi="Times New Roman" w:cs="Times New Roman"/>
                        <w:sz w:val="24"/>
                        <w:szCs w:val="24"/>
                        <w:vertAlign w:val="subscript"/>
                        <w:lang w:val="en-US"/>
                      </w:rPr>
                      <w:t>R</w:t>
                    </w:r>
                    <w:r>
                      <w:rPr>
                        <w:rFonts w:ascii="Times New Roman" w:eastAsiaTheme="minorEastAsia" w:hAnsi="Times New Roman" w:cs="Times New Roman"/>
                        <w:sz w:val="24"/>
                        <w:szCs w:val="24"/>
                      </w:rPr>
                      <w:t>(</w:t>
                    </w:r>
                    <w:r>
                      <w:rPr>
                        <w:rFonts w:ascii="Times New Roman" w:eastAsiaTheme="minorEastAsia" w:hAnsi="Times New Roman" w:cs="Times New Roman"/>
                        <w:sz w:val="24"/>
                        <w:szCs w:val="24"/>
                        <w:lang w:val="en-US"/>
                      </w:rPr>
                      <w:t>r</w:t>
                    </w:r>
                    <w:r w:rsidRPr="00434233">
                      <w:rPr>
                        <w:rFonts w:ascii="Times New Roman" w:eastAsiaTheme="minorEastAsia" w:hAnsi="Times New Roman" w:cs="Times New Roman"/>
                        <w:sz w:val="24"/>
                        <w:szCs w:val="24"/>
                      </w:rPr>
                      <w:t>)</w:t>
                    </w:r>
                  </w:p>
                </w:txbxContent>
              </v:textbox>
            </v:shape>
            <v:shapetype id="_x0000_t32" coordsize="21600,21600" o:spt="32" o:oned="t" path="m,l21600,21600e" filled="f">
              <v:path arrowok="t" fillok="f" o:connecttype="none"/>
              <o:lock v:ext="edit" shapetype="t"/>
            </v:shapetype>
            <v:shape id="_x0000_s1147" type="#_x0000_t32" style="position:absolute;left:-87;top:5948;width:5085;height:32;flip:y" o:connectortype="straight"/>
            <v:shape id="_x0000_s1150" type="#_x0000_t32" style="position:absolute;left:812;top:5521;width:1;height:457;flip:y" o:connectortype="straight"/>
            <v:shape id="_x0000_s1151" type="#_x0000_t32" style="position:absolute;left:3513;top:5491;width:1;height:457;flip:y" o:connectortype="straight"/>
            <v:shape id="_x0000_s1152" type="#_x0000_t32" style="position:absolute;left:1712;top:4546;width:1;height:1417;flip:y" o:connectortype="straight"/>
            <v:shape id="_x0000_s1153" type="#_x0000_t32" style="position:absolute;left:2612;top:4531;width:1;height:1417;flip:y" o:connectortype="straight"/>
            <v:shape id="_x0000_s1148" type="#_x0000_t32" style="position:absolute;left:-88;top:3832;width:1;height:2148;flip:y" o:connectortype="straight"/>
            <v:shape id="_x0000_s1154" type="#_x0000_t202" style="position:absolute;left:4616;top:6046;width:532;height:405" stroked="f">
              <v:textbox style="mso-next-textbox:#_x0000_s1154">
                <w:txbxContent>
                  <w:p w:rsidR="008C4E30" w:rsidRPr="00412A5C" w:rsidRDefault="008C4E30" w:rsidP="00AB6CEE">
                    <w:pPr>
                      <w:rPr>
                        <w:rFonts w:ascii="Times New Roman" w:hAnsi="Times New Roman"/>
                      </w:rPr>
                    </w:pPr>
                    <w:r>
                      <w:rPr>
                        <w:rFonts w:ascii="Times New Roman" w:hAnsi="Times New Roman"/>
                        <w:lang w:val="en-US"/>
                      </w:rPr>
                      <w:t>r</w:t>
                    </w:r>
                  </w:p>
                </w:txbxContent>
              </v:textbox>
            </v:shape>
            <v:shape id="_x0000_s1155" type="#_x0000_t202" style="position:absolute;left:3311;top:6106;width:532;height:405" stroked="f">
              <v:textbox style="mso-next-textbox:#_x0000_s1155">
                <w:txbxContent>
                  <w:p w:rsidR="008C4E30" w:rsidRPr="00D93F63" w:rsidRDefault="008C4E30" w:rsidP="00AB6CEE">
                    <w:pPr>
                      <w:rPr>
                        <w:rFonts w:ascii="Times New Roman" w:hAnsi="Times New Roman"/>
                        <w:lang w:val="en-US"/>
                      </w:rPr>
                    </w:pPr>
                    <w:r>
                      <w:rPr>
                        <w:rFonts w:ascii="Times New Roman" w:hAnsi="Times New Roman"/>
                        <w:lang w:val="en-US"/>
                      </w:rPr>
                      <w:t>3</w:t>
                    </w:r>
                  </w:p>
                </w:txbxContent>
              </v:textbox>
            </v:shape>
            <v:shape id="_x0000_s1156" type="#_x0000_t202" style="position:absolute;left:2366;top:6106;width:532;height:405" stroked="f">
              <v:textbox style="mso-next-textbox:#_x0000_s1156">
                <w:txbxContent>
                  <w:p w:rsidR="008C4E30" w:rsidRPr="00D93F63" w:rsidRDefault="008C4E30" w:rsidP="00AB6CEE">
                    <w:pPr>
                      <w:rPr>
                        <w:rFonts w:ascii="Times New Roman" w:hAnsi="Times New Roman"/>
                        <w:lang w:val="en-US"/>
                      </w:rPr>
                    </w:pPr>
                    <w:r>
                      <w:rPr>
                        <w:rFonts w:ascii="Times New Roman" w:hAnsi="Times New Roman"/>
                        <w:lang w:val="en-US"/>
                      </w:rPr>
                      <w:t>2</w:t>
                    </w:r>
                  </w:p>
                </w:txbxContent>
              </v:textbox>
            </v:shape>
            <v:shape id="_x0000_s1157" type="#_x0000_t202" style="position:absolute;left:1511;top:6106;width:532;height:405" stroked="f">
              <v:textbox style="mso-next-textbox:#_x0000_s1157">
                <w:txbxContent>
                  <w:p w:rsidR="008C4E30" w:rsidRPr="00D93F63" w:rsidRDefault="008C4E30" w:rsidP="00AB6CEE">
                    <w:pPr>
                      <w:rPr>
                        <w:rFonts w:ascii="Times New Roman" w:hAnsi="Times New Roman"/>
                        <w:lang w:val="en-US"/>
                      </w:rPr>
                    </w:pPr>
                    <w:r>
                      <w:rPr>
                        <w:rFonts w:ascii="Times New Roman" w:hAnsi="Times New Roman"/>
                        <w:lang w:val="en-US"/>
                      </w:rPr>
                      <w:t>1</w:t>
                    </w:r>
                  </w:p>
                </w:txbxContent>
              </v:textbox>
            </v:shape>
            <v:shape id="_x0000_s1158" type="#_x0000_t202" style="position:absolute;left:566;top:6106;width:532;height:405" stroked="f">
              <v:textbox style="mso-next-textbox:#_x0000_s1158">
                <w:txbxContent>
                  <w:p w:rsidR="008C4E30" w:rsidRPr="00D93F63" w:rsidRDefault="008C4E30" w:rsidP="00AB6CEE">
                    <w:pPr>
                      <w:rPr>
                        <w:rFonts w:ascii="Times New Roman" w:hAnsi="Times New Roman"/>
                        <w:lang w:val="en-US"/>
                      </w:rPr>
                    </w:pPr>
                    <w:r>
                      <w:rPr>
                        <w:rFonts w:ascii="Times New Roman" w:hAnsi="Times New Roman"/>
                        <w:lang w:val="en-US"/>
                      </w:rPr>
                      <w:t>0</w:t>
                    </w:r>
                  </w:p>
                </w:txbxContent>
              </v:textbox>
            </v:shape>
            <v:shape id="_x0000_s1159" type="#_x0000_t202" style="position:absolute;left:422;top:4743;width:676;height:778" stroked="f">
              <v:textbox style="mso-next-textbox:#_x0000_s1159">
                <w:txbxContent>
                  <w:p w:rsidR="008C4E30" w:rsidRPr="00AB6CEE" w:rsidRDefault="008C4E30" w:rsidP="00AB6CEE">
                    <m:oMathPara>
                      <m:oMath>
                        <m:f>
                          <m:fPr>
                            <m:ctrlPr>
                              <w:rPr>
                                <w:rFonts w:ascii="Cambria Math" w:hAnsi="Cambria Math"/>
                                <w:i/>
                              </w:rPr>
                            </m:ctrlPr>
                          </m:fPr>
                          <m:num>
                            <m:r>
                              <w:rPr>
                                <w:rFonts w:ascii="Cambria Math" w:hAnsi="Cambria Math"/>
                              </w:rPr>
                              <m:t>1</m:t>
                            </m:r>
                          </m:num>
                          <m:den>
                            <m:r>
                              <w:rPr>
                                <w:rFonts w:ascii="Cambria Math" w:hAnsi="Cambria Math"/>
                              </w:rPr>
                              <m:t>8</m:t>
                            </m:r>
                          </m:den>
                        </m:f>
                      </m:oMath>
                    </m:oMathPara>
                  </w:p>
                </w:txbxContent>
              </v:textbox>
            </v:shape>
            <v:shape id="_x0000_s1160" type="#_x0000_t202" style="position:absolute;left:1422;top:3742;width:676;height:778" stroked="f">
              <v:textbox style="mso-next-textbox:#_x0000_s1160">
                <w:txbxContent>
                  <w:p w:rsidR="008C4E30" w:rsidRPr="00AB6CEE" w:rsidRDefault="008C4E30" w:rsidP="00AB6CEE">
                    <m:oMathPara>
                      <m:oMath>
                        <m:f>
                          <m:fPr>
                            <m:ctrlPr>
                              <w:rPr>
                                <w:rFonts w:ascii="Cambria Math" w:hAnsi="Cambria Math"/>
                                <w:i/>
                              </w:rPr>
                            </m:ctrlPr>
                          </m:fPr>
                          <m:num>
                            <m:r>
                              <w:rPr>
                                <w:rFonts w:ascii="Cambria Math" w:hAnsi="Cambria Math"/>
                              </w:rPr>
                              <m:t>3</m:t>
                            </m:r>
                          </m:num>
                          <m:den>
                            <m:r>
                              <w:rPr>
                                <w:rFonts w:ascii="Cambria Math" w:hAnsi="Cambria Math"/>
                              </w:rPr>
                              <m:t>8</m:t>
                            </m:r>
                          </m:den>
                        </m:f>
                      </m:oMath>
                    </m:oMathPara>
                  </w:p>
                </w:txbxContent>
              </v:textbox>
            </v:shape>
            <v:shape id="_x0000_s1161" type="#_x0000_t202" style="position:absolute;left:2297;top:3742;width:676;height:778" stroked="f">
              <v:textbox style="mso-next-textbox:#_x0000_s1161">
                <w:txbxContent>
                  <w:p w:rsidR="008C4E30" w:rsidRPr="00AB6CEE" w:rsidRDefault="008C4E30" w:rsidP="00AB6CEE">
                    <m:oMathPara>
                      <m:oMath>
                        <m:f>
                          <m:fPr>
                            <m:ctrlPr>
                              <w:rPr>
                                <w:rFonts w:ascii="Cambria Math" w:hAnsi="Cambria Math"/>
                                <w:i/>
                              </w:rPr>
                            </m:ctrlPr>
                          </m:fPr>
                          <m:num>
                            <m:r>
                              <w:rPr>
                                <w:rFonts w:ascii="Cambria Math" w:hAnsi="Cambria Math"/>
                              </w:rPr>
                              <m:t>3</m:t>
                            </m:r>
                          </m:num>
                          <m:den>
                            <m:r>
                              <w:rPr>
                                <w:rFonts w:ascii="Cambria Math" w:hAnsi="Cambria Math"/>
                              </w:rPr>
                              <m:t>8</m:t>
                            </m:r>
                          </m:den>
                        </m:f>
                      </m:oMath>
                    </m:oMathPara>
                  </w:p>
                </w:txbxContent>
              </v:textbox>
            </v:shape>
            <v:shape id="_x0000_s1162" type="#_x0000_t202" style="position:absolute;left:3167;top:4681;width:676;height:778" stroked="f">
              <v:textbox style="mso-next-textbox:#_x0000_s1162">
                <w:txbxContent>
                  <w:p w:rsidR="008C4E30" w:rsidRPr="00AB6CEE" w:rsidRDefault="008C4E30" w:rsidP="00AB6CEE">
                    <m:oMathPara>
                      <m:oMath>
                        <m:f>
                          <m:fPr>
                            <m:ctrlPr>
                              <w:rPr>
                                <w:rFonts w:ascii="Cambria Math" w:hAnsi="Cambria Math"/>
                                <w:i/>
                              </w:rPr>
                            </m:ctrlPr>
                          </m:fPr>
                          <m:num>
                            <m:r>
                              <w:rPr>
                                <w:rFonts w:ascii="Cambria Math" w:hAnsi="Cambria Math"/>
                              </w:rPr>
                              <m:t>1</m:t>
                            </m:r>
                          </m:num>
                          <m:den>
                            <m:r>
                              <w:rPr>
                                <w:rFonts w:ascii="Cambria Math" w:hAnsi="Cambria Math"/>
                              </w:rPr>
                              <m:t>8</m:t>
                            </m:r>
                          </m:den>
                        </m:f>
                      </m:oMath>
                    </m:oMathPara>
                  </w:p>
                </w:txbxContent>
              </v:textbox>
            </v:shape>
            <w10:wrap type="none" side="left"/>
            <w10:anchorlock/>
          </v:group>
        </w:pict>
      </w:r>
    </w:p>
    <w:p w:rsidR="00434233" w:rsidRPr="00412A5C" w:rsidRDefault="00412A5C" w:rsidP="008704CE">
      <w:pPr>
        <w:ind w:firstLine="720"/>
        <w:jc w:val="both"/>
        <w:rPr>
          <w:rFonts w:ascii="Times New Roman" w:eastAsiaTheme="minorEastAsia" w:hAnsi="Times New Roman" w:cs="Times New Roman"/>
          <w:sz w:val="24"/>
          <w:szCs w:val="24"/>
        </w:rPr>
      </w:pPr>
      <w:r>
        <w:rPr>
          <w:rFonts w:ascii="Times New Roman" w:hAnsi="Times New Roman" w:cs="Times New Roman"/>
          <w:sz w:val="24"/>
        </w:rPr>
        <w:t xml:space="preserve">           </w:t>
      </w:r>
      <w:r w:rsidR="008704CE" w:rsidRPr="00B61D53">
        <w:rPr>
          <w:rFonts w:ascii="Times New Roman" w:hAnsi="Times New Roman" w:cs="Times New Roman"/>
          <w:sz w:val="24"/>
        </w:rPr>
        <w:t xml:space="preserve">Σχ. </w:t>
      </w:r>
      <w:r w:rsidR="008704CE">
        <w:rPr>
          <w:rFonts w:ascii="Times New Roman" w:hAnsi="Times New Roman" w:cs="Times New Roman"/>
          <w:sz w:val="24"/>
        </w:rPr>
        <w:t>4</w:t>
      </w:r>
      <w:r>
        <w:rPr>
          <w:rFonts w:ascii="Times New Roman" w:hAnsi="Times New Roman" w:cs="Times New Roman"/>
          <w:sz w:val="24"/>
        </w:rPr>
        <w:t xml:space="preserve"> Συνάρτηση μάζας πιθανότητας</w:t>
      </w:r>
      <w:r w:rsidRPr="00412A5C">
        <w:rPr>
          <w:rFonts w:ascii="Times New Roman" w:hAnsi="Times New Roman" w:cs="Times New Roman"/>
          <w:sz w:val="24"/>
        </w:rPr>
        <w:t xml:space="preserve"> </w:t>
      </w:r>
      <w:r>
        <w:rPr>
          <w:rFonts w:ascii="Times New Roman" w:hAnsi="Times New Roman" w:cs="Times New Roman"/>
          <w:sz w:val="24"/>
        </w:rPr>
        <w:t>του Παραδείγματος 3</w:t>
      </w:r>
    </w:p>
    <w:p w:rsidR="00AB6CEE" w:rsidRDefault="00434233" w:rsidP="00434233">
      <w:pPr>
        <w:ind w:firstLine="720"/>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 xml:space="preserve">  </w:t>
      </w:r>
      <w:r w:rsidR="00AB6CEE">
        <w:rPr>
          <w:rFonts w:ascii="Times New Roman" w:eastAsiaTheme="minorEastAsia" w:hAnsi="Times New Roman" w:cs="Times New Roman"/>
          <w:sz w:val="24"/>
          <w:szCs w:val="24"/>
        </w:rPr>
        <w:t>Στο Παράδειγμα 2, έχουμε</w:t>
      </w:r>
      <w:r w:rsidR="000A3477">
        <w:rPr>
          <w:rFonts w:ascii="Times New Roman" w:eastAsiaTheme="minorEastAsia" w:hAnsi="Times New Roman" w:cs="Times New Roman"/>
          <w:sz w:val="24"/>
          <w:szCs w:val="24"/>
        </w:rPr>
        <w:t xml:space="preserve"> </w:t>
      </w:r>
      <w:r w:rsidR="00AB6CEE">
        <w:rPr>
          <w:rFonts w:ascii="Times New Roman" w:eastAsiaTheme="minorEastAsia" w:hAnsi="Times New Roman" w:cs="Times New Roman"/>
          <w:sz w:val="24"/>
          <w:szCs w:val="24"/>
        </w:rPr>
        <w:t>Ζ=1 μόνο για το ζευγάρι (1,1) που έχει πιθανότητα 1/36. Άρα, είναι Ρ</w:t>
      </w:r>
      <w:r w:rsidR="00AB6CEE">
        <w:rPr>
          <w:rFonts w:ascii="Times New Roman" w:eastAsiaTheme="minorEastAsia" w:hAnsi="Times New Roman" w:cs="Times New Roman"/>
          <w:sz w:val="24"/>
          <w:szCs w:val="24"/>
          <w:vertAlign w:val="subscript"/>
        </w:rPr>
        <w:t>Ζ</w:t>
      </w:r>
      <w:r w:rsidR="00AB6CEE">
        <w:rPr>
          <w:rFonts w:ascii="Times New Roman" w:eastAsiaTheme="minorEastAsia" w:hAnsi="Times New Roman" w:cs="Times New Roman"/>
          <w:sz w:val="24"/>
          <w:szCs w:val="24"/>
        </w:rPr>
        <w:t>(0)=1/36.</w:t>
      </w:r>
    </w:p>
    <w:p w:rsidR="00AB6CEE" w:rsidRDefault="00AB6CEE" w:rsidP="00434233">
      <w:pPr>
        <w:ind w:firstLine="720"/>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Έχουμε Ζ=2 για τα ζευγάρια (2,1), (2,2) και (1,2). Άρα είναι Ρ</w:t>
      </w:r>
      <w:r>
        <w:rPr>
          <w:rFonts w:ascii="Times New Roman" w:eastAsiaTheme="minorEastAsia" w:hAnsi="Times New Roman" w:cs="Times New Roman"/>
          <w:sz w:val="24"/>
          <w:szCs w:val="24"/>
          <w:vertAlign w:val="subscript"/>
        </w:rPr>
        <w:t>Ζ</w:t>
      </w:r>
      <w:r>
        <w:rPr>
          <w:rFonts w:ascii="Times New Roman" w:eastAsiaTheme="minorEastAsia" w:hAnsi="Times New Roman" w:cs="Times New Roman"/>
          <w:sz w:val="24"/>
          <w:szCs w:val="24"/>
        </w:rPr>
        <w:t>(2)=3/36.</w:t>
      </w:r>
    </w:p>
    <w:p w:rsidR="00AB6CEE" w:rsidRDefault="00AB6CEE" w:rsidP="00AB6CEE">
      <w:pPr>
        <w:ind w:firstLine="720"/>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Έχουμε Ζ=3 για τα ζευγάρια (3,1), (3,2), (3,3), (2,3) και (1,3). Άρα είναι Ρ</w:t>
      </w:r>
      <w:r>
        <w:rPr>
          <w:rFonts w:ascii="Times New Roman" w:eastAsiaTheme="minorEastAsia" w:hAnsi="Times New Roman" w:cs="Times New Roman"/>
          <w:sz w:val="24"/>
          <w:szCs w:val="24"/>
          <w:vertAlign w:val="subscript"/>
        </w:rPr>
        <w:t>Ζ</w:t>
      </w:r>
      <w:r>
        <w:rPr>
          <w:rFonts w:ascii="Times New Roman" w:eastAsiaTheme="minorEastAsia" w:hAnsi="Times New Roman" w:cs="Times New Roman"/>
          <w:sz w:val="24"/>
          <w:szCs w:val="24"/>
        </w:rPr>
        <w:t>(3)=5/36.</w:t>
      </w:r>
    </w:p>
    <w:p w:rsidR="00AB6CEE" w:rsidRDefault="00AB6CEE" w:rsidP="00AB6CEE">
      <w:pPr>
        <w:ind w:firstLine="720"/>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lastRenderedPageBreak/>
        <w:t>Έχουμε Ζ=4 για τα ζευγάρια (4,1), (4,2), (4,3), (4,4), (3,4), (2,4) και (1,4). Άρα είναι Ρ</w:t>
      </w:r>
      <w:r>
        <w:rPr>
          <w:rFonts w:ascii="Times New Roman" w:eastAsiaTheme="minorEastAsia" w:hAnsi="Times New Roman" w:cs="Times New Roman"/>
          <w:sz w:val="24"/>
          <w:szCs w:val="24"/>
          <w:vertAlign w:val="subscript"/>
        </w:rPr>
        <w:t>Ζ</w:t>
      </w:r>
      <w:r>
        <w:rPr>
          <w:rFonts w:ascii="Times New Roman" w:eastAsiaTheme="minorEastAsia" w:hAnsi="Times New Roman" w:cs="Times New Roman"/>
          <w:sz w:val="24"/>
          <w:szCs w:val="24"/>
        </w:rPr>
        <w:t>(4)=7/36.</w:t>
      </w:r>
    </w:p>
    <w:p w:rsidR="00AB6CEE" w:rsidRDefault="00AB6CEE" w:rsidP="00AB6CEE">
      <w:pPr>
        <w:ind w:firstLine="720"/>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Έχουμε Ζ=5 για τα ζευγάρια (5,1), (5,2), (5,3), (5,4), (5,5), (1,5), (2,5), (3,5), και (</w:t>
      </w:r>
      <w:r w:rsidR="00445258">
        <w:rPr>
          <w:rFonts w:ascii="Times New Roman" w:eastAsiaTheme="minorEastAsia" w:hAnsi="Times New Roman" w:cs="Times New Roman"/>
          <w:sz w:val="24"/>
          <w:szCs w:val="24"/>
        </w:rPr>
        <w:t>4</w:t>
      </w:r>
      <w:r>
        <w:rPr>
          <w:rFonts w:ascii="Times New Roman" w:eastAsiaTheme="minorEastAsia" w:hAnsi="Times New Roman" w:cs="Times New Roman"/>
          <w:sz w:val="24"/>
          <w:szCs w:val="24"/>
        </w:rPr>
        <w:t>,</w:t>
      </w:r>
      <w:r w:rsidR="00445258">
        <w:rPr>
          <w:rFonts w:ascii="Times New Roman" w:eastAsiaTheme="minorEastAsia" w:hAnsi="Times New Roman" w:cs="Times New Roman"/>
          <w:sz w:val="24"/>
          <w:szCs w:val="24"/>
        </w:rPr>
        <w:t>5</w:t>
      </w:r>
      <w:r>
        <w:rPr>
          <w:rFonts w:ascii="Times New Roman" w:eastAsiaTheme="minorEastAsia" w:hAnsi="Times New Roman" w:cs="Times New Roman"/>
          <w:sz w:val="24"/>
          <w:szCs w:val="24"/>
        </w:rPr>
        <w:t>). Άρα είναι Ρ</w:t>
      </w:r>
      <w:r>
        <w:rPr>
          <w:rFonts w:ascii="Times New Roman" w:eastAsiaTheme="minorEastAsia" w:hAnsi="Times New Roman" w:cs="Times New Roman"/>
          <w:sz w:val="24"/>
          <w:szCs w:val="24"/>
          <w:vertAlign w:val="subscript"/>
        </w:rPr>
        <w:t>Ζ</w:t>
      </w:r>
      <w:r>
        <w:rPr>
          <w:rFonts w:ascii="Times New Roman" w:eastAsiaTheme="minorEastAsia" w:hAnsi="Times New Roman" w:cs="Times New Roman"/>
          <w:sz w:val="24"/>
          <w:szCs w:val="24"/>
        </w:rPr>
        <w:t>(</w:t>
      </w:r>
      <w:r w:rsidR="00445258">
        <w:rPr>
          <w:rFonts w:ascii="Times New Roman" w:eastAsiaTheme="minorEastAsia" w:hAnsi="Times New Roman" w:cs="Times New Roman"/>
          <w:sz w:val="24"/>
          <w:szCs w:val="24"/>
        </w:rPr>
        <w:t>5</w:t>
      </w:r>
      <w:r>
        <w:rPr>
          <w:rFonts w:ascii="Times New Roman" w:eastAsiaTheme="minorEastAsia" w:hAnsi="Times New Roman" w:cs="Times New Roman"/>
          <w:sz w:val="24"/>
          <w:szCs w:val="24"/>
        </w:rPr>
        <w:t>)=</w:t>
      </w:r>
      <w:r w:rsidR="00445258">
        <w:rPr>
          <w:rFonts w:ascii="Times New Roman" w:eastAsiaTheme="minorEastAsia" w:hAnsi="Times New Roman" w:cs="Times New Roman"/>
          <w:sz w:val="24"/>
          <w:szCs w:val="24"/>
        </w:rPr>
        <w:t>9</w:t>
      </w:r>
      <w:r>
        <w:rPr>
          <w:rFonts w:ascii="Times New Roman" w:eastAsiaTheme="minorEastAsia" w:hAnsi="Times New Roman" w:cs="Times New Roman"/>
          <w:sz w:val="24"/>
          <w:szCs w:val="24"/>
        </w:rPr>
        <w:t>/36.</w:t>
      </w:r>
    </w:p>
    <w:p w:rsidR="00445258" w:rsidRDefault="00445258" w:rsidP="00445258">
      <w:pPr>
        <w:ind w:firstLine="720"/>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Έχουμε Ζ=6 για τα ζευγάρια (6,1), (6,2), (6,3), (6,4), (6,5), (6,6), (1,6), (2,6), (3,6), (4,6) και (5,6). Άρα είναι Ρ</w:t>
      </w:r>
      <w:r>
        <w:rPr>
          <w:rFonts w:ascii="Times New Roman" w:eastAsiaTheme="minorEastAsia" w:hAnsi="Times New Roman" w:cs="Times New Roman"/>
          <w:sz w:val="24"/>
          <w:szCs w:val="24"/>
          <w:vertAlign w:val="subscript"/>
        </w:rPr>
        <w:t>Ζ</w:t>
      </w:r>
      <w:r>
        <w:rPr>
          <w:rFonts w:ascii="Times New Roman" w:eastAsiaTheme="minorEastAsia" w:hAnsi="Times New Roman" w:cs="Times New Roman"/>
          <w:sz w:val="24"/>
          <w:szCs w:val="24"/>
        </w:rPr>
        <w:t>(5)=11/36.</w:t>
      </w:r>
    </w:p>
    <w:p w:rsidR="00434233" w:rsidRDefault="00445258" w:rsidP="00434233">
      <w:pPr>
        <w:ind w:firstLine="720"/>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 xml:space="preserve">Για όλες τις υπόλοιπες τιμές του </w:t>
      </w:r>
      <w:r>
        <w:rPr>
          <w:rFonts w:ascii="Times New Roman" w:eastAsiaTheme="minorEastAsia" w:hAnsi="Times New Roman" w:cs="Times New Roman"/>
          <w:sz w:val="24"/>
          <w:szCs w:val="24"/>
          <w:lang w:val="en-US"/>
        </w:rPr>
        <w:t>z</w:t>
      </w:r>
      <w:r w:rsidRPr="00434233">
        <w:rPr>
          <w:rFonts w:ascii="Times New Roman" w:eastAsiaTheme="minorEastAsia" w:hAnsi="Times New Roman" w:cs="Times New Roman"/>
          <w:sz w:val="24"/>
          <w:szCs w:val="24"/>
        </w:rPr>
        <w:t xml:space="preserve"> </w:t>
      </w:r>
      <w:r>
        <w:rPr>
          <w:rFonts w:ascii="Times New Roman" w:eastAsiaTheme="minorEastAsia" w:hAnsi="Times New Roman" w:cs="Times New Roman"/>
          <w:sz w:val="24"/>
          <w:szCs w:val="24"/>
        </w:rPr>
        <w:t>είναι Ρ</w:t>
      </w:r>
      <w:r>
        <w:rPr>
          <w:rFonts w:ascii="Times New Roman" w:eastAsiaTheme="minorEastAsia" w:hAnsi="Times New Roman" w:cs="Times New Roman"/>
          <w:sz w:val="24"/>
          <w:szCs w:val="24"/>
          <w:vertAlign w:val="subscript"/>
        </w:rPr>
        <w:t>Ζ</w:t>
      </w:r>
      <w:r w:rsidRPr="00434233">
        <w:rPr>
          <w:rFonts w:ascii="Times New Roman" w:eastAsiaTheme="minorEastAsia" w:hAnsi="Times New Roman" w:cs="Times New Roman"/>
          <w:sz w:val="24"/>
          <w:szCs w:val="24"/>
        </w:rPr>
        <w:t>(</w:t>
      </w:r>
      <w:r>
        <w:rPr>
          <w:rFonts w:ascii="Times New Roman" w:eastAsiaTheme="minorEastAsia" w:hAnsi="Times New Roman" w:cs="Times New Roman"/>
          <w:sz w:val="24"/>
          <w:szCs w:val="24"/>
          <w:lang w:val="en-US"/>
        </w:rPr>
        <w:t>z</w:t>
      </w:r>
      <w:r w:rsidRPr="00434233">
        <w:rPr>
          <w:rFonts w:ascii="Times New Roman" w:eastAsiaTheme="minorEastAsia" w:hAnsi="Times New Roman" w:cs="Times New Roman"/>
          <w:sz w:val="24"/>
          <w:szCs w:val="24"/>
        </w:rPr>
        <w:t>)=0</w:t>
      </w:r>
      <w:r>
        <w:rPr>
          <w:rFonts w:ascii="Times New Roman" w:eastAsiaTheme="minorEastAsia" w:hAnsi="Times New Roman" w:cs="Times New Roman"/>
          <w:sz w:val="24"/>
          <w:szCs w:val="24"/>
        </w:rPr>
        <w:t>. Το άθροισμα Ρ</w:t>
      </w:r>
      <w:r>
        <w:rPr>
          <w:rFonts w:ascii="Times New Roman" w:eastAsiaTheme="minorEastAsia" w:hAnsi="Times New Roman" w:cs="Times New Roman"/>
          <w:sz w:val="24"/>
          <w:szCs w:val="24"/>
          <w:vertAlign w:val="subscript"/>
          <w:lang w:val="en-US"/>
        </w:rPr>
        <w:t>Z</w:t>
      </w:r>
      <w:r>
        <w:rPr>
          <w:rFonts w:ascii="Times New Roman" w:eastAsiaTheme="minorEastAsia" w:hAnsi="Times New Roman" w:cs="Times New Roman"/>
          <w:sz w:val="24"/>
          <w:szCs w:val="24"/>
        </w:rPr>
        <w:t>(1</w:t>
      </w:r>
      <w:r w:rsidRPr="00434233">
        <w:rPr>
          <w:rFonts w:ascii="Times New Roman" w:eastAsiaTheme="minorEastAsia" w:hAnsi="Times New Roman" w:cs="Times New Roman"/>
          <w:sz w:val="24"/>
          <w:szCs w:val="24"/>
        </w:rPr>
        <w:t>)</w:t>
      </w:r>
      <w:r>
        <w:rPr>
          <w:rFonts w:ascii="Times New Roman" w:eastAsiaTheme="minorEastAsia" w:hAnsi="Times New Roman" w:cs="Times New Roman"/>
          <w:sz w:val="24"/>
          <w:szCs w:val="24"/>
        </w:rPr>
        <w:t>+Ρ</w:t>
      </w:r>
      <w:r>
        <w:rPr>
          <w:rFonts w:ascii="Times New Roman" w:eastAsiaTheme="minorEastAsia" w:hAnsi="Times New Roman" w:cs="Times New Roman"/>
          <w:sz w:val="24"/>
          <w:szCs w:val="24"/>
          <w:vertAlign w:val="subscript"/>
          <w:lang w:val="en-US"/>
        </w:rPr>
        <w:t>Z</w:t>
      </w:r>
      <w:r>
        <w:rPr>
          <w:rFonts w:ascii="Times New Roman" w:eastAsiaTheme="minorEastAsia" w:hAnsi="Times New Roman" w:cs="Times New Roman"/>
          <w:sz w:val="24"/>
          <w:szCs w:val="24"/>
        </w:rPr>
        <w:t>(2</w:t>
      </w:r>
      <w:r w:rsidRPr="00434233">
        <w:rPr>
          <w:rFonts w:ascii="Times New Roman" w:eastAsiaTheme="minorEastAsia" w:hAnsi="Times New Roman" w:cs="Times New Roman"/>
          <w:sz w:val="24"/>
          <w:szCs w:val="24"/>
        </w:rPr>
        <w:t>)</w:t>
      </w:r>
      <w:r>
        <w:rPr>
          <w:rFonts w:ascii="Times New Roman" w:eastAsiaTheme="minorEastAsia" w:hAnsi="Times New Roman" w:cs="Times New Roman"/>
          <w:sz w:val="24"/>
          <w:szCs w:val="24"/>
        </w:rPr>
        <w:t>+Ρ</w:t>
      </w:r>
      <w:r>
        <w:rPr>
          <w:rFonts w:ascii="Times New Roman" w:eastAsiaTheme="minorEastAsia" w:hAnsi="Times New Roman" w:cs="Times New Roman"/>
          <w:sz w:val="24"/>
          <w:szCs w:val="24"/>
          <w:vertAlign w:val="subscript"/>
          <w:lang w:val="en-US"/>
        </w:rPr>
        <w:t>Z</w:t>
      </w:r>
      <w:r>
        <w:rPr>
          <w:rFonts w:ascii="Times New Roman" w:eastAsiaTheme="minorEastAsia" w:hAnsi="Times New Roman" w:cs="Times New Roman"/>
          <w:sz w:val="24"/>
          <w:szCs w:val="24"/>
        </w:rPr>
        <w:t>(3</w:t>
      </w:r>
      <w:r w:rsidRPr="00434233">
        <w:rPr>
          <w:rFonts w:ascii="Times New Roman" w:eastAsiaTheme="minorEastAsia" w:hAnsi="Times New Roman" w:cs="Times New Roman"/>
          <w:sz w:val="24"/>
          <w:szCs w:val="24"/>
        </w:rPr>
        <w:t>)</w:t>
      </w:r>
      <w:r w:rsidRPr="00445258">
        <w:rPr>
          <w:rFonts w:ascii="Times New Roman" w:eastAsiaTheme="minorEastAsia" w:hAnsi="Times New Roman" w:cs="Times New Roman"/>
          <w:sz w:val="24"/>
          <w:szCs w:val="24"/>
        </w:rPr>
        <w:t>+</w:t>
      </w:r>
      <w:r>
        <w:rPr>
          <w:rFonts w:ascii="Times New Roman" w:eastAsiaTheme="minorEastAsia" w:hAnsi="Times New Roman" w:cs="Times New Roman"/>
          <w:sz w:val="24"/>
          <w:szCs w:val="24"/>
        </w:rPr>
        <w:t xml:space="preserve"> Ρ</w:t>
      </w:r>
      <w:r>
        <w:rPr>
          <w:rFonts w:ascii="Times New Roman" w:eastAsiaTheme="minorEastAsia" w:hAnsi="Times New Roman" w:cs="Times New Roman"/>
          <w:sz w:val="24"/>
          <w:szCs w:val="24"/>
          <w:vertAlign w:val="subscript"/>
          <w:lang w:val="en-US"/>
        </w:rPr>
        <w:t>Z</w:t>
      </w:r>
      <w:r>
        <w:rPr>
          <w:rFonts w:ascii="Times New Roman" w:eastAsiaTheme="minorEastAsia" w:hAnsi="Times New Roman" w:cs="Times New Roman"/>
          <w:sz w:val="24"/>
          <w:szCs w:val="24"/>
        </w:rPr>
        <w:t>(</w:t>
      </w:r>
      <w:r w:rsidRPr="00445258">
        <w:rPr>
          <w:rFonts w:ascii="Times New Roman" w:eastAsiaTheme="minorEastAsia" w:hAnsi="Times New Roman" w:cs="Times New Roman"/>
          <w:sz w:val="24"/>
          <w:szCs w:val="24"/>
        </w:rPr>
        <w:t>4</w:t>
      </w:r>
      <w:r w:rsidRPr="00434233">
        <w:rPr>
          <w:rFonts w:ascii="Times New Roman" w:eastAsiaTheme="minorEastAsia" w:hAnsi="Times New Roman" w:cs="Times New Roman"/>
          <w:sz w:val="24"/>
          <w:szCs w:val="24"/>
        </w:rPr>
        <w:t>)</w:t>
      </w:r>
      <w:r>
        <w:rPr>
          <w:rFonts w:ascii="Times New Roman" w:eastAsiaTheme="minorEastAsia" w:hAnsi="Times New Roman" w:cs="Times New Roman"/>
          <w:sz w:val="24"/>
          <w:szCs w:val="24"/>
        </w:rPr>
        <w:t>+Ρ</w:t>
      </w:r>
      <w:r>
        <w:rPr>
          <w:rFonts w:ascii="Times New Roman" w:eastAsiaTheme="minorEastAsia" w:hAnsi="Times New Roman" w:cs="Times New Roman"/>
          <w:sz w:val="24"/>
          <w:szCs w:val="24"/>
          <w:vertAlign w:val="subscript"/>
          <w:lang w:val="en-US"/>
        </w:rPr>
        <w:t>Z</w:t>
      </w:r>
      <w:r>
        <w:rPr>
          <w:rFonts w:ascii="Times New Roman" w:eastAsiaTheme="minorEastAsia" w:hAnsi="Times New Roman" w:cs="Times New Roman"/>
          <w:sz w:val="24"/>
          <w:szCs w:val="24"/>
        </w:rPr>
        <w:t>(</w:t>
      </w:r>
      <w:r w:rsidRPr="00445258">
        <w:rPr>
          <w:rFonts w:ascii="Times New Roman" w:eastAsiaTheme="minorEastAsia" w:hAnsi="Times New Roman" w:cs="Times New Roman"/>
          <w:sz w:val="24"/>
          <w:szCs w:val="24"/>
        </w:rPr>
        <w:t>5</w:t>
      </w:r>
      <w:r w:rsidRPr="00434233">
        <w:rPr>
          <w:rFonts w:ascii="Times New Roman" w:eastAsiaTheme="minorEastAsia" w:hAnsi="Times New Roman" w:cs="Times New Roman"/>
          <w:sz w:val="24"/>
          <w:szCs w:val="24"/>
        </w:rPr>
        <w:t>)</w:t>
      </w:r>
      <w:r>
        <w:rPr>
          <w:rFonts w:ascii="Times New Roman" w:eastAsiaTheme="minorEastAsia" w:hAnsi="Times New Roman" w:cs="Times New Roman"/>
          <w:sz w:val="24"/>
          <w:szCs w:val="24"/>
        </w:rPr>
        <w:t>+Ρ</w:t>
      </w:r>
      <w:r>
        <w:rPr>
          <w:rFonts w:ascii="Times New Roman" w:eastAsiaTheme="minorEastAsia" w:hAnsi="Times New Roman" w:cs="Times New Roman"/>
          <w:sz w:val="24"/>
          <w:szCs w:val="24"/>
          <w:vertAlign w:val="subscript"/>
          <w:lang w:val="en-US"/>
        </w:rPr>
        <w:t>Z</w:t>
      </w:r>
      <w:r>
        <w:rPr>
          <w:rFonts w:ascii="Times New Roman" w:eastAsiaTheme="minorEastAsia" w:hAnsi="Times New Roman" w:cs="Times New Roman"/>
          <w:sz w:val="24"/>
          <w:szCs w:val="24"/>
        </w:rPr>
        <w:t>(</w:t>
      </w:r>
      <w:r w:rsidRPr="00445258">
        <w:rPr>
          <w:rFonts w:ascii="Times New Roman" w:eastAsiaTheme="minorEastAsia" w:hAnsi="Times New Roman" w:cs="Times New Roman"/>
          <w:sz w:val="24"/>
          <w:szCs w:val="24"/>
        </w:rPr>
        <w:t>6</w:t>
      </w:r>
      <w:r w:rsidRPr="00434233">
        <w:rPr>
          <w:rFonts w:ascii="Times New Roman" w:eastAsiaTheme="minorEastAsia" w:hAnsi="Times New Roman" w:cs="Times New Roman"/>
          <w:sz w:val="24"/>
          <w:szCs w:val="24"/>
        </w:rPr>
        <w:t>)</w:t>
      </w:r>
      <w:r w:rsidRPr="00445258">
        <w:rPr>
          <w:rFonts w:ascii="Times New Roman" w:eastAsiaTheme="minorEastAsia" w:hAnsi="Times New Roman" w:cs="Times New Roman"/>
          <w:sz w:val="24"/>
          <w:szCs w:val="24"/>
        </w:rPr>
        <w:t xml:space="preserve"> </w:t>
      </w:r>
      <w:r>
        <w:rPr>
          <w:rFonts w:ascii="Times New Roman" w:eastAsiaTheme="minorEastAsia" w:hAnsi="Times New Roman" w:cs="Times New Roman"/>
          <w:sz w:val="24"/>
          <w:szCs w:val="24"/>
        </w:rPr>
        <w:t xml:space="preserve">έχει τιμή 1, όπως περιμέναμε. </w:t>
      </w:r>
    </w:p>
    <w:p w:rsidR="00C13CAE" w:rsidRDefault="00445258" w:rsidP="00AB57A2">
      <w:pPr>
        <w:ind w:firstLine="720"/>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Εργαστείτε στο Παράδειγμα 1 και βρείτε ότι η συνάρτηση μάζας πιθανότητας της τυχαίας μεταβλητής Υ έχει τιμές Ρ</w:t>
      </w:r>
      <w:r>
        <w:rPr>
          <w:rFonts w:ascii="Times New Roman" w:eastAsiaTheme="minorEastAsia" w:hAnsi="Times New Roman" w:cs="Times New Roman"/>
          <w:sz w:val="24"/>
          <w:szCs w:val="24"/>
          <w:vertAlign w:val="subscript"/>
          <w:lang w:val="en-US"/>
        </w:rPr>
        <w:t>Y</w:t>
      </w:r>
      <w:r>
        <w:rPr>
          <w:rFonts w:ascii="Times New Roman" w:eastAsiaTheme="minorEastAsia" w:hAnsi="Times New Roman" w:cs="Times New Roman"/>
          <w:sz w:val="24"/>
          <w:szCs w:val="24"/>
        </w:rPr>
        <w:t>(</w:t>
      </w:r>
      <w:r w:rsidRPr="00445258">
        <w:rPr>
          <w:rFonts w:ascii="Times New Roman" w:eastAsiaTheme="minorEastAsia" w:hAnsi="Times New Roman" w:cs="Times New Roman"/>
          <w:sz w:val="24"/>
          <w:szCs w:val="24"/>
        </w:rPr>
        <w:t xml:space="preserve">2)=1/36, </w:t>
      </w:r>
      <w:r>
        <w:rPr>
          <w:rFonts w:ascii="Times New Roman" w:eastAsiaTheme="minorEastAsia" w:hAnsi="Times New Roman" w:cs="Times New Roman"/>
          <w:sz w:val="24"/>
          <w:szCs w:val="24"/>
        </w:rPr>
        <w:t>Ρ</w:t>
      </w:r>
      <w:r>
        <w:rPr>
          <w:rFonts w:ascii="Times New Roman" w:eastAsiaTheme="minorEastAsia" w:hAnsi="Times New Roman" w:cs="Times New Roman"/>
          <w:sz w:val="24"/>
          <w:szCs w:val="24"/>
          <w:vertAlign w:val="subscript"/>
          <w:lang w:val="en-US"/>
        </w:rPr>
        <w:t>Y</w:t>
      </w:r>
      <w:r>
        <w:rPr>
          <w:rFonts w:ascii="Times New Roman" w:eastAsiaTheme="minorEastAsia" w:hAnsi="Times New Roman" w:cs="Times New Roman"/>
          <w:sz w:val="24"/>
          <w:szCs w:val="24"/>
        </w:rPr>
        <w:t>(</w:t>
      </w:r>
      <w:r w:rsidRPr="00445258">
        <w:rPr>
          <w:rFonts w:ascii="Times New Roman" w:eastAsiaTheme="minorEastAsia" w:hAnsi="Times New Roman" w:cs="Times New Roman"/>
          <w:sz w:val="24"/>
          <w:szCs w:val="24"/>
        </w:rPr>
        <w:t xml:space="preserve">3)=2/36, </w:t>
      </w:r>
      <w:r>
        <w:rPr>
          <w:rFonts w:ascii="Times New Roman" w:eastAsiaTheme="minorEastAsia" w:hAnsi="Times New Roman" w:cs="Times New Roman"/>
          <w:sz w:val="24"/>
          <w:szCs w:val="24"/>
        </w:rPr>
        <w:t xml:space="preserve"> Ρ</w:t>
      </w:r>
      <w:r>
        <w:rPr>
          <w:rFonts w:ascii="Times New Roman" w:eastAsiaTheme="minorEastAsia" w:hAnsi="Times New Roman" w:cs="Times New Roman"/>
          <w:sz w:val="24"/>
          <w:szCs w:val="24"/>
          <w:vertAlign w:val="subscript"/>
          <w:lang w:val="en-US"/>
        </w:rPr>
        <w:t>Y</w:t>
      </w:r>
      <w:r>
        <w:rPr>
          <w:rFonts w:ascii="Times New Roman" w:eastAsiaTheme="minorEastAsia" w:hAnsi="Times New Roman" w:cs="Times New Roman"/>
          <w:sz w:val="24"/>
          <w:szCs w:val="24"/>
        </w:rPr>
        <w:t>(</w:t>
      </w:r>
      <w:r w:rsidRPr="00445258">
        <w:rPr>
          <w:rFonts w:ascii="Times New Roman" w:eastAsiaTheme="minorEastAsia" w:hAnsi="Times New Roman" w:cs="Times New Roman"/>
          <w:sz w:val="24"/>
          <w:szCs w:val="24"/>
        </w:rPr>
        <w:t xml:space="preserve">4)=3/36, </w:t>
      </w:r>
      <w:r>
        <w:rPr>
          <w:rFonts w:ascii="Times New Roman" w:eastAsiaTheme="minorEastAsia" w:hAnsi="Times New Roman" w:cs="Times New Roman"/>
          <w:sz w:val="24"/>
          <w:szCs w:val="24"/>
        </w:rPr>
        <w:t xml:space="preserve"> Ρ</w:t>
      </w:r>
      <w:r>
        <w:rPr>
          <w:rFonts w:ascii="Times New Roman" w:eastAsiaTheme="minorEastAsia" w:hAnsi="Times New Roman" w:cs="Times New Roman"/>
          <w:sz w:val="24"/>
          <w:szCs w:val="24"/>
          <w:vertAlign w:val="subscript"/>
          <w:lang w:val="en-US"/>
        </w:rPr>
        <w:t>Y</w:t>
      </w:r>
      <w:r>
        <w:rPr>
          <w:rFonts w:ascii="Times New Roman" w:eastAsiaTheme="minorEastAsia" w:hAnsi="Times New Roman" w:cs="Times New Roman"/>
          <w:sz w:val="24"/>
          <w:szCs w:val="24"/>
        </w:rPr>
        <w:t>(</w:t>
      </w:r>
      <w:r w:rsidRPr="00445258">
        <w:rPr>
          <w:rFonts w:ascii="Times New Roman" w:eastAsiaTheme="minorEastAsia" w:hAnsi="Times New Roman" w:cs="Times New Roman"/>
          <w:sz w:val="24"/>
          <w:szCs w:val="24"/>
        </w:rPr>
        <w:t xml:space="preserve">5)=4/36, </w:t>
      </w:r>
      <w:r>
        <w:rPr>
          <w:rFonts w:ascii="Times New Roman" w:eastAsiaTheme="minorEastAsia" w:hAnsi="Times New Roman" w:cs="Times New Roman"/>
          <w:sz w:val="24"/>
          <w:szCs w:val="24"/>
        </w:rPr>
        <w:t xml:space="preserve"> Ρ</w:t>
      </w:r>
      <w:r>
        <w:rPr>
          <w:rFonts w:ascii="Times New Roman" w:eastAsiaTheme="minorEastAsia" w:hAnsi="Times New Roman" w:cs="Times New Roman"/>
          <w:sz w:val="24"/>
          <w:szCs w:val="24"/>
          <w:vertAlign w:val="subscript"/>
          <w:lang w:val="en-US"/>
        </w:rPr>
        <w:t>Y</w:t>
      </w:r>
      <w:r>
        <w:rPr>
          <w:rFonts w:ascii="Times New Roman" w:eastAsiaTheme="minorEastAsia" w:hAnsi="Times New Roman" w:cs="Times New Roman"/>
          <w:sz w:val="24"/>
          <w:szCs w:val="24"/>
        </w:rPr>
        <w:t>(</w:t>
      </w:r>
      <w:r w:rsidRPr="00445258">
        <w:rPr>
          <w:rFonts w:ascii="Times New Roman" w:eastAsiaTheme="minorEastAsia" w:hAnsi="Times New Roman" w:cs="Times New Roman"/>
          <w:sz w:val="24"/>
          <w:szCs w:val="24"/>
        </w:rPr>
        <w:t xml:space="preserve">6)=5/36, </w:t>
      </w:r>
      <w:r>
        <w:rPr>
          <w:rFonts w:ascii="Times New Roman" w:eastAsiaTheme="minorEastAsia" w:hAnsi="Times New Roman" w:cs="Times New Roman"/>
          <w:sz w:val="24"/>
          <w:szCs w:val="24"/>
        </w:rPr>
        <w:t xml:space="preserve"> Ρ</w:t>
      </w:r>
      <w:r>
        <w:rPr>
          <w:rFonts w:ascii="Times New Roman" w:eastAsiaTheme="minorEastAsia" w:hAnsi="Times New Roman" w:cs="Times New Roman"/>
          <w:sz w:val="24"/>
          <w:szCs w:val="24"/>
          <w:vertAlign w:val="subscript"/>
          <w:lang w:val="en-US"/>
        </w:rPr>
        <w:t>Y</w:t>
      </w:r>
      <w:r>
        <w:rPr>
          <w:rFonts w:ascii="Times New Roman" w:eastAsiaTheme="minorEastAsia" w:hAnsi="Times New Roman" w:cs="Times New Roman"/>
          <w:sz w:val="24"/>
          <w:szCs w:val="24"/>
        </w:rPr>
        <w:t>(</w:t>
      </w:r>
      <w:r w:rsidRPr="00445258">
        <w:rPr>
          <w:rFonts w:ascii="Times New Roman" w:eastAsiaTheme="minorEastAsia" w:hAnsi="Times New Roman" w:cs="Times New Roman"/>
          <w:sz w:val="24"/>
          <w:szCs w:val="24"/>
        </w:rPr>
        <w:t xml:space="preserve">7)=6/36, </w:t>
      </w:r>
      <w:r>
        <w:rPr>
          <w:rFonts w:ascii="Times New Roman" w:eastAsiaTheme="minorEastAsia" w:hAnsi="Times New Roman" w:cs="Times New Roman"/>
          <w:sz w:val="24"/>
          <w:szCs w:val="24"/>
        </w:rPr>
        <w:t xml:space="preserve"> Ρ</w:t>
      </w:r>
      <w:r>
        <w:rPr>
          <w:rFonts w:ascii="Times New Roman" w:eastAsiaTheme="minorEastAsia" w:hAnsi="Times New Roman" w:cs="Times New Roman"/>
          <w:sz w:val="24"/>
          <w:szCs w:val="24"/>
          <w:vertAlign w:val="subscript"/>
          <w:lang w:val="en-US"/>
        </w:rPr>
        <w:t>Y</w:t>
      </w:r>
      <w:r>
        <w:rPr>
          <w:rFonts w:ascii="Times New Roman" w:eastAsiaTheme="minorEastAsia" w:hAnsi="Times New Roman" w:cs="Times New Roman"/>
          <w:sz w:val="24"/>
          <w:szCs w:val="24"/>
        </w:rPr>
        <w:t>(</w:t>
      </w:r>
      <w:r w:rsidRPr="00445258">
        <w:rPr>
          <w:rFonts w:ascii="Times New Roman" w:eastAsiaTheme="minorEastAsia" w:hAnsi="Times New Roman" w:cs="Times New Roman"/>
          <w:sz w:val="24"/>
          <w:szCs w:val="24"/>
        </w:rPr>
        <w:t xml:space="preserve">8)=5/36, </w:t>
      </w:r>
      <w:r>
        <w:rPr>
          <w:rFonts w:ascii="Times New Roman" w:eastAsiaTheme="minorEastAsia" w:hAnsi="Times New Roman" w:cs="Times New Roman"/>
          <w:sz w:val="24"/>
          <w:szCs w:val="24"/>
        </w:rPr>
        <w:t xml:space="preserve"> Ρ</w:t>
      </w:r>
      <w:r>
        <w:rPr>
          <w:rFonts w:ascii="Times New Roman" w:eastAsiaTheme="minorEastAsia" w:hAnsi="Times New Roman" w:cs="Times New Roman"/>
          <w:sz w:val="24"/>
          <w:szCs w:val="24"/>
          <w:vertAlign w:val="subscript"/>
          <w:lang w:val="en-US"/>
        </w:rPr>
        <w:t>Y</w:t>
      </w:r>
      <w:r>
        <w:rPr>
          <w:rFonts w:ascii="Times New Roman" w:eastAsiaTheme="minorEastAsia" w:hAnsi="Times New Roman" w:cs="Times New Roman"/>
          <w:sz w:val="24"/>
          <w:szCs w:val="24"/>
        </w:rPr>
        <w:t>(</w:t>
      </w:r>
      <w:r w:rsidRPr="00445258">
        <w:rPr>
          <w:rFonts w:ascii="Times New Roman" w:eastAsiaTheme="minorEastAsia" w:hAnsi="Times New Roman" w:cs="Times New Roman"/>
          <w:sz w:val="24"/>
          <w:szCs w:val="24"/>
        </w:rPr>
        <w:t xml:space="preserve">9)=4/36, </w:t>
      </w:r>
      <w:r>
        <w:rPr>
          <w:rFonts w:ascii="Times New Roman" w:eastAsiaTheme="minorEastAsia" w:hAnsi="Times New Roman" w:cs="Times New Roman"/>
          <w:sz w:val="24"/>
          <w:szCs w:val="24"/>
        </w:rPr>
        <w:t xml:space="preserve"> Ρ</w:t>
      </w:r>
      <w:r>
        <w:rPr>
          <w:rFonts w:ascii="Times New Roman" w:eastAsiaTheme="minorEastAsia" w:hAnsi="Times New Roman" w:cs="Times New Roman"/>
          <w:sz w:val="24"/>
          <w:szCs w:val="24"/>
          <w:vertAlign w:val="subscript"/>
          <w:lang w:val="en-US"/>
        </w:rPr>
        <w:t>Y</w:t>
      </w:r>
      <w:r>
        <w:rPr>
          <w:rFonts w:ascii="Times New Roman" w:eastAsiaTheme="minorEastAsia" w:hAnsi="Times New Roman" w:cs="Times New Roman"/>
          <w:sz w:val="24"/>
          <w:szCs w:val="24"/>
        </w:rPr>
        <w:t>(</w:t>
      </w:r>
      <w:r w:rsidRPr="00445258">
        <w:rPr>
          <w:rFonts w:ascii="Times New Roman" w:eastAsiaTheme="minorEastAsia" w:hAnsi="Times New Roman" w:cs="Times New Roman"/>
          <w:sz w:val="24"/>
          <w:szCs w:val="24"/>
        </w:rPr>
        <w:t xml:space="preserve">10)=3/36, </w:t>
      </w:r>
      <w:r>
        <w:rPr>
          <w:rFonts w:ascii="Times New Roman" w:eastAsiaTheme="minorEastAsia" w:hAnsi="Times New Roman" w:cs="Times New Roman"/>
          <w:sz w:val="24"/>
          <w:szCs w:val="24"/>
        </w:rPr>
        <w:t xml:space="preserve"> Ρ</w:t>
      </w:r>
      <w:r>
        <w:rPr>
          <w:rFonts w:ascii="Times New Roman" w:eastAsiaTheme="minorEastAsia" w:hAnsi="Times New Roman" w:cs="Times New Roman"/>
          <w:sz w:val="24"/>
          <w:szCs w:val="24"/>
          <w:vertAlign w:val="subscript"/>
          <w:lang w:val="en-US"/>
        </w:rPr>
        <w:t>Y</w:t>
      </w:r>
      <w:r>
        <w:rPr>
          <w:rFonts w:ascii="Times New Roman" w:eastAsiaTheme="minorEastAsia" w:hAnsi="Times New Roman" w:cs="Times New Roman"/>
          <w:sz w:val="24"/>
          <w:szCs w:val="24"/>
        </w:rPr>
        <w:t>(</w:t>
      </w:r>
      <w:r w:rsidR="003E2B43">
        <w:rPr>
          <w:rFonts w:ascii="Times New Roman" w:eastAsiaTheme="minorEastAsia" w:hAnsi="Times New Roman" w:cs="Times New Roman"/>
          <w:sz w:val="24"/>
          <w:szCs w:val="24"/>
        </w:rPr>
        <w:t>11)=2/36</w:t>
      </w:r>
      <w:r w:rsidRPr="00445258">
        <w:rPr>
          <w:rFonts w:ascii="Times New Roman" w:eastAsiaTheme="minorEastAsia" w:hAnsi="Times New Roman" w:cs="Times New Roman"/>
          <w:sz w:val="24"/>
          <w:szCs w:val="24"/>
        </w:rPr>
        <w:t xml:space="preserve"> </w:t>
      </w:r>
      <w:r>
        <w:rPr>
          <w:rFonts w:ascii="Times New Roman" w:eastAsiaTheme="minorEastAsia" w:hAnsi="Times New Roman" w:cs="Times New Roman"/>
          <w:sz w:val="24"/>
          <w:szCs w:val="24"/>
        </w:rPr>
        <w:t>και Ρ</w:t>
      </w:r>
      <w:r>
        <w:rPr>
          <w:rFonts w:ascii="Times New Roman" w:eastAsiaTheme="minorEastAsia" w:hAnsi="Times New Roman" w:cs="Times New Roman"/>
          <w:sz w:val="24"/>
          <w:szCs w:val="24"/>
          <w:vertAlign w:val="subscript"/>
          <w:lang w:val="en-US"/>
        </w:rPr>
        <w:t>Y</w:t>
      </w:r>
      <w:r>
        <w:rPr>
          <w:rFonts w:ascii="Times New Roman" w:eastAsiaTheme="minorEastAsia" w:hAnsi="Times New Roman" w:cs="Times New Roman"/>
          <w:sz w:val="24"/>
          <w:szCs w:val="24"/>
        </w:rPr>
        <w:t>(1</w:t>
      </w:r>
      <w:r w:rsidRPr="00445258">
        <w:rPr>
          <w:rFonts w:ascii="Times New Roman" w:eastAsiaTheme="minorEastAsia" w:hAnsi="Times New Roman" w:cs="Times New Roman"/>
          <w:sz w:val="24"/>
          <w:szCs w:val="24"/>
        </w:rPr>
        <w:t>2)=</w:t>
      </w:r>
      <w:r>
        <w:rPr>
          <w:rFonts w:ascii="Times New Roman" w:eastAsiaTheme="minorEastAsia" w:hAnsi="Times New Roman" w:cs="Times New Roman"/>
          <w:sz w:val="24"/>
          <w:szCs w:val="24"/>
        </w:rPr>
        <w:t>1</w:t>
      </w:r>
      <w:r w:rsidRPr="00445258">
        <w:rPr>
          <w:rFonts w:ascii="Times New Roman" w:eastAsiaTheme="minorEastAsia" w:hAnsi="Times New Roman" w:cs="Times New Roman"/>
          <w:sz w:val="24"/>
          <w:szCs w:val="24"/>
        </w:rPr>
        <w:t>/36</w:t>
      </w:r>
      <w:r>
        <w:rPr>
          <w:rFonts w:ascii="Times New Roman" w:eastAsiaTheme="minorEastAsia" w:hAnsi="Times New Roman" w:cs="Times New Roman"/>
          <w:sz w:val="24"/>
          <w:szCs w:val="24"/>
        </w:rPr>
        <w:t xml:space="preserve">. Για όλες τις υπόλοιπες τιμές του </w:t>
      </w:r>
      <w:r>
        <w:rPr>
          <w:rFonts w:ascii="Times New Roman" w:eastAsiaTheme="minorEastAsia" w:hAnsi="Times New Roman" w:cs="Times New Roman"/>
          <w:sz w:val="24"/>
          <w:szCs w:val="24"/>
          <w:lang w:val="en-US"/>
        </w:rPr>
        <w:t>y</w:t>
      </w:r>
      <w:r w:rsidRPr="00434233">
        <w:rPr>
          <w:rFonts w:ascii="Times New Roman" w:eastAsiaTheme="minorEastAsia" w:hAnsi="Times New Roman" w:cs="Times New Roman"/>
          <w:sz w:val="24"/>
          <w:szCs w:val="24"/>
        </w:rPr>
        <w:t xml:space="preserve"> </w:t>
      </w:r>
      <w:r>
        <w:rPr>
          <w:rFonts w:ascii="Times New Roman" w:eastAsiaTheme="minorEastAsia" w:hAnsi="Times New Roman" w:cs="Times New Roman"/>
          <w:sz w:val="24"/>
          <w:szCs w:val="24"/>
        </w:rPr>
        <w:t>είναι Ρ</w:t>
      </w:r>
      <w:r>
        <w:rPr>
          <w:rFonts w:ascii="Times New Roman" w:eastAsiaTheme="minorEastAsia" w:hAnsi="Times New Roman" w:cs="Times New Roman"/>
          <w:sz w:val="24"/>
          <w:szCs w:val="24"/>
          <w:vertAlign w:val="subscript"/>
          <w:lang w:val="en-US"/>
        </w:rPr>
        <w:t>Y</w:t>
      </w:r>
      <w:r w:rsidRPr="00434233">
        <w:rPr>
          <w:rFonts w:ascii="Times New Roman" w:eastAsiaTheme="minorEastAsia" w:hAnsi="Times New Roman" w:cs="Times New Roman"/>
          <w:sz w:val="24"/>
          <w:szCs w:val="24"/>
        </w:rPr>
        <w:t>(</w:t>
      </w:r>
      <w:r>
        <w:rPr>
          <w:rFonts w:ascii="Times New Roman" w:eastAsiaTheme="minorEastAsia" w:hAnsi="Times New Roman" w:cs="Times New Roman"/>
          <w:sz w:val="24"/>
          <w:szCs w:val="24"/>
          <w:lang w:val="en-US"/>
        </w:rPr>
        <w:t>y</w:t>
      </w:r>
      <w:r w:rsidRPr="00434233">
        <w:rPr>
          <w:rFonts w:ascii="Times New Roman" w:eastAsiaTheme="minorEastAsia" w:hAnsi="Times New Roman" w:cs="Times New Roman"/>
          <w:sz w:val="24"/>
          <w:szCs w:val="24"/>
        </w:rPr>
        <w:t>)=0</w:t>
      </w:r>
      <w:r>
        <w:rPr>
          <w:rFonts w:ascii="Times New Roman" w:eastAsiaTheme="minorEastAsia" w:hAnsi="Times New Roman" w:cs="Times New Roman"/>
          <w:sz w:val="24"/>
          <w:szCs w:val="24"/>
        </w:rPr>
        <w:t>.</w:t>
      </w:r>
      <w:r w:rsidRPr="00445258">
        <w:rPr>
          <w:rFonts w:ascii="Times New Roman" w:eastAsiaTheme="minorEastAsia" w:hAnsi="Times New Roman" w:cs="Times New Roman"/>
          <w:sz w:val="24"/>
          <w:szCs w:val="24"/>
        </w:rPr>
        <w:t xml:space="preserve"> </w:t>
      </w:r>
      <w:r>
        <w:rPr>
          <w:rFonts w:ascii="Times New Roman" w:eastAsiaTheme="minorEastAsia" w:hAnsi="Times New Roman" w:cs="Times New Roman"/>
          <w:sz w:val="24"/>
          <w:szCs w:val="24"/>
          <w:lang w:val="en-US"/>
        </w:rPr>
        <w:t>To</w:t>
      </w:r>
      <w:r>
        <w:rPr>
          <w:rFonts w:ascii="Times New Roman" w:eastAsiaTheme="minorEastAsia" w:hAnsi="Times New Roman" w:cs="Times New Roman"/>
          <w:sz w:val="24"/>
          <w:szCs w:val="24"/>
        </w:rPr>
        <w:t xml:space="preserve"> άθροισμα όλων των τιμών της Ρ</w:t>
      </w:r>
      <w:r>
        <w:rPr>
          <w:rFonts w:ascii="Times New Roman" w:eastAsiaTheme="minorEastAsia" w:hAnsi="Times New Roman" w:cs="Times New Roman"/>
          <w:sz w:val="24"/>
          <w:szCs w:val="24"/>
          <w:vertAlign w:val="subscript"/>
          <w:lang w:val="en-US"/>
        </w:rPr>
        <w:t>Y</w:t>
      </w:r>
      <w:r w:rsidRPr="00445258">
        <w:rPr>
          <w:rFonts w:ascii="Times New Roman" w:eastAsiaTheme="minorEastAsia" w:hAnsi="Times New Roman" w:cs="Times New Roman"/>
          <w:sz w:val="24"/>
          <w:szCs w:val="24"/>
        </w:rPr>
        <w:t>(</w:t>
      </w:r>
      <w:r>
        <w:rPr>
          <w:rFonts w:ascii="Times New Roman" w:eastAsiaTheme="minorEastAsia" w:hAnsi="Times New Roman" w:cs="Times New Roman"/>
          <w:sz w:val="24"/>
          <w:szCs w:val="24"/>
          <w:lang w:val="en-US"/>
        </w:rPr>
        <w:t>y</w:t>
      </w:r>
      <w:r w:rsidRPr="00445258">
        <w:rPr>
          <w:rFonts w:ascii="Times New Roman" w:eastAsiaTheme="minorEastAsia" w:hAnsi="Times New Roman" w:cs="Times New Roman"/>
          <w:sz w:val="24"/>
          <w:szCs w:val="24"/>
        </w:rPr>
        <w:t xml:space="preserve">) </w:t>
      </w:r>
      <w:r>
        <w:rPr>
          <w:rFonts w:ascii="Times New Roman" w:eastAsiaTheme="minorEastAsia" w:hAnsi="Times New Roman" w:cs="Times New Roman"/>
          <w:sz w:val="24"/>
          <w:szCs w:val="24"/>
        </w:rPr>
        <w:t xml:space="preserve">είναι ίσο με 1. </w:t>
      </w:r>
    </w:p>
    <w:p w:rsidR="006936EA" w:rsidRDefault="00C13CAE" w:rsidP="00C13CAE">
      <w:pPr>
        <w:jc w:val="center"/>
        <w:rPr>
          <w:rFonts w:ascii="Times New Roman" w:eastAsiaTheme="minorEastAsia" w:hAnsi="Times New Roman" w:cs="Times New Roman"/>
          <w:b/>
          <w:sz w:val="24"/>
          <w:szCs w:val="24"/>
        </w:rPr>
      </w:pPr>
      <w:r w:rsidRPr="00C13CAE">
        <w:rPr>
          <w:rFonts w:ascii="Times New Roman" w:eastAsiaTheme="minorEastAsia" w:hAnsi="Times New Roman" w:cs="Times New Roman"/>
          <w:b/>
          <w:sz w:val="24"/>
          <w:szCs w:val="24"/>
        </w:rPr>
        <w:t xml:space="preserve">Ροπές </w:t>
      </w:r>
      <w:r w:rsidR="001C32F6">
        <w:rPr>
          <w:rFonts w:ascii="Times New Roman" w:eastAsiaTheme="minorEastAsia" w:hAnsi="Times New Roman" w:cs="Times New Roman"/>
          <w:b/>
          <w:sz w:val="24"/>
          <w:szCs w:val="24"/>
        </w:rPr>
        <w:t xml:space="preserve">διακριτής </w:t>
      </w:r>
      <w:r w:rsidRPr="00C13CAE">
        <w:rPr>
          <w:rFonts w:ascii="Times New Roman" w:eastAsiaTheme="minorEastAsia" w:hAnsi="Times New Roman" w:cs="Times New Roman"/>
          <w:b/>
          <w:sz w:val="24"/>
          <w:szCs w:val="24"/>
        </w:rPr>
        <w:t>τυχαίας μεταβλητής</w:t>
      </w:r>
    </w:p>
    <w:p w:rsidR="00D041E2" w:rsidRDefault="00C13CAE" w:rsidP="00C13CAE">
      <w:pPr>
        <w:ind w:firstLine="720"/>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 xml:space="preserve">Ας πάμε στο Παράδειγμα των μαθητών της προηγούμενης ενότητας και ας επαναλάβουμε Ν φορές το πείραμα της επιλογής ενός μαθητή. Επίσης, ας υποθέσουμε ότι η μεταβλητή Χ=το βάρος ενός μαθητή της τάξης παίρνει μόνο τέσσερις τιμές, τις </w:t>
      </w:r>
      <w:r>
        <w:rPr>
          <w:rFonts w:ascii="Times New Roman" w:eastAsiaTheme="minorEastAsia" w:hAnsi="Times New Roman" w:cs="Times New Roman"/>
          <w:sz w:val="24"/>
          <w:szCs w:val="24"/>
          <w:lang w:val="en-US"/>
        </w:rPr>
        <w:t>x</w:t>
      </w:r>
      <w:r w:rsidRPr="00C13CAE">
        <w:rPr>
          <w:rFonts w:ascii="Times New Roman" w:eastAsiaTheme="minorEastAsia" w:hAnsi="Times New Roman" w:cs="Times New Roman"/>
          <w:sz w:val="24"/>
          <w:szCs w:val="24"/>
          <w:vertAlign w:val="subscript"/>
        </w:rPr>
        <w:t>1</w:t>
      </w:r>
      <w:r w:rsidRPr="00C13CAE">
        <w:rPr>
          <w:rFonts w:ascii="Times New Roman" w:eastAsiaTheme="minorEastAsia" w:hAnsi="Times New Roman" w:cs="Times New Roman"/>
          <w:sz w:val="24"/>
          <w:szCs w:val="24"/>
        </w:rPr>
        <w:t xml:space="preserve">, </w:t>
      </w:r>
      <w:r>
        <w:rPr>
          <w:rFonts w:ascii="Times New Roman" w:eastAsiaTheme="minorEastAsia" w:hAnsi="Times New Roman" w:cs="Times New Roman"/>
          <w:sz w:val="24"/>
          <w:szCs w:val="24"/>
          <w:lang w:val="en-US"/>
        </w:rPr>
        <w:t>x</w:t>
      </w:r>
      <w:r w:rsidRPr="00C13CAE">
        <w:rPr>
          <w:rFonts w:ascii="Times New Roman" w:eastAsiaTheme="minorEastAsia" w:hAnsi="Times New Roman" w:cs="Times New Roman"/>
          <w:sz w:val="24"/>
          <w:szCs w:val="24"/>
          <w:vertAlign w:val="subscript"/>
        </w:rPr>
        <w:t>2</w:t>
      </w:r>
      <w:r w:rsidRPr="00C13CAE">
        <w:rPr>
          <w:rFonts w:ascii="Times New Roman" w:eastAsiaTheme="minorEastAsia" w:hAnsi="Times New Roman" w:cs="Times New Roman"/>
          <w:sz w:val="24"/>
          <w:szCs w:val="24"/>
        </w:rPr>
        <w:t xml:space="preserve">, </w:t>
      </w:r>
      <w:r>
        <w:rPr>
          <w:rFonts w:ascii="Times New Roman" w:eastAsiaTheme="minorEastAsia" w:hAnsi="Times New Roman" w:cs="Times New Roman"/>
          <w:sz w:val="24"/>
          <w:szCs w:val="24"/>
          <w:lang w:val="en-US"/>
        </w:rPr>
        <w:t>x</w:t>
      </w:r>
      <w:r w:rsidRPr="00C13CAE">
        <w:rPr>
          <w:rFonts w:ascii="Times New Roman" w:eastAsiaTheme="minorEastAsia" w:hAnsi="Times New Roman" w:cs="Times New Roman"/>
          <w:sz w:val="24"/>
          <w:szCs w:val="24"/>
          <w:vertAlign w:val="subscript"/>
        </w:rPr>
        <w:t>3</w:t>
      </w:r>
      <w:r w:rsidRPr="00C13CAE">
        <w:rPr>
          <w:rFonts w:ascii="Times New Roman" w:eastAsiaTheme="minorEastAsia" w:hAnsi="Times New Roman" w:cs="Times New Roman"/>
          <w:sz w:val="24"/>
          <w:szCs w:val="24"/>
        </w:rPr>
        <w:t xml:space="preserve"> </w:t>
      </w:r>
      <w:r>
        <w:rPr>
          <w:rFonts w:ascii="Times New Roman" w:eastAsiaTheme="minorEastAsia" w:hAnsi="Times New Roman" w:cs="Times New Roman"/>
          <w:sz w:val="24"/>
          <w:szCs w:val="24"/>
        </w:rPr>
        <w:t xml:space="preserve">και </w:t>
      </w:r>
      <w:r>
        <w:rPr>
          <w:rFonts w:ascii="Times New Roman" w:eastAsiaTheme="minorEastAsia" w:hAnsi="Times New Roman" w:cs="Times New Roman"/>
          <w:sz w:val="24"/>
          <w:szCs w:val="24"/>
          <w:lang w:val="en-US"/>
        </w:rPr>
        <w:t>x</w:t>
      </w:r>
      <w:r w:rsidRPr="00C13CAE">
        <w:rPr>
          <w:rFonts w:ascii="Times New Roman" w:eastAsiaTheme="minorEastAsia" w:hAnsi="Times New Roman" w:cs="Times New Roman"/>
          <w:sz w:val="24"/>
          <w:szCs w:val="24"/>
          <w:vertAlign w:val="subscript"/>
        </w:rPr>
        <w:t>4</w:t>
      </w:r>
      <w:r>
        <w:rPr>
          <w:rFonts w:ascii="Times New Roman" w:eastAsiaTheme="minorEastAsia" w:hAnsi="Times New Roman" w:cs="Times New Roman"/>
          <w:sz w:val="24"/>
          <w:szCs w:val="24"/>
        </w:rPr>
        <w:t xml:space="preserve"> και ότι, από τους Ν μαθητές που επελέγησαν, οι Ν</w:t>
      </w:r>
      <w:r>
        <w:rPr>
          <w:rFonts w:ascii="Times New Roman" w:eastAsiaTheme="minorEastAsia" w:hAnsi="Times New Roman" w:cs="Times New Roman"/>
          <w:sz w:val="24"/>
          <w:szCs w:val="24"/>
          <w:vertAlign w:val="subscript"/>
        </w:rPr>
        <w:t>1</w:t>
      </w:r>
      <w:r>
        <w:rPr>
          <w:rFonts w:ascii="Times New Roman" w:eastAsiaTheme="minorEastAsia" w:hAnsi="Times New Roman" w:cs="Times New Roman"/>
          <w:sz w:val="24"/>
          <w:szCs w:val="24"/>
        </w:rPr>
        <w:t xml:space="preserve"> είχαν βάρος </w:t>
      </w:r>
      <w:r>
        <w:rPr>
          <w:rFonts w:ascii="Times New Roman" w:eastAsiaTheme="minorEastAsia" w:hAnsi="Times New Roman" w:cs="Times New Roman"/>
          <w:sz w:val="24"/>
          <w:szCs w:val="24"/>
          <w:lang w:val="en-US"/>
        </w:rPr>
        <w:t>x</w:t>
      </w:r>
      <w:r w:rsidRPr="00C13CAE">
        <w:rPr>
          <w:rFonts w:ascii="Times New Roman" w:eastAsiaTheme="minorEastAsia" w:hAnsi="Times New Roman" w:cs="Times New Roman"/>
          <w:sz w:val="24"/>
          <w:szCs w:val="24"/>
          <w:vertAlign w:val="subscript"/>
        </w:rPr>
        <w:t>1</w:t>
      </w:r>
      <w:r w:rsidRPr="00C13CAE">
        <w:rPr>
          <w:rFonts w:ascii="Times New Roman" w:eastAsiaTheme="minorEastAsia" w:hAnsi="Times New Roman" w:cs="Times New Roman"/>
          <w:sz w:val="24"/>
          <w:szCs w:val="24"/>
        </w:rPr>
        <w:t xml:space="preserve">, </w:t>
      </w:r>
      <w:r>
        <w:rPr>
          <w:rFonts w:ascii="Times New Roman" w:eastAsiaTheme="minorEastAsia" w:hAnsi="Times New Roman" w:cs="Times New Roman"/>
          <w:sz w:val="24"/>
          <w:szCs w:val="24"/>
        </w:rPr>
        <w:t>οι Ν</w:t>
      </w:r>
      <w:r w:rsidRPr="00C13CAE">
        <w:rPr>
          <w:rFonts w:ascii="Times New Roman" w:eastAsiaTheme="minorEastAsia" w:hAnsi="Times New Roman" w:cs="Times New Roman"/>
          <w:sz w:val="24"/>
          <w:szCs w:val="24"/>
          <w:vertAlign w:val="subscript"/>
        </w:rPr>
        <w:t>2</w:t>
      </w:r>
      <w:r>
        <w:rPr>
          <w:rFonts w:ascii="Times New Roman" w:eastAsiaTheme="minorEastAsia" w:hAnsi="Times New Roman" w:cs="Times New Roman"/>
          <w:sz w:val="24"/>
          <w:szCs w:val="24"/>
        </w:rPr>
        <w:t xml:space="preserve"> είχαν βάρος </w:t>
      </w:r>
      <w:r>
        <w:rPr>
          <w:rFonts w:ascii="Times New Roman" w:eastAsiaTheme="minorEastAsia" w:hAnsi="Times New Roman" w:cs="Times New Roman"/>
          <w:sz w:val="24"/>
          <w:szCs w:val="24"/>
          <w:lang w:val="en-US"/>
        </w:rPr>
        <w:t>x</w:t>
      </w:r>
      <w:r w:rsidRPr="00C13CAE">
        <w:rPr>
          <w:rFonts w:ascii="Times New Roman" w:eastAsiaTheme="minorEastAsia" w:hAnsi="Times New Roman" w:cs="Times New Roman"/>
          <w:sz w:val="24"/>
          <w:szCs w:val="24"/>
          <w:vertAlign w:val="subscript"/>
        </w:rPr>
        <w:t>2</w:t>
      </w:r>
      <w:r w:rsidRPr="00C13CAE">
        <w:rPr>
          <w:rFonts w:ascii="Times New Roman" w:eastAsiaTheme="minorEastAsia" w:hAnsi="Times New Roman" w:cs="Times New Roman"/>
          <w:sz w:val="24"/>
          <w:szCs w:val="24"/>
        </w:rPr>
        <w:t xml:space="preserve">, </w:t>
      </w:r>
      <w:r>
        <w:rPr>
          <w:rFonts w:ascii="Times New Roman" w:eastAsiaTheme="minorEastAsia" w:hAnsi="Times New Roman" w:cs="Times New Roman"/>
          <w:sz w:val="24"/>
          <w:szCs w:val="24"/>
        </w:rPr>
        <w:t xml:space="preserve"> οι Ν</w:t>
      </w:r>
      <w:r w:rsidRPr="00C13CAE">
        <w:rPr>
          <w:rFonts w:ascii="Times New Roman" w:eastAsiaTheme="minorEastAsia" w:hAnsi="Times New Roman" w:cs="Times New Roman"/>
          <w:sz w:val="24"/>
          <w:szCs w:val="24"/>
          <w:vertAlign w:val="subscript"/>
        </w:rPr>
        <w:t>3</w:t>
      </w:r>
      <w:r>
        <w:rPr>
          <w:rFonts w:ascii="Times New Roman" w:eastAsiaTheme="minorEastAsia" w:hAnsi="Times New Roman" w:cs="Times New Roman"/>
          <w:sz w:val="24"/>
          <w:szCs w:val="24"/>
        </w:rPr>
        <w:t xml:space="preserve"> είχαν βάρος </w:t>
      </w:r>
      <w:r>
        <w:rPr>
          <w:rFonts w:ascii="Times New Roman" w:eastAsiaTheme="minorEastAsia" w:hAnsi="Times New Roman" w:cs="Times New Roman"/>
          <w:sz w:val="24"/>
          <w:szCs w:val="24"/>
          <w:lang w:val="en-US"/>
        </w:rPr>
        <w:t>x</w:t>
      </w:r>
      <w:r w:rsidRPr="00C13CAE">
        <w:rPr>
          <w:rFonts w:ascii="Times New Roman" w:eastAsiaTheme="minorEastAsia" w:hAnsi="Times New Roman" w:cs="Times New Roman"/>
          <w:sz w:val="24"/>
          <w:szCs w:val="24"/>
          <w:vertAlign w:val="subscript"/>
        </w:rPr>
        <w:t>3</w:t>
      </w:r>
      <w:r w:rsidRPr="00C13CAE">
        <w:rPr>
          <w:rFonts w:ascii="Times New Roman" w:eastAsiaTheme="minorEastAsia" w:hAnsi="Times New Roman" w:cs="Times New Roman"/>
          <w:sz w:val="24"/>
          <w:szCs w:val="24"/>
        </w:rPr>
        <w:t xml:space="preserve"> </w:t>
      </w:r>
      <w:r>
        <w:rPr>
          <w:rFonts w:ascii="Times New Roman" w:eastAsiaTheme="minorEastAsia" w:hAnsi="Times New Roman" w:cs="Times New Roman"/>
          <w:sz w:val="24"/>
          <w:szCs w:val="24"/>
        </w:rPr>
        <w:t>και</w:t>
      </w:r>
      <w:r w:rsidRPr="00C13CAE">
        <w:rPr>
          <w:rFonts w:ascii="Times New Roman" w:eastAsiaTheme="minorEastAsia" w:hAnsi="Times New Roman" w:cs="Times New Roman"/>
          <w:sz w:val="24"/>
          <w:szCs w:val="24"/>
        </w:rPr>
        <w:t xml:space="preserve"> </w:t>
      </w:r>
      <w:r>
        <w:rPr>
          <w:rFonts w:ascii="Times New Roman" w:eastAsiaTheme="minorEastAsia" w:hAnsi="Times New Roman" w:cs="Times New Roman"/>
          <w:sz w:val="24"/>
          <w:szCs w:val="24"/>
        </w:rPr>
        <w:t>οι Ν</w:t>
      </w:r>
      <w:r>
        <w:rPr>
          <w:rFonts w:ascii="Times New Roman" w:eastAsiaTheme="minorEastAsia" w:hAnsi="Times New Roman" w:cs="Times New Roman"/>
          <w:sz w:val="24"/>
          <w:szCs w:val="24"/>
          <w:vertAlign w:val="subscript"/>
        </w:rPr>
        <w:t>4</w:t>
      </w:r>
      <w:r>
        <w:rPr>
          <w:rFonts w:ascii="Times New Roman" w:eastAsiaTheme="minorEastAsia" w:hAnsi="Times New Roman" w:cs="Times New Roman"/>
          <w:sz w:val="24"/>
          <w:szCs w:val="24"/>
        </w:rPr>
        <w:t xml:space="preserve"> είχαν βάρος </w:t>
      </w:r>
      <w:r>
        <w:rPr>
          <w:rFonts w:ascii="Times New Roman" w:eastAsiaTheme="minorEastAsia" w:hAnsi="Times New Roman" w:cs="Times New Roman"/>
          <w:sz w:val="24"/>
          <w:szCs w:val="24"/>
          <w:lang w:val="en-US"/>
        </w:rPr>
        <w:t>x</w:t>
      </w:r>
      <w:r>
        <w:rPr>
          <w:rFonts w:ascii="Times New Roman" w:eastAsiaTheme="minorEastAsia" w:hAnsi="Times New Roman" w:cs="Times New Roman"/>
          <w:sz w:val="24"/>
          <w:szCs w:val="24"/>
          <w:vertAlign w:val="subscript"/>
        </w:rPr>
        <w:t>4</w:t>
      </w:r>
      <w:r>
        <w:rPr>
          <w:rFonts w:ascii="Times New Roman" w:eastAsiaTheme="minorEastAsia" w:hAnsi="Times New Roman" w:cs="Times New Roman"/>
          <w:sz w:val="24"/>
          <w:szCs w:val="24"/>
        </w:rPr>
        <w:t xml:space="preserve">. Ο μέσος όρος </w:t>
      </w:r>
      <w:r w:rsidR="00F416FA">
        <w:rPr>
          <w:rFonts w:ascii="Times New Roman" w:eastAsiaTheme="minorEastAsia" w:hAnsi="Times New Roman" w:cs="Times New Roman"/>
          <w:sz w:val="24"/>
          <w:szCs w:val="24"/>
        </w:rPr>
        <w:t xml:space="preserve">Μ </w:t>
      </w:r>
      <w:r>
        <w:rPr>
          <w:rFonts w:ascii="Times New Roman" w:eastAsiaTheme="minorEastAsia" w:hAnsi="Times New Roman" w:cs="Times New Roman"/>
          <w:sz w:val="24"/>
          <w:szCs w:val="24"/>
        </w:rPr>
        <w:t>των βαρών των Ν μαθητών που επελέγησαν βρίσκεται αν προσθέσουμε τα βάρη των Ν μαθητών και διαιρέσουμε το άθροισμα δια Ν.</w:t>
      </w:r>
      <w:r w:rsidR="00F416FA">
        <w:rPr>
          <w:rFonts w:ascii="Times New Roman" w:eastAsiaTheme="minorEastAsia" w:hAnsi="Times New Roman" w:cs="Times New Roman"/>
          <w:sz w:val="24"/>
          <w:szCs w:val="24"/>
        </w:rPr>
        <w:t xml:space="preserve"> Το άθροισμα των βαρών είναι ίσο με Ν</w:t>
      </w:r>
      <w:r w:rsidR="00F416FA">
        <w:rPr>
          <w:rFonts w:ascii="Times New Roman" w:eastAsiaTheme="minorEastAsia" w:hAnsi="Times New Roman" w:cs="Times New Roman"/>
          <w:sz w:val="24"/>
          <w:szCs w:val="24"/>
          <w:vertAlign w:val="subscript"/>
        </w:rPr>
        <w:t>1</w:t>
      </w:r>
      <w:r w:rsidR="00F416FA">
        <w:rPr>
          <w:rFonts w:ascii="Times New Roman" w:eastAsiaTheme="minorEastAsia" w:hAnsi="Times New Roman" w:cs="Times New Roman"/>
          <w:sz w:val="24"/>
          <w:szCs w:val="24"/>
          <w:lang w:val="en-US"/>
        </w:rPr>
        <w:t>x</w:t>
      </w:r>
      <w:r w:rsidR="00F416FA" w:rsidRPr="00F416FA">
        <w:rPr>
          <w:rFonts w:ascii="Times New Roman" w:eastAsiaTheme="minorEastAsia" w:hAnsi="Times New Roman" w:cs="Times New Roman"/>
          <w:sz w:val="24"/>
          <w:szCs w:val="24"/>
          <w:vertAlign w:val="subscript"/>
        </w:rPr>
        <w:t>1</w:t>
      </w:r>
      <w:r w:rsidR="00F416FA" w:rsidRPr="00F416FA">
        <w:rPr>
          <w:rFonts w:ascii="Times New Roman" w:eastAsiaTheme="minorEastAsia" w:hAnsi="Times New Roman" w:cs="Times New Roman"/>
          <w:sz w:val="24"/>
          <w:szCs w:val="24"/>
        </w:rPr>
        <w:t>+</w:t>
      </w:r>
      <w:r w:rsidR="00F416FA">
        <w:rPr>
          <w:rFonts w:ascii="Times New Roman" w:eastAsiaTheme="minorEastAsia" w:hAnsi="Times New Roman" w:cs="Times New Roman"/>
          <w:sz w:val="24"/>
          <w:szCs w:val="24"/>
        </w:rPr>
        <w:t>Ν</w:t>
      </w:r>
      <w:r w:rsidR="00F416FA" w:rsidRPr="00F416FA">
        <w:rPr>
          <w:rFonts w:ascii="Times New Roman" w:eastAsiaTheme="minorEastAsia" w:hAnsi="Times New Roman" w:cs="Times New Roman"/>
          <w:sz w:val="24"/>
          <w:szCs w:val="24"/>
          <w:vertAlign w:val="subscript"/>
        </w:rPr>
        <w:t>2</w:t>
      </w:r>
      <w:r w:rsidR="00F416FA">
        <w:rPr>
          <w:rFonts w:ascii="Times New Roman" w:eastAsiaTheme="minorEastAsia" w:hAnsi="Times New Roman" w:cs="Times New Roman"/>
          <w:sz w:val="24"/>
          <w:szCs w:val="24"/>
          <w:lang w:val="en-US"/>
        </w:rPr>
        <w:t>x</w:t>
      </w:r>
      <w:r w:rsidR="00F416FA" w:rsidRPr="00F416FA">
        <w:rPr>
          <w:rFonts w:ascii="Times New Roman" w:eastAsiaTheme="minorEastAsia" w:hAnsi="Times New Roman" w:cs="Times New Roman"/>
          <w:sz w:val="24"/>
          <w:szCs w:val="24"/>
          <w:vertAlign w:val="subscript"/>
        </w:rPr>
        <w:t>2</w:t>
      </w:r>
      <w:r w:rsidR="00F416FA" w:rsidRPr="00F416FA">
        <w:rPr>
          <w:rFonts w:ascii="Times New Roman" w:eastAsiaTheme="minorEastAsia" w:hAnsi="Times New Roman" w:cs="Times New Roman"/>
          <w:sz w:val="24"/>
          <w:szCs w:val="24"/>
        </w:rPr>
        <w:t>+</w:t>
      </w:r>
      <w:r w:rsidR="00F416FA">
        <w:rPr>
          <w:rFonts w:ascii="Times New Roman" w:eastAsiaTheme="minorEastAsia" w:hAnsi="Times New Roman" w:cs="Times New Roman"/>
          <w:sz w:val="24"/>
          <w:szCs w:val="24"/>
        </w:rPr>
        <w:t>Ν</w:t>
      </w:r>
      <w:r w:rsidR="00F416FA" w:rsidRPr="00F416FA">
        <w:rPr>
          <w:rFonts w:ascii="Times New Roman" w:eastAsiaTheme="minorEastAsia" w:hAnsi="Times New Roman" w:cs="Times New Roman"/>
          <w:sz w:val="24"/>
          <w:szCs w:val="24"/>
          <w:vertAlign w:val="subscript"/>
        </w:rPr>
        <w:t>3</w:t>
      </w:r>
      <w:r w:rsidR="00F416FA">
        <w:rPr>
          <w:rFonts w:ascii="Times New Roman" w:eastAsiaTheme="minorEastAsia" w:hAnsi="Times New Roman" w:cs="Times New Roman"/>
          <w:sz w:val="24"/>
          <w:szCs w:val="24"/>
          <w:lang w:val="en-US"/>
        </w:rPr>
        <w:t>x</w:t>
      </w:r>
      <w:r w:rsidR="00F416FA" w:rsidRPr="00F416FA">
        <w:rPr>
          <w:rFonts w:ascii="Times New Roman" w:eastAsiaTheme="minorEastAsia" w:hAnsi="Times New Roman" w:cs="Times New Roman"/>
          <w:sz w:val="24"/>
          <w:szCs w:val="24"/>
          <w:vertAlign w:val="subscript"/>
        </w:rPr>
        <w:t>3</w:t>
      </w:r>
      <w:r w:rsidR="00F416FA" w:rsidRPr="00F416FA">
        <w:rPr>
          <w:rFonts w:ascii="Times New Roman" w:eastAsiaTheme="minorEastAsia" w:hAnsi="Times New Roman" w:cs="Times New Roman"/>
          <w:sz w:val="24"/>
          <w:szCs w:val="24"/>
        </w:rPr>
        <w:t>+</w:t>
      </w:r>
      <w:r w:rsidR="00F416FA">
        <w:rPr>
          <w:rFonts w:ascii="Times New Roman" w:eastAsiaTheme="minorEastAsia" w:hAnsi="Times New Roman" w:cs="Times New Roman"/>
          <w:sz w:val="24"/>
          <w:szCs w:val="24"/>
        </w:rPr>
        <w:t>Ν</w:t>
      </w:r>
      <w:r w:rsidR="00F416FA" w:rsidRPr="00F416FA">
        <w:rPr>
          <w:rFonts w:ascii="Times New Roman" w:eastAsiaTheme="minorEastAsia" w:hAnsi="Times New Roman" w:cs="Times New Roman"/>
          <w:sz w:val="24"/>
          <w:szCs w:val="24"/>
          <w:vertAlign w:val="subscript"/>
        </w:rPr>
        <w:t>4</w:t>
      </w:r>
      <w:r w:rsidR="00F416FA">
        <w:rPr>
          <w:rFonts w:ascii="Times New Roman" w:eastAsiaTheme="minorEastAsia" w:hAnsi="Times New Roman" w:cs="Times New Roman"/>
          <w:sz w:val="24"/>
          <w:szCs w:val="24"/>
          <w:lang w:val="en-US"/>
        </w:rPr>
        <w:t>x</w:t>
      </w:r>
      <w:r w:rsidR="00F416FA" w:rsidRPr="00F416FA">
        <w:rPr>
          <w:rFonts w:ascii="Times New Roman" w:eastAsiaTheme="minorEastAsia" w:hAnsi="Times New Roman" w:cs="Times New Roman"/>
          <w:sz w:val="24"/>
          <w:szCs w:val="24"/>
          <w:vertAlign w:val="subscript"/>
        </w:rPr>
        <w:t>4</w:t>
      </w:r>
      <w:r w:rsidR="00F416FA" w:rsidRPr="00F416FA">
        <w:rPr>
          <w:rFonts w:ascii="Times New Roman" w:eastAsiaTheme="minorEastAsia" w:hAnsi="Times New Roman" w:cs="Times New Roman"/>
          <w:sz w:val="24"/>
          <w:szCs w:val="24"/>
        </w:rPr>
        <w:t xml:space="preserve">, </w:t>
      </w:r>
      <w:r w:rsidR="00F416FA">
        <w:rPr>
          <w:rFonts w:ascii="Times New Roman" w:eastAsiaTheme="minorEastAsia" w:hAnsi="Times New Roman" w:cs="Times New Roman"/>
          <w:sz w:val="24"/>
          <w:szCs w:val="24"/>
        </w:rPr>
        <w:t>οπότε έχουμε Μ</w:t>
      </w:r>
      <w:r w:rsidR="00F416FA" w:rsidRPr="00F416FA">
        <w:rPr>
          <w:rFonts w:ascii="Times New Roman" w:eastAsiaTheme="minorEastAsia" w:hAnsi="Times New Roman" w:cs="Times New Roman"/>
          <w:sz w:val="24"/>
          <w:szCs w:val="24"/>
        </w:rPr>
        <w:t>=</w:t>
      </w:r>
      <m:oMath>
        <m:r>
          <w:rPr>
            <w:rFonts w:ascii="Cambria Math" w:eastAsiaTheme="minorEastAsia" w:hAnsi="Cambria Math" w:cs="Times New Roman"/>
            <w:sz w:val="24"/>
            <w:szCs w:val="24"/>
          </w:rPr>
          <m:t xml:space="preserve"> </m:t>
        </m:r>
        <m:f>
          <m:fPr>
            <m:ctrlPr>
              <w:rPr>
                <w:rFonts w:ascii="Cambria Math" w:eastAsiaTheme="minorEastAsia" w:hAnsi="Cambria Math" w:cs="Times New Roman"/>
                <w:i/>
                <w:sz w:val="24"/>
                <w:szCs w:val="24"/>
              </w:rPr>
            </m:ctrlPr>
          </m:fPr>
          <m:num>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Ν</m:t>
                </m:r>
              </m:e>
              <m:sub>
                <m:r>
                  <w:rPr>
                    <w:rFonts w:ascii="Cambria Math" w:eastAsiaTheme="minorEastAsia" w:hAnsi="Cambria Math" w:cs="Times New Roman"/>
                    <w:sz w:val="24"/>
                    <w:szCs w:val="24"/>
                  </w:rPr>
                  <m:t>1</m:t>
                </m:r>
              </m:sub>
            </m:sSub>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lang w:val="en-US"/>
                  </w:rPr>
                  <m:t>x</m:t>
                </m:r>
              </m:e>
              <m:sub>
                <m:r>
                  <w:rPr>
                    <w:rFonts w:ascii="Cambria Math" w:eastAsiaTheme="minorEastAsia" w:hAnsi="Cambria Math" w:cs="Times New Roman"/>
                    <w:sz w:val="24"/>
                    <w:szCs w:val="24"/>
                  </w:rPr>
                  <m:t>1</m:t>
                </m:r>
              </m:sub>
            </m:sSub>
            <m:r>
              <w:rPr>
                <w:rFonts w:ascii="Cambria Math" w:eastAsiaTheme="minorEastAsia" w:hAnsi="Cambria Math" w:cs="Times New Roman"/>
                <w:sz w:val="24"/>
                <w:szCs w:val="24"/>
              </w:rPr>
              <m:t>+</m:t>
            </m:r>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Ν</m:t>
                </m:r>
              </m:e>
              <m:sub>
                <m:r>
                  <w:rPr>
                    <w:rFonts w:ascii="Cambria Math" w:eastAsiaTheme="minorEastAsia" w:hAnsi="Cambria Math" w:cs="Times New Roman"/>
                    <w:sz w:val="24"/>
                    <w:szCs w:val="24"/>
                  </w:rPr>
                  <m:t>2</m:t>
                </m:r>
              </m:sub>
            </m:sSub>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lang w:val="en-US"/>
                  </w:rPr>
                  <m:t>x</m:t>
                </m:r>
              </m:e>
              <m:sub>
                <m:r>
                  <w:rPr>
                    <w:rFonts w:ascii="Cambria Math" w:eastAsiaTheme="minorEastAsia" w:hAnsi="Cambria Math" w:cs="Times New Roman"/>
                    <w:sz w:val="24"/>
                    <w:szCs w:val="24"/>
                  </w:rPr>
                  <m:t>2</m:t>
                </m:r>
              </m:sub>
            </m:sSub>
            <m:r>
              <w:rPr>
                <w:rFonts w:ascii="Cambria Math" w:eastAsiaTheme="minorEastAsia" w:hAnsi="Cambria Math" w:cs="Times New Roman"/>
                <w:sz w:val="24"/>
                <w:szCs w:val="24"/>
              </w:rPr>
              <m:t>+</m:t>
            </m:r>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Ν</m:t>
                </m:r>
              </m:e>
              <m:sub>
                <m:r>
                  <w:rPr>
                    <w:rFonts w:ascii="Cambria Math" w:eastAsiaTheme="minorEastAsia" w:hAnsi="Cambria Math" w:cs="Times New Roman"/>
                    <w:sz w:val="24"/>
                    <w:szCs w:val="24"/>
                  </w:rPr>
                  <m:t>3</m:t>
                </m:r>
              </m:sub>
            </m:sSub>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lang w:val="en-US"/>
                  </w:rPr>
                  <m:t>x</m:t>
                </m:r>
              </m:e>
              <m:sub>
                <m:r>
                  <w:rPr>
                    <w:rFonts w:ascii="Cambria Math" w:eastAsiaTheme="minorEastAsia" w:hAnsi="Cambria Math" w:cs="Times New Roman"/>
                    <w:sz w:val="24"/>
                    <w:szCs w:val="24"/>
                  </w:rPr>
                  <m:t>3</m:t>
                </m:r>
              </m:sub>
            </m:sSub>
            <m:r>
              <w:rPr>
                <w:rFonts w:ascii="Cambria Math" w:eastAsiaTheme="minorEastAsia" w:hAnsi="Cambria Math" w:cs="Times New Roman"/>
                <w:sz w:val="24"/>
                <w:szCs w:val="24"/>
              </w:rPr>
              <m:t>+</m:t>
            </m:r>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Ν</m:t>
                </m:r>
              </m:e>
              <m:sub>
                <m:r>
                  <w:rPr>
                    <w:rFonts w:ascii="Cambria Math" w:eastAsiaTheme="minorEastAsia" w:hAnsi="Cambria Math" w:cs="Times New Roman"/>
                    <w:sz w:val="24"/>
                    <w:szCs w:val="24"/>
                  </w:rPr>
                  <m:t>4</m:t>
                </m:r>
              </m:sub>
            </m:sSub>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lang w:val="en-US"/>
                  </w:rPr>
                  <m:t>x</m:t>
                </m:r>
              </m:e>
              <m:sub>
                <m:r>
                  <w:rPr>
                    <w:rFonts w:ascii="Cambria Math" w:eastAsiaTheme="minorEastAsia" w:hAnsi="Cambria Math" w:cs="Times New Roman"/>
                    <w:sz w:val="24"/>
                    <w:szCs w:val="24"/>
                  </w:rPr>
                  <m:t>4</m:t>
                </m:r>
              </m:sub>
            </m:sSub>
          </m:num>
          <m:den>
            <m:r>
              <w:rPr>
                <w:rFonts w:ascii="Cambria Math" w:eastAsiaTheme="minorEastAsia" w:hAnsi="Cambria Math" w:cs="Times New Roman"/>
                <w:sz w:val="24"/>
                <w:szCs w:val="24"/>
              </w:rPr>
              <m:t>N</m:t>
            </m:r>
          </m:den>
        </m:f>
      </m:oMath>
      <w:r w:rsidR="00F416FA" w:rsidRPr="00F416FA">
        <w:rPr>
          <w:rFonts w:ascii="Times New Roman" w:eastAsiaTheme="minorEastAsia" w:hAnsi="Times New Roman" w:cs="Times New Roman"/>
          <w:sz w:val="24"/>
          <w:szCs w:val="24"/>
        </w:rPr>
        <w:t xml:space="preserve"> </w:t>
      </w:r>
      <w:r w:rsidR="00F416FA">
        <w:rPr>
          <w:rFonts w:ascii="Times New Roman" w:eastAsiaTheme="minorEastAsia" w:hAnsi="Times New Roman" w:cs="Times New Roman"/>
          <w:sz w:val="24"/>
          <w:szCs w:val="24"/>
        </w:rPr>
        <w:t>=</w:t>
      </w:r>
      <m:oMath>
        <m:r>
          <w:rPr>
            <w:rFonts w:ascii="Cambria Math" w:eastAsiaTheme="minorEastAsia" w:hAnsi="Cambria Math" w:cs="Times New Roman"/>
            <w:sz w:val="24"/>
            <w:szCs w:val="24"/>
          </w:rPr>
          <m:t xml:space="preserve"> </m:t>
        </m:r>
        <m:f>
          <m:fPr>
            <m:ctrlPr>
              <w:rPr>
                <w:rFonts w:ascii="Cambria Math" w:eastAsiaTheme="minorEastAsia" w:hAnsi="Cambria Math" w:cs="Times New Roman"/>
                <w:i/>
                <w:sz w:val="24"/>
                <w:szCs w:val="24"/>
              </w:rPr>
            </m:ctrlPr>
          </m:fPr>
          <m:num>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Ν</m:t>
                </m:r>
              </m:e>
              <m:sub>
                <m:r>
                  <w:rPr>
                    <w:rFonts w:ascii="Cambria Math" w:eastAsiaTheme="minorEastAsia" w:hAnsi="Cambria Math" w:cs="Times New Roman"/>
                    <w:sz w:val="24"/>
                    <w:szCs w:val="24"/>
                  </w:rPr>
                  <m:t>1</m:t>
                </m:r>
              </m:sub>
            </m:sSub>
          </m:num>
          <m:den>
            <m:r>
              <w:rPr>
                <w:rFonts w:ascii="Cambria Math" w:eastAsiaTheme="minorEastAsia" w:hAnsi="Cambria Math" w:cs="Times New Roman"/>
                <w:sz w:val="24"/>
                <w:szCs w:val="24"/>
              </w:rPr>
              <m:t>Ν</m:t>
            </m:r>
          </m:den>
        </m:f>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lang w:val="en-US"/>
              </w:rPr>
              <m:t>x</m:t>
            </m:r>
          </m:e>
          <m:sub>
            <m:r>
              <w:rPr>
                <w:rFonts w:ascii="Cambria Math" w:eastAsiaTheme="minorEastAsia" w:hAnsi="Cambria Math" w:cs="Times New Roman"/>
                <w:sz w:val="24"/>
                <w:szCs w:val="24"/>
              </w:rPr>
              <m:t>1</m:t>
            </m:r>
          </m:sub>
        </m:sSub>
        <m:r>
          <w:rPr>
            <w:rFonts w:ascii="Cambria Math" w:eastAsiaTheme="minorEastAsia" w:hAnsi="Cambria Math" w:cs="Times New Roman"/>
            <w:sz w:val="24"/>
            <w:szCs w:val="24"/>
          </w:rPr>
          <m:t>+</m:t>
        </m:r>
        <m:f>
          <m:fPr>
            <m:ctrlPr>
              <w:rPr>
                <w:rFonts w:ascii="Cambria Math" w:eastAsiaTheme="minorEastAsia" w:hAnsi="Cambria Math" w:cs="Times New Roman"/>
                <w:i/>
                <w:sz w:val="24"/>
                <w:szCs w:val="24"/>
              </w:rPr>
            </m:ctrlPr>
          </m:fPr>
          <m:num>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Ν</m:t>
                </m:r>
              </m:e>
              <m:sub>
                <m:r>
                  <w:rPr>
                    <w:rFonts w:ascii="Cambria Math" w:eastAsiaTheme="minorEastAsia" w:hAnsi="Cambria Math" w:cs="Times New Roman"/>
                    <w:sz w:val="24"/>
                    <w:szCs w:val="24"/>
                  </w:rPr>
                  <m:t>2</m:t>
                </m:r>
              </m:sub>
            </m:sSub>
          </m:num>
          <m:den>
            <m:r>
              <w:rPr>
                <w:rFonts w:ascii="Cambria Math" w:eastAsiaTheme="minorEastAsia" w:hAnsi="Cambria Math" w:cs="Times New Roman"/>
                <w:sz w:val="24"/>
                <w:szCs w:val="24"/>
              </w:rPr>
              <m:t>Ν</m:t>
            </m:r>
          </m:den>
        </m:f>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lang w:val="en-US"/>
              </w:rPr>
              <m:t>x</m:t>
            </m:r>
          </m:e>
          <m:sub>
            <m:r>
              <w:rPr>
                <w:rFonts w:ascii="Cambria Math" w:eastAsiaTheme="minorEastAsia" w:hAnsi="Cambria Math" w:cs="Times New Roman"/>
                <w:sz w:val="24"/>
                <w:szCs w:val="24"/>
              </w:rPr>
              <m:t>2</m:t>
            </m:r>
          </m:sub>
        </m:sSub>
        <m:r>
          <w:rPr>
            <w:rFonts w:ascii="Cambria Math" w:eastAsiaTheme="minorEastAsia" w:hAnsi="Cambria Math" w:cs="Times New Roman"/>
            <w:sz w:val="24"/>
            <w:szCs w:val="24"/>
          </w:rPr>
          <m:t>+</m:t>
        </m:r>
        <m:f>
          <m:fPr>
            <m:ctrlPr>
              <w:rPr>
                <w:rFonts w:ascii="Cambria Math" w:eastAsiaTheme="minorEastAsia" w:hAnsi="Cambria Math" w:cs="Times New Roman"/>
                <w:i/>
                <w:sz w:val="24"/>
                <w:szCs w:val="24"/>
              </w:rPr>
            </m:ctrlPr>
          </m:fPr>
          <m:num>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Ν</m:t>
                </m:r>
              </m:e>
              <m:sub>
                <m:r>
                  <w:rPr>
                    <w:rFonts w:ascii="Cambria Math" w:eastAsiaTheme="minorEastAsia" w:hAnsi="Cambria Math" w:cs="Times New Roman"/>
                    <w:sz w:val="24"/>
                    <w:szCs w:val="24"/>
                  </w:rPr>
                  <m:t>3</m:t>
                </m:r>
              </m:sub>
            </m:sSub>
          </m:num>
          <m:den>
            <m:r>
              <w:rPr>
                <w:rFonts w:ascii="Cambria Math" w:eastAsiaTheme="minorEastAsia" w:hAnsi="Cambria Math" w:cs="Times New Roman"/>
                <w:sz w:val="24"/>
                <w:szCs w:val="24"/>
              </w:rPr>
              <m:t>Ν</m:t>
            </m:r>
          </m:den>
        </m:f>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lang w:val="en-US"/>
              </w:rPr>
              <m:t>x</m:t>
            </m:r>
          </m:e>
          <m:sub>
            <m:r>
              <w:rPr>
                <w:rFonts w:ascii="Cambria Math" w:eastAsiaTheme="minorEastAsia" w:hAnsi="Cambria Math" w:cs="Times New Roman"/>
                <w:sz w:val="24"/>
                <w:szCs w:val="24"/>
              </w:rPr>
              <m:t>3</m:t>
            </m:r>
          </m:sub>
        </m:sSub>
        <m:r>
          <w:rPr>
            <w:rFonts w:ascii="Cambria Math" w:eastAsiaTheme="minorEastAsia" w:hAnsi="Cambria Math" w:cs="Times New Roman"/>
            <w:sz w:val="24"/>
            <w:szCs w:val="24"/>
          </w:rPr>
          <m:t>+</m:t>
        </m:r>
        <m:f>
          <m:fPr>
            <m:ctrlPr>
              <w:rPr>
                <w:rFonts w:ascii="Cambria Math" w:eastAsiaTheme="minorEastAsia" w:hAnsi="Cambria Math" w:cs="Times New Roman"/>
                <w:i/>
                <w:sz w:val="24"/>
                <w:szCs w:val="24"/>
              </w:rPr>
            </m:ctrlPr>
          </m:fPr>
          <m:num>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Ν</m:t>
                </m:r>
              </m:e>
              <m:sub>
                <m:r>
                  <w:rPr>
                    <w:rFonts w:ascii="Cambria Math" w:eastAsiaTheme="minorEastAsia" w:hAnsi="Cambria Math" w:cs="Times New Roman"/>
                    <w:sz w:val="24"/>
                    <w:szCs w:val="24"/>
                  </w:rPr>
                  <m:t>4</m:t>
                </m:r>
              </m:sub>
            </m:sSub>
          </m:num>
          <m:den>
            <m:r>
              <w:rPr>
                <w:rFonts w:ascii="Cambria Math" w:eastAsiaTheme="minorEastAsia" w:hAnsi="Cambria Math" w:cs="Times New Roman"/>
                <w:sz w:val="24"/>
                <w:szCs w:val="24"/>
              </w:rPr>
              <m:t>Ν</m:t>
            </m:r>
          </m:den>
        </m:f>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lang w:val="en-US"/>
              </w:rPr>
              <m:t>x</m:t>
            </m:r>
          </m:e>
          <m:sub>
            <m:r>
              <w:rPr>
                <w:rFonts w:ascii="Cambria Math" w:eastAsiaTheme="minorEastAsia" w:hAnsi="Cambria Math" w:cs="Times New Roman"/>
                <w:sz w:val="24"/>
                <w:szCs w:val="24"/>
              </w:rPr>
              <m:t>4</m:t>
            </m:r>
          </m:sub>
        </m:sSub>
      </m:oMath>
      <w:r w:rsidR="00F416FA" w:rsidRPr="00F416FA">
        <w:rPr>
          <w:rFonts w:ascii="Times New Roman" w:eastAsiaTheme="minorEastAsia" w:hAnsi="Times New Roman" w:cs="Times New Roman"/>
          <w:sz w:val="24"/>
          <w:szCs w:val="24"/>
        </w:rPr>
        <w:t xml:space="preserve">. </w:t>
      </w:r>
      <w:r w:rsidR="00F416FA">
        <w:rPr>
          <w:rFonts w:ascii="Times New Roman" w:eastAsiaTheme="minorEastAsia" w:hAnsi="Times New Roman" w:cs="Times New Roman"/>
          <w:sz w:val="24"/>
          <w:szCs w:val="24"/>
        </w:rPr>
        <w:t xml:space="preserve">Τα κλάσματα </w:t>
      </w:r>
      <m:oMath>
        <m:f>
          <m:fPr>
            <m:ctrlPr>
              <w:rPr>
                <w:rFonts w:ascii="Cambria Math" w:eastAsiaTheme="minorEastAsia" w:hAnsi="Cambria Math" w:cs="Times New Roman"/>
                <w:i/>
                <w:sz w:val="24"/>
                <w:szCs w:val="24"/>
              </w:rPr>
            </m:ctrlPr>
          </m:fPr>
          <m:num>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Ν</m:t>
                </m:r>
              </m:e>
              <m:sub>
                <m:r>
                  <w:rPr>
                    <w:rFonts w:ascii="Cambria Math" w:eastAsiaTheme="minorEastAsia" w:hAnsi="Cambria Math" w:cs="Times New Roman"/>
                    <w:sz w:val="24"/>
                    <w:szCs w:val="24"/>
                  </w:rPr>
                  <m:t>1</m:t>
                </m:r>
              </m:sub>
            </m:sSub>
          </m:num>
          <m:den>
            <m:r>
              <w:rPr>
                <w:rFonts w:ascii="Cambria Math" w:eastAsiaTheme="minorEastAsia" w:hAnsi="Cambria Math" w:cs="Times New Roman"/>
                <w:sz w:val="24"/>
                <w:szCs w:val="24"/>
              </w:rPr>
              <m:t>Ν</m:t>
            </m:r>
          </m:den>
        </m:f>
      </m:oMath>
      <w:r w:rsidR="00F416FA">
        <w:rPr>
          <w:rFonts w:ascii="Times New Roman" w:eastAsiaTheme="minorEastAsia" w:hAnsi="Times New Roman" w:cs="Times New Roman"/>
          <w:sz w:val="24"/>
          <w:szCs w:val="24"/>
        </w:rPr>
        <w:t xml:space="preserve">, </w:t>
      </w:r>
      <m:oMath>
        <m:f>
          <m:fPr>
            <m:ctrlPr>
              <w:rPr>
                <w:rFonts w:ascii="Cambria Math" w:eastAsiaTheme="minorEastAsia" w:hAnsi="Cambria Math" w:cs="Times New Roman"/>
                <w:i/>
                <w:sz w:val="24"/>
                <w:szCs w:val="24"/>
              </w:rPr>
            </m:ctrlPr>
          </m:fPr>
          <m:num>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Ν</m:t>
                </m:r>
              </m:e>
              <m:sub>
                <m:r>
                  <w:rPr>
                    <w:rFonts w:ascii="Cambria Math" w:eastAsiaTheme="minorEastAsia" w:hAnsi="Cambria Math" w:cs="Times New Roman"/>
                    <w:sz w:val="24"/>
                    <w:szCs w:val="24"/>
                  </w:rPr>
                  <m:t>2</m:t>
                </m:r>
              </m:sub>
            </m:sSub>
          </m:num>
          <m:den>
            <m:r>
              <w:rPr>
                <w:rFonts w:ascii="Cambria Math" w:eastAsiaTheme="minorEastAsia" w:hAnsi="Cambria Math" w:cs="Times New Roman"/>
                <w:sz w:val="24"/>
                <w:szCs w:val="24"/>
              </w:rPr>
              <m:t>Ν</m:t>
            </m:r>
          </m:den>
        </m:f>
      </m:oMath>
      <w:r w:rsidR="00F416FA">
        <w:rPr>
          <w:rFonts w:ascii="Times New Roman" w:eastAsiaTheme="minorEastAsia" w:hAnsi="Times New Roman" w:cs="Times New Roman"/>
          <w:sz w:val="24"/>
          <w:szCs w:val="24"/>
        </w:rPr>
        <w:t xml:space="preserve">, </w:t>
      </w:r>
      <m:oMath>
        <m:f>
          <m:fPr>
            <m:ctrlPr>
              <w:rPr>
                <w:rFonts w:ascii="Cambria Math" w:eastAsiaTheme="minorEastAsia" w:hAnsi="Cambria Math" w:cs="Times New Roman"/>
                <w:i/>
                <w:sz w:val="24"/>
                <w:szCs w:val="24"/>
              </w:rPr>
            </m:ctrlPr>
          </m:fPr>
          <m:num>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Ν</m:t>
                </m:r>
              </m:e>
              <m:sub>
                <m:r>
                  <w:rPr>
                    <w:rFonts w:ascii="Cambria Math" w:eastAsiaTheme="minorEastAsia" w:hAnsi="Cambria Math" w:cs="Times New Roman"/>
                    <w:sz w:val="24"/>
                    <w:szCs w:val="24"/>
                  </w:rPr>
                  <m:t>3</m:t>
                </m:r>
              </m:sub>
            </m:sSub>
          </m:num>
          <m:den>
            <m:r>
              <w:rPr>
                <w:rFonts w:ascii="Cambria Math" w:eastAsiaTheme="minorEastAsia" w:hAnsi="Cambria Math" w:cs="Times New Roman"/>
                <w:sz w:val="24"/>
                <w:szCs w:val="24"/>
              </w:rPr>
              <m:t>Ν</m:t>
            </m:r>
          </m:den>
        </m:f>
      </m:oMath>
      <w:r w:rsidR="00F416FA">
        <w:rPr>
          <w:rFonts w:ascii="Times New Roman" w:eastAsiaTheme="minorEastAsia" w:hAnsi="Times New Roman" w:cs="Times New Roman"/>
          <w:sz w:val="24"/>
          <w:szCs w:val="24"/>
        </w:rPr>
        <w:t xml:space="preserve"> και </w:t>
      </w:r>
      <m:oMath>
        <m:f>
          <m:fPr>
            <m:ctrlPr>
              <w:rPr>
                <w:rFonts w:ascii="Cambria Math" w:eastAsiaTheme="minorEastAsia" w:hAnsi="Cambria Math" w:cs="Times New Roman"/>
                <w:i/>
                <w:sz w:val="24"/>
                <w:szCs w:val="24"/>
              </w:rPr>
            </m:ctrlPr>
          </m:fPr>
          <m:num>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Ν</m:t>
                </m:r>
              </m:e>
              <m:sub>
                <m:r>
                  <w:rPr>
                    <w:rFonts w:ascii="Cambria Math" w:eastAsiaTheme="minorEastAsia" w:hAnsi="Cambria Math" w:cs="Times New Roman"/>
                    <w:sz w:val="24"/>
                    <w:szCs w:val="24"/>
                  </w:rPr>
                  <m:t>4</m:t>
                </m:r>
              </m:sub>
            </m:sSub>
          </m:num>
          <m:den>
            <m:r>
              <w:rPr>
                <w:rFonts w:ascii="Cambria Math" w:eastAsiaTheme="minorEastAsia" w:hAnsi="Cambria Math" w:cs="Times New Roman"/>
                <w:sz w:val="24"/>
                <w:szCs w:val="24"/>
              </w:rPr>
              <m:t>Ν</m:t>
            </m:r>
          </m:den>
        </m:f>
      </m:oMath>
      <w:r w:rsidR="00D041E2">
        <w:rPr>
          <w:rFonts w:ascii="Times New Roman" w:eastAsiaTheme="minorEastAsia" w:hAnsi="Times New Roman" w:cs="Times New Roman"/>
          <w:sz w:val="24"/>
          <w:szCs w:val="24"/>
        </w:rPr>
        <w:t xml:space="preserve"> ονομάζονται </w:t>
      </w:r>
      <w:r w:rsidR="00D041E2" w:rsidRPr="003E2B43">
        <w:rPr>
          <w:rFonts w:ascii="Times New Roman" w:eastAsiaTheme="minorEastAsia" w:hAnsi="Times New Roman" w:cs="Times New Roman"/>
          <w:b/>
          <w:sz w:val="24"/>
          <w:szCs w:val="24"/>
        </w:rPr>
        <w:t>σχετικές συχνότητες</w:t>
      </w:r>
      <w:r w:rsidR="00D041E2">
        <w:rPr>
          <w:rFonts w:ascii="Times New Roman" w:eastAsiaTheme="minorEastAsia" w:hAnsi="Times New Roman" w:cs="Times New Roman"/>
          <w:sz w:val="24"/>
          <w:szCs w:val="24"/>
        </w:rPr>
        <w:t xml:space="preserve"> των βαρών </w:t>
      </w:r>
      <w:r w:rsidR="00D041E2">
        <w:rPr>
          <w:rFonts w:ascii="Times New Roman" w:eastAsiaTheme="minorEastAsia" w:hAnsi="Times New Roman" w:cs="Times New Roman"/>
          <w:sz w:val="24"/>
          <w:szCs w:val="24"/>
          <w:lang w:val="en-US"/>
        </w:rPr>
        <w:t>x</w:t>
      </w:r>
      <w:r w:rsidR="00D041E2" w:rsidRPr="00C13CAE">
        <w:rPr>
          <w:rFonts w:ascii="Times New Roman" w:eastAsiaTheme="minorEastAsia" w:hAnsi="Times New Roman" w:cs="Times New Roman"/>
          <w:sz w:val="24"/>
          <w:szCs w:val="24"/>
          <w:vertAlign w:val="subscript"/>
        </w:rPr>
        <w:t>1</w:t>
      </w:r>
      <w:r w:rsidR="00D041E2" w:rsidRPr="00C13CAE">
        <w:rPr>
          <w:rFonts w:ascii="Times New Roman" w:eastAsiaTheme="minorEastAsia" w:hAnsi="Times New Roman" w:cs="Times New Roman"/>
          <w:sz w:val="24"/>
          <w:szCs w:val="24"/>
        </w:rPr>
        <w:t xml:space="preserve">, </w:t>
      </w:r>
      <w:r w:rsidR="00D041E2">
        <w:rPr>
          <w:rFonts w:ascii="Times New Roman" w:eastAsiaTheme="minorEastAsia" w:hAnsi="Times New Roman" w:cs="Times New Roman"/>
          <w:sz w:val="24"/>
          <w:szCs w:val="24"/>
          <w:lang w:val="en-US"/>
        </w:rPr>
        <w:t>x</w:t>
      </w:r>
      <w:r w:rsidR="00D041E2" w:rsidRPr="00C13CAE">
        <w:rPr>
          <w:rFonts w:ascii="Times New Roman" w:eastAsiaTheme="minorEastAsia" w:hAnsi="Times New Roman" w:cs="Times New Roman"/>
          <w:sz w:val="24"/>
          <w:szCs w:val="24"/>
          <w:vertAlign w:val="subscript"/>
        </w:rPr>
        <w:t>2</w:t>
      </w:r>
      <w:r w:rsidR="00D041E2" w:rsidRPr="00C13CAE">
        <w:rPr>
          <w:rFonts w:ascii="Times New Roman" w:eastAsiaTheme="minorEastAsia" w:hAnsi="Times New Roman" w:cs="Times New Roman"/>
          <w:sz w:val="24"/>
          <w:szCs w:val="24"/>
        </w:rPr>
        <w:t xml:space="preserve">, </w:t>
      </w:r>
      <w:r w:rsidR="00D041E2">
        <w:rPr>
          <w:rFonts w:ascii="Times New Roman" w:eastAsiaTheme="minorEastAsia" w:hAnsi="Times New Roman" w:cs="Times New Roman"/>
          <w:sz w:val="24"/>
          <w:szCs w:val="24"/>
          <w:lang w:val="en-US"/>
        </w:rPr>
        <w:t>x</w:t>
      </w:r>
      <w:r w:rsidR="00D041E2" w:rsidRPr="00C13CAE">
        <w:rPr>
          <w:rFonts w:ascii="Times New Roman" w:eastAsiaTheme="minorEastAsia" w:hAnsi="Times New Roman" w:cs="Times New Roman"/>
          <w:sz w:val="24"/>
          <w:szCs w:val="24"/>
          <w:vertAlign w:val="subscript"/>
        </w:rPr>
        <w:t>3</w:t>
      </w:r>
      <w:r w:rsidR="00D041E2" w:rsidRPr="00C13CAE">
        <w:rPr>
          <w:rFonts w:ascii="Times New Roman" w:eastAsiaTheme="minorEastAsia" w:hAnsi="Times New Roman" w:cs="Times New Roman"/>
          <w:sz w:val="24"/>
          <w:szCs w:val="24"/>
        </w:rPr>
        <w:t xml:space="preserve"> </w:t>
      </w:r>
      <w:r w:rsidR="00D041E2">
        <w:rPr>
          <w:rFonts w:ascii="Times New Roman" w:eastAsiaTheme="minorEastAsia" w:hAnsi="Times New Roman" w:cs="Times New Roman"/>
          <w:sz w:val="24"/>
          <w:szCs w:val="24"/>
        </w:rPr>
        <w:t xml:space="preserve">και </w:t>
      </w:r>
      <w:r w:rsidR="00D041E2">
        <w:rPr>
          <w:rFonts w:ascii="Times New Roman" w:eastAsiaTheme="minorEastAsia" w:hAnsi="Times New Roman" w:cs="Times New Roman"/>
          <w:sz w:val="24"/>
          <w:szCs w:val="24"/>
          <w:lang w:val="en-US"/>
        </w:rPr>
        <w:t>x</w:t>
      </w:r>
      <w:r w:rsidR="00D041E2" w:rsidRPr="00C13CAE">
        <w:rPr>
          <w:rFonts w:ascii="Times New Roman" w:eastAsiaTheme="minorEastAsia" w:hAnsi="Times New Roman" w:cs="Times New Roman"/>
          <w:sz w:val="24"/>
          <w:szCs w:val="24"/>
          <w:vertAlign w:val="subscript"/>
        </w:rPr>
        <w:t>4</w:t>
      </w:r>
      <w:r w:rsidR="00D041E2">
        <w:rPr>
          <w:rFonts w:ascii="Times New Roman" w:eastAsiaTheme="minorEastAsia" w:hAnsi="Times New Roman" w:cs="Times New Roman"/>
          <w:sz w:val="24"/>
          <w:szCs w:val="24"/>
          <w:vertAlign w:val="subscript"/>
        </w:rPr>
        <w:t xml:space="preserve">, </w:t>
      </w:r>
      <w:r w:rsidR="00D041E2" w:rsidRPr="00D041E2">
        <w:rPr>
          <w:rFonts w:ascii="Times New Roman" w:eastAsiaTheme="minorEastAsia" w:hAnsi="Times New Roman" w:cs="Times New Roman"/>
          <w:sz w:val="24"/>
          <w:szCs w:val="24"/>
        </w:rPr>
        <w:t>αντίστοιχα.</w:t>
      </w:r>
      <w:r w:rsidR="00D041E2">
        <w:rPr>
          <w:rFonts w:ascii="Times New Roman" w:eastAsiaTheme="minorEastAsia" w:hAnsi="Times New Roman" w:cs="Times New Roman"/>
          <w:sz w:val="24"/>
          <w:szCs w:val="24"/>
        </w:rPr>
        <w:t xml:space="preserve"> Όταν ο αριθμός επαναλήψεων Ν τείνει στα άπειρο, οι σχετικές συχνότητες τείνουν στις πιθανότητες των τιμών  </w:t>
      </w:r>
      <w:r w:rsidR="00D041E2">
        <w:rPr>
          <w:rFonts w:ascii="Times New Roman" w:eastAsiaTheme="minorEastAsia" w:hAnsi="Times New Roman" w:cs="Times New Roman"/>
          <w:sz w:val="24"/>
          <w:szCs w:val="24"/>
          <w:lang w:val="en-US"/>
        </w:rPr>
        <w:t>x</w:t>
      </w:r>
      <w:r w:rsidR="00D041E2" w:rsidRPr="00C13CAE">
        <w:rPr>
          <w:rFonts w:ascii="Times New Roman" w:eastAsiaTheme="minorEastAsia" w:hAnsi="Times New Roman" w:cs="Times New Roman"/>
          <w:sz w:val="24"/>
          <w:szCs w:val="24"/>
          <w:vertAlign w:val="subscript"/>
        </w:rPr>
        <w:t>1</w:t>
      </w:r>
      <w:r w:rsidR="00D041E2" w:rsidRPr="00C13CAE">
        <w:rPr>
          <w:rFonts w:ascii="Times New Roman" w:eastAsiaTheme="minorEastAsia" w:hAnsi="Times New Roman" w:cs="Times New Roman"/>
          <w:sz w:val="24"/>
          <w:szCs w:val="24"/>
        </w:rPr>
        <w:t xml:space="preserve">, </w:t>
      </w:r>
      <w:r w:rsidR="00D041E2">
        <w:rPr>
          <w:rFonts w:ascii="Times New Roman" w:eastAsiaTheme="minorEastAsia" w:hAnsi="Times New Roman" w:cs="Times New Roman"/>
          <w:sz w:val="24"/>
          <w:szCs w:val="24"/>
          <w:lang w:val="en-US"/>
        </w:rPr>
        <w:t>x</w:t>
      </w:r>
      <w:r w:rsidR="00D041E2" w:rsidRPr="00C13CAE">
        <w:rPr>
          <w:rFonts w:ascii="Times New Roman" w:eastAsiaTheme="minorEastAsia" w:hAnsi="Times New Roman" w:cs="Times New Roman"/>
          <w:sz w:val="24"/>
          <w:szCs w:val="24"/>
          <w:vertAlign w:val="subscript"/>
        </w:rPr>
        <w:t>2</w:t>
      </w:r>
      <w:r w:rsidR="00D041E2" w:rsidRPr="00C13CAE">
        <w:rPr>
          <w:rFonts w:ascii="Times New Roman" w:eastAsiaTheme="minorEastAsia" w:hAnsi="Times New Roman" w:cs="Times New Roman"/>
          <w:sz w:val="24"/>
          <w:szCs w:val="24"/>
        </w:rPr>
        <w:t xml:space="preserve">, </w:t>
      </w:r>
      <w:r w:rsidR="00D041E2">
        <w:rPr>
          <w:rFonts w:ascii="Times New Roman" w:eastAsiaTheme="minorEastAsia" w:hAnsi="Times New Roman" w:cs="Times New Roman"/>
          <w:sz w:val="24"/>
          <w:szCs w:val="24"/>
          <w:lang w:val="en-US"/>
        </w:rPr>
        <w:t>x</w:t>
      </w:r>
      <w:r w:rsidR="00D041E2" w:rsidRPr="00C13CAE">
        <w:rPr>
          <w:rFonts w:ascii="Times New Roman" w:eastAsiaTheme="minorEastAsia" w:hAnsi="Times New Roman" w:cs="Times New Roman"/>
          <w:sz w:val="24"/>
          <w:szCs w:val="24"/>
          <w:vertAlign w:val="subscript"/>
        </w:rPr>
        <w:t>3</w:t>
      </w:r>
      <w:r w:rsidR="00D041E2" w:rsidRPr="00C13CAE">
        <w:rPr>
          <w:rFonts w:ascii="Times New Roman" w:eastAsiaTheme="minorEastAsia" w:hAnsi="Times New Roman" w:cs="Times New Roman"/>
          <w:sz w:val="24"/>
          <w:szCs w:val="24"/>
        </w:rPr>
        <w:t xml:space="preserve"> </w:t>
      </w:r>
      <w:r w:rsidR="00D041E2">
        <w:rPr>
          <w:rFonts w:ascii="Times New Roman" w:eastAsiaTheme="minorEastAsia" w:hAnsi="Times New Roman" w:cs="Times New Roman"/>
          <w:sz w:val="24"/>
          <w:szCs w:val="24"/>
        </w:rPr>
        <w:t xml:space="preserve">και </w:t>
      </w:r>
      <w:r w:rsidR="00D041E2">
        <w:rPr>
          <w:rFonts w:ascii="Times New Roman" w:eastAsiaTheme="minorEastAsia" w:hAnsi="Times New Roman" w:cs="Times New Roman"/>
          <w:sz w:val="24"/>
          <w:szCs w:val="24"/>
          <w:lang w:val="en-US"/>
        </w:rPr>
        <w:t>x</w:t>
      </w:r>
      <w:r w:rsidR="00D041E2" w:rsidRPr="00C13CAE">
        <w:rPr>
          <w:rFonts w:ascii="Times New Roman" w:eastAsiaTheme="minorEastAsia" w:hAnsi="Times New Roman" w:cs="Times New Roman"/>
          <w:sz w:val="24"/>
          <w:szCs w:val="24"/>
          <w:vertAlign w:val="subscript"/>
        </w:rPr>
        <w:t>4</w:t>
      </w:r>
      <w:r w:rsidR="00D041E2">
        <w:rPr>
          <w:rFonts w:ascii="Times New Roman" w:eastAsiaTheme="minorEastAsia" w:hAnsi="Times New Roman" w:cs="Times New Roman"/>
          <w:sz w:val="24"/>
          <w:szCs w:val="24"/>
        </w:rPr>
        <w:t xml:space="preserve"> της τυχαίας μεταβλητής Χ και η τιμή στην οποία τείνει ο μέσος όρος των βαρών </w:t>
      </w:r>
      <w:r w:rsidR="003E2B43">
        <w:rPr>
          <w:rFonts w:ascii="Times New Roman" w:eastAsiaTheme="minorEastAsia" w:hAnsi="Times New Roman" w:cs="Times New Roman"/>
          <w:sz w:val="24"/>
          <w:szCs w:val="24"/>
        </w:rPr>
        <w:t xml:space="preserve">είναι η </w:t>
      </w:r>
      <w:r w:rsidR="00D041E2" w:rsidRPr="00D041E2">
        <w:rPr>
          <w:rFonts w:ascii="Times New Roman" w:eastAsiaTheme="minorEastAsia" w:hAnsi="Times New Roman" w:cs="Times New Roman"/>
          <w:b/>
          <w:sz w:val="24"/>
          <w:szCs w:val="24"/>
        </w:rPr>
        <w:t>μέση τιμή</w:t>
      </w:r>
      <w:r w:rsidR="00D041E2">
        <w:rPr>
          <w:rFonts w:ascii="Times New Roman" w:eastAsiaTheme="minorEastAsia" w:hAnsi="Times New Roman" w:cs="Times New Roman"/>
          <w:sz w:val="24"/>
          <w:szCs w:val="24"/>
        </w:rPr>
        <w:t xml:space="preserve"> της τυχαίας μεταβλητής Χ. </w:t>
      </w:r>
    </w:p>
    <w:p w:rsidR="00293152" w:rsidRPr="00C40553" w:rsidRDefault="00D041E2" w:rsidP="00BF2AB5">
      <w:pPr>
        <w:ind w:firstLine="720"/>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 xml:space="preserve">Γενικά, αν μια διακριτή τυχαία μεταβλητή Χ παίρνει </w:t>
      </w:r>
      <w:r>
        <w:rPr>
          <w:rFonts w:ascii="Times New Roman" w:eastAsiaTheme="minorEastAsia" w:hAnsi="Times New Roman" w:cs="Times New Roman"/>
          <w:sz w:val="24"/>
          <w:szCs w:val="24"/>
          <w:lang w:val="en-US"/>
        </w:rPr>
        <w:t>k</w:t>
      </w:r>
      <w:r w:rsidRPr="00D041E2">
        <w:rPr>
          <w:rFonts w:ascii="Times New Roman" w:eastAsiaTheme="minorEastAsia" w:hAnsi="Times New Roman" w:cs="Times New Roman"/>
          <w:sz w:val="24"/>
          <w:szCs w:val="24"/>
        </w:rPr>
        <w:t xml:space="preserve"> </w:t>
      </w:r>
      <w:r>
        <w:rPr>
          <w:rFonts w:ascii="Times New Roman" w:eastAsiaTheme="minorEastAsia" w:hAnsi="Times New Roman" w:cs="Times New Roman"/>
          <w:sz w:val="24"/>
          <w:szCs w:val="24"/>
        </w:rPr>
        <w:t xml:space="preserve">τιμές, τις </w:t>
      </w:r>
      <w:r>
        <w:rPr>
          <w:rFonts w:ascii="Times New Roman" w:eastAsiaTheme="minorEastAsia" w:hAnsi="Times New Roman" w:cs="Times New Roman"/>
          <w:sz w:val="24"/>
          <w:szCs w:val="24"/>
          <w:lang w:val="en-US"/>
        </w:rPr>
        <w:t>x</w:t>
      </w:r>
      <w:r w:rsidRPr="00C13CAE">
        <w:rPr>
          <w:rFonts w:ascii="Times New Roman" w:eastAsiaTheme="minorEastAsia" w:hAnsi="Times New Roman" w:cs="Times New Roman"/>
          <w:sz w:val="24"/>
          <w:szCs w:val="24"/>
          <w:vertAlign w:val="subscript"/>
        </w:rPr>
        <w:t>1</w:t>
      </w:r>
      <w:r w:rsidRPr="00C13CAE">
        <w:rPr>
          <w:rFonts w:ascii="Times New Roman" w:eastAsiaTheme="minorEastAsia" w:hAnsi="Times New Roman" w:cs="Times New Roman"/>
          <w:sz w:val="24"/>
          <w:szCs w:val="24"/>
        </w:rPr>
        <w:t xml:space="preserve">, </w:t>
      </w:r>
      <w:r>
        <w:rPr>
          <w:rFonts w:ascii="Times New Roman" w:eastAsiaTheme="minorEastAsia" w:hAnsi="Times New Roman" w:cs="Times New Roman"/>
          <w:sz w:val="24"/>
          <w:szCs w:val="24"/>
          <w:lang w:val="en-US"/>
        </w:rPr>
        <w:t>x</w:t>
      </w:r>
      <w:r w:rsidRPr="00C13CAE">
        <w:rPr>
          <w:rFonts w:ascii="Times New Roman" w:eastAsiaTheme="minorEastAsia" w:hAnsi="Times New Roman" w:cs="Times New Roman"/>
          <w:sz w:val="24"/>
          <w:szCs w:val="24"/>
          <w:vertAlign w:val="subscript"/>
        </w:rPr>
        <w:t>2</w:t>
      </w:r>
      <w:r w:rsidRPr="00C13CAE">
        <w:rPr>
          <w:rFonts w:ascii="Times New Roman" w:eastAsiaTheme="minorEastAsia" w:hAnsi="Times New Roman" w:cs="Times New Roman"/>
          <w:sz w:val="24"/>
          <w:szCs w:val="24"/>
        </w:rPr>
        <w:t xml:space="preserve">, </w:t>
      </w:r>
      <w:r>
        <w:rPr>
          <w:rFonts w:ascii="Times New Roman" w:eastAsiaTheme="minorEastAsia" w:hAnsi="Times New Roman" w:cs="Times New Roman"/>
          <w:sz w:val="24"/>
          <w:szCs w:val="24"/>
        </w:rPr>
        <w:t xml:space="preserve">…, </w:t>
      </w:r>
      <w:r>
        <w:rPr>
          <w:rFonts w:ascii="Times New Roman" w:eastAsiaTheme="minorEastAsia" w:hAnsi="Times New Roman" w:cs="Times New Roman"/>
          <w:sz w:val="24"/>
          <w:szCs w:val="24"/>
          <w:lang w:val="en-US"/>
        </w:rPr>
        <w:t>x</w:t>
      </w:r>
      <w:r>
        <w:rPr>
          <w:rFonts w:ascii="Times New Roman" w:eastAsiaTheme="minorEastAsia" w:hAnsi="Times New Roman" w:cs="Times New Roman"/>
          <w:sz w:val="24"/>
          <w:szCs w:val="24"/>
          <w:vertAlign w:val="subscript"/>
          <w:lang w:val="en-US"/>
        </w:rPr>
        <w:t>k</w:t>
      </w:r>
      <w:r>
        <w:rPr>
          <w:rFonts w:ascii="Times New Roman" w:eastAsiaTheme="minorEastAsia" w:hAnsi="Times New Roman" w:cs="Times New Roman"/>
          <w:sz w:val="24"/>
          <w:szCs w:val="24"/>
        </w:rPr>
        <w:t>, η μέση</w:t>
      </w:r>
      <w:r w:rsidR="003E2B43">
        <w:rPr>
          <w:rFonts w:ascii="Times New Roman" w:eastAsiaTheme="minorEastAsia" w:hAnsi="Times New Roman" w:cs="Times New Roman"/>
          <w:sz w:val="24"/>
          <w:szCs w:val="24"/>
        </w:rPr>
        <w:t>, αλλιώς</w:t>
      </w:r>
      <w:r>
        <w:rPr>
          <w:rFonts w:ascii="Times New Roman" w:eastAsiaTheme="minorEastAsia" w:hAnsi="Times New Roman" w:cs="Times New Roman"/>
          <w:sz w:val="24"/>
          <w:szCs w:val="24"/>
        </w:rPr>
        <w:t xml:space="preserve"> αναμενόμενη (</w:t>
      </w:r>
      <w:r>
        <w:rPr>
          <w:rFonts w:ascii="Times New Roman" w:eastAsiaTheme="minorEastAsia" w:hAnsi="Times New Roman" w:cs="Times New Roman"/>
          <w:sz w:val="24"/>
          <w:szCs w:val="24"/>
          <w:lang w:val="en-US"/>
        </w:rPr>
        <w:t>expected</w:t>
      </w:r>
      <w:r w:rsidRPr="00D041E2">
        <w:rPr>
          <w:rFonts w:ascii="Times New Roman" w:eastAsiaTheme="minorEastAsia" w:hAnsi="Times New Roman" w:cs="Times New Roman"/>
          <w:sz w:val="24"/>
          <w:szCs w:val="24"/>
        </w:rPr>
        <w:t>)</w:t>
      </w:r>
      <w:r w:rsidR="003E2B43">
        <w:rPr>
          <w:rFonts w:ascii="Times New Roman" w:eastAsiaTheme="minorEastAsia" w:hAnsi="Times New Roman" w:cs="Times New Roman"/>
          <w:sz w:val="24"/>
          <w:szCs w:val="24"/>
        </w:rPr>
        <w:t>,</w:t>
      </w:r>
      <w:r w:rsidRPr="00D041E2">
        <w:rPr>
          <w:rFonts w:ascii="Times New Roman" w:eastAsiaTheme="minorEastAsia" w:hAnsi="Times New Roman" w:cs="Times New Roman"/>
          <w:sz w:val="24"/>
          <w:szCs w:val="24"/>
        </w:rPr>
        <w:t xml:space="preserve"> </w:t>
      </w:r>
      <w:r>
        <w:rPr>
          <w:rFonts w:ascii="Times New Roman" w:eastAsiaTheme="minorEastAsia" w:hAnsi="Times New Roman" w:cs="Times New Roman"/>
          <w:sz w:val="24"/>
          <w:szCs w:val="24"/>
        </w:rPr>
        <w:t>τ</w:t>
      </w:r>
      <w:r w:rsidR="003E2B43">
        <w:rPr>
          <w:rFonts w:ascii="Times New Roman" w:eastAsiaTheme="minorEastAsia" w:hAnsi="Times New Roman" w:cs="Times New Roman"/>
          <w:sz w:val="24"/>
          <w:szCs w:val="24"/>
        </w:rPr>
        <w:t>ιμή αυτής</w:t>
      </w:r>
      <w:r>
        <w:rPr>
          <w:rFonts w:ascii="Times New Roman" w:eastAsiaTheme="minorEastAsia" w:hAnsi="Times New Roman" w:cs="Times New Roman"/>
          <w:sz w:val="24"/>
          <w:szCs w:val="24"/>
        </w:rPr>
        <w:t xml:space="preserve"> συμβολίζεται με </w:t>
      </w:r>
      <m:oMath>
        <m:acc>
          <m:accPr>
            <m:chr m:val="̅"/>
            <m:ctrlPr>
              <w:rPr>
                <w:rFonts w:ascii="Cambria Math" w:eastAsiaTheme="minorEastAsia" w:hAnsi="Cambria Math" w:cs="Times New Roman"/>
                <w:i/>
                <w:sz w:val="24"/>
                <w:szCs w:val="24"/>
              </w:rPr>
            </m:ctrlPr>
          </m:accPr>
          <m:e>
            <m:r>
              <w:rPr>
                <w:rFonts w:ascii="Cambria Math" w:eastAsiaTheme="minorEastAsia" w:hAnsi="Cambria Math" w:cs="Times New Roman"/>
                <w:sz w:val="24"/>
                <w:szCs w:val="24"/>
              </w:rPr>
              <m:t>Χ</m:t>
            </m:r>
          </m:e>
        </m:acc>
      </m:oMath>
      <w:r>
        <w:rPr>
          <w:rFonts w:ascii="Times New Roman" w:eastAsiaTheme="minorEastAsia" w:hAnsi="Times New Roman" w:cs="Times New Roman"/>
          <w:sz w:val="24"/>
          <w:szCs w:val="24"/>
        </w:rPr>
        <w:t xml:space="preserve"> ή, καλύτερα, </w:t>
      </w:r>
      <w:r w:rsidR="003E2B43">
        <w:rPr>
          <w:rFonts w:ascii="Times New Roman" w:eastAsiaTheme="minorEastAsia" w:hAnsi="Times New Roman" w:cs="Times New Roman"/>
          <w:sz w:val="24"/>
          <w:szCs w:val="24"/>
        </w:rPr>
        <w:t xml:space="preserve">με </w:t>
      </w:r>
      <w:r>
        <w:rPr>
          <w:rFonts w:ascii="Times New Roman" w:eastAsiaTheme="minorEastAsia" w:hAnsi="Times New Roman" w:cs="Times New Roman"/>
          <w:sz w:val="24"/>
          <w:szCs w:val="24"/>
        </w:rPr>
        <w:t>Ε(Χ)</w:t>
      </w:r>
      <w:r w:rsidR="003E2B43">
        <w:rPr>
          <w:rFonts w:ascii="Times New Roman" w:eastAsiaTheme="minorEastAsia" w:hAnsi="Times New Roman" w:cs="Times New Roman"/>
          <w:sz w:val="24"/>
          <w:szCs w:val="24"/>
        </w:rPr>
        <w:t xml:space="preserve"> και</w:t>
      </w:r>
      <w:r>
        <w:rPr>
          <w:rFonts w:ascii="Times New Roman" w:eastAsiaTheme="minorEastAsia" w:hAnsi="Times New Roman" w:cs="Times New Roman"/>
          <w:sz w:val="24"/>
          <w:szCs w:val="24"/>
        </w:rPr>
        <w:t xml:space="preserve"> ορίζεται ως Ε(Χ)=</w:t>
      </w:r>
      <w:r>
        <w:rPr>
          <w:rFonts w:ascii="Times New Roman" w:eastAsiaTheme="minorEastAsia" w:hAnsi="Times New Roman" w:cs="Times New Roman"/>
          <w:sz w:val="24"/>
          <w:szCs w:val="24"/>
          <w:lang w:val="en-US"/>
        </w:rPr>
        <w:t>x</w:t>
      </w:r>
      <w:r w:rsidRPr="00D041E2">
        <w:rPr>
          <w:rFonts w:ascii="Times New Roman" w:eastAsiaTheme="minorEastAsia" w:hAnsi="Times New Roman" w:cs="Times New Roman"/>
          <w:sz w:val="24"/>
          <w:szCs w:val="24"/>
          <w:vertAlign w:val="subscript"/>
        </w:rPr>
        <w:t>1</w:t>
      </w:r>
      <w:r>
        <w:rPr>
          <w:rFonts w:ascii="Times New Roman" w:eastAsiaTheme="minorEastAsia" w:hAnsi="Times New Roman" w:cs="Times New Roman"/>
          <w:sz w:val="24"/>
          <w:szCs w:val="24"/>
          <w:lang w:val="en-US"/>
        </w:rPr>
        <w:t>P</w:t>
      </w:r>
      <w:r w:rsidRPr="00D041E2">
        <w:rPr>
          <w:rFonts w:ascii="Times New Roman" w:eastAsiaTheme="minorEastAsia" w:hAnsi="Times New Roman" w:cs="Times New Roman"/>
          <w:sz w:val="24"/>
          <w:szCs w:val="24"/>
        </w:rPr>
        <w:t>(</w:t>
      </w:r>
      <w:r>
        <w:rPr>
          <w:rFonts w:ascii="Times New Roman" w:eastAsiaTheme="minorEastAsia" w:hAnsi="Times New Roman" w:cs="Times New Roman"/>
          <w:sz w:val="24"/>
          <w:szCs w:val="24"/>
          <w:lang w:val="en-US"/>
        </w:rPr>
        <w:t>X</w:t>
      </w:r>
      <w:r w:rsidRPr="00D041E2">
        <w:rPr>
          <w:rFonts w:ascii="Times New Roman" w:eastAsiaTheme="minorEastAsia" w:hAnsi="Times New Roman" w:cs="Times New Roman"/>
          <w:sz w:val="24"/>
          <w:szCs w:val="24"/>
        </w:rPr>
        <w:t>=</w:t>
      </w:r>
      <w:r>
        <w:rPr>
          <w:rFonts w:ascii="Times New Roman" w:eastAsiaTheme="minorEastAsia" w:hAnsi="Times New Roman" w:cs="Times New Roman"/>
          <w:sz w:val="24"/>
          <w:szCs w:val="24"/>
          <w:lang w:val="en-US"/>
        </w:rPr>
        <w:t>x</w:t>
      </w:r>
      <w:r w:rsidRPr="00D041E2">
        <w:rPr>
          <w:rFonts w:ascii="Times New Roman" w:eastAsiaTheme="minorEastAsia" w:hAnsi="Times New Roman" w:cs="Times New Roman"/>
          <w:sz w:val="24"/>
          <w:szCs w:val="24"/>
          <w:vertAlign w:val="subscript"/>
        </w:rPr>
        <w:t>1</w:t>
      </w:r>
      <w:r w:rsidRPr="00D041E2">
        <w:rPr>
          <w:rFonts w:ascii="Times New Roman" w:eastAsiaTheme="minorEastAsia" w:hAnsi="Times New Roman" w:cs="Times New Roman"/>
          <w:sz w:val="24"/>
          <w:szCs w:val="24"/>
        </w:rPr>
        <w:t>)+</w:t>
      </w:r>
      <w:r>
        <w:rPr>
          <w:rFonts w:ascii="Times New Roman" w:eastAsiaTheme="minorEastAsia" w:hAnsi="Times New Roman" w:cs="Times New Roman"/>
          <w:sz w:val="24"/>
          <w:szCs w:val="24"/>
          <w:lang w:val="en-US"/>
        </w:rPr>
        <w:t>x</w:t>
      </w:r>
      <w:r w:rsidRPr="00D041E2">
        <w:rPr>
          <w:rFonts w:ascii="Times New Roman" w:eastAsiaTheme="minorEastAsia" w:hAnsi="Times New Roman" w:cs="Times New Roman"/>
          <w:sz w:val="24"/>
          <w:szCs w:val="24"/>
          <w:vertAlign w:val="subscript"/>
        </w:rPr>
        <w:t>2</w:t>
      </w:r>
      <w:r>
        <w:rPr>
          <w:rFonts w:ascii="Times New Roman" w:eastAsiaTheme="minorEastAsia" w:hAnsi="Times New Roman" w:cs="Times New Roman"/>
          <w:sz w:val="24"/>
          <w:szCs w:val="24"/>
          <w:lang w:val="en-US"/>
        </w:rPr>
        <w:t>P</w:t>
      </w:r>
      <w:r w:rsidRPr="00D041E2">
        <w:rPr>
          <w:rFonts w:ascii="Times New Roman" w:eastAsiaTheme="minorEastAsia" w:hAnsi="Times New Roman" w:cs="Times New Roman"/>
          <w:sz w:val="24"/>
          <w:szCs w:val="24"/>
        </w:rPr>
        <w:t>(</w:t>
      </w:r>
      <w:r>
        <w:rPr>
          <w:rFonts w:ascii="Times New Roman" w:eastAsiaTheme="minorEastAsia" w:hAnsi="Times New Roman" w:cs="Times New Roman"/>
          <w:sz w:val="24"/>
          <w:szCs w:val="24"/>
          <w:lang w:val="en-US"/>
        </w:rPr>
        <w:t>X</w:t>
      </w:r>
      <w:r w:rsidRPr="00D041E2">
        <w:rPr>
          <w:rFonts w:ascii="Times New Roman" w:eastAsiaTheme="minorEastAsia" w:hAnsi="Times New Roman" w:cs="Times New Roman"/>
          <w:sz w:val="24"/>
          <w:szCs w:val="24"/>
        </w:rPr>
        <w:t>=</w:t>
      </w:r>
      <w:r>
        <w:rPr>
          <w:rFonts w:ascii="Times New Roman" w:eastAsiaTheme="minorEastAsia" w:hAnsi="Times New Roman" w:cs="Times New Roman"/>
          <w:sz w:val="24"/>
          <w:szCs w:val="24"/>
          <w:lang w:val="en-US"/>
        </w:rPr>
        <w:t>x</w:t>
      </w:r>
      <w:r w:rsidRPr="00D041E2">
        <w:rPr>
          <w:rFonts w:ascii="Times New Roman" w:eastAsiaTheme="minorEastAsia" w:hAnsi="Times New Roman" w:cs="Times New Roman"/>
          <w:sz w:val="24"/>
          <w:szCs w:val="24"/>
          <w:vertAlign w:val="subscript"/>
        </w:rPr>
        <w:t>2</w:t>
      </w:r>
      <w:r w:rsidRPr="00D041E2">
        <w:rPr>
          <w:rFonts w:ascii="Times New Roman" w:eastAsiaTheme="minorEastAsia" w:hAnsi="Times New Roman" w:cs="Times New Roman"/>
          <w:sz w:val="24"/>
          <w:szCs w:val="24"/>
        </w:rPr>
        <w:t>)+</w:t>
      </w:r>
      <w:r>
        <w:rPr>
          <w:rFonts w:ascii="Times New Roman" w:eastAsiaTheme="minorEastAsia" w:hAnsi="Times New Roman" w:cs="Times New Roman"/>
          <w:sz w:val="24"/>
          <w:szCs w:val="24"/>
        </w:rPr>
        <w:t>…</w:t>
      </w:r>
      <w:r w:rsidRPr="00D041E2">
        <w:rPr>
          <w:rFonts w:ascii="Times New Roman" w:eastAsiaTheme="minorEastAsia" w:hAnsi="Times New Roman" w:cs="Times New Roman"/>
          <w:sz w:val="24"/>
          <w:szCs w:val="24"/>
        </w:rPr>
        <w:t>+</w:t>
      </w:r>
      <w:r>
        <w:rPr>
          <w:rFonts w:ascii="Times New Roman" w:eastAsiaTheme="minorEastAsia" w:hAnsi="Times New Roman" w:cs="Times New Roman"/>
          <w:sz w:val="24"/>
          <w:szCs w:val="24"/>
          <w:lang w:val="en-US"/>
        </w:rPr>
        <w:t>x</w:t>
      </w:r>
      <w:r>
        <w:rPr>
          <w:rFonts w:ascii="Times New Roman" w:eastAsiaTheme="minorEastAsia" w:hAnsi="Times New Roman" w:cs="Times New Roman"/>
          <w:sz w:val="24"/>
          <w:szCs w:val="24"/>
          <w:vertAlign w:val="subscript"/>
          <w:lang w:val="en-US"/>
        </w:rPr>
        <w:t>k</w:t>
      </w:r>
      <w:r>
        <w:rPr>
          <w:rFonts w:ascii="Times New Roman" w:eastAsiaTheme="minorEastAsia" w:hAnsi="Times New Roman" w:cs="Times New Roman"/>
          <w:sz w:val="24"/>
          <w:szCs w:val="24"/>
          <w:lang w:val="en-US"/>
        </w:rPr>
        <w:t>P</w:t>
      </w:r>
      <w:r w:rsidRPr="00D041E2">
        <w:rPr>
          <w:rFonts w:ascii="Times New Roman" w:eastAsiaTheme="minorEastAsia" w:hAnsi="Times New Roman" w:cs="Times New Roman"/>
          <w:sz w:val="24"/>
          <w:szCs w:val="24"/>
        </w:rPr>
        <w:t>(</w:t>
      </w:r>
      <w:r>
        <w:rPr>
          <w:rFonts w:ascii="Times New Roman" w:eastAsiaTheme="minorEastAsia" w:hAnsi="Times New Roman" w:cs="Times New Roman"/>
          <w:sz w:val="24"/>
          <w:szCs w:val="24"/>
          <w:lang w:val="en-US"/>
        </w:rPr>
        <w:t>X</w:t>
      </w:r>
      <w:r w:rsidRPr="00D041E2">
        <w:rPr>
          <w:rFonts w:ascii="Times New Roman" w:eastAsiaTheme="minorEastAsia" w:hAnsi="Times New Roman" w:cs="Times New Roman"/>
          <w:sz w:val="24"/>
          <w:szCs w:val="24"/>
        </w:rPr>
        <w:t>=</w:t>
      </w:r>
      <w:r>
        <w:rPr>
          <w:rFonts w:ascii="Times New Roman" w:eastAsiaTheme="minorEastAsia" w:hAnsi="Times New Roman" w:cs="Times New Roman"/>
          <w:sz w:val="24"/>
          <w:szCs w:val="24"/>
          <w:lang w:val="en-US"/>
        </w:rPr>
        <w:t>x</w:t>
      </w:r>
      <w:r>
        <w:rPr>
          <w:rFonts w:ascii="Times New Roman" w:eastAsiaTheme="minorEastAsia" w:hAnsi="Times New Roman" w:cs="Times New Roman"/>
          <w:sz w:val="24"/>
          <w:szCs w:val="24"/>
          <w:vertAlign w:val="subscript"/>
          <w:lang w:val="en-US"/>
        </w:rPr>
        <w:t>k</w:t>
      </w:r>
      <w:r w:rsidRPr="00D041E2">
        <w:rPr>
          <w:rFonts w:ascii="Times New Roman" w:eastAsiaTheme="minorEastAsia" w:hAnsi="Times New Roman" w:cs="Times New Roman"/>
          <w:sz w:val="24"/>
          <w:szCs w:val="24"/>
        </w:rPr>
        <w:t xml:space="preserve">) </w:t>
      </w:r>
      <w:r>
        <w:rPr>
          <w:rFonts w:ascii="Times New Roman" w:eastAsiaTheme="minorEastAsia" w:hAnsi="Times New Roman" w:cs="Times New Roman"/>
          <w:sz w:val="24"/>
          <w:szCs w:val="24"/>
        </w:rPr>
        <w:t>ή, συντομότερα</w:t>
      </w:r>
      <w:r w:rsidR="00BF2AB5" w:rsidRPr="00BF2AB5">
        <w:rPr>
          <w:rFonts w:ascii="Times New Roman" w:eastAsiaTheme="minorEastAsia" w:hAnsi="Times New Roman" w:cs="Times New Roman"/>
          <w:sz w:val="24"/>
          <w:szCs w:val="24"/>
        </w:rPr>
        <w:t xml:space="preserve">, </w:t>
      </w:r>
      <w:r w:rsidR="00BF2AB5">
        <w:rPr>
          <w:rFonts w:ascii="Times New Roman" w:eastAsiaTheme="minorEastAsia" w:hAnsi="Times New Roman" w:cs="Times New Roman"/>
          <w:sz w:val="24"/>
          <w:szCs w:val="24"/>
        </w:rPr>
        <w:t>ως</w:t>
      </w:r>
      <w:r>
        <w:rPr>
          <w:rFonts w:ascii="Times New Roman" w:eastAsiaTheme="minorEastAsia" w:hAnsi="Times New Roman" w:cs="Times New Roman"/>
          <w:sz w:val="24"/>
          <w:szCs w:val="24"/>
        </w:rPr>
        <w:t xml:space="preserve"> Ε(Χ)=</w:t>
      </w:r>
      <w:r w:rsidR="003E2B43">
        <w:rPr>
          <w:rFonts w:ascii="Times New Roman" w:eastAsiaTheme="minorEastAsia" w:hAnsi="Times New Roman" w:cs="Times New Roman"/>
          <w:sz w:val="24"/>
          <w:szCs w:val="24"/>
        </w:rPr>
        <w:t xml:space="preserve"> </w:t>
      </w:r>
      <m:oMath>
        <m:nary>
          <m:naryPr>
            <m:chr m:val="∑"/>
            <m:limLoc m:val="undOvr"/>
            <m:ctrlPr>
              <w:rPr>
                <w:rFonts w:ascii="Cambria Math" w:eastAsiaTheme="minorEastAsia" w:hAnsi="Cambria Math" w:cs="Times New Roman"/>
                <w:i/>
                <w:sz w:val="24"/>
                <w:szCs w:val="24"/>
              </w:rPr>
            </m:ctrlPr>
          </m:naryPr>
          <m:sub>
            <m:r>
              <w:rPr>
                <w:rFonts w:ascii="Cambria Math" w:eastAsiaTheme="minorEastAsia" w:hAnsi="Cambria Math" w:cs="Times New Roman"/>
                <w:sz w:val="24"/>
                <w:szCs w:val="24"/>
                <w:lang w:val="en-US"/>
              </w:rPr>
              <m:t>i</m:t>
            </m:r>
            <m:r>
              <w:rPr>
                <w:rFonts w:ascii="Cambria Math" w:eastAsiaTheme="minorEastAsia" w:hAnsi="Cambria Math" w:cs="Times New Roman"/>
                <w:sz w:val="24"/>
                <w:szCs w:val="24"/>
              </w:rPr>
              <m:t>=1</m:t>
            </m:r>
          </m:sub>
          <m:sup>
            <m:r>
              <w:rPr>
                <w:rFonts w:ascii="Cambria Math" w:eastAsiaTheme="minorEastAsia" w:hAnsi="Cambria Math" w:cs="Times New Roman"/>
                <w:sz w:val="24"/>
                <w:szCs w:val="24"/>
              </w:rPr>
              <m:t>k</m:t>
            </m:r>
          </m:sup>
          <m:e>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x</m:t>
                </m:r>
              </m:e>
              <m:sub>
                <m:r>
                  <w:rPr>
                    <w:rFonts w:ascii="Cambria Math" w:eastAsiaTheme="minorEastAsia" w:hAnsi="Cambria Math" w:cs="Times New Roman"/>
                    <w:sz w:val="24"/>
                    <w:szCs w:val="24"/>
                  </w:rPr>
                  <m:t>i</m:t>
                </m:r>
              </m:sub>
            </m:sSub>
            <m:r>
              <w:rPr>
                <w:rFonts w:ascii="Cambria Math" w:eastAsiaTheme="minorEastAsia" w:hAnsi="Cambria Math" w:cs="Times New Roman"/>
                <w:sz w:val="24"/>
                <w:szCs w:val="24"/>
              </w:rPr>
              <m:t>P(X=</m:t>
            </m:r>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x</m:t>
                </m:r>
              </m:e>
              <m:sub>
                <m:r>
                  <w:rPr>
                    <w:rFonts w:ascii="Cambria Math" w:eastAsiaTheme="minorEastAsia" w:hAnsi="Cambria Math" w:cs="Times New Roman"/>
                    <w:sz w:val="24"/>
                    <w:szCs w:val="24"/>
                  </w:rPr>
                  <m:t>i</m:t>
                </m:r>
              </m:sub>
            </m:sSub>
            <m:r>
              <w:rPr>
                <w:rFonts w:ascii="Cambria Math" w:eastAsiaTheme="minorEastAsia" w:hAnsi="Cambria Math" w:cs="Times New Roman"/>
                <w:sz w:val="24"/>
                <w:szCs w:val="24"/>
              </w:rPr>
              <m:t>)</m:t>
            </m:r>
          </m:e>
        </m:nary>
      </m:oMath>
      <w:r w:rsidR="00BF2AB5">
        <w:rPr>
          <w:rFonts w:ascii="Times New Roman" w:eastAsiaTheme="minorEastAsia" w:hAnsi="Times New Roman" w:cs="Times New Roman"/>
          <w:sz w:val="24"/>
          <w:szCs w:val="24"/>
        </w:rPr>
        <w:t xml:space="preserve">. Σημείωση: Καλύτερα θα ήταν τα </w:t>
      </w:r>
      <w:r w:rsidR="00BF2AB5">
        <w:rPr>
          <w:rFonts w:ascii="Times New Roman" w:eastAsiaTheme="minorEastAsia" w:hAnsi="Times New Roman" w:cs="Times New Roman"/>
          <w:sz w:val="24"/>
          <w:szCs w:val="24"/>
          <w:lang w:val="en-US"/>
        </w:rPr>
        <w:t>i</w:t>
      </w:r>
      <w:r w:rsidR="00BF2AB5" w:rsidRPr="00BF2AB5">
        <w:rPr>
          <w:rFonts w:ascii="Times New Roman" w:eastAsiaTheme="minorEastAsia" w:hAnsi="Times New Roman" w:cs="Times New Roman"/>
          <w:sz w:val="24"/>
          <w:szCs w:val="24"/>
        </w:rPr>
        <w:t xml:space="preserve">=1 </w:t>
      </w:r>
      <w:r w:rsidR="00BF2AB5">
        <w:rPr>
          <w:rFonts w:ascii="Times New Roman" w:eastAsiaTheme="minorEastAsia" w:hAnsi="Times New Roman" w:cs="Times New Roman"/>
          <w:sz w:val="24"/>
          <w:szCs w:val="24"/>
        </w:rPr>
        <w:t xml:space="preserve">και </w:t>
      </w:r>
      <w:r w:rsidR="00BF2AB5">
        <w:rPr>
          <w:rFonts w:ascii="Times New Roman" w:eastAsiaTheme="minorEastAsia" w:hAnsi="Times New Roman" w:cs="Times New Roman"/>
          <w:sz w:val="24"/>
          <w:szCs w:val="24"/>
          <w:lang w:val="en-US"/>
        </w:rPr>
        <w:t>k</w:t>
      </w:r>
      <w:r w:rsidR="00BF2AB5">
        <w:rPr>
          <w:rFonts w:ascii="Times New Roman" w:eastAsiaTheme="minorEastAsia" w:hAnsi="Times New Roman" w:cs="Times New Roman"/>
          <w:sz w:val="24"/>
          <w:szCs w:val="24"/>
        </w:rPr>
        <w:t xml:space="preserve"> να είχαν γραφεί ακριβώς κάτω από και πάνω από το Σ, αντίστοιχα, αλλά εδώ αυτό είναι θέμα του εκδότη εξισώσεων (</w:t>
      </w:r>
      <w:r w:rsidR="00BF2AB5">
        <w:rPr>
          <w:rFonts w:ascii="Times New Roman" w:eastAsiaTheme="minorEastAsia" w:hAnsi="Times New Roman" w:cs="Times New Roman"/>
          <w:sz w:val="24"/>
          <w:szCs w:val="24"/>
          <w:lang w:val="en-US"/>
        </w:rPr>
        <w:t>equation</w:t>
      </w:r>
      <w:r w:rsidR="00BF2AB5" w:rsidRPr="00BF2AB5">
        <w:rPr>
          <w:rFonts w:ascii="Times New Roman" w:eastAsiaTheme="minorEastAsia" w:hAnsi="Times New Roman" w:cs="Times New Roman"/>
          <w:sz w:val="24"/>
          <w:szCs w:val="24"/>
        </w:rPr>
        <w:t xml:space="preserve"> </w:t>
      </w:r>
      <w:r w:rsidR="00BF2AB5">
        <w:rPr>
          <w:rFonts w:ascii="Times New Roman" w:eastAsiaTheme="minorEastAsia" w:hAnsi="Times New Roman" w:cs="Times New Roman"/>
          <w:sz w:val="24"/>
          <w:szCs w:val="24"/>
          <w:lang w:val="en-US"/>
        </w:rPr>
        <w:t>editor</w:t>
      </w:r>
      <w:r w:rsidR="00BF2AB5" w:rsidRPr="00BF2AB5">
        <w:rPr>
          <w:rFonts w:ascii="Times New Roman" w:eastAsiaTheme="minorEastAsia" w:hAnsi="Times New Roman" w:cs="Times New Roman"/>
          <w:sz w:val="24"/>
          <w:szCs w:val="24"/>
        </w:rPr>
        <w:t xml:space="preserve">). </w:t>
      </w:r>
      <w:r w:rsidR="00BF2AB5">
        <w:rPr>
          <w:rFonts w:ascii="Times New Roman" w:eastAsiaTheme="minorEastAsia" w:hAnsi="Times New Roman" w:cs="Times New Roman"/>
          <w:sz w:val="24"/>
          <w:szCs w:val="24"/>
        </w:rPr>
        <w:t>Ακόμα πιο σύντομα</w:t>
      </w:r>
      <w:r w:rsidR="003E2B43">
        <w:rPr>
          <w:rFonts w:ascii="Times New Roman" w:eastAsiaTheme="minorEastAsia" w:hAnsi="Times New Roman" w:cs="Times New Roman"/>
          <w:sz w:val="24"/>
          <w:szCs w:val="24"/>
        </w:rPr>
        <w:t>,</w:t>
      </w:r>
      <w:r w:rsidR="00BF2AB5">
        <w:rPr>
          <w:rFonts w:ascii="Times New Roman" w:eastAsiaTheme="minorEastAsia" w:hAnsi="Times New Roman" w:cs="Times New Roman"/>
          <w:sz w:val="24"/>
          <w:szCs w:val="24"/>
        </w:rPr>
        <w:t xml:space="preserve"> γράφουμε Ε(Χ)=</w:t>
      </w:r>
      <m:oMath>
        <m:nary>
          <m:naryPr>
            <m:chr m:val="∑"/>
            <m:limLoc m:val="undOvr"/>
            <m:supHide m:val="on"/>
            <m:ctrlPr>
              <w:rPr>
                <w:rFonts w:ascii="Cambria Math" w:eastAsiaTheme="minorEastAsia" w:hAnsi="Cambria Math" w:cs="Times New Roman"/>
                <w:i/>
                <w:sz w:val="24"/>
                <w:szCs w:val="24"/>
              </w:rPr>
            </m:ctrlPr>
          </m:naryPr>
          <m:sub>
            <m:r>
              <w:rPr>
                <w:rFonts w:ascii="Cambria Math" w:eastAsiaTheme="minorEastAsia" w:hAnsi="Cambria Math" w:cs="Times New Roman"/>
                <w:sz w:val="24"/>
                <w:szCs w:val="24"/>
              </w:rPr>
              <m:t>x</m:t>
            </m:r>
          </m:sub>
          <m:sup/>
          <m:e>
            <m:r>
              <w:rPr>
                <w:rFonts w:ascii="Cambria Math" w:eastAsiaTheme="minorEastAsia" w:hAnsi="Cambria Math" w:cs="Times New Roman"/>
                <w:sz w:val="24"/>
                <w:szCs w:val="24"/>
              </w:rPr>
              <m:t>xP(X=x)</m:t>
            </m:r>
          </m:e>
        </m:nary>
      </m:oMath>
      <w:r w:rsidR="00BF2AB5" w:rsidRPr="00BF2AB5">
        <w:rPr>
          <w:rFonts w:ascii="Times New Roman" w:eastAsiaTheme="minorEastAsia" w:hAnsi="Times New Roman" w:cs="Times New Roman"/>
          <w:sz w:val="24"/>
          <w:szCs w:val="24"/>
        </w:rPr>
        <w:t xml:space="preserve">, </w:t>
      </w:r>
      <w:r w:rsidR="00BF2AB5">
        <w:rPr>
          <w:rFonts w:ascii="Times New Roman" w:eastAsiaTheme="minorEastAsia" w:hAnsi="Times New Roman" w:cs="Times New Roman"/>
          <w:sz w:val="24"/>
          <w:szCs w:val="24"/>
        </w:rPr>
        <w:t xml:space="preserve">όπου με </w:t>
      </w:r>
      <w:r w:rsidR="00BF2AB5" w:rsidRPr="00BF2AB5">
        <w:rPr>
          <w:rFonts w:ascii="Times New Roman" w:eastAsiaTheme="minorEastAsia" w:hAnsi="Times New Roman" w:cs="Times New Roman"/>
          <w:sz w:val="28"/>
          <w:szCs w:val="28"/>
        </w:rPr>
        <w:t>Σ</w:t>
      </w:r>
      <w:r w:rsidR="00BF2AB5" w:rsidRPr="00BF2AB5">
        <w:rPr>
          <w:rFonts w:ascii="Times New Roman" w:eastAsiaTheme="minorEastAsia" w:hAnsi="Times New Roman" w:cs="Times New Roman"/>
          <w:sz w:val="28"/>
          <w:szCs w:val="28"/>
          <w:vertAlign w:val="subscript"/>
          <w:lang w:val="en-US"/>
        </w:rPr>
        <w:t>x</w:t>
      </w:r>
      <w:r w:rsidR="00BF2AB5">
        <w:rPr>
          <w:rFonts w:ascii="Times New Roman" w:eastAsiaTheme="minorEastAsia" w:hAnsi="Times New Roman" w:cs="Times New Roman"/>
          <w:sz w:val="24"/>
          <w:szCs w:val="24"/>
          <w:vertAlign w:val="subscript"/>
        </w:rPr>
        <w:t xml:space="preserve"> </w:t>
      </w:r>
      <w:r w:rsidR="00BF2AB5">
        <w:rPr>
          <w:rFonts w:ascii="Times New Roman" w:eastAsiaTheme="minorEastAsia" w:hAnsi="Times New Roman" w:cs="Times New Roman"/>
          <w:sz w:val="24"/>
          <w:szCs w:val="24"/>
        </w:rPr>
        <w:t xml:space="preserve">δηλώνεται άθροιση για όλες τις τιμές που παίρνει η μεταβλητή </w:t>
      </w:r>
      <w:r w:rsidR="00BF2AB5">
        <w:rPr>
          <w:rFonts w:ascii="Times New Roman" w:eastAsiaTheme="minorEastAsia" w:hAnsi="Times New Roman" w:cs="Times New Roman"/>
          <w:sz w:val="24"/>
          <w:szCs w:val="24"/>
          <w:lang w:val="en-US"/>
        </w:rPr>
        <w:t>x</w:t>
      </w:r>
      <w:r w:rsidR="00BF2AB5">
        <w:rPr>
          <w:rFonts w:ascii="Times New Roman" w:eastAsiaTheme="minorEastAsia" w:hAnsi="Times New Roman" w:cs="Times New Roman"/>
          <w:sz w:val="24"/>
          <w:szCs w:val="24"/>
        </w:rPr>
        <w:t>.</w:t>
      </w:r>
      <w:r w:rsidR="00C40553" w:rsidRPr="00C40553">
        <w:rPr>
          <w:rFonts w:ascii="Times New Roman" w:eastAsiaTheme="minorEastAsia" w:hAnsi="Times New Roman" w:cs="Times New Roman"/>
          <w:sz w:val="24"/>
          <w:szCs w:val="24"/>
        </w:rPr>
        <w:t xml:space="preserve"> </w:t>
      </w:r>
      <w:r w:rsidR="00C40553">
        <w:rPr>
          <w:rFonts w:ascii="Times New Roman" w:eastAsiaTheme="minorEastAsia" w:hAnsi="Times New Roman" w:cs="Times New Roman"/>
          <w:sz w:val="24"/>
          <w:szCs w:val="24"/>
          <w:lang w:val="en-US"/>
        </w:rPr>
        <w:t>H</w:t>
      </w:r>
      <w:r w:rsidR="00C40553" w:rsidRPr="00C40553">
        <w:rPr>
          <w:rFonts w:ascii="Times New Roman" w:eastAsiaTheme="minorEastAsia" w:hAnsi="Times New Roman" w:cs="Times New Roman"/>
          <w:sz w:val="24"/>
          <w:szCs w:val="24"/>
        </w:rPr>
        <w:t xml:space="preserve"> </w:t>
      </w:r>
      <w:r w:rsidR="00C40553">
        <w:rPr>
          <w:rFonts w:ascii="Times New Roman" w:eastAsiaTheme="minorEastAsia" w:hAnsi="Times New Roman" w:cs="Times New Roman"/>
          <w:sz w:val="24"/>
          <w:szCs w:val="24"/>
          <w:lang w:val="en-US"/>
        </w:rPr>
        <w:t>E</w:t>
      </w:r>
      <w:r w:rsidR="00C40553" w:rsidRPr="00C40553">
        <w:rPr>
          <w:rFonts w:ascii="Times New Roman" w:eastAsiaTheme="minorEastAsia" w:hAnsi="Times New Roman" w:cs="Times New Roman"/>
          <w:sz w:val="24"/>
          <w:szCs w:val="24"/>
        </w:rPr>
        <w:t>(</w:t>
      </w:r>
      <w:r w:rsidR="00C40553">
        <w:rPr>
          <w:rFonts w:ascii="Times New Roman" w:eastAsiaTheme="minorEastAsia" w:hAnsi="Times New Roman" w:cs="Times New Roman"/>
          <w:sz w:val="24"/>
          <w:szCs w:val="24"/>
          <w:lang w:val="en-US"/>
        </w:rPr>
        <w:t>X</w:t>
      </w:r>
      <w:r w:rsidR="00C40553" w:rsidRPr="00C40553">
        <w:rPr>
          <w:rFonts w:ascii="Times New Roman" w:eastAsiaTheme="minorEastAsia" w:hAnsi="Times New Roman" w:cs="Times New Roman"/>
          <w:sz w:val="24"/>
          <w:szCs w:val="24"/>
        </w:rPr>
        <w:t xml:space="preserve">) </w:t>
      </w:r>
      <w:r w:rsidR="00C40553">
        <w:rPr>
          <w:rFonts w:ascii="Times New Roman" w:eastAsiaTheme="minorEastAsia" w:hAnsi="Times New Roman" w:cs="Times New Roman"/>
          <w:sz w:val="24"/>
          <w:szCs w:val="24"/>
        </w:rPr>
        <w:t>είναι η τιμή γύρω από την οποία συγκεντρώνονται οι τιμές της τυχαίας μεταβλητής Χ.</w:t>
      </w:r>
    </w:p>
    <w:p w:rsidR="00704F5A" w:rsidRPr="00171472" w:rsidRDefault="00293152" w:rsidP="00704F5A">
      <w:pPr>
        <w:ind w:firstLine="720"/>
        <w:jc w:val="both"/>
        <w:rPr>
          <w:rFonts w:ascii="Times New Roman" w:eastAsiaTheme="minorEastAsia" w:hAnsi="Times New Roman" w:cs="Times New Roman"/>
          <w:i/>
          <w:sz w:val="24"/>
          <w:szCs w:val="24"/>
        </w:rPr>
      </w:pPr>
      <w:r>
        <w:rPr>
          <w:rFonts w:ascii="Times New Roman" w:eastAsiaTheme="minorEastAsia" w:hAnsi="Times New Roman" w:cs="Times New Roman"/>
          <w:sz w:val="24"/>
          <w:szCs w:val="24"/>
        </w:rPr>
        <w:lastRenderedPageBreak/>
        <w:t xml:space="preserve">Αν στην παραπάνω άθροιση, τις πιθανότητες </w:t>
      </w:r>
      <m:oMath>
        <m:r>
          <w:rPr>
            <w:rFonts w:ascii="Cambria Math" w:eastAsiaTheme="minorEastAsia" w:hAnsi="Cambria Math" w:cs="Times New Roman"/>
            <w:sz w:val="24"/>
            <w:szCs w:val="24"/>
          </w:rPr>
          <m:t>P(X=</m:t>
        </m:r>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x</m:t>
            </m:r>
          </m:e>
          <m:sub>
            <m:r>
              <w:rPr>
                <w:rFonts w:ascii="Cambria Math" w:eastAsiaTheme="minorEastAsia" w:hAnsi="Cambria Math" w:cs="Times New Roman"/>
                <w:sz w:val="24"/>
                <w:szCs w:val="24"/>
              </w:rPr>
              <m:t>i</m:t>
            </m:r>
          </m:sub>
        </m:sSub>
        <m:r>
          <w:rPr>
            <w:rFonts w:ascii="Cambria Math" w:eastAsiaTheme="minorEastAsia" w:hAnsi="Cambria Math" w:cs="Times New Roman"/>
            <w:sz w:val="24"/>
            <w:szCs w:val="24"/>
          </w:rPr>
          <m:t>)</m:t>
        </m:r>
      </m:oMath>
      <w:r>
        <w:rPr>
          <w:rFonts w:ascii="Times New Roman" w:eastAsiaTheme="minorEastAsia" w:hAnsi="Times New Roman" w:cs="Times New Roman"/>
          <w:sz w:val="24"/>
          <w:szCs w:val="24"/>
        </w:rPr>
        <w:t xml:space="preserve"> τις πολλαπλασιάσουμε επί </w:t>
      </w:r>
      <m:oMath>
        <m:sSubSup>
          <m:sSubSupPr>
            <m:ctrlPr>
              <w:rPr>
                <w:rFonts w:ascii="Cambria Math" w:eastAsiaTheme="minorEastAsia" w:hAnsi="Cambria Math" w:cs="Times New Roman"/>
                <w:i/>
                <w:sz w:val="24"/>
                <w:szCs w:val="24"/>
              </w:rPr>
            </m:ctrlPr>
          </m:sSubSupPr>
          <m:e>
            <m:r>
              <w:rPr>
                <w:rFonts w:ascii="Cambria Math" w:eastAsiaTheme="minorEastAsia" w:hAnsi="Cambria Math" w:cs="Times New Roman"/>
                <w:sz w:val="24"/>
                <w:szCs w:val="24"/>
                <w:lang w:val="en-US"/>
              </w:rPr>
              <m:t>x</m:t>
            </m:r>
          </m:e>
          <m:sub>
            <m:r>
              <w:rPr>
                <w:rFonts w:ascii="Cambria Math" w:eastAsiaTheme="minorEastAsia" w:hAnsi="Cambria Math" w:cs="Times New Roman"/>
                <w:sz w:val="24"/>
                <w:szCs w:val="24"/>
              </w:rPr>
              <m:t>i</m:t>
            </m:r>
          </m:sub>
          <m:sup>
            <m:r>
              <w:rPr>
                <w:rFonts w:ascii="Cambria Math" w:eastAsiaTheme="minorEastAsia" w:hAnsi="Cambria Math" w:cs="Times New Roman"/>
                <w:sz w:val="24"/>
                <w:szCs w:val="24"/>
              </w:rPr>
              <m:t>2</m:t>
            </m:r>
          </m:sup>
        </m:sSubSup>
      </m:oMath>
      <w:r>
        <w:rPr>
          <w:rFonts w:ascii="Times New Roman" w:eastAsiaTheme="minorEastAsia" w:hAnsi="Times New Roman" w:cs="Times New Roman"/>
          <w:sz w:val="24"/>
          <w:szCs w:val="24"/>
        </w:rPr>
        <w:t xml:space="preserve">, </w:t>
      </w:r>
      <w:r w:rsidRPr="003E2B43">
        <w:rPr>
          <w:rFonts w:ascii="Times New Roman" w:eastAsiaTheme="minorEastAsia" w:hAnsi="Times New Roman" w:cs="Times New Roman"/>
          <w:sz w:val="24"/>
          <w:szCs w:val="24"/>
        </w:rPr>
        <w:t xml:space="preserve">αντί για </w:t>
      </w:r>
      <m:oMath>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x</m:t>
            </m:r>
          </m:e>
          <m:sub>
            <m:r>
              <w:rPr>
                <w:rFonts w:ascii="Cambria Math" w:eastAsiaTheme="minorEastAsia" w:hAnsi="Cambria Math" w:cs="Times New Roman"/>
                <w:sz w:val="24"/>
                <w:szCs w:val="24"/>
              </w:rPr>
              <m:t>i</m:t>
            </m:r>
          </m:sub>
        </m:sSub>
      </m:oMath>
      <w:r w:rsidRPr="003E2B43">
        <w:rPr>
          <w:rFonts w:ascii="Times New Roman" w:eastAsiaTheme="minorEastAsia" w:hAnsi="Times New Roman" w:cs="Times New Roman"/>
          <w:sz w:val="24"/>
          <w:szCs w:val="24"/>
        </w:rPr>
        <w:t xml:space="preserve">, παίρνουμε τη </w:t>
      </w:r>
      <w:r w:rsidRPr="003E2B43">
        <w:rPr>
          <w:rFonts w:ascii="Times New Roman" w:eastAsiaTheme="minorEastAsia" w:hAnsi="Times New Roman" w:cs="Times New Roman"/>
          <w:b/>
          <w:sz w:val="24"/>
          <w:szCs w:val="24"/>
        </w:rPr>
        <w:t>μέση τετραγωνική τιμή</w:t>
      </w:r>
      <w:r w:rsidRPr="003E2B43">
        <w:rPr>
          <w:rFonts w:ascii="Times New Roman" w:eastAsiaTheme="minorEastAsia" w:hAnsi="Times New Roman" w:cs="Times New Roman"/>
          <w:sz w:val="24"/>
          <w:szCs w:val="24"/>
        </w:rPr>
        <w:t xml:space="preserve"> της τυχαίας μεταβλητής Χ που συμβολίζεται με Ε(Χ</w:t>
      </w:r>
      <w:r w:rsidRPr="003E2B43">
        <w:rPr>
          <w:rFonts w:ascii="Times New Roman" w:eastAsiaTheme="minorEastAsia" w:hAnsi="Times New Roman" w:cs="Times New Roman"/>
          <w:sz w:val="24"/>
          <w:szCs w:val="24"/>
          <w:vertAlign w:val="superscript"/>
        </w:rPr>
        <w:t>2</w:t>
      </w:r>
      <w:r w:rsidRPr="003E2B43">
        <w:rPr>
          <w:rFonts w:ascii="Times New Roman" w:eastAsiaTheme="minorEastAsia" w:hAnsi="Times New Roman" w:cs="Times New Roman"/>
          <w:sz w:val="24"/>
          <w:szCs w:val="24"/>
        </w:rPr>
        <w:t>). Ώστε είναι Ε(Χ</w:t>
      </w:r>
      <w:r w:rsidRPr="003E2B43">
        <w:rPr>
          <w:rFonts w:ascii="Times New Roman" w:eastAsiaTheme="minorEastAsia" w:hAnsi="Times New Roman" w:cs="Times New Roman"/>
          <w:sz w:val="24"/>
          <w:szCs w:val="24"/>
          <w:vertAlign w:val="superscript"/>
        </w:rPr>
        <w:t>2</w:t>
      </w:r>
      <w:r w:rsidRPr="003E2B43">
        <w:rPr>
          <w:rFonts w:ascii="Times New Roman" w:eastAsiaTheme="minorEastAsia" w:hAnsi="Times New Roman" w:cs="Times New Roman"/>
          <w:sz w:val="24"/>
          <w:szCs w:val="24"/>
        </w:rPr>
        <w:t>)=</w:t>
      </w:r>
      <m:oMath>
        <m:r>
          <w:rPr>
            <w:rFonts w:ascii="Cambria Math" w:eastAsiaTheme="minorEastAsia" w:hAnsi="Cambria Math" w:cs="Times New Roman"/>
            <w:sz w:val="24"/>
            <w:szCs w:val="24"/>
          </w:rPr>
          <m:t xml:space="preserve"> </m:t>
        </m:r>
        <m:nary>
          <m:naryPr>
            <m:chr m:val="∑"/>
            <m:limLoc m:val="undOvr"/>
            <m:ctrlPr>
              <w:rPr>
                <w:rFonts w:ascii="Cambria Math" w:eastAsiaTheme="minorEastAsia" w:hAnsi="Cambria Math" w:cs="Times New Roman"/>
                <w:i/>
                <w:sz w:val="24"/>
                <w:szCs w:val="24"/>
              </w:rPr>
            </m:ctrlPr>
          </m:naryPr>
          <m:sub>
            <m:r>
              <w:rPr>
                <w:rFonts w:ascii="Cambria Math" w:eastAsiaTheme="minorEastAsia" w:hAnsi="Cambria Math" w:cs="Times New Roman"/>
                <w:sz w:val="24"/>
                <w:szCs w:val="24"/>
                <w:lang w:val="en-US"/>
              </w:rPr>
              <m:t>i</m:t>
            </m:r>
            <m:r>
              <w:rPr>
                <w:rFonts w:ascii="Cambria Math" w:eastAsiaTheme="minorEastAsia" w:hAnsi="Cambria Math" w:cs="Times New Roman"/>
                <w:sz w:val="24"/>
                <w:szCs w:val="24"/>
              </w:rPr>
              <m:t>=1</m:t>
            </m:r>
          </m:sub>
          <m:sup>
            <m:r>
              <w:rPr>
                <w:rFonts w:ascii="Cambria Math" w:eastAsiaTheme="minorEastAsia" w:hAnsi="Cambria Math" w:cs="Times New Roman"/>
                <w:sz w:val="24"/>
                <w:szCs w:val="24"/>
              </w:rPr>
              <m:t>k</m:t>
            </m:r>
          </m:sup>
          <m:e>
            <m:sSubSup>
              <m:sSubSupPr>
                <m:ctrlPr>
                  <w:rPr>
                    <w:rFonts w:ascii="Cambria Math" w:eastAsiaTheme="minorEastAsia" w:hAnsi="Cambria Math" w:cs="Times New Roman"/>
                    <w:i/>
                    <w:sz w:val="24"/>
                    <w:szCs w:val="24"/>
                  </w:rPr>
                </m:ctrlPr>
              </m:sSubSupPr>
              <m:e>
                <m:r>
                  <w:rPr>
                    <w:rFonts w:ascii="Cambria Math" w:eastAsiaTheme="minorEastAsia" w:hAnsi="Cambria Math" w:cs="Times New Roman"/>
                    <w:sz w:val="24"/>
                    <w:szCs w:val="24"/>
                    <w:lang w:val="en-US"/>
                  </w:rPr>
                  <m:t>x</m:t>
                </m:r>
              </m:e>
              <m:sub>
                <m:r>
                  <w:rPr>
                    <w:rFonts w:ascii="Cambria Math" w:eastAsiaTheme="minorEastAsia" w:hAnsi="Cambria Math" w:cs="Times New Roman"/>
                    <w:sz w:val="24"/>
                    <w:szCs w:val="24"/>
                  </w:rPr>
                  <m:t>i</m:t>
                </m:r>
              </m:sub>
              <m:sup>
                <m:r>
                  <w:rPr>
                    <w:rFonts w:ascii="Cambria Math" w:eastAsiaTheme="minorEastAsia" w:hAnsi="Cambria Math" w:cs="Times New Roman"/>
                    <w:sz w:val="24"/>
                    <w:szCs w:val="24"/>
                  </w:rPr>
                  <m:t>2</m:t>
                </m:r>
              </m:sup>
            </m:sSubSup>
            <m:r>
              <w:rPr>
                <w:rFonts w:ascii="Cambria Math" w:eastAsiaTheme="minorEastAsia" w:hAnsi="Cambria Math" w:cs="Times New Roman"/>
                <w:sz w:val="24"/>
                <w:szCs w:val="24"/>
              </w:rPr>
              <m:t>P</m:t>
            </m:r>
            <m:d>
              <m:dPr>
                <m:ctrlPr>
                  <w:rPr>
                    <w:rFonts w:ascii="Cambria Math" w:eastAsiaTheme="minorEastAsia" w:hAnsi="Cambria Math" w:cs="Times New Roman"/>
                    <w:i/>
                    <w:sz w:val="24"/>
                    <w:szCs w:val="24"/>
                  </w:rPr>
                </m:ctrlPr>
              </m:dPr>
              <m:e>
                <m:r>
                  <w:rPr>
                    <w:rFonts w:ascii="Cambria Math" w:eastAsiaTheme="minorEastAsia" w:hAnsi="Cambria Math" w:cs="Times New Roman"/>
                    <w:sz w:val="24"/>
                    <w:szCs w:val="24"/>
                  </w:rPr>
                  <m:t>X=</m:t>
                </m:r>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x</m:t>
                    </m:r>
                  </m:e>
                  <m:sub>
                    <m:r>
                      <w:rPr>
                        <w:rFonts w:ascii="Cambria Math" w:eastAsiaTheme="minorEastAsia" w:hAnsi="Cambria Math" w:cs="Times New Roman"/>
                        <w:sz w:val="24"/>
                        <w:szCs w:val="24"/>
                      </w:rPr>
                      <m:t>i</m:t>
                    </m:r>
                  </m:sub>
                </m:sSub>
              </m:e>
            </m:d>
            <m:r>
              <w:rPr>
                <w:rFonts w:ascii="Cambria Math" w:eastAsiaTheme="minorEastAsia" w:hAnsi="Cambria Math" w:cs="Times New Roman"/>
                <w:sz w:val="24"/>
                <w:szCs w:val="24"/>
              </w:rPr>
              <m:t>=</m:t>
            </m:r>
          </m:e>
        </m:nary>
        <m:nary>
          <m:naryPr>
            <m:chr m:val="∑"/>
            <m:limLoc m:val="undOvr"/>
            <m:ctrlPr>
              <w:rPr>
                <w:rFonts w:ascii="Cambria Math" w:eastAsiaTheme="minorEastAsia" w:hAnsi="Cambria Math" w:cs="Times New Roman"/>
                <w:i/>
                <w:sz w:val="24"/>
                <w:szCs w:val="24"/>
              </w:rPr>
            </m:ctrlPr>
          </m:naryPr>
          <m:sub>
            <m:r>
              <w:rPr>
                <w:rFonts w:ascii="Cambria Math" w:eastAsiaTheme="minorEastAsia" w:hAnsi="Cambria Math" w:cs="Times New Roman"/>
                <w:sz w:val="24"/>
                <w:szCs w:val="24"/>
                <w:lang w:val="en-US"/>
              </w:rPr>
              <m:t>i</m:t>
            </m:r>
            <m:r>
              <w:rPr>
                <w:rFonts w:ascii="Cambria Math" w:eastAsiaTheme="minorEastAsia" w:hAnsi="Cambria Math" w:cs="Times New Roman"/>
                <w:sz w:val="24"/>
                <w:szCs w:val="24"/>
              </w:rPr>
              <m:t>=1</m:t>
            </m:r>
          </m:sub>
          <m:sup>
            <m:r>
              <w:rPr>
                <w:rFonts w:ascii="Cambria Math" w:eastAsiaTheme="minorEastAsia" w:hAnsi="Cambria Math" w:cs="Times New Roman"/>
                <w:sz w:val="24"/>
                <w:szCs w:val="24"/>
              </w:rPr>
              <m:t>k</m:t>
            </m:r>
          </m:sup>
          <m:e>
            <m:sSubSup>
              <m:sSubSupPr>
                <m:ctrlPr>
                  <w:rPr>
                    <w:rFonts w:ascii="Cambria Math" w:eastAsiaTheme="minorEastAsia" w:hAnsi="Cambria Math" w:cs="Times New Roman"/>
                    <w:i/>
                    <w:sz w:val="24"/>
                    <w:szCs w:val="24"/>
                  </w:rPr>
                </m:ctrlPr>
              </m:sSubSupPr>
              <m:e>
                <m:r>
                  <w:rPr>
                    <w:rFonts w:ascii="Cambria Math" w:eastAsiaTheme="minorEastAsia" w:hAnsi="Cambria Math" w:cs="Times New Roman"/>
                    <w:sz w:val="24"/>
                    <w:szCs w:val="24"/>
                    <w:lang w:val="en-US"/>
                  </w:rPr>
                  <m:t>x</m:t>
                </m:r>
              </m:e>
              <m:sub>
                <m:r>
                  <w:rPr>
                    <w:rFonts w:ascii="Cambria Math" w:eastAsiaTheme="minorEastAsia" w:hAnsi="Cambria Math" w:cs="Times New Roman"/>
                    <w:sz w:val="24"/>
                    <w:szCs w:val="24"/>
                  </w:rPr>
                  <m:t>i</m:t>
                </m:r>
              </m:sub>
              <m:sup>
                <m:r>
                  <w:rPr>
                    <w:rFonts w:ascii="Cambria Math" w:eastAsiaTheme="minorEastAsia" w:hAnsi="Cambria Math" w:cs="Times New Roman"/>
                    <w:sz w:val="24"/>
                    <w:szCs w:val="24"/>
                  </w:rPr>
                  <m:t>2</m:t>
                </m:r>
              </m:sup>
            </m:sSubSup>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P</m:t>
                </m:r>
              </m:e>
              <m:sub>
                <m:r>
                  <w:rPr>
                    <w:rFonts w:ascii="Cambria Math" w:eastAsiaTheme="minorEastAsia" w:hAnsi="Cambria Math" w:cs="Times New Roman"/>
                    <w:sz w:val="24"/>
                    <w:szCs w:val="24"/>
                  </w:rPr>
                  <m:t>X</m:t>
                </m:r>
              </m:sub>
            </m:sSub>
            <m:d>
              <m:dPr>
                <m:ctrlPr>
                  <w:rPr>
                    <w:rFonts w:ascii="Cambria Math" w:eastAsiaTheme="minorEastAsia" w:hAnsi="Cambria Math" w:cs="Times New Roman"/>
                    <w:i/>
                    <w:sz w:val="24"/>
                    <w:szCs w:val="24"/>
                  </w:rPr>
                </m:ctrlPr>
              </m:dPr>
              <m:e>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x</m:t>
                    </m:r>
                  </m:e>
                  <m:sub>
                    <m:r>
                      <w:rPr>
                        <w:rFonts w:ascii="Cambria Math" w:eastAsiaTheme="minorEastAsia" w:hAnsi="Cambria Math" w:cs="Times New Roman"/>
                        <w:sz w:val="24"/>
                        <w:szCs w:val="24"/>
                      </w:rPr>
                      <m:t>i</m:t>
                    </m:r>
                  </m:sub>
                </m:sSub>
              </m:e>
            </m:d>
          </m:e>
        </m:nary>
      </m:oMath>
      <w:r w:rsidRPr="003E2B43">
        <w:rPr>
          <w:rFonts w:ascii="Times New Roman" w:eastAsiaTheme="minorEastAsia" w:hAnsi="Times New Roman" w:cs="Times New Roman"/>
          <w:sz w:val="24"/>
          <w:szCs w:val="24"/>
        </w:rPr>
        <w:t xml:space="preserve"> ή, απλώς, Ε(Χ</w:t>
      </w:r>
      <w:r w:rsidRPr="003E2B43">
        <w:rPr>
          <w:rFonts w:ascii="Times New Roman" w:eastAsiaTheme="minorEastAsia" w:hAnsi="Times New Roman" w:cs="Times New Roman"/>
          <w:sz w:val="24"/>
          <w:szCs w:val="24"/>
          <w:vertAlign w:val="superscript"/>
        </w:rPr>
        <w:t>2</w:t>
      </w:r>
      <w:r w:rsidRPr="003E2B43">
        <w:rPr>
          <w:rFonts w:ascii="Times New Roman" w:eastAsiaTheme="minorEastAsia" w:hAnsi="Times New Roman" w:cs="Times New Roman"/>
          <w:sz w:val="24"/>
          <w:szCs w:val="24"/>
        </w:rPr>
        <w:t>)=</w:t>
      </w:r>
      <m:oMath>
        <m:nary>
          <m:naryPr>
            <m:chr m:val="∑"/>
            <m:limLoc m:val="undOvr"/>
            <m:supHide m:val="on"/>
            <m:ctrlPr>
              <w:rPr>
                <w:rFonts w:ascii="Cambria Math" w:eastAsiaTheme="minorEastAsia" w:hAnsi="Cambria Math" w:cs="Times New Roman"/>
                <w:i/>
                <w:sz w:val="24"/>
                <w:szCs w:val="24"/>
              </w:rPr>
            </m:ctrlPr>
          </m:naryPr>
          <m:sub>
            <m:r>
              <w:rPr>
                <w:rFonts w:ascii="Cambria Math" w:eastAsiaTheme="minorEastAsia" w:hAnsi="Cambria Math" w:cs="Times New Roman"/>
                <w:sz w:val="24"/>
                <w:szCs w:val="24"/>
              </w:rPr>
              <m:t>x</m:t>
            </m:r>
          </m:sub>
          <m:sup/>
          <m:e>
            <m:sSup>
              <m:sSupPr>
                <m:ctrlPr>
                  <w:rPr>
                    <w:rFonts w:ascii="Cambria Math" w:eastAsiaTheme="minorEastAsia" w:hAnsi="Cambria Math" w:cs="Times New Roman"/>
                    <w:i/>
                    <w:sz w:val="24"/>
                    <w:szCs w:val="24"/>
                  </w:rPr>
                </m:ctrlPr>
              </m:sSupPr>
              <m:e>
                <m:r>
                  <w:rPr>
                    <w:rFonts w:ascii="Cambria Math" w:eastAsiaTheme="minorEastAsia" w:hAnsi="Cambria Math" w:cs="Times New Roman"/>
                    <w:sz w:val="24"/>
                    <w:szCs w:val="24"/>
                    <w:lang w:val="en-US"/>
                  </w:rPr>
                  <m:t>x</m:t>
                </m:r>
              </m:e>
              <m:sup>
                <m:r>
                  <w:rPr>
                    <w:rFonts w:ascii="Cambria Math" w:eastAsiaTheme="minorEastAsia" w:hAnsi="Cambria Math" w:cs="Times New Roman"/>
                    <w:sz w:val="24"/>
                    <w:szCs w:val="24"/>
                  </w:rPr>
                  <m:t>2</m:t>
                </m:r>
              </m:sup>
            </m:sSup>
            <m:r>
              <w:rPr>
                <w:rFonts w:ascii="Cambria Math" w:eastAsiaTheme="minorEastAsia" w:hAnsi="Cambria Math" w:cs="Times New Roman"/>
                <w:sz w:val="24"/>
                <w:szCs w:val="24"/>
              </w:rPr>
              <m:t>P</m:t>
            </m:r>
            <m:d>
              <m:dPr>
                <m:ctrlPr>
                  <w:rPr>
                    <w:rFonts w:ascii="Cambria Math" w:eastAsiaTheme="minorEastAsia" w:hAnsi="Cambria Math" w:cs="Times New Roman"/>
                    <w:i/>
                    <w:sz w:val="24"/>
                    <w:szCs w:val="24"/>
                  </w:rPr>
                </m:ctrlPr>
              </m:dPr>
              <m:e>
                <m:r>
                  <w:rPr>
                    <w:rFonts w:ascii="Cambria Math" w:eastAsiaTheme="minorEastAsia" w:hAnsi="Cambria Math" w:cs="Times New Roman"/>
                    <w:sz w:val="24"/>
                    <w:szCs w:val="24"/>
                  </w:rPr>
                  <m:t>X=x</m:t>
                </m:r>
              </m:e>
            </m:d>
            <m:r>
              <w:rPr>
                <w:rFonts w:ascii="Cambria Math" w:eastAsiaTheme="minorEastAsia" w:hAnsi="Cambria Math" w:cs="Times New Roman"/>
                <w:sz w:val="24"/>
                <w:szCs w:val="24"/>
              </w:rPr>
              <m:t>=</m:t>
            </m:r>
          </m:e>
        </m:nary>
        <m:nary>
          <m:naryPr>
            <m:chr m:val="∑"/>
            <m:limLoc m:val="undOvr"/>
            <m:supHide m:val="on"/>
            <m:ctrlPr>
              <w:rPr>
                <w:rFonts w:ascii="Cambria Math" w:eastAsiaTheme="minorEastAsia" w:hAnsi="Cambria Math" w:cs="Times New Roman"/>
                <w:i/>
                <w:sz w:val="24"/>
                <w:szCs w:val="24"/>
              </w:rPr>
            </m:ctrlPr>
          </m:naryPr>
          <m:sub>
            <m:r>
              <w:rPr>
                <w:rFonts w:ascii="Cambria Math" w:eastAsiaTheme="minorEastAsia" w:hAnsi="Cambria Math" w:cs="Times New Roman"/>
                <w:sz w:val="24"/>
                <w:szCs w:val="24"/>
              </w:rPr>
              <m:t>x</m:t>
            </m:r>
          </m:sub>
          <m:sup/>
          <m:e>
            <m:sSup>
              <m:sSupPr>
                <m:ctrlPr>
                  <w:rPr>
                    <w:rFonts w:ascii="Cambria Math" w:eastAsiaTheme="minorEastAsia" w:hAnsi="Cambria Math" w:cs="Times New Roman"/>
                    <w:i/>
                    <w:sz w:val="24"/>
                    <w:szCs w:val="24"/>
                  </w:rPr>
                </m:ctrlPr>
              </m:sSupPr>
              <m:e>
                <m:r>
                  <w:rPr>
                    <w:rFonts w:ascii="Cambria Math" w:eastAsiaTheme="minorEastAsia" w:hAnsi="Cambria Math" w:cs="Times New Roman"/>
                    <w:sz w:val="24"/>
                    <w:szCs w:val="24"/>
                    <w:lang w:val="en-US"/>
                  </w:rPr>
                  <m:t>x</m:t>
                </m:r>
              </m:e>
              <m:sup>
                <m:r>
                  <w:rPr>
                    <w:rFonts w:ascii="Cambria Math" w:eastAsiaTheme="minorEastAsia" w:hAnsi="Cambria Math" w:cs="Times New Roman"/>
                    <w:sz w:val="24"/>
                    <w:szCs w:val="24"/>
                  </w:rPr>
                  <m:t>2</m:t>
                </m:r>
              </m:sup>
            </m:sSup>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P</m:t>
                </m:r>
              </m:e>
              <m:sub>
                <m:r>
                  <w:rPr>
                    <w:rFonts w:ascii="Cambria Math" w:eastAsiaTheme="minorEastAsia" w:hAnsi="Cambria Math" w:cs="Times New Roman"/>
                    <w:sz w:val="24"/>
                    <w:szCs w:val="24"/>
                  </w:rPr>
                  <m:t>X</m:t>
                </m:r>
              </m:sub>
            </m:sSub>
            <m:r>
              <w:rPr>
                <w:rFonts w:ascii="Cambria Math" w:eastAsiaTheme="minorEastAsia" w:hAnsi="Cambria Math" w:cs="Times New Roman"/>
                <w:sz w:val="24"/>
                <w:szCs w:val="24"/>
              </w:rPr>
              <m:t>(x)</m:t>
            </m:r>
          </m:e>
        </m:nary>
      </m:oMath>
      <w:r w:rsidR="00704F5A" w:rsidRPr="003E2B43">
        <w:rPr>
          <w:rFonts w:ascii="Times New Roman" w:eastAsiaTheme="minorEastAsia" w:hAnsi="Times New Roman" w:cs="Times New Roman"/>
          <w:sz w:val="24"/>
          <w:szCs w:val="24"/>
        </w:rPr>
        <w:t xml:space="preserve">. </w:t>
      </w:r>
    </w:p>
    <w:p w:rsidR="006918C8" w:rsidRPr="00127710" w:rsidRDefault="00293152" w:rsidP="00BF2AB5">
      <w:pPr>
        <w:ind w:firstLine="720"/>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Αν στον ορισμό της μέσης τετραγωνικής τιμή</w:t>
      </w:r>
      <w:r w:rsidR="00F575D0">
        <w:rPr>
          <w:rFonts w:ascii="Times New Roman" w:eastAsiaTheme="minorEastAsia" w:hAnsi="Times New Roman" w:cs="Times New Roman"/>
          <w:sz w:val="24"/>
          <w:szCs w:val="24"/>
        </w:rPr>
        <w:t xml:space="preserve">ς της τυχαίας μεταβλητής </w:t>
      </w:r>
      <w:r w:rsidR="00F575D0">
        <w:rPr>
          <w:rFonts w:ascii="Times New Roman" w:eastAsiaTheme="minorEastAsia" w:hAnsi="Times New Roman" w:cs="Times New Roman"/>
          <w:sz w:val="24"/>
          <w:szCs w:val="24"/>
          <w:lang w:val="en-US"/>
        </w:rPr>
        <w:t>X</w:t>
      </w:r>
      <w:r>
        <w:rPr>
          <w:rFonts w:ascii="Times New Roman" w:eastAsiaTheme="minorEastAsia" w:hAnsi="Times New Roman" w:cs="Times New Roman"/>
          <w:sz w:val="24"/>
          <w:szCs w:val="24"/>
        </w:rPr>
        <w:t xml:space="preserve"> βάλουμε </w:t>
      </w:r>
      <w:r w:rsidR="00F575D0" w:rsidRPr="00F575D0">
        <w:rPr>
          <w:rFonts w:ascii="Times New Roman" w:eastAsiaTheme="minorEastAsia" w:hAnsi="Times New Roman" w:cs="Times New Roman"/>
          <w:sz w:val="24"/>
          <w:szCs w:val="24"/>
        </w:rPr>
        <w:t>[</w:t>
      </w:r>
      <m:oMath>
        <m:sSub>
          <m:sSubPr>
            <m:ctrlPr>
              <w:rPr>
                <w:rFonts w:ascii="Cambria Math" w:hAnsi="Cambria Math" w:cs="Times New Roman"/>
                <w:i/>
                <w:sz w:val="24"/>
                <w:szCs w:val="24"/>
              </w:rPr>
            </m:ctrlPr>
          </m:sSubPr>
          <m:e>
            <m:r>
              <w:rPr>
                <w:rFonts w:ascii="Cambria Math" w:eastAsiaTheme="minorEastAsia" w:hAnsi="Cambria Math" w:cs="Times New Roman"/>
                <w:sz w:val="24"/>
                <w:szCs w:val="24"/>
                <w:lang w:val="en-US"/>
              </w:rPr>
              <m:t>x</m:t>
            </m:r>
          </m:e>
          <m:sub>
            <m:r>
              <w:rPr>
                <w:rFonts w:ascii="Cambria Math" w:eastAsiaTheme="minorEastAsia" w:hAnsi="Cambria Math" w:cs="Times New Roman"/>
                <w:sz w:val="24"/>
                <w:szCs w:val="24"/>
              </w:rPr>
              <m:t>i</m:t>
            </m:r>
          </m:sub>
        </m:sSub>
        <m:r>
          <w:rPr>
            <w:rFonts w:ascii="Cambria Math" w:eastAsiaTheme="minorEastAsia" w:hAnsi="Cambria Math" w:cs="Times New Roman"/>
            <w:sz w:val="24"/>
            <w:szCs w:val="24"/>
          </w:rPr>
          <m:t>–</m:t>
        </m:r>
      </m:oMath>
      <w:r w:rsidR="00F575D0">
        <w:rPr>
          <w:rFonts w:ascii="Times New Roman" w:eastAsiaTheme="minorEastAsia" w:hAnsi="Times New Roman" w:cs="Times New Roman"/>
          <w:sz w:val="24"/>
          <w:szCs w:val="24"/>
          <w:lang w:val="en-US"/>
        </w:rPr>
        <w:t>E</w:t>
      </w:r>
      <w:r w:rsidR="00F575D0" w:rsidRPr="00F575D0">
        <w:rPr>
          <w:rFonts w:ascii="Times New Roman" w:eastAsiaTheme="minorEastAsia" w:hAnsi="Times New Roman" w:cs="Times New Roman"/>
          <w:sz w:val="24"/>
          <w:szCs w:val="24"/>
        </w:rPr>
        <w:t>(</w:t>
      </w:r>
      <w:r w:rsidR="00F575D0">
        <w:rPr>
          <w:rFonts w:ascii="Times New Roman" w:eastAsiaTheme="minorEastAsia" w:hAnsi="Times New Roman" w:cs="Times New Roman"/>
          <w:sz w:val="24"/>
          <w:szCs w:val="24"/>
          <w:lang w:val="en-US"/>
        </w:rPr>
        <w:t>X</w:t>
      </w:r>
      <w:r w:rsidR="00F575D0" w:rsidRPr="00F575D0">
        <w:rPr>
          <w:rFonts w:ascii="Times New Roman" w:eastAsiaTheme="minorEastAsia" w:hAnsi="Times New Roman" w:cs="Times New Roman"/>
          <w:sz w:val="24"/>
          <w:szCs w:val="24"/>
        </w:rPr>
        <w:t>)]</w:t>
      </w:r>
      <w:r w:rsidR="00F575D0" w:rsidRPr="00F575D0">
        <w:rPr>
          <w:rFonts w:ascii="Times New Roman" w:eastAsiaTheme="minorEastAsia" w:hAnsi="Times New Roman" w:cs="Times New Roman"/>
          <w:sz w:val="24"/>
          <w:szCs w:val="24"/>
          <w:vertAlign w:val="superscript"/>
        </w:rPr>
        <w:t>2</w:t>
      </w:r>
      <w:r w:rsidR="00F575D0" w:rsidRPr="00F575D0">
        <w:rPr>
          <w:rFonts w:ascii="Times New Roman" w:eastAsiaTheme="minorEastAsia" w:hAnsi="Times New Roman" w:cs="Times New Roman"/>
          <w:sz w:val="24"/>
          <w:szCs w:val="24"/>
        </w:rPr>
        <w:t xml:space="preserve"> </w:t>
      </w:r>
      <w:r w:rsidR="00F575D0">
        <w:rPr>
          <w:rFonts w:ascii="Times New Roman" w:eastAsiaTheme="minorEastAsia" w:hAnsi="Times New Roman" w:cs="Times New Roman"/>
          <w:sz w:val="24"/>
          <w:szCs w:val="24"/>
        </w:rPr>
        <w:t xml:space="preserve">στη θέση του </w:t>
      </w:r>
      <m:oMath>
        <m:sSubSup>
          <m:sSubSupPr>
            <m:ctrlPr>
              <w:rPr>
                <w:rFonts w:ascii="Cambria Math" w:eastAsiaTheme="minorEastAsia" w:hAnsi="Cambria Math" w:cs="Times New Roman"/>
                <w:i/>
                <w:sz w:val="24"/>
                <w:szCs w:val="24"/>
              </w:rPr>
            </m:ctrlPr>
          </m:sSubSupPr>
          <m:e>
            <m:r>
              <w:rPr>
                <w:rFonts w:ascii="Cambria Math" w:eastAsiaTheme="minorEastAsia" w:hAnsi="Cambria Math" w:cs="Times New Roman"/>
                <w:sz w:val="24"/>
                <w:szCs w:val="24"/>
                <w:lang w:val="en-US"/>
              </w:rPr>
              <m:t>x</m:t>
            </m:r>
          </m:e>
          <m:sub>
            <m:r>
              <w:rPr>
                <w:rFonts w:ascii="Cambria Math" w:eastAsiaTheme="minorEastAsia" w:hAnsi="Cambria Math" w:cs="Times New Roman"/>
                <w:sz w:val="24"/>
                <w:szCs w:val="24"/>
              </w:rPr>
              <m:t>i</m:t>
            </m:r>
          </m:sub>
          <m:sup>
            <m:r>
              <w:rPr>
                <w:rFonts w:ascii="Cambria Math" w:eastAsiaTheme="minorEastAsia" w:hAnsi="Cambria Math" w:cs="Times New Roman"/>
                <w:sz w:val="24"/>
                <w:szCs w:val="24"/>
              </w:rPr>
              <m:t>2</m:t>
            </m:r>
          </m:sup>
        </m:sSubSup>
      </m:oMath>
      <w:r w:rsidR="00F575D0">
        <w:rPr>
          <w:rFonts w:ascii="Times New Roman" w:eastAsiaTheme="minorEastAsia" w:hAnsi="Times New Roman" w:cs="Times New Roman"/>
          <w:sz w:val="24"/>
          <w:szCs w:val="24"/>
        </w:rPr>
        <w:t xml:space="preserve">, παίρνουμε τη </w:t>
      </w:r>
      <w:r w:rsidR="00F575D0" w:rsidRPr="00F575D0">
        <w:rPr>
          <w:rFonts w:ascii="Times New Roman" w:eastAsiaTheme="minorEastAsia" w:hAnsi="Times New Roman" w:cs="Times New Roman"/>
          <w:b/>
          <w:sz w:val="24"/>
          <w:szCs w:val="24"/>
        </w:rPr>
        <w:t>διακύμανση</w:t>
      </w:r>
      <w:r w:rsidR="00F575D0">
        <w:rPr>
          <w:rFonts w:ascii="Times New Roman" w:eastAsiaTheme="minorEastAsia" w:hAnsi="Times New Roman" w:cs="Times New Roman"/>
          <w:sz w:val="24"/>
          <w:szCs w:val="24"/>
        </w:rPr>
        <w:t xml:space="preserve"> </w:t>
      </w:r>
      <w:r w:rsidR="00C40553" w:rsidRPr="00C40553">
        <w:rPr>
          <w:rFonts w:ascii="Times New Roman" w:eastAsiaTheme="minorEastAsia" w:hAnsi="Times New Roman" w:cs="Times New Roman"/>
          <w:sz w:val="24"/>
          <w:szCs w:val="24"/>
        </w:rPr>
        <w:t>(</w:t>
      </w:r>
      <w:r w:rsidR="00C40553">
        <w:rPr>
          <w:rFonts w:ascii="Times New Roman" w:eastAsiaTheme="minorEastAsia" w:hAnsi="Times New Roman" w:cs="Times New Roman"/>
          <w:sz w:val="24"/>
          <w:szCs w:val="24"/>
          <w:lang w:val="en-US"/>
        </w:rPr>
        <w:t>variance</w:t>
      </w:r>
      <w:r w:rsidR="00C40553" w:rsidRPr="00C40553">
        <w:rPr>
          <w:rFonts w:ascii="Times New Roman" w:eastAsiaTheme="minorEastAsia" w:hAnsi="Times New Roman" w:cs="Times New Roman"/>
          <w:sz w:val="24"/>
          <w:szCs w:val="24"/>
        </w:rPr>
        <w:t xml:space="preserve">) </w:t>
      </w:r>
      <w:r w:rsidR="00F575D0">
        <w:rPr>
          <w:rFonts w:ascii="Times New Roman" w:eastAsiaTheme="minorEastAsia" w:hAnsi="Times New Roman" w:cs="Times New Roman"/>
          <w:sz w:val="24"/>
          <w:szCs w:val="24"/>
          <w:lang w:val="en-US"/>
        </w:rPr>
        <w:t>S</w:t>
      </w:r>
      <w:r w:rsidR="00F575D0">
        <w:rPr>
          <w:rFonts w:ascii="Times New Roman" w:eastAsiaTheme="minorEastAsia" w:hAnsi="Times New Roman" w:cs="Times New Roman"/>
          <w:sz w:val="24"/>
          <w:szCs w:val="24"/>
        </w:rPr>
        <w:t xml:space="preserve"> αυτής της μεταβλητής. Δηλ., είναι </w:t>
      </w:r>
      <w:r w:rsidR="00F575D0">
        <w:rPr>
          <w:rFonts w:ascii="Times New Roman" w:eastAsiaTheme="minorEastAsia" w:hAnsi="Times New Roman" w:cs="Times New Roman"/>
          <w:sz w:val="24"/>
          <w:szCs w:val="24"/>
          <w:lang w:val="en-US"/>
        </w:rPr>
        <w:t>S</w:t>
      </w:r>
      <w:r w:rsidR="000F7FA3">
        <w:rPr>
          <w:rFonts w:ascii="Times New Roman" w:eastAsiaTheme="minorEastAsia" w:hAnsi="Times New Roman" w:cs="Times New Roman"/>
          <w:sz w:val="24"/>
          <w:szCs w:val="24"/>
        </w:rPr>
        <w:t>=Ε{[Χ</w:t>
      </w:r>
      <m:oMath>
        <m:r>
          <w:rPr>
            <w:rFonts w:ascii="Cambria Math" w:eastAsiaTheme="minorEastAsia" w:hAnsi="Cambria Math" w:cs="Times New Roman"/>
            <w:sz w:val="24"/>
            <w:szCs w:val="24"/>
          </w:rPr>
          <m:t>-</m:t>
        </m:r>
      </m:oMath>
      <w:r w:rsidR="000F7FA3">
        <w:rPr>
          <w:rFonts w:ascii="Times New Roman" w:eastAsiaTheme="minorEastAsia" w:hAnsi="Times New Roman" w:cs="Times New Roman"/>
          <w:sz w:val="24"/>
          <w:szCs w:val="24"/>
        </w:rPr>
        <w:t>Ε(Χ)]</w:t>
      </w:r>
      <w:r w:rsidR="000F7FA3">
        <w:rPr>
          <w:rFonts w:ascii="Times New Roman" w:eastAsiaTheme="minorEastAsia" w:hAnsi="Times New Roman" w:cs="Times New Roman"/>
          <w:sz w:val="24"/>
          <w:szCs w:val="24"/>
          <w:vertAlign w:val="superscript"/>
        </w:rPr>
        <w:t>2</w:t>
      </w:r>
      <w:r w:rsidR="000F7FA3">
        <w:rPr>
          <w:rFonts w:ascii="Times New Roman" w:eastAsiaTheme="minorEastAsia" w:hAnsi="Times New Roman" w:cs="Times New Roman"/>
          <w:sz w:val="24"/>
          <w:szCs w:val="24"/>
        </w:rPr>
        <w:t>}</w:t>
      </w:r>
      <w:r w:rsidR="00F575D0">
        <w:rPr>
          <w:rFonts w:ascii="Times New Roman" w:eastAsiaTheme="minorEastAsia" w:hAnsi="Times New Roman" w:cs="Times New Roman"/>
          <w:sz w:val="24"/>
          <w:szCs w:val="24"/>
        </w:rPr>
        <w:t>=</w:t>
      </w:r>
      <m:oMath>
        <m:nary>
          <m:naryPr>
            <m:chr m:val="∑"/>
            <m:limLoc m:val="undOvr"/>
            <m:ctrlPr>
              <w:rPr>
                <w:rFonts w:ascii="Cambria Math" w:eastAsiaTheme="minorEastAsia" w:hAnsi="Cambria Math" w:cs="Times New Roman"/>
                <w:i/>
                <w:sz w:val="24"/>
                <w:szCs w:val="24"/>
              </w:rPr>
            </m:ctrlPr>
          </m:naryPr>
          <m:sub>
            <m:r>
              <w:rPr>
                <w:rFonts w:ascii="Cambria Math" w:eastAsiaTheme="minorEastAsia" w:hAnsi="Cambria Math" w:cs="Times New Roman"/>
                <w:sz w:val="24"/>
                <w:szCs w:val="24"/>
                <w:lang w:val="en-US"/>
              </w:rPr>
              <m:t>i</m:t>
            </m:r>
            <m:r>
              <w:rPr>
                <w:rFonts w:ascii="Cambria Math" w:eastAsiaTheme="minorEastAsia" w:hAnsi="Cambria Math" w:cs="Times New Roman"/>
                <w:sz w:val="24"/>
                <w:szCs w:val="24"/>
              </w:rPr>
              <m:t>=1</m:t>
            </m:r>
          </m:sub>
          <m:sup>
            <m:r>
              <w:rPr>
                <w:rFonts w:ascii="Cambria Math" w:eastAsiaTheme="minorEastAsia" w:hAnsi="Cambria Math" w:cs="Times New Roman"/>
                <w:sz w:val="24"/>
                <w:szCs w:val="24"/>
              </w:rPr>
              <m:t>k</m:t>
            </m:r>
          </m:sup>
          <m:e>
            <m:sSup>
              <m:sSupPr>
                <m:ctrlPr>
                  <w:rPr>
                    <w:rFonts w:ascii="Cambria Math" w:eastAsiaTheme="minorEastAsia" w:hAnsi="Cambria Math" w:cs="Times New Roman"/>
                    <w:i/>
                    <w:sz w:val="24"/>
                    <w:szCs w:val="24"/>
                  </w:rPr>
                </m:ctrlPr>
              </m:sSupPr>
              <m:e>
                <m:d>
                  <m:dPr>
                    <m:begChr m:val="["/>
                    <m:endChr m:val="]"/>
                    <m:ctrlPr>
                      <w:rPr>
                        <w:rFonts w:ascii="Cambria Math" w:eastAsiaTheme="minorEastAsia" w:hAnsi="Cambria Math" w:cs="Times New Roman"/>
                        <w:i/>
                        <w:sz w:val="24"/>
                        <w:szCs w:val="24"/>
                      </w:rPr>
                    </m:ctrlPr>
                  </m:dPr>
                  <m:e>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lang w:val="en-US"/>
                          </w:rPr>
                          <m:t>x</m:t>
                        </m:r>
                      </m:e>
                      <m:sub>
                        <m:r>
                          <w:rPr>
                            <w:rFonts w:ascii="Cambria Math" w:eastAsiaTheme="minorEastAsia" w:hAnsi="Cambria Math" w:cs="Times New Roman"/>
                            <w:sz w:val="24"/>
                            <w:szCs w:val="24"/>
                          </w:rPr>
                          <m:t>i</m:t>
                        </m:r>
                      </m:sub>
                    </m:sSub>
                    <m:r>
                      <w:rPr>
                        <w:rFonts w:ascii="Cambria Math" w:eastAsiaTheme="minorEastAsia" w:hAnsi="Cambria Math" w:cs="Times New Roman"/>
                        <w:sz w:val="24"/>
                        <w:szCs w:val="24"/>
                      </w:rPr>
                      <m:t>-E(X)</m:t>
                    </m:r>
                  </m:e>
                </m:d>
              </m:e>
              <m:sup>
                <m:r>
                  <w:rPr>
                    <w:rFonts w:ascii="Cambria Math" w:eastAsiaTheme="minorEastAsia" w:hAnsi="Cambria Math" w:cs="Times New Roman"/>
                    <w:sz w:val="24"/>
                    <w:szCs w:val="24"/>
                  </w:rPr>
                  <m:t>2</m:t>
                </m:r>
              </m:sup>
            </m:sSup>
            <m:r>
              <w:rPr>
                <w:rFonts w:ascii="Cambria Math" w:eastAsiaTheme="minorEastAsia" w:hAnsi="Cambria Math" w:cs="Times New Roman"/>
                <w:sz w:val="24"/>
                <w:szCs w:val="24"/>
              </w:rPr>
              <m:t>P(X=</m:t>
            </m:r>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x</m:t>
                </m:r>
              </m:e>
              <m:sub>
                <m:r>
                  <w:rPr>
                    <w:rFonts w:ascii="Cambria Math" w:eastAsiaTheme="minorEastAsia" w:hAnsi="Cambria Math" w:cs="Times New Roman"/>
                    <w:sz w:val="24"/>
                    <w:szCs w:val="24"/>
                  </w:rPr>
                  <m:t>i</m:t>
                </m:r>
              </m:sub>
            </m:sSub>
            <m:r>
              <w:rPr>
                <w:rFonts w:ascii="Cambria Math" w:eastAsiaTheme="minorEastAsia" w:hAnsi="Cambria Math" w:cs="Times New Roman"/>
                <w:sz w:val="24"/>
                <w:szCs w:val="24"/>
              </w:rPr>
              <m:t>)</m:t>
            </m:r>
          </m:e>
        </m:nary>
      </m:oMath>
      <w:r w:rsidR="00F575D0">
        <w:rPr>
          <w:rFonts w:ascii="Times New Roman" w:eastAsiaTheme="minorEastAsia" w:hAnsi="Times New Roman" w:cs="Times New Roman"/>
          <w:sz w:val="24"/>
          <w:szCs w:val="24"/>
        </w:rPr>
        <w:t xml:space="preserve"> ή</w:t>
      </w:r>
      <w:r w:rsidR="00F575D0" w:rsidRPr="00F575D0">
        <w:rPr>
          <w:rFonts w:ascii="Times New Roman" w:eastAsiaTheme="minorEastAsia" w:hAnsi="Times New Roman" w:cs="Times New Roman"/>
          <w:sz w:val="24"/>
          <w:szCs w:val="24"/>
        </w:rPr>
        <w:t>,</w:t>
      </w:r>
      <w:r w:rsidR="00F575D0">
        <w:rPr>
          <w:rFonts w:ascii="Times New Roman" w:eastAsiaTheme="minorEastAsia" w:hAnsi="Times New Roman" w:cs="Times New Roman"/>
          <w:sz w:val="24"/>
          <w:szCs w:val="24"/>
        </w:rPr>
        <w:t xml:space="preserve"> πιο σύντομα, </w:t>
      </w:r>
      <w:r w:rsidR="00F575D0">
        <w:rPr>
          <w:rFonts w:ascii="Times New Roman" w:eastAsiaTheme="minorEastAsia" w:hAnsi="Times New Roman" w:cs="Times New Roman"/>
          <w:sz w:val="24"/>
          <w:szCs w:val="24"/>
          <w:lang w:val="en-US"/>
        </w:rPr>
        <w:t>S</w:t>
      </w:r>
      <w:r w:rsidR="000F7FA3">
        <w:rPr>
          <w:rFonts w:ascii="Times New Roman" w:eastAsiaTheme="minorEastAsia" w:hAnsi="Times New Roman" w:cs="Times New Roman"/>
          <w:sz w:val="24"/>
          <w:szCs w:val="24"/>
        </w:rPr>
        <w:t>=Ε{[Χ</w:t>
      </w:r>
      <m:oMath>
        <m:r>
          <w:rPr>
            <w:rFonts w:ascii="Cambria Math" w:eastAsiaTheme="minorEastAsia" w:hAnsi="Cambria Math" w:cs="Times New Roman"/>
            <w:sz w:val="24"/>
            <w:szCs w:val="24"/>
          </w:rPr>
          <m:t>-</m:t>
        </m:r>
      </m:oMath>
      <w:r w:rsidR="000F7FA3">
        <w:rPr>
          <w:rFonts w:ascii="Times New Roman" w:eastAsiaTheme="minorEastAsia" w:hAnsi="Times New Roman" w:cs="Times New Roman"/>
          <w:sz w:val="24"/>
          <w:szCs w:val="24"/>
        </w:rPr>
        <w:t>Ε(Χ)]</w:t>
      </w:r>
      <w:r w:rsidR="000F7FA3">
        <w:rPr>
          <w:rFonts w:ascii="Times New Roman" w:eastAsiaTheme="minorEastAsia" w:hAnsi="Times New Roman" w:cs="Times New Roman"/>
          <w:sz w:val="24"/>
          <w:szCs w:val="24"/>
          <w:vertAlign w:val="superscript"/>
        </w:rPr>
        <w:t>2</w:t>
      </w:r>
      <w:r w:rsidR="000F7FA3">
        <w:rPr>
          <w:rFonts w:ascii="Times New Roman" w:eastAsiaTheme="minorEastAsia" w:hAnsi="Times New Roman" w:cs="Times New Roman"/>
          <w:sz w:val="24"/>
          <w:szCs w:val="24"/>
        </w:rPr>
        <w:t>}</w:t>
      </w:r>
      <w:r w:rsidR="00F575D0" w:rsidRPr="00F575D0">
        <w:rPr>
          <w:rFonts w:ascii="Times New Roman" w:eastAsiaTheme="minorEastAsia" w:hAnsi="Times New Roman" w:cs="Times New Roman"/>
          <w:sz w:val="24"/>
          <w:szCs w:val="24"/>
        </w:rPr>
        <w:t>=</w:t>
      </w:r>
      <w:r w:rsidR="000F7FA3">
        <w:rPr>
          <w:rFonts w:ascii="Times New Roman" w:eastAsiaTheme="minorEastAsia" w:hAnsi="Times New Roman" w:cs="Times New Roman"/>
          <w:sz w:val="24"/>
          <w:szCs w:val="24"/>
        </w:rPr>
        <w:t xml:space="preserve">          </w:t>
      </w:r>
      <m:oMath>
        <m:nary>
          <m:naryPr>
            <m:chr m:val="∑"/>
            <m:limLoc m:val="undOvr"/>
            <m:supHide m:val="on"/>
            <m:ctrlPr>
              <w:rPr>
                <w:rFonts w:ascii="Cambria Math" w:eastAsiaTheme="minorEastAsia" w:hAnsi="Cambria Math" w:cs="Times New Roman"/>
                <w:i/>
                <w:sz w:val="24"/>
                <w:szCs w:val="24"/>
              </w:rPr>
            </m:ctrlPr>
          </m:naryPr>
          <m:sub>
            <m:r>
              <w:rPr>
                <w:rFonts w:ascii="Cambria Math" w:eastAsiaTheme="minorEastAsia" w:hAnsi="Cambria Math" w:cs="Times New Roman"/>
                <w:sz w:val="24"/>
                <w:szCs w:val="24"/>
                <w:lang w:val="en-US"/>
              </w:rPr>
              <m:t>x</m:t>
            </m:r>
          </m:sub>
          <m:sup/>
          <m:e>
            <m:sSup>
              <m:sSupPr>
                <m:ctrlPr>
                  <w:rPr>
                    <w:rFonts w:ascii="Cambria Math" w:eastAsiaTheme="minorEastAsia" w:hAnsi="Cambria Math" w:cs="Times New Roman"/>
                    <w:i/>
                    <w:sz w:val="24"/>
                    <w:szCs w:val="24"/>
                  </w:rPr>
                </m:ctrlPr>
              </m:sSupPr>
              <m:e>
                <m:d>
                  <m:dPr>
                    <m:begChr m:val="["/>
                    <m:endChr m:val="]"/>
                    <m:ctrlPr>
                      <w:rPr>
                        <w:rFonts w:ascii="Cambria Math" w:eastAsiaTheme="minorEastAsia" w:hAnsi="Cambria Math" w:cs="Times New Roman"/>
                        <w:i/>
                        <w:sz w:val="24"/>
                        <w:szCs w:val="24"/>
                      </w:rPr>
                    </m:ctrlPr>
                  </m:dPr>
                  <m:e>
                    <m:r>
                      <w:rPr>
                        <w:rFonts w:ascii="Cambria Math" w:eastAsiaTheme="minorEastAsia" w:hAnsi="Cambria Math" w:cs="Times New Roman"/>
                        <w:sz w:val="24"/>
                        <w:szCs w:val="24"/>
                        <w:lang w:val="en-US"/>
                      </w:rPr>
                      <m:t>x</m:t>
                    </m:r>
                    <m:r>
                      <w:rPr>
                        <w:rFonts w:ascii="Cambria Math" w:eastAsiaTheme="minorEastAsia" w:hAnsi="Cambria Math" w:cs="Times New Roman"/>
                        <w:sz w:val="24"/>
                        <w:szCs w:val="24"/>
                      </w:rPr>
                      <m:t>-E(X)</m:t>
                    </m:r>
                  </m:e>
                </m:d>
              </m:e>
              <m:sup>
                <m:r>
                  <w:rPr>
                    <w:rFonts w:ascii="Cambria Math" w:eastAsiaTheme="minorEastAsia" w:hAnsi="Cambria Math" w:cs="Times New Roman"/>
                    <w:sz w:val="24"/>
                    <w:szCs w:val="24"/>
                  </w:rPr>
                  <m:t>2</m:t>
                </m:r>
              </m:sup>
            </m:sSup>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P</m:t>
                </m:r>
              </m:e>
              <m:sub>
                <m:r>
                  <w:rPr>
                    <w:rFonts w:ascii="Cambria Math" w:eastAsiaTheme="minorEastAsia" w:hAnsi="Cambria Math" w:cs="Times New Roman"/>
                    <w:sz w:val="24"/>
                    <w:szCs w:val="24"/>
                  </w:rPr>
                  <m:t>X</m:t>
                </m:r>
              </m:sub>
            </m:sSub>
            <m:r>
              <w:rPr>
                <w:rFonts w:ascii="Cambria Math" w:eastAsiaTheme="minorEastAsia" w:hAnsi="Cambria Math" w:cs="Times New Roman"/>
                <w:sz w:val="24"/>
                <w:szCs w:val="24"/>
              </w:rPr>
              <m:t>(x)</m:t>
            </m:r>
          </m:e>
        </m:nary>
      </m:oMath>
      <w:r w:rsidR="00F575D0">
        <w:rPr>
          <w:rFonts w:ascii="Times New Roman" w:eastAsiaTheme="minorEastAsia" w:hAnsi="Times New Roman" w:cs="Times New Roman"/>
          <w:sz w:val="24"/>
          <w:szCs w:val="24"/>
        </w:rPr>
        <w:t xml:space="preserve">. </w:t>
      </w:r>
      <w:r w:rsidR="00C40553">
        <w:rPr>
          <w:rFonts w:ascii="Times New Roman" w:eastAsiaTheme="minorEastAsia" w:hAnsi="Times New Roman" w:cs="Times New Roman"/>
          <w:sz w:val="24"/>
          <w:szCs w:val="24"/>
          <w:lang w:val="en-US"/>
        </w:rPr>
        <w:t>H</w:t>
      </w:r>
      <w:r w:rsidR="00C40553" w:rsidRPr="00C40553">
        <w:rPr>
          <w:rFonts w:ascii="Times New Roman" w:eastAsiaTheme="minorEastAsia" w:hAnsi="Times New Roman" w:cs="Times New Roman"/>
          <w:sz w:val="24"/>
          <w:szCs w:val="24"/>
        </w:rPr>
        <w:t xml:space="preserve"> </w:t>
      </w:r>
      <w:r w:rsidR="00C40553">
        <w:rPr>
          <w:rFonts w:ascii="Times New Roman" w:eastAsiaTheme="minorEastAsia" w:hAnsi="Times New Roman" w:cs="Times New Roman"/>
          <w:sz w:val="24"/>
          <w:szCs w:val="24"/>
        </w:rPr>
        <w:t xml:space="preserve">διακύμανση </w:t>
      </w:r>
      <w:r w:rsidR="00C40553">
        <w:rPr>
          <w:rFonts w:ascii="Times New Roman" w:eastAsiaTheme="minorEastAsia" w:hAnsi="Times New Roman" w:cs="Times New Roman"/>
          <w:sz w:val="24"/>
          <w:szCs w:val="24"/>
          <w:lang w:val="en-US"/>
        </w:rPr>
        <w:t>S</w:t>
      </w:r>
      <w:r w:rsidR="00C40553">
        <w:rPr>
          <w:rFonts w:ascii="Times New Roman" w:eastAsiaTheme="minorEastAsia" w:hAnsi="Times New Roman" w:cs="Times New Roman"/>
          <w:sz w:val="24"/>
          <w:szCs w:val="24"/>
        </w:rPr>
        <w:t xml:space="preserve"> δείχνει τον βαθμό συγκέντρωσης των τιμών της τυχαίας μεταβλητής </w:t>
      </w:r>
      <w:r w:rsidR="00C40553">
        <w:rPr>
          <w:rFonts w:ascii="Times New Roman" w:eastAsiaTheme="minorEastAsia" w:hAnsi="Times New Roman" w:cs="Times New Roman"/>
          <w:sz w:val="24"/>
          <w:szCs w:val="24"/>
          <w:lang w:val="en-US"/>
        </w:rPr>
        <w:t>X</w:t>
      </w:r>
      <w:r w:rsidR="00C40553">
        <w:rPr>
          <w:rFonts w:ascii="Times New Roman" w:eastAsiaTheme="minorEastAsia" w:hAnsi="Times New Roman" w:cs="Times New Roman"/>
          <w:sz w:val="24"/>
          <w:szCs w:val="24"/>
        </w:rPr>
        <w:t xml:space="preserve"> γύρω από τη μέση τιμή της Ε(Χ). Μικρό </w:t>
      </w:r>
      <w:r w:rsidR="00C40553">
        <w:rPr>
          <w:rFonts w:ascii="Times New Roman" w:eastAsiaTheme="minorEastAsia" w:hAnsi="Times New Roman" w:cs="Times New Roman"/>
          <w:sz w:val="24"/>
          <w:szCs w:val="24"/>
          <w:lang w:val="en-US"/>
        </w:rPr>
        <w:t>S</w:t>
      </w:r>
      <w:r w:rsidR="00C40553">
        <w:rPr>
          <w:rFonts w:ascii="Times New Roman" w:eastAsiaTheme="minorEastAsia" w:hAnsi="Times New Roman" w:cs="Times New Roman"/>
          <w:sz w:val="24"/>
          <w:szCs w:val="24"/>
        </w:rPr>
        <w:t xml:space="preserve"> σημαίνει ότι οι τιμές της Χ βρίσκονται, κατά μέσο όρο, κοντά στην Ε(Χ), ενώ μεγάλο </w:t>
      </w:r>
      <w:r w:rsidR="00C40553">
        <w:rPr>
          <w:rFonts w:ascii="Times New Roman" w:eastAsiaTheme="minorEastAsia" w:hAnsi="Times New Roman" w:cs="Times New Roman"/>
          <w:sz w:val="24"/>
          <w:szCs w:val="24"/>
          <w:lang w:val="en-US"/>
        </w:rPr>
        <w:t>S</w:t>
      </w:r>
      <w:r w:rsidR="00C40553">
        <w:rPr>
          <w:rFonts w:ascii="Times New Roman" w:eastAsiaTheme="minorEastAsia" w:hAnsi="Times New Roman" w:cs="Times New Roman"/>
          <w:sz w:val="24"/>
          <w:szCs w:val="24"/>
        </w:rPr>
        <w:t xml:space="preserve"> σημαίνει ότι</w:t>
      </w:r>
      <w:r w:rsidR="00A91BC7">
        <w:rPr>
          <w:rFonts w:ascii="Times New Roman" w:eastAsiaTheme="minorEastAsia" w:hAnsi="Times New Roman" w:cs="Times New Roman"/>
          <w:sz w:val="24"/>
          <w:szCs w:val="24"/>
        </w:rPr>
        <w:t xml:space="preserve"> οι τιμές της Χ βρίσκονται διάσπαρτες γύρω από την Ε(Χ).</w:t>
      </w:r>
      <w:r w:rsidR="00127710">
        <w:rPr>
          <w:rFonts w:ascii="Times New Roman" w:eastAsiaTheme="minorEastAsia" w:hAnsi="Times New Roman" w:cs="Times New Roman"/>
          <w:sz w:val="24"/>
          <w:szCs w:val="24"/>
        </w:rPr>
        <w:t xml:space="preserve"> Συχνά, η διακύμανση μιας τυχαίας μεταβλητής Χ συμβολίζεται και με </w:t>
      </w:r>
      <w:r w:rsidR="00127710">
        <w:rPr>
          <w:rFonts w:ascii="Times New Roman" w:eastAsiaTheme="minorEastAsia" w:hAnsi="Times New Roman" w:cs="Times New Roman"/>
          <w:sz w:val="24"/>
          <w:szCs w:val="24"/>
          <w:lang w:val="en-US"/>
        </w:rPr>
        <w:t>Var</w:t>
      </w:r>
      <w:r w:rsidR="00127710" w:rsidRPr="00127710">
        <w:rPr>
          <w:rFonts w:ascii="Times New Roman" w:eastAsiaTheme="minorEastAsia" w:hAnsi="Times New Roman" w:cs="Times New Roman"/>
          <w:sz w:val="24"/>
          <w:szCs w:val="24"/>
        </w:rPr>
        <w:t>(</w:t>
      </w:r>
      <w:r w:rsidR="00127710">
        <w:rPr>
          <w:rFonts w:ascii="Times New Roman" w:eastAsiaTheme="minorEastAsia" w:hAnsi="Times New Roman" w:cs="Times New Roman"/>
          <w:sz w:val="24"/>
          <w:szCs w:val="24"/>
          <w:lang w:val="en-US"/>
        </w:rPr>
        <w:t>X</w:t>
      </w:r>
      <w:r w:rsidR="00127710" w:rsidRPr="00127710">
        <w:rPr>
          <w:rFonts w:ascii="Times New Roman" w:eastAsiaTheme="minorEastAsia" w:hAnsi="Times New Roman" w:cs="Times New Roman"/>
          <w:sz w:val="24"/>
          <w:szCs w:val="24"/>
        </w:rPr>
        <w:t>)</w:t>
      </w:r>
      <w:r w:rsidR="00127710">
        <w:rPr>
          <w:rFonts w:ascii="Times New Roman" w:eastAsiaTheme="minorEastAsia" w:hAnsi="Times New Roman" w:cs="Times New Roman"/>
          <w:sz w:val="24"/>
          <w:szCs w:val="24"/>
        </w:rPr>
        <w:t xml:space="preserve">. </w:t>
      </w:r>
    </w:p>
    <w:p w:rsidR="006918C8" w:rsidRPr="00171472" w:rsidRDefault="006918C8" w:rsidP="00154DB9">
      <w:pPr>
        <w:spacing w:after="120" w:line="320" w:lineRule="atLeast"/>
        <w:ind w:firstLine="720"/>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Ας δούμε κάτι</w:t>
      </w:r>
      <w:r w:rsidR="008A7F31">
        <w:rPr>
          <w:rFonts w:ascii="Times New Roman" w:eastAsiaTheme="minorEastAsia" w:hAnsi="Times New Roman" w:cs="Times New Roman"/>
          <w:sz w:val="24"/>
          <w:szCs w:val="24"/>
        </w:rPr>
        <w:t xml:space="preserve"> εδώ:</w:t>
      </w:r>
    </w:p>
    <w:p w:rsidR="00F575D0" w:rsidRPr="00171472" w:rsidRDefault="006918C8" w:rsidP="00154DB9">
      <w:pPr>
        <w:ind w:firstLine="720"/>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lang w:val="en-US"/>
        </w:rPr>
        <w:t>S</w:t>
      </w:r>
      <w:r w:rsidRPr="00171472">
        <w:rPr>
          <w:rFonts w:ascii="Times New Roman" w:eastAsiaTheme="minorEastAsia" w:hAnsi="Times New Roman" w:cs="Times New Roman"/>
          <w:sz w:val="24"/>
          <w:szCs w:val="24"/>
        </w:rPr>
        <w:t>=</w:t>
      </w:r>
      <m:oMath>
        <m:nary>
          <m:naryPr>
            <m:chr m:val="∑"/>
            <m:limLoc m:val="undOvr"/>
            <m:supHide m:val="on"/>
            <m:ctrlPr>
              <w:rPr>
                <w:rFonts w:ascii="Cambria Math" w:eastAsiaTheme="minorEastAsia" w:hAnsi="Cambria Math" w:cs="Times New Roman"/>
                <w:i/>
                <w:sz w:val="24"/>
                <w:szCs w:val="24"/>
              </w:rPr>
            </m:ctrlPr>
          </m:naryPr>
          <m:sub>
            <m:r>
              <w:rPr>
                <w:rFonts w:ascii="Cambria Math" w:eastAsiaTheme="minorEastAsia" w:hAnsi="Cambria Math" w:cs="Times New Roman"/>
                <w:sz w:val="24"/>
                <w:szCs w:val="24"/>
                <w:lang w:val="en-US"/>
              </w:rPr>
              <m:t>x</m:t>
            </m:r>
          </m:sub>
          <m:sup/>
          <m:e>
            <m:sSup>
              <m:sSupPr>
                <m:ctrlPr>
                  <w:rPr>
                    <w:rFonts w:ascii="Cambria Math" w:eastAsiaTheme="minorEastAsia" w:hAnsi="Cambria Math" w:cs="Times New Roman"/>
                    <w:i/>
                    <w:sz w:val="24"/>
                    <w:szCs w:val="24"/>
                  </w:rPr>
                </m:ctrlPr>
              </m:sSupPr>
              <m:e>
                <m:d>
                  <m:dPr>
                    <m:begChr m:val="["/>
                    <m:endChr m:val="]"/>
                    <m:ctrlPr>
                      <w:rPr>
                        <w:rFonts w:ascii="Cambria Math" w:eastAsiaTheme="minorEastAsia" w:hAnsi="Cambria Math" w:cs="Times New Roman"/>
                        <w:i/>
                        <w:sz w:val="24"/>
                        <w:szCs w:val="24"/>
                      </w:rPr>
                    </m:ctrlPr>
                  </m:dPr>
                  <m:e>
                    <m:r>
                      <w:rPr>
                        <w:rFonts w:ascii="Cambria Math" w:eastAsiaTheme="minorEastAsia" w:hAnsi="Cambria Math" w:cs="Times New Roman"/>
                        <w:sz w:val="24"/>
                        <w:szCs w:val="24"/>
                        <w:lang w:val="en-US"/>
                      </w:rPr>
                      <m:t>x</m:t>
                    </m:r>
                    <m:r>
                      <w:rPr>
                        <w:rFonts w:ascii="Cambria Math" w:eastAsiaTheme="minorEastAsia" w:hAnsi="Cambria Math" w:cs="Times New Roman"/>
                        <w:sz w:val="24"/>
                        <w:szCs w:val="24"/>
                      </w:rPr>
                      <m:t>-E(X)</m:t>
                    </m:r>
                  </m:e>
                </m:d>
              </m:e>
              <m:sup>
                <m:r>
                  <w:rPr>
                    <w:rFonts w:ascii="Cambria Math" w:eastAsiaTheme="minorEastAsia" w:hAnsi="Cambria Math" w:cs="Times New Roman"/>
                    <w:sz w:val="24"/>
                    <w:szCs w:val="24"/>
                  </w:rPr>
                  <m:t>2</m:t>
                </m:r>
              </m:sup>
            </m:sSup>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P</m:t>
                </m:r>
              </m:e>
              <m:sub>
                <m:r>
                  <w:rPr>
                    <w:rFonts w:ascii="Cambria Math" w:eastAsiaTheme="minorEastAsia" w:hAnsi="Cambria Math" w:cs="Times New Roman"/>
                    <w:sz w:val="24"/>
                    <w:szCs w:val="24"/>
                  </w:rPr>
                  <m:t>X</m:t>
                </m:r>
              </m:sub>
            </m:sSub>
            <m:r>
              <w:rPr>
                <w:rFonts w:ascii="Cambria Math" w:eastAsiaTheme="minorEastAsia" w:hAnsi="Cambria Math" w:cs="Times New Roman"/>
                <w:sz w:val="24"/>
                <w:szCs w:val="24"/>
              </w:rPr>
              <m:t>(x)</m:t>
            </m:r>
          </m:e>
        </m:nary>
      </m:oMath>
      <w:r w:rsidRPr="00171472">
        <w:rPr>
          <w:rFonts w:ascii="Times New Roman" w:eastAsiaTheme="minorEastAsia" w:hAnsi="Times New Roman" w:cs="Times New Roman"/>
          <w:sz w:val="24"/>
          <w:szCs w:val="24"/>
        </w:rPr>
        <w:t>=</w:t>
      </w:r>
      <m:oMath>
        <m:nary>
          <m:naryPr>
            <m:chr m:val="∑"/>
            <m:limLoc m:val="undOvr"/>
            <m:supHide m:val="on"/>
            <m:ctrlPr>
              <w:rPr>
                <w:rFonts w:ascii="Cambria Math" w:eastAsiaTheme="minorEastAsia" w:hAnsi="Cambria Math" w:cs="Times New Roman"/>
                <w:i/>
                <w:sz w:val="24"/>
                <w:szCs w:val="24"/>
              </w:rPr>
            </m:ctrlPr>
          </m:naryPr>
          <m:sub>
            <m:r>
              <w:rPr>
                <w:rFonts w:ascii="Cambria Math" w:eastAsiaTheme="minorEastAsia" w:hAnsi="Cambria Math" w:cs="Times New Roman"/>
                <w:sz w:val="24"/>
                <w:szCs w:val="24"/>
                <w:lang w:val="en-US"/>
              </w:rPr>
              <m:t>x</m:t>
            </m:r>
          </m:sub>
          <m:sup/>
          <m:e>
            <m:d>
              <m:dPr>
                <m:begChr m:val="{"/>
                <m:endChr m:val="}"/>
                <m:ctrlPr>
                  <w:rPr>
                    <w:rFonts w:ascii="Cambria Math" w:eastAsiaTheme="minorEastAsia" w:hAnsi="Cambria Math" w:cs="Times New Roman"/>
                    <w:i/>
                    <w:sz w:val="24"/>
                    <w:szCs w:val="24"/>
                  </w:rPr>
                </m:ctrlPr>
              </m:dPr>
              <m:e>
                <m:sSup>
                  <m:sSupPr>
                    <m:ctrlPr>
                      <w:rPr>
                        <w:rFonts w:ascii="Cambria Math" w:eastAsiaTheme="minorEastAsia" w:hAnsi="Cambria Math" w:cs="Times New Roman"/>
                        <w:i/>
                        <w:sz w:val="24"/>
                        <w:szCs w:val="24"/>
                        <w:lang w:val="en-US"/>
                      </w:rPr>
                    </m:ctrlPr>
                  </m:sSupPr>
                  <m:e>
                    <m:r>
                      <w:rPr>
                        <w:rFonts w:ascii="Cambria Math" w:eastAsiaTheme="minorEastAsia" w:hAnsi="Cambria Math" w:cs="Times New Roman"/>
                        <w:sz w:val="24"/>
                        <w:szCs w:val="24"/>
                        <w:lang w:val="en-US"/>
                      </w:rPr>
                      <m:t>x</m:t>
                    </m:r>
                  </m:e>
                  <m:sup>
                    <m:r>
                      <w:rPr>
                        <w:rFonts w:ascii="Cambria Math" w:eastAsiaTheme="minorEastAsia" w:hAnsi="Cambria Math" w:cs="Times New Roman"/>
                        <w:sz w:val="24"/>
                        <w:szCs w:val="24"/>
                      </w:rPr>
                      <m:t>2</m:t>
                    </m:r>
                  </m:sup>
                </m:sSup>
                <m:r>
                  <w:rPr>
                    <w:rFonts w:ascii="Cambria Math" w:eastAsiaTheme="minorEastAsia" w:hAnsi="Cambria Math" w:cs="Times New Roman"/>
                    <w:sz w:val="24"/>
                    <w:szCs w:val="24"/>
                  </w:rPr>
                  <m:t>-2xE</m:t>
                </m:r>
                <m:d>
                  <m:dPr>
                    <m:ctrlPr>
                      <w:rPr>
                        <w:rFonts w:ascii="Cambria Math" w:eastAsiaTheme="minorEastAsia" w:hAnsi="Cambria Math" w:cs="Times New Roman"/>
                        <w:i/>
                        <w:sz w:val="24"/>
                        <w:szCs w:val="24"/>
                      </w:rPr>
                    </m:ctrlPr>
                  </m:dPr>
                  <m:e>
                    <m:r>
                      <w:rPr>
                        <w:rFonts w:ascii="Cambria Math" w:eastAsiaTheme="minorEastAsia" w:hAnsi="Cambria Math" w:cs="Times New Roman"/>
                        <w:sz w:val="24"/>
                        <w:szCs w:val="24"/>
                      </w:rPr>
                      <m:t>X</m:t>
                    </m:r>
                  </m:e>
                </m:d>
                <m:r>
                  <w:rPr>
                    <w:rFonts w:ascii="Cambria Math" w:eastAsiaTheme="minorEastAsia" w:hAnsi="Cambria Math" w:cs="Times New Roman"/>
                    <w:sz w:val="24"/>
                    <w:szCs w:val="24"/>
                  </w:rPr>
                  <m:t>+</m:t>
                </m:r>
                <m:sSup>
                  <m:sSupPr>
                    <m:ctrlPr>
                      <w:rPr>
                        <w:rFonts w:ascii="Cambria Math" w:eastAsiaTheme="minorEastAsia" w:hAnsi="Cambria Math" w:cs="Times New Roman"/>
                        <w:i/>
                        <w:sz w:val="24"/>
                        <w:szCs w:val="24"/>
                      </w:rPr>
                    </m:ctrlPr>
                  </m:sSupPr>
                  <m:e>
                    <m:r>
                      <w:rPr>
                        <w:rFonts w:ascii="Cambria Math" w:eastAsiaTheme="minorEastAsia" w:hAnsi="Cambria Math" w:cs="Times New Roman"/>
                        <w:sz w:val="24"/>
                        <w:szCs w:val="24"/>
                      </w:rPr>
                      <m:t>[E</m:t>
                    </m:r>
                    <m:d>
                      <m:dPr>
                        <m:ctrlPr>
                          <w:rPr>
                            <w:rFonts w:ascii="Cambria Math" w:eastAsiaTheme="minorEastAsia" w:hAnsi="Cambria Math" w:cs="Times New Roman"/>
                            <w:i/>
                            <w:sz w:val="24"/>
                            <w:szCs w:val="24"/>
                          </w:rPr>
                        </m:ctrlPr>
                      </m:dPr>
                      <m:e>
                        <m:r>
                          <w:rPr>
                            <w:rFonts w:ascii="Cambria Math" w:eastAsiaTheme="minorEastAsia" w:hAnsi="Cambria Math" w:cs="Times New Roman"/>
                            <w:sz w:val="24"/>
                            <w:szCs w:val="24"/>
                          </w:rPr>
                          <m:t>X</m:t>
                        </m:r>
                      </m:e>
                    </m:d>
                    <m:r>
                      <w:rPr>
                        <w:rFonts w:ascii="Cambria Math" w:eastAsiaTheme="minorEastAsia" w:hAnsi="Cambria Math" w:cs="Times New Roman"/>
                        <w:sz w:val="24"/>
                        <w:szCs w:val="24"/>
                      </w:rPr>
                      <m:t>]</m:t>
                    </m:r>
                  </m:e>
                  <m:sup>
                    <m:r>
                      <w:rPr>
                        <w:rFonts w:ascii="Cambria Math" w:eastAsiaTheme="minorEastAsia" w:hAnsi="Cambria Math" w:cs="Times New Roman"/>
                        <w:sz w:val="24"/>
                        <w:szCs w:val="24"/>
                      </w:rPr>
                      <m:t>2</m:t>
                    </m:r>
                  </m:sup>
                </m:sSup>
              </m:e>
            </m:d>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P</m:t>
                </m:r>
              </m:e>
              <m:sub>
                <m:r>
                  <w:rPr>
                    <w:rFonts w:ascii="Cambria Math" w:eastAsiaTheme="minorEastAsia" w:hAnsi="Cambria Math" w:cs="Times New Roman"/>
                    <w:sz w:val="24"/>
                    <w:szCs w:val="24"/>
                  </w:rPr>
                  <m:t>X</m:t>
                </m:r>
              </m:sub>
            </m:sSub>
            <m:r>
              <w:rPr>
                <w:rFonts w:ascii="Cambria Math" w:eastAsiaTheme="minorEastAsia" w:hAnsi="Cambria Math" w:cs="Times New Roman"/>
                <w:sz w:val="24"/>
                <w:szCs w:val="24"/>
              </w:rPr>
              <m:t>(x)</m:t>
            </m:r>
          </m:e>
        </m:nary>
      </m:oMath>
      <w:r w:rsidRPr="00171472">
        <w:rPr>
          <w:rFonts w:ascii="Times New Roman" w:eastAsiaTheme="minorEastAsia" w:hAnsi="Times New Roman" w:cs="Times New Roman"/>
          <w:sz w:val="24"/>
          <w:szCs w:val="24"/>
        </w:rPr>
        <w:t>=</w:t>
      </w:r>
      <m:oMath>
        <m:nary>
          <m:naryPr>
            <m:chr m:val="∑"/>
            <m:limLoc m:val="undOvr"/>
            <m:supHide m:val="on"/>
            <m:ctrlPr>
              <w:rPr>
                <w:rFonts w:ascii="Cambria Math" w:eastAsiaTheme="minorEastAsia" w:hAnsi="Cambria Math" w:cs="Times New Roman"/>
                <w:i/>
                <w:sz w:val="24"/>
                <w:szCs w:val="24"/>
              </w:rPr>
            </m:ctrlPr>
          </m:naryPr>
          <m:sub>
            <m:r>
              <w:rPr>
                <w:rFonts w:ascii="Cambria Math" w:eastAsiaTheme="minorEastAsia" w:hAnsi="Cambria Math" w:cs="Times New Roman"/>
                <w:sz w:val="24"/>
                <w:szCs w:val="24"/>
                <w:lang w:val="en-US"/>
              </w:rPr>
              <m:t>x</m:t>
            </m:r>
          </m:sub>
          <m:sup/>
          <m:e>
            <m:sSup>
              <m:sSupPr>
                <m:ctrlPr>
                  <w:rPr>
                    <w:rFonts w:ascii="Cambria Math" w:eastAsiaTheme="minorEastAsia" w:hAnsi="Cambria Math" w:cs="Times New Roman"/>
                    <w:i/>
                    <w:sz w:val="24"/>
                    <w:szCs w:val="24"/>
                    <w:lang w:val="en-US"/>
                  </w:rPr>
                </m:ctrlPr>
              </m:sSupPr>
              <m:e>
                <m:r>
                  <w:rPr>
                    <w:rFonts w:ascii="Cambria Math" w:eastAsiaTheme="minorEastAsia" w:hAnsi="Cambria Math" w:cs="Times New Roman"/>
                    <w:sz w:val="24"/>
                    <w:szCs w:val="24"/>
                    <w:lang w:val="en-US"/>
                  </w:rPr>
                  <m:t>x</m:t>
                </m:r>
              </m:e>
              <m:sup>
                <m:r>
                  <w:rPr>
                    <w:rFonts w:ascii="Cambria Math" w:eastAsiaTheme="minorEastAsia" w:hAnsi="Cambria Math" w:cs="Times New Roman"/>
                    <w:sz w:val="24"/>
                    <w:szCs w:val="24"/>
                  </w:rPr>
                  <m:t>2</m:t>
                </m:r>
              </m:sup>
            </m:sSup>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P</m:t>
                </m:r>
              </m:e>
              <m:sub>
                <m:r>
                  <w:rPr>
                    <w:rFonts w:ascii="Cambria Math" w:eastAsiaTheme="minorEastAsia" w:hAnsi="Cambria Math" w:cs="Times New Roman"/>
                    <w:sz w:val="24"/>
                    <w:szCs w:val="24"/>
                  </w:rPr>
                  <m:t>X</m:t>
                </m:r>
              </m:sub>
            </m:sSub>
            <m:r>
              <w:rPr>
                <w:rFonts w:ascii="Cambria Math" w:eastAsiaTheme="minorEastAsia" w:hAnsi="Cambria Math" w:cs="Times New Roman"/>
                <w:sz w:val="24"/>
                <w:szCs w:val="24"/>
              </w:rPr>
              <m:t>(x)</m:t>
            </m:r>
          </m:e>
        </m:nary>
        <m:r>
          <w:rPr>
            <w:rFonts w:ascii="Cambria Math" w:eastAsiaTheme="minorEastAsia" w:hAnsi="Cambria Math" w:cs="Times New Roman"/>
            <w:sz w:val="24"/>
            <w:szCs w:val="24"/>
          </w:rPr>
          <m:t>-2</m:t>
        </m:r>
        <m:nary>
          <m:naryPr>
            <m:chr m:val="∑"/>
            <m:limLoc m:val="undOvr"/>
            <m:supHide m:val="on"/>
            <m:ctrlPr>
              <w:rPr>
                <w:rFonts w:ascii="Cambria Math" w:eastAsiaTheme="minorEastAsia" w:hAnsi="Cambria Math" w:cs="Times New Roman"/>
                <w:i/>
                <w:sz w:val="24"/>
                <w:szCs w:val="24"/>
              </w:rPr>
            </m:ctrlPr>
          </m:naryPr>
          <m:sub>
            <m:r>
              <w:rPr>
                <w:rFonts w:ascii="Cambria Math" w:eastAsiaTheme="minorEastAsia" w:hAnsi="Cambria Math" w:cs="Times New Roman"/>
                <w:sz w:val="24"/>
                <w:szCs w:val="24"/>
                <w:lang w:val="en-US"/>
              </w:rPr>
              <m:t>x</m:t>
            </m:r>
          </m:sub>
          <m:sup/>
          <m:e>
            <m:r>
              <w:rPr>
                <w:rFonts w:ascii="Cambria Math" w:eastAsiaTheme="minorEastAsia" w:hAnsi="Cambria Math" w:cs="Times New Roman"/>
                <w:sz w:val="24"/>
                <w:szCs w:val="24"/>
              </w:rPr>
              <m:t>xE</m:t>
            </m:r>
            <m:d>
              <m:dPr>
                <m:ctrlPr>
                  <w:rPr>
                    <w:rFonts w:ascii="Cambria Math" w:eastAsiaTheme="minorEastAsia" w:hAnsi="Cambria Math" w:cs="Times New Roman"/>
                    <w:i/>
                    <w:sz w:val="24"/>
                    <w:szCs w:val="24"/>
                  </w:rPr>
                </m:ctrlPr>
              </m:dPr>
              <m:e>
                <m:r>
                  <w:rPr>
                    <w:rFonts w:ascii="Cambria Math" w:eastAsiaTheme="minorEastAsia" w:hAnsi="Cambria Math" w:cs="Times New Roman"/>
                    <w:sz w:val="24"/>
                    <w:szCs w:val="24"/>
                  </w:rPr>
                  <m:t>X</m:t>
                </m:r>
              </m:e>
            </m:d>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P</m:t>
                </m:r>
              </m:e>
              <m:sub>
                <m:r>
                  <w:rPr>
                    <w:rFonts w:ascii="Cambria Math" w:eastAsiaTheme="minorEastAsia" w:hAnsi="Cambria Math" w:cs="Times New Roman"/>
                    <w:sz w:val="24"/>
                    <w:szCs w:val="24"/>
                  </w:rPr>
                  <m:t>X</m:t>
                </m:r>
              </m:sub>
            </m:sSub>
            <m:r>
              <w:rPr>
                <w:rFonts w:ascii="Cambria Math" w:eastAsiaTheme="minorEastAsia" w:hAnsi="Cambria Math" w:cs="Times New Roman"/>
                <w:sz w:val="24"/>
                <w:szCs w:val="24"/>
              </w:rPr>
              <m:t>(x)</m:t>
            </m:r>
          </m:e>
        </m:nary>
        <m:r>
          <w:rPr>
            <w:rFonts w:ascii="Cambria Math" w:eastAsiaTheme="minorEastAsia" w:hAnsi="Cambria Math" w:cs="Times New Roman"/>
            <w:sz w:val="24"/>
            <w:szCs w:val="24"/>
          </w:rPr>
          <m:t>+</m:t>
        </m:r>
        <m:nary>
          <m:naryPr>
            <m:chr m:val="∑"/>
            <m:limLoc m:val="undOvr"/>
            <m:supHide m:val="on"/>
            <m:ctrlPr>
              <w:rPr>
                <w:rFonts w:ascii="Cambria Math" w:eastAsiaTheme="minorEastAsia" w:hAnsi="Cambria Math" w:cs="Times New Roman"/>
                <w:i/>
                <w:sz w:val="24"/>
                <w:szCs w:val="24"/>
              </w:rPr>
            </m:ctrlPr>
          </m:naryPr>
          <m:sub>
            <m:r>
              <w:rPr>
                <w:rFonts w:ascii="Cambria Math" w:eastAsiaTheme="minorEastAsia" w:hAnsi="Cambria Math" w:cs="Times New Roman"/>
                <w:sz w:val="24"/>
                <w:szCs w:val="24"/>
                <w:lang w:val="en-US"/>
              </w:rPr>
              <m:t>x</m:t>
            </m:r>
          </m:sub>
          <m:sup/>
          <m:e>
            <m:sSup>
              <m:sSupPr>
                <m:ctrlPr>
                  <w:rPr>
                    <w:rFonts w:ascii="Cambria Math" w:eastAsiaTheme="minorEastAsia" w:hAnsi="Cambria Math" w:cs="Times New Roman"/>
                    <w:i/>
                    <w:sz w:val="24"/>
                    <w:szCs w:val="24"/>
                  </w:rPr>
                </m:ctrlPr>
              </m:sSupPr>
              <m:e>
                <m:r>
                  <w:rPr>
                    <w:rFonts w:ascii="Cambria Math" w:eastAsiaTheme="minorEastAsia" w:hAnsi="Cambria Math" w:cs="Times New Roman"/>
                    <w:sz w:val="24"/>
                    <w:szCs w:val="24"/>
                  </w:rPr>
                  <m:t>[E</m:t>
                </m:r>
                <m:d>
                  <m:dPr>
                    <m:ctrlPr>
                      <w:rPr>
                        <w:rFonts w:ascii="Cambria Math" w:eastAsiaTheme="minorEastAsia" w:hAnsi="Cambria Math" w:cs="Times New Roman"/>
                        <w:i/>
                        <w:sz w:val="24"/>
                        <w:szCs w:val="24"/>
                      </w:rPr>
                    </m:ctrlPr>
                  </m:dPr>
                  <m:e>
                    <m:r>
                      <w:rPr>
                        <w:rFonts w:ascii="Cambria Math" w:eastAsiaTheme="minorEastAsia" w:hAnsi="Cambria Math" w:cs="Times New Roman"/>
                        <w:sz w:val="24"/>
                        <w:szCs w:val="24"/>
                      </w:rPr>
                      <m:t>X</m:t>
                    </m:r>
                  </m:e>
                </m:d>
                <m:r>
                  <w:rPr>
                    <w:rFonts w:ascii="Cambria Math" w:eastAsiaTheme="minorEastAsia" w:hAnsi="Cambria Math" w:cs="Times New Roman"/>
                    <w:sz w:val="24"/>
                    <w:szCs w:val="24"/>
                  </w:rPr>
                  <m:t>]</m:t>
                </m:r>
              </m:e>
              <m:sup>
                <m:r>
                  <w:rPr>
                    <w:rFonts w:ascii="Cambria Math" w:eastAsiaTheme="minorEastAsia" w:hAnsi="Cambria Math" w:cs="Times New Roman"/>
                    <w:sz w:val="24"/>
                    <w:szCs w:val="24"/>
                  </w:rPr>
                  <m:t>2</m:t>
                </m:r>
              </m:sup>
            </m:sSup>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P</m:t>
                </m:r>
              </m:e>
              <m:sub>
                <m:r>
                  <w:rPr>
                    <w:rFonts w:ascii="Cambria Math" w:eastAsiaTheme="minorEastAsia" w:hAnsi="Cambria Math" w:cs="Times New Roman"/>
                    <w:sz w:val="24"/>
                    <w:szCs w:val="24"/>
                  </w:rPr>
                  <m:t>X</m:t>
                </m:r>
              </m:sub>
            </m:sSub>
            <m:r>
              <w:rPr>
                <w:rFonts w:ascii="Cambria Math" w:eastAsiaTheme="minorEastAsia" w:hAnsi="Cambria Math" w:cs="Times New Roman"/>
                <w:sz w:val="24"/>
                <w:szCs w:val="24"/>
              </w:rPr>
              <m:t>(x)</m:t>
            </m:r>
          </m:e>
        </m:nary>
      </m:oMath>
      <w:r w:rsidRPr="00171472">
        <w:rPr>
          <w:rFonts w:ascii="Times New Roman" w:eastAsiaTheme="minorEastAsia" w:hAnsi="Times New Roman" w:cs="Times New Roman"/>
          <w:sz w:val="24"/>
          <w:szCs w:val="24"/>
        </w:rPr>
        <w:t>=</w:t>
      </w:r>
      <w:r>
        <w:rPr>
          <w:rFonts w:ascii="Times New Roman" w:eastAsiaTheme="minorEastAsia" w:hAnsi="Times New Roman" w:cs="Times New Roman"/>
          <w:sz w:val="24"/>
          <w:szCs w:val="24"/>
          <w:lang w:val="en-US"/>
        </w:rPr>
        <w:t>E</w:t>
      </w:r>
      <w:r w:rsidRPr="00171472">
        <w:rPr>
          <w:rFonts w:ascii="Times New Roman" w:eastAsiaTheme="minorEastAsia" w:hAnsi="Times New Roman" w:cs="Times New Roman"/>
          <w:sz w:val="24"/>
          <w:szCs w:val="24"/>
        </w:rPr>
        <w:t>(</w:t>
      </w:r>
      <w:r>
        <w:rPr>
          <w:rFonts w:ascii="Times New Roman" w:eastAsiaTheme="minorEastAsia" w:hAnsi="Times New Roman" w:cs="Times New Roman"/>
          <w:sz w:val="24"/>
          <w:szCs w:val="24"/>
          <w:lang w:val="en-US"/>
        </w:rPr>
        <w:t>X</w:t>
      </w:r>
      <w:r w:rsidRPr="00171472">
        <w:rPr>
          <w:rFonts w:ascii="Times New Roman" w:eastAsiaTheme="minorEastAsia" w:hAnsi="Times New Roman" w:cs="Times New Roman"/>
          <w:sz w:val="24"/>
          <w:szCs w:val="24"/>
          <w:vertAlign w:val="superscript"/>
        </w:rPr>
        <w:t>2</w:t>
      </w:r>
      <w:r w:rsidRPr="00171472">
        <w:rPr>
          <w:rFonts w:ascii="Times New Roman" w:eastAsiaTheme="minorEastAsia" w:hAnsi="Times New Roman" w:cs="Times New Roman"/>
          <w:sz w:val="24"/>
          <w:szCs w:val="24"/>
        </w:rPr>
        <w:t>)</w:t>
      </w:r>
      <m:oMath>
        <m:r>
          <w:rPr>
            <w:rFonts w:ascii="Cambria Math" w:eastAsiaTheme="minorEastAsia" w:hAnsi="Cambria Math" w:cs="Times New Roman"/>
            <w:sz w:val="24"/>
            <w:szCs w:val="24"/>
          </w:rPr>
          <m:t>-2E</m:t>
        </m:r>
        <m:d>
          <m:dPr>
            <m:ctrlPr>
              <w:rPr>
                <w:rFonts w:ascii="Cambria Math" w:eastAsiaTheme="minorEastAsia" w:hAnsi="Cambria Math" w:cs="Times New Roman"/>
                <w:i/>
                <w:sz w:val="24"/>
                <w:szCs w:val="24"/>
              </w:rPr>
            </m:ctrlPr>
          </m:dPr>
          <m:e>
            <m:r>
              <w:rPr>
                <w:rFonts w:ascii="Cambria Math" w:eastAsiaTheme="minorEastAsia" w:hAnsi="Cambria Math" w:cs="Times New Roman"/>
                <w:sz w:val="24"/>
                <w:szCs w:val="24"/>
              </w:rPr>
              <m:t>X</m:t>
            </m:r>
          </m:e>
        </m:d>
        <m:nary>
          <m:naryPr>
            <m:chr m:val="∑"/>
            <m:limLoc m:val="undOvr"/>
            <m:supHide m:val="on"/>
            <m:ctrlPr>
              <w:rPr>
                <w:rFonts w:ascii="Cambria Math" w:eastAsiaTheme="minorEastAsia" w:hAnsi="Cambria Math" w:cs="Times New Roman"/>
                <w:i/>
                <w:sz w:val="24"/>
                <w:szCs w:val="24"/>
              </w:rPr>
            </m:ctrlPr>
          </m:naryPr>
          <m:sub>
            <m:r>
              <w:rPr>
                <w:rFonts w:ascii="Cambria Math" w:eastAsiaTheme="minorEastAsia" w:hAnsi="Cambria Math" w:cs="Times New Roman"/>
                <w:sz w:val="24"/>
                <w:szCs w:val="24"/>
                <w:lang w:val="en-US"/>
              </w:rPr>
              <m:t>x</m:t>
            </m:r>
          </m:sub>
          <m:sup/>
          <m:e>
            <m:r>
              <w:rPr>
                <w:rFonts w:ascii="Cambria Math" w:eastAsiaTheme="minorEastAsia" w:hAnsi="Cambria Math" w:cs="Times New Roman"/>
                <w:sz w:val="24"/>
                <w:szCs w:val="24"/>
              </w:rPr>
              <m:t>x</m:t>
            </m:r>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P</m:t>
                </m:r>
              </m:e>
              <m:sub>
                <m:r>
                  <w:rPr>
                    <w:rFonts w:ascii="Cambria Math" w:eastAsiaTheme="minorEastAsia" w:hAnsi="Cambria Math" w:cs="Times New Roman"/>
                    <w:sz w:val="24"/>
                    <w:szCs w:val="24"/>
                  </w:rPr>
                  <m:t>X</m:t>
                </m:r>
              </m:sub>
            </m:sSub>
            <m:r>
              <w:rPr>
                <w:rFonts w:ascii="Cambria Math" w:eastAsiaTheme="minorEastAsia" w:hAnsi="Cambria Math" w:cs="Times New Roman"/>
                <w:sz w:val="24"/>
                <w:szCs w:val="24"/>
              </w:rPr>
              <m:t>(x)</m:t>
            </m:r>
          </m:e>
        </m:nary>
      </m:oMath>
      <w:r w:rsidRPr="00171472">
        <w:rPr>
          <w:rFonts w:ascii="Times New Roman" w:eastAsiaTheme="minorEastAsia" w:hAnsi="Times New Roman" w:cs="Times New Roman"/>
          <w:sz w:val="24"/>
          <w:szCs w:val="24"/>
        </w:rPr>
        <w:t>+</w:t>
      </w:r>
      <m:oMath>
        <m:sSup>
          <m:sSupPr>
            <m:ctrlPr>
              <w:rPr>
                <w:rFonts w:ascii="Cambria Math" w:eastAsiaTheme="minorEastAsia" w:hAnsi="Cambria Math" w:cs="Times New Roman"/>
                <w:i/>
                <w:sz w:val="24"/>
                <w:szCs w:val="24"/>
              </w:rPr>
            </m:ctrlPr>
          </m:sSupPr>
          <m:e>
            <m:r>
              <w:rPr>
                <w:rFonts w:ascii="Cambria Math" w:eastAsiaTheme="minorEastAsia" w:hAnsi="Cambria Math" w:cs="Times New Roman"/>
                <w:sz w:val="24"/>
                <w:szCs w:val="24"/>
              </w:rPr>
              <m:t>[E</m:t>
            </m:r>
            <m:d>
              <m:dPr>
                <m:ctrlPr>
                  <w:rPr>
                    <w:rFonts w:ascii="Cambria Math" w:eastAsiaTheme="minorEastAsia" w:hAnsi="Cambria Math" w:cs="Times New Roman"/>
                    <w:i/>
                    <w:sz w:val="24"/>
                    <w:szCs w:val="24"/>
                  </w:rPr>
                </m:ctrlPr>
              </m:dPr>
              <m:e>
                <m:r>
                  <w:rPr>
                    <w:rFonts w:ascii="Cambria Math" w:eastAsiaTheme="minorEastAsia" w:hAnsi="Cambria Math" w:cs="Times New Roman"/>
                    <w:sz w:val="24"/>
                    <w:szCs w:val="24"/>
                  </w:rPr>
                  <m:t>X</m:t>
                </m:r>
              </m:e>
            </m:d>
            <m:r>
              <w:rPr>
                <w:rFonts w:ascii="Cambria Math" w:eastAsiaTheme="minorEastAsia" w:hAnsi="Cambria Math" w:cs="Times New Roman"/>
                <w:sz w:val="24"/>
                <w:szCs w:val="24"/>
              </w:rPr>
              <m:t>]</m:t>
            </m:r>
          </m:e>
          <m:sup>
            <m:r>
              <w:rPr>
                <w:rFonts w:ascii="Cambria Math" w:eastAsiaTheme="minorEastAsia" w:hAnsi="Cambria Math" w:cs="Times New Roman"/>
                <w:sz w:val="24"/>
                <w:szCs w:val="24"/>
              </w:rPr>
              <m:t>2</m:t>
            </m:r>
          </m:sup>
        </m:sSup>
        <m:nary>
          <m:naryPr>
            <m:chr m:val="∑"/>
            <m:limLoc m:val="undOvr"/>
            <m:supHide m:val="on"/>
            <m:ctrlPr>
              <w:rPr>
                <w:rFonts w:ascii="Cambria Math" w:eastAsiaTheme="minorEastAsia" w:hAnsi="Cambria Math" w:cs="Times New Roman"/>
                <w:i/>
                <w:sz w:val="24"/>
                <w:szCs w:val="24"/>
              </w:rPr>
            </m:ctrlPr>
          </m:naryPr>
          <m:sub>
            <m:r>
              <w:rPr>
                <w:rFonts w:ascii="Cambria Math" w:eastAsiaTheme="minorEastAsia" w:hAnsi="Cambria Math" w:cs="Times New Roman"/>
                <w:sz w:val="24"/>
                <w:szCs w:val="24"/>
                <w:lang w:val="en-US"/>
              </w:rPr>
              <m:t>x</m:t>
            </m:r>
          </m:sub>
          <m:sup/>
          <m:e>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P</m:t>
                </m:r>
              </m:e>
              <m:sub>
                <m:r>
                  <w:rPr>
                    <w:rFonts w:ascii="Cambria Math" w:eastAsiaTheme="minorEastAsia" w:hAnsi="Cambria Math" w:cs="Times New Roman"/>
                    <w:sz w:val="24"/>
                    <w:szCs w:val="24"/>
                  </w:rPr>
                  <m:t>X</m:t>
                </m:r>
              </m:sub>
            </m:sSub>
            <m:r>
              <w:rPr>
                <w:rFonts w:ascii="Cambria Math" w:eastAsiaTheme="minorEastAsia" w:hAnsi="Cambria Math" w:cs="Times New Roman"/>
                <w:sz w:val="24"/>
                <w:szCs w:val="24"/>
              </w:rPr>
              <m:t>(x)</m:t>
            </m:r>
          </m:e>
        </m:nary>
      </m:oMath>
      <w:r w:rsidR="00154DB9" w:rsidRPr="00171472">
        <w:rPr>
          <w:rFonts w:ascii="Times New Roman" w:eastAsiaTheme="minorEastAsia" w:hAnsi="Times New Roman" w:cs="Times New Roman"/>
          <w:sz w:val="24"/>
          <w:szCs w:val="24"/>
        </w:rPr>
        <w:t xml:space="preserve"> =</w:t>
      </w:r>
      <w:r w:rsidR="00154DB9">
        <w:rPr>
          <w:rFonts w:ascii="Times New Roman" w:eastAsiaTheme="minorEastAsia" w:hAnsi="Times New Roman" w:cs="Times New Roman"/>
          <w:sz w:val="24"/>
          <w:szCs w:val="24"/>
          <w:lang w:val="en-US"/>
        </w:rPr>
        <w:t>E</w:t>
      </w:r>
      <w:r w:rsidR="00154DB9" w:rsidRPr="00171472">
        <w:rPr>
          <w:rFonts w:ascii="Times New Roman" w:eastAsiaTheme="minorEastAsia" w:hAnsi="Times New Roman" w:cs="Times New Roman"/>
          <w:sz w:val="24"/>
          <w:szCs w:val="24"/>
        </w:rPr>
        <w:t>(</w:t>
      </w:r>
      <w:r w:rsidR="00154DB9">
        <w:rPr>
          <w:rFonts w:ascii="Times New Roman" w:eastAsiaTheme="minorEastAsia" w:hAnsi="Times New Roman" w:cs="Times New Roman"/>
          <w:sz w:val="24"/>
          <w:szCs w:val="24"/>
          <w:lang w:val="en-US"/>
        </w:rPr>
        <w:t>X</w:t>
      </w:r>
      <w:r w:rsidR="00154DB9" w:rsidRPr="00171472">
        <w:rPr>
          <w:rFonts w:ascii="Times New Roman" w:eastAsiaTheme="minorEastAsia" w:hAnsi="Times New Roman" w:cs="Times New Roman"/>
          <w:sz w:val="24"/>
          <w:szCs w:val="24"/>
          <w:vertAlign w:val="superscript"/>
        </w:rPr>
        <w:t>2</w:t>
      </w:r>
      <w:r w:rsidR="00154DB9" w:rsidRPr="00171472">
        <w:rPr>
          <w:rFonts w:ascii="Times New Roman" w:eastAsiaTheme="minorEastAsia" w:hAnsi="Times New Roman" w:cs="Times New Roman"/>
          <w:sz w:val="24"/>
          <w:szCs w:val="24"/>
        </w:rPr>
        <w:t>)</w:t>
      </w:r>
      <m:oMath>
        <m:r>
          <w:rPr>
            <w:rFonts w:ascii="Cambria Math" w:eastAsiaTheme="minorEastAsia" w:hAnsi="Cambria Math" w:cs="Times New Roman"/>
            <w:sz w:val="24"/>
            <w:szCs w:val="24"/>
          </w:rPr>
          <m:t xml:space="preserve"> -</m:t>
        </m:r>
      </m:oMath>
      <w:r w:rsidR="00154DB9" w:rsidRPr="00171472">
        <w:rPr>
          <w:rFonts w:ascii="Times New Roman" w:eastAsiaTheme="minorEastAsia" w:hAnsi="Times New Roman" w:cs="Times New Roman"/>
          <w:sz w:val="24"/>
          <w:szCs w:val="24"/>
        </w:rPr>
        <w:t>2[</w:t>
      </w:r>
      <w:r w:rsidR="00154DB9">
        <w:rPr>
          <w:rFonts w:ascii="Times New Roman" w:eastAsiaTheme="minorEastAsia" w:hAnsi="Times New Roman" w:cs="Times New Roman"/>
          <w:sz w:val="24"/>
          <w:szCs w:val="24"/>
          <w:lang w:val="en-US"/>
        </w:rPr>
        <w:t>E</w:t>
      </w:r>
      <w:r w:rsidR="00154DB9" w:rsidRPr="00171472">
        <w:rPr>
          <w:rFonts w:ascii="Times New Roman" w:eastAsiaTheme="minorEastAsia" w:hAnsi="Times New Roman" w:cs="Times New Roman"/>
          <w:sz w:val="24"/>
          <w:szCs w:val="24"/>
        </w:rPr>
        <w:t>(</w:t>
      </w:r>
      <w:r w:rsidR="00154DB9">
        <w:rPr>
          <w:rFonts w:ascii="Times New Roman" w:eastAsiaTheme="minorEastAsia" w:hAnsi="Times New Roman" w:cs="Times New Roman"/>
          <w:sz w:val="24"/>
          <w:szCs w:val="24"/>
          <w:lang w:val="en-US"/>
        </w:rPr>
        <w:t>X</w:t>
      </w:r>
      <w:r w:rsidR="00154DB9" w:rsidRPr="00171472">
        <w:rPr>
          <w:rFonts w:ascii="Times New Roman" w:eastAsiaTheme="minorEastAsia" w:hAnsi="Times New Roman" w:cs="Times New Roman"/>
          <w:sz w:val="24"/>
          <w:szCs w:val="24"/>
        </w:rPr>
        <w:t>)]</w:t>
      </w:r>
      <w:r w:rsidR="00154DB9" w:rsidRPr="00171472">
        <w:rPr>
          <w:rFonts w:ascii="Times New Roman" w:eastAsiaTheme="minorEastAsia" w:hAnsi="Times New Roman" w:cs="Times New Roman"/>
          <w:sz w:val="24"/>
          <w:szCs w:val="24"/>
          <w:vertAlign w:val="superscript"/>
        </w:rPr>
        <w:t>2</w:t>
      </w:r>
      <w:r w:rsidR="00154DB9" w:rsidRPr="00171472">
        <w:rPr>
          <w:rFonts w:ascii="Times New Roman" w:eastAsiaTheme="minorEastAsia" w:hAnsi="Times New Roman" w:cs="Times New Roman"/>
          <w:sz w:val="24"/>
          <w:szCs w:val="24"/>
        </w:rPr>
        <w:t>+[</w:t>
      </w:r>
      <w:r w:rsidR="00154DB9">
        <w:rPr>
          <w:rFonts w:ascii="Times New Roman" w:eastAsiaTheme="minorEastAsia" w:hAnsi="Times New Roman" w:cs="Times New Roman"/>
          <w:sz w:val="24"/>
          <w:szCs w:val="24"/>
          <w:lang w:val="en-US"/>
        </w:rPr>
        <w:t>E</w:t>
      </w:r>
      <w:r w:rsidR="00154DB9" w:rsidRPr="00171472">
        <w:rPr>
          <w:rFonts w:ascii="Times New Roman" w:eastAsiaTheme="minorEastAsia" w:hAnsi="Times New Roman" w:cs="Times New Roman"/>
          <w:sz w:val="24"/>
          <w:szCs w:val="24"/>
        </w:rPr>
        <w:t>(</w:t>
      </w:r>
      <w:r w:rsidR="00154DB9">
        <w:rPr>
          <w:rFonts w:ascii="Times New Roman" w:eastAsiaTheme="minorEastAsia" w:hAnsi="Times New Roman" w:cs="Times New Roman"/>
          <w:sz w:val="24"/>
          <w:szCs w:val="24"/>
          <w:lang w:val="en-US"/>
        </w:rPr>
        <w:t>X</w:t>
      </w:r>
      <w:r w:rsidR="00154DB9" w:rsidRPr="00171472">
        <w:rPr>
          <w:rFonts w:ascii="Times New Roman" w:eastAsiaTheme="minorEastAsia" w:hAnsi="Times New Roman" w:cs="Times New Roman"/>
          <w:sz w:val="24"/>
          <w:szCs w:val="24"/>
        </w:rPr>
        <w:t>)]</w:t>
      </w:r>
      <w:r w:rsidR="00154DB9" w:rsidRPr="00171472">
        <w:rPr>
          <w:rFonts w:ascii="Times New Roman" w:eastAsiaTheme="minorEastAsia" w:hAnsi="Times New Roman" w:cs="Times New Roman"/>
          <w:sz w:val="24"/>
          <w:szCs w:val="24"/>
          <w:vertAlign w:val="superscript"/>
        </w:rPr>
        <w:t>2</w:t>
      </w:r>
      <w:r w:rsidR="00154DB9" w:rsidRPr="00171472">
        <w:rPr>
          <w:rFonts w:ascii="Times New Roman" w:eastAsiaTheme="minorEastAsia" w:hAnsi="Times New Roman" w:cs="Times New Roman"/>
          <w:sz w:val="24"/>
          <w:szCs w:val="24"/>
        </w:rPr>
        <w:t>=</w:t>
      </w:r>
      <w:r w:rsidR="00154DB9">
        <w:rPr>
          <w:rFonts w:ascii="Times New Roman" w:eastAsiaTheme="minorEastAsia" w:hAnsi="Times New Roman" w:cs="Times New Roman"/>
          <w:sz w:val="24"/>
          <w:szCs w:val="24"/>
          <w:lang w:val="en-US"/>
        </w:rPr>
        <w:t>E</w:t>
      </w:r>
      <w:r w:rsidR="00154DB9" w:rsidRPr="00171472">
        <w:rPr>
          <w:rFonts w:ascii="Times New Roman" w:eastAsiaTheme="minorEastAsia" w:hAnsi="Times New Roman" w:cs="Times New Roman"/>
          <w:sz w:val="24"/>
          <w:szCs w:val="24"/>
        </w:rPr>
        <w:t>(</w:t>
      </w:r>
      <w:r w:rsidR="00154DB9">
        <w:rPr>
          <w:rFonts w:ascii="Times New Roman" w:eastAsiaTheme="minorEastAsia" w:hAnsi="Times New Roman" w:cs="Times New Roman"/>
          <w:sz w:val="24"/>
          <w:szCs w:val="24"/>
          <w:lang w:val="en-US"/>
        </w:rPr>
        <w:t>X</w:t>
      </w:r>
      <w:r w:rsidR="00154DB9" w:rsidRPr="00171472">
        <w:rPr>
          <w:rFonts w:ascii="Times New Roman" w:eastAsiaTheme="minorEastAsia" w:hAnsi="Times New Roman" w:cs="Times New Roman"/>
          <w:sz w:val="24"/>
          <w:szCs w:val="24"/>
          <w:vertAlign w:val="superscript"/>
        </w:rPr>
        <w:t>2</w:t>
      </w:r>
      <w:r w:rsidR="00154DB9" w:rsidRPr="00171472">
        <w:rPr>
          <w:rFonts w:ascii="Times New Roman" w:eastAsiaTheme="minorEastAsia" w:hAnsi="Times New Roman" w:cs="Times New Roman"/>
          <w:sz w:val="24"/>
          <w:szCs w:val="24"/>
        </w:rPr>
        <w:t>)</w:t>
      </w:r>
      <m:oMath>
        <m:r>
          <w:rPr>
            <w:rFonts w:ascii="Cambria Math" w:eastAsiaTheme="minorEastAsia" w:hAnsi="Cambria Math" w:cs="Times New Roman"/>
            <w:sz w:val="24"/>
            <w:szCs w:val="24"/>
          </w:rPr>
          <m:t>-</m:t>
        </m:r>
      </m:oMath>
      <w:r w:rsidR="00154DB9" w:rsidRPr="00171472">
        <w:rPr>
          <w:rFonts w:ascii="Times New Roman" w:eastAsiaTheme="minorEastAsia" w:hAnsi="Times New Roman" w:cs="Times New Roman"/>
          <w:sz w:val="24"/>
          <w:szCs w:val="24"/>
        </w:rPr>
        <w:t>[</w:t>
      </w:r>
      <w:r w:rsidR="00154DB9">
        <w:rPr>
          <w:rFonts w:ascii="Times New Roman" w:eastAsiaTheme="minorEastAsia" w:hAnsi="Times New Roman" w:cs="Times New Roman"/>
          <w:sz w:val="24"/>
          <w:szCs w:val="24"/>
          <w:lang w:val="en-US"/>
        </w:rPr>
        <w:t>E</w:t>
      </w:r>
      <w:r w:rsidR="00154DB9" w:rsidRPr="00171472">
        <w:rPr>
          <w:rFonts w:ascii="Times New Roman" w:eastAsiaTheme="minorEastAsia" w:hAnsi="Times New Roman" w:cs="Times New Roman"/>
          <w:sz w:val="24"/>
          <w:szCs w:val="24"/>
        </w:rPr>
        <w:t>(</w:t>
      </w:r>
      <w:r w:rsidR="00154DB9">
        <w:rPr>
          <w:rFonts w:ascii="Times New Roman" w:eastAsiaTheme="minorEastAsia" w:hAnsi="Times New Roman" w:cs="Times New Roman"/>
          <w:sz w:val="24"/>
          <w:szCs w:val="24"/>
          <w:lang w:val="en-US"/>
        </w:rPr>
        <w:t>X</w:t>
      </w:r>
      <w:r w:rsidR="00154DB9" w:rsidRPr="00171472">
        <w:rPr>
          <w:rFonts w:ascii="Times New Roman" w:eastAsiaTheme="minorEastAsia" w:hAnsi="Times New Roman" w:cs="Times New Roman"/>
          <w:sz w:val="24"/>
          <w:szCs w:val="24"/>
        </w:rPr>
        <w:t>)]</w:t>
      </w:r>
      <w:r w:rsidR="00154DB9" w:rsidRPr="00171472">
        <w:rPr>
          <w:rFonts w:ascii="Times New Roman" w:eastAsiaTheme="minorEastAsia" w:hAnsi="Times New Roman" w:cs="Times New Roman"/>
          <w:sz w:val="24"/>
          <w:szCs w:val="24"/>
          <w:vertAlign w:val="superscript"/>
        </w:rPr>
        <w:t>2</w:t>
      </w:r>
      <w:r w:rsidR="00154DB9" w:rsidRPr="00171472">
        <w:rPr>
          <w:rFonts w:ascii="Times New Roman" w:eastAsiaTheme="minorEastAsia" w:hAnsi="Times New Roman" w:cs="Times New Roman"/>
          <w:sz w:val="24"/>
          <w:szCs w:val="24"/>
        </w:rPr>
        <w:t xml:space="preserve">. </w:t>
      </w:r>
      <w:r w:rsidR="00154DB9">
        <w:rPr>
          <w:rFonts w:ascii="Times New Roman" w:eastAsiaTheme="minorEastAsia" w:hAnsi="Times New Roman" w:cs="Times New Roman"/>
          <w:sz w:val="24"/>
          <w:szCs w:val="24"/>
        </w:rPr>
        <w:t>Ώστε</w:t>
      </w:r>
      <w:r w:rsidR="00154DB9" w:rsidRPr="00171472">
        <w:rPr>
          <w:rFonts w:ascii="Times New Roman" w:eastAsiaTheme="minorEastAsia" w:hAnsi="Times New Roman" w:cs="Times New Roman"/>
          <w:sz w:val="24"/>
          <w:szCs w:val="24"/>
        </w:rPr>
        <w:t xml:space="preserve">, </w:t>
      </w:r>
      <w:r w:rsidR="00154DB9">
        <w:rPr>
          <w:rFonts w:ascii="Times New Roman" w:eastAsiaTheme="minorEastAsia" w:hAnsi="Times New Roman" w:cs="Times New Roman"/>
          <w:sz w:val="24"/>
          <w:szCs w:val="24"/>
        </w:rPr>
        <w:t>είναι</w:t>
      </w:r>
      <w:r w:rsidR="00154DB9" w:rsidRPr="00171472">
        <w:rPr>
          <w:rFonts w:ascii="Times New Roman" w:eastAsiaTheme="minorEastAsia" w:hAnsi="Times New Roman" w:cs="Times New Roman"/>
          <w:sz w:val="24"/>
          <w:szCs w:val="24"/>
        </w:rPr>
        <w:t xml:space="preserve"> </w:t>
      </w:r>
      <w:r w:rsidR="00154DB9">
        <w:rPr>
          <w:rFonts w:ascii="Times New Roman" w:eastAsiaTheme="minorEastAsia" w:hAnsi="Times New Roman" w:cs="Times New Roman"/>
          <w:sz w:val="24"/>
          <w:szCs w:val="24"/>
          <w:lang w:val="en-US"/>
        </w:rPr>
        <w:t>S</w:t>
      </w:r>
      <w:r w:rsidR="00154DB9" w:rsidRPr="00171472">
        <w:rPr>
          <w:rFonts w:ascii="Times New Roman" w:eastAsiaTheme="minorEastAsia" w:hAnsi="Times New Roman" w:cs="Times New Roman"/>
          <w:sz w:val="24"/>
          <w:szCs w:val="24"/>
        </w:rPr>
        <w:t>=</w:t>
      </w:r>
      <w:r w:rsidR="00154DB9">
        <w:rPr>
          <w:rFonts w:ascii="Times New Roman" w:eastAsiaTheme="minorEastAsia" w:hAnsi="Times New Roman" w:cs="Times New Roman"/>
          <w:sz w:val="24"/>
          <w:szCs w:val="24"/>
          <w:lang w:val="en-US"/>
        </w:rPr>
        <w:t>E</w:t>
      </w:r>
      <w:r w:rsidR="00154DB9" w:rsidRPr="00171472">
        <w:rPr>
          <w:rFonts w:ascii="Times New Roman" w:eastAsiaTheme="minorEastAsia" w:hAnsi="Times New Roman" w:cs="Times New Roman"/>
          <w:sz w:val="24"/>
          <w:szCs w:val="24"/>
        </w:rPr>
        <w:t>(</w:t>
      </w:r>
      <w:r w:rsidR="00154DB9">
        <w:rPr>
          <w:rFonts w:ascii="Times New Roman" w:eastAsiaTheme="minorEastAsia" w:hAnsi="Times New Roman" w:cs="Times New Roman"/>
          <w:sz w:val="24"/>
          <w:szCs w:val="24"/>
          <w:lang w:val="en-US"/>
        </w:rPr>
        <w:t>X</w:t>
      </w:r>
      <w:r w:rsidR="00154DB9" w:rsidRPr="00171472">
        <w:rPr>
          <w:rFonts w:ascii="Times New Roman" w:eastAsiaTheme="minorEastAsia" w:hAnsi="Times New Roman" w:cs="Times New Roman"/>
          <w:sz w:val="24"/>
          <w:szCs w:val="24"/>
          <w:vertAlign w:val="superscript"/>
        </w:rPr>
        <w:t>2</w:t>
      </w:r>
      <w:r w:rsidR="00154DB9" w:rsidRPr="00171472">
        <w:rPr>
          <w:rFonts w:ascii="Times New Roman" w:eastAsiaTheme="minorEastAsia" w:hAnsi="Times New Roman" w:cs="Times New Roman"/>
          <w:sz w:val="24"/>
          <w:szCs w:val="24"/>
        </w:rPr>
        <w:t>)</w:t>
      </w:r>
      <m:oMath>
        <m:r>
          <w:rPr>
            <w:rFonts w:ascii="Cambria Math" w:eastAsiaTheme="minorEastAsia" w:hAnsi="Cambria Math" w:cs="Times New Roman"/>
            <w:sz w:val="24"/>
            <w:szCs w:val="24"/>
          </w:rPr>
          <m:t>-</m:t>
        </m:r>
      </m:oMath>
      <w:r w:rsidR="00154DB9" w:rsidRPr="00171472">
        <w:rPr>
          <w:rFonts w:ascii="Times New Roman" w:eastAsiaTheme="minorEastAsia" w:hAnsi="Times New Roman" w:cs="Times New Roman"/>
          <w:sz w:val="24"/>
          <w:szCs w:val="24"/>
        </w:rPr>
        <w:t>[</w:t>
      </w:r>
      <w:r w:rsidR="00154DB9">
        <w:rPr>
          <w:rFonts w:ascii="Times New Roman" w:eastAsiaTheme="minorEastAsia" w:hAnsi="Times New Roman" w:cs="Times New Roman"/>
          <w:sz w:val="24"/>
          <w:szCs w:val="24"/>
          <w:lang w:val="en-US"/>
        </w:rPr>
        <w:t>E</w:t>
      </w:r>
      <w:r w:rsidR="00154DB9" w:rsidRPr="00171472">
        <w:rPr>
          <w:rFonts w:ascii="Times New Roman" w:eastAsiaTheme="minorEastAsia" w:hAnsi="Times New Roman" w:cs="Times New Roman"/>
          <w:sz w:val="24"/>
          <w:szCs w:val="24"/>
        </w:rPr>
        <w:t>(</w:t>
      </w:r>
      <w:r w:rsidR="00154DB9">
        <w:rPr>
          <w:rFonts w:ascii="Times New Roman" w:eastAsiaTheme="minorEastAsia" w:hAnsi="Times New Roman" w:cs="Times New Roman"/>
          <w:sz w:val="24"/>
          <w:szCs w:val="24"/>
          <w:lang w:val="en-US"/>
        </w:rPr>
        <w:t>X</w:t>
      </w:r>
      <w:r w:rsidR="00154DB9" w:rsidRPr="00171472">
        <w:rPr>
          <w:rFonts w:ascii="Times New Roman" w:eastAsiaTheme="minorEastAsia" w:hAnsi="Times New Roman" w:cs="Times New Roman"/>
          <w:sz w:val="24"/>
          <w:szCs w:val="24"/>
        </w:rPr>
        <w:t>)]</w:t>
      </w:r>
      <w:r w:rsidR="00154DB9" w:rsidRPr="00171472">
        <w:rPr>
          <w:rFonts w:ascii="Times New Roman" w:eastAsiaTheme="minorEastAsia" w:hAnsi="Times New Roman" w:cs="Times New Roman"/>
          <w:sz w:val="24"/>
          <w:szCs w:val="24"/>
          <w:vertAlign w:val="superscript"/>
        </w:rPr>
        <w:t>2</w:t>
      </w:r>
      <w:r w:rsidR="00A96C0C" w:rsidRPr="00171472">
        <w:rPr>
          <w:rFonts w:ascii="Times New Roman" w:eastAsiaTheme="minorEastAsia" w:hAnsi="Times New Roman" w:cs="Times New Roman"/>
          <w:sz w:val="24"/>
          <w:szCs w:val="24"/>
        </w:rPr>
        <w:t>.</w:t>
      </w:r>
    </w:p>
    <w:p w:rsidR="000F7FA3" w:rsidRPr="00C40553" w:rsidRDefault="00F575D0" w:rsidP="000F7FA3">
      <w:pPr>
        <w:ind w:firstLine="720"/>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Το Ε(Χ</w:t>
      </w:r>
      <w:r>
        <w:rPr>
          <w:rFonts w:ascii="Times New Roman" w:eastAsiaTheme="minorEastAsia" w:hAnsi="Times New Roman" w:cs="Times New Roman"/>
          <w:sz w:val="24"/>
          <w:szCs w:val="24"/>
          <w:vertAlign w:val="superscript"/>
          <w:lang w:val="en-US"/>
        </w:rPr>
        <w:t>n</w:t>
      </w:r>
      <w:r w:rsidRPr="00F575D0">
        <w:rPr>
          <w:rFonts w:ascii="Times New Roman" w:eastAsiaTheme="minorEastAsia" w:hAnsi="Times New Roman" w:cs="Times New Roman"/>
          <w:sz w:val="24"/>
          <w:szCs w:val="24"/>
        </w:rPr>
        <w:t>)=</w:t>
      </w:r>
      <m:oMath>
        <m:nary>
          <m:naryPr>
            <m:chr m:val="∑"/>
            <m:limLoc m:val="undOvr"/>
            <m:ctrlPr>
              <w:rPr>
                <w:rFonts w:ascii="Cambria Math" w:eastAsiaTheme="minorEastAsia" w:hAnsi="Cambria Math" w:cs="Times New Roman"/>
                <w:i/>
                <w:sz w:val="24"/>
                <w:szCs w:val="24"/>
              </w:rPr>
            </m:ctrlPr>
          </m:naryPr>
          <m:sub>
            <m:r>
              <w:rPr>
                <w:rFonts w:ascii="Cambria Math" w:eastAsiaTheme="minorEastAsia" w:hAnsi="Cambria Math" w:cs="Times New Roman"/>
                <w:sz w:val="24"/>
                <w:szCs w:val="24"/>
                <w:lang w:val="en-US"/>
              </w:rPr>
              <m:t>i</m:t>
            </m:r>
            <m:r>
              <w:rPr>
                <w:rFonts w:ascii="Cambria Math" w:eastAsiaTheme="minorEastAsia" w:hAnsi="Cambria Math" w:cs="Times New Roman"/>
                <w:sz w:val="24"/>
                <w:szCs w:val="24"/>
              </w:rPr>
              <m:t>=1</m:t>
            </m:r>
          </m:sub>
          <m:sup>
            <m:r>
              <w:rPr>
                <w:rFonts w:ascii="Cambria Math" w:eastAsiaTheme="minorEastAsia" w:hAnsi="Cambria Math" w:cs="Times New Roman"/>
                <w:sz w:val="24"/>
                <w:szCs w:val="24"/>
              </w:rPr>
              <m:t>k</m:t>
            </m:r>
          </m:sup>
          <m:e>
            <m:sSubSup>
              <m:sSubSupPr>
                <m:ctrlPr>
                  <w:rPr>
                    <w:rFonts w:ascii="Cambria Math" w:eastAsiaTheme="minorEastAsia" w:hAnsi="Cambria Math" w:cs="Times New Roman"/>
                    <w:i/>
                    <w:sz w:val="24"/>
                    <w:szCs w:val="24"/>
                  </w:rPr>
                </m:ctrlPr>
              </m:sSubSupPr>
              <m:e>
                <m:r>
                  <w:rPr>
                    <w:rFonts w:ascii="Cambria Math" w:eastAsiaTheme="minorEastAsia" w:hAnsi="Cambria Math" w:cs="Times New Roman"/>
                    <w:sz w:val="24"/>
                    <w:szCs w:val="24"/>
                    <w:lang w:val="en-US"/>
                  </w:rPr>
                  <m:t>x</m:t>
                </m:r>
              </m:e>
              <m:sub>
                <m:r>
                  <w:rPr>
                    <w:rFonts w:ascii="Cambria Math" w:eastAsiaTheme="minorEastAsia" w:hAnsi="Cambria Math" w:cs="Times New Roman"/>
                    <w:sz w:val="24"/>
                    <w:szCs w:val="24"/>
                  </w:rPr>
                  <m:t>i</m:t>
                </m:r>
              </m:sub>
              <m:sup>
                <m:r>
                  <w:rPr>
                    <w:rFonts w:ascii="Cambria Math" w:eastAsiaTheme="minorEastAsia" w:hAnsi="Cambria Math" w:cs="Times New Roman"/>
                    <w:sz w:val="24"/>
                    <w:szCs w:val="24"/>
                  </w:rPr>
                  <m:t>n</m:t>
                </m:r>
              </m:sup>
            </m:sSubSup>
            <m:r>
              <w:rPr>
                <w:rFonts w:ascii="Cambria Math" w:eastAsiaTheme="minorEastAsia" w:hAnsi="Cambria Math" w:cs="Times New Roman"/>
                <w:sz w:val="24"/>
                <w:szCs w:val="24"/>
              </w:rPr>
              <m:t>P(X=</m:t>
            </m:r>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x</m:t>
                </m:r>
              </m:e>
              <m:sub>
                <m:r>
                  <w:rPr>
                    <w:rFonts w:ascii="Cambria Math" w:eastAsiaTheme="minorEastAsia" w:hAnsi="Cambria Math" w:cs="Times New Roman"/>
                    <w:sz w:val="24"/>
                    <w:szCs w:val="24"/>
                  </w:rPr>
                  <m:t>i</m:t>
                </m:r>
              </m:sub>
            </m:sSub>
            <m:r>
              <w:rPr>
                <w:rFonts w:ascii="Cambria Math" w:eastAsiaTheme="minorEastAsia" w:hAnsi="Cambria Math" w:cs="Times New Roman"/>
                <w:sz w:val="24"/>
                <w:szCs w:val="24"/>
              </w:rPr>
              <m:t>)</m:t>
            </m:r>
          </m:e>
        </m:nary>
      </m:oMath>
      <w:r w:rsidRPr="00293152">
        <w:rPr>
          <w:rFonts w:ascii="Times New Roman" w:eastAsiaTheme="minorEastAsia" w:hAnsi="Times New Roman" w:cs="Times New Roman"/>
          <w:sz w:val="24"/>
          <w:szCs w:val="24"/>
        </w:rPr>
        <w:t xml:space="preserve"> </w:t>
      </w:r>
      <w:r>
        <w:rPr>
          <w:rFonts w:ascii="Times New Roman" w:eastAsiaTheme="minorEastAsia" w:hAnsi="Times New Roman" w:cs="Times New Roman"/>
          <w:sz w:val="24"/>
          <w:szCs w:val="24"/>
        </w:rPr>
        <w:t>ή, πιο σύντομα, το Ε(Χ</w:t>
      </w:r>
      <w:r>
        <w:rPr>
          <w:rFonts w:ascii="Times New Roman" w:eastAsiaTheme="minorEastAsia" w:hAnsi="Times New Roman" w:cs="Times New Roman"/>
          <w:sz w:val="24"/>
          <w:szCs w:val="24"/>
          <w:vertAlign w:val="superscript"/>
          <w:lang w:val="en-US"/>
        </w:rPr>
        <w:t>n</w:t>
      </w:r>
      <w:r>
        <w:rPr>
          <w:rFonts w:ascii="Times New Roman" w:eastAsiaTheme="minorEastAsia" w:hAnsi="Times New Roman" w:cs="Times New Roman"/>
          <w:sz w:val="24"/>
          <w:szCs w:val="24"/>
        </w:rPr>
        <w:t>)=</w:t>
      </w:r>
      <m:oMath>
        <m:nary>
          <m:naryPr>
            <m:chr m:val="∑"/>
            <m:limLoc m:val="undOvr"/>
            <m:supHide m:val="on"/>
            <m:ctrlPr>
              <w:rPr>
                <w:rFonts w:ascii="Cambria Math" w:eastAsiaTheme="minorEastAsia" w:hAnsi="Cambria Math" w:cs="Times New Roman"/>
                <w:i/>
                <w:sz w:val="24"/>
                <w:szCs w:val="24"/>
              </w:rPr>
            </m:ctrlPr>
          </m:naryPr>
          <m:sub>
            <m:r>
              <w:rPr>
                <w:rFonts w:ascii="Cambria Math" w:eastAsiaTheme="minorEastAsia" w:hAnsi="Cambria Math" w:cs="Times New Roman"/>
                <w:sz w:val="24"/>
                <w:szCs w:val="24"/>
              </w:rPr>
              <m:t>x</m:t>
            </m:r>
          </m:sub>
          <m:sup/>
          <m:e>
            <m:sSup>
              <m:sSupPr>
                <m:ctrlPr>
                  <w:rPr>
                    <w:rFonts w:ascii="Cambria Math" w:eastAsiaTheme="minorEastAsia" w:hAnsi="Cambria Math" w:cs="Times New Roman"/>
                    <w:i/>
                    <w:sz w:val="24"/>
                    <w:szCs w:val="24"/>
                  </w:rPr>
                </m:ctrlPr>
              </m:sSupPr>
              <m:e>
                <m:r>
                  <w:rPr>
                    <w:rFonts w:ascii="Cambria Math" w:eastAsiaTheme="minorEastAsia" w:hAnsi="Cambria Math" w:cs="Times New Roman"/>
                    <w:sz w:val="24"/>
                    <w:szCs w:val="24"/>
                    <w:lang w:val="en-US"/>
                  </w:rPr>
                  <m:t>x</m:t>
                </m:r>
              </m:e>
              <m:sup>
                <m:r>
                  <w:rPr>
                    <w:rFonts w:ascii="Cambria Math" w:eastAsiaTheme="minorEastAsia" w:hAnsi="Cambria Math" w:cs="Times New Roman"/>
                    <w:sz w:val="24"/>
                    <w:szCs w:val="24"/>
                  </w:rPr>
                  <m:t>n</m:t>
                </m:r>
              </m:sup>
            </m:sSup>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P</m:t>
                </m:r>
              </m:e>
              <m:sub>
                <m:r>
                  <w:rPr>
                    <w:rFonts w:ascii="Cambria Math" w:eastAsiaTheme="minorEastAsia" w:hAnsi="Cambria Math" w:cs="Times New Roman"/>
                    <w:sz w:val="24"/>
                    <w:szCs w:val="24"/>
                  </w:rPr>
                  <m:t>X</m:t>
                </m:r>
              </m:sub>
            </m:sSub>
            <m:r>
              <w:rPr>
                <w:rFonts w:ascii="Cambria Math" w:eastAsiaTheme="minorEastAsia" w:hAnsi="Cambria Math" w:cs="Times New Roman"/>
                <w:sz w:val="24"/>
                <w:szCs w:val="24"/>
              </w:rPr>
              <m:t>(x)</m:t>
            </m:r>
          </m:e>
        </m:nary>
      </m:oMath>
      <w:r>
        <w:rPr>
          <w:rFonts w:ascii="Times New Roman" w:eastAsiaTheme="minorEastAsia" w:hAnsi="Times New Roman" w:cs="Times New Roman"/>
          <w:sz w:val="24"/>
          <w:szCs w:val="24"/>
        </w:rPr>
        <w:t xml:space="preserve"> ονομάζεται </w:t>
      </w:r>
      <w:r w:rsidRPr="000F7FA3">
        <w:rPr>
          <w:rFonts w:ascii="Times New Roman" w:eastAsiaTheme="minorEastAsia" w:hAnsi="Times New Roman" w:cs="Times New Roman"/>
          <w:b/>
          <w:sz w:val="24"/>
          <w:szCs w:val="24"/>
        </w:rPr>
        <w:t xml:space="preserve">ροπή </w:t>
      </w:r>
      <w:r w:rsidRPr="000F7FA3">
        <w:rPr>
          <w:rFonts w:ascii="Times New Roman" w:eastAsiaTheme="minorEastAsia" w:hAnsi="Times New Roman" w:cs="Times New Roman"/>
          <w:b/>
          <w:sz w:val="24"/>
          <w:szCs w:val="24"/>
          <w:lang w:val="en-US"/>
        </w:rPr>
        <w:t>n</w:t>
      </w:r>
      <w:r w:rsidRPr="000F7FA3">
        <w:rPr>
          <w:rFonts w:ascii="Times New Roman" w:eastAsiaTheme="minorEastAsia" w:hAnsi="Times New Roman" w:cs="Times New Roman"/>
          <w:b/>
          <w:sz w:val="24"/>
          <w:szCs w:val="24"/>
        </w:rPr>
        <w:t xml:space="preserve"> τάξης </w:t>
      </w:r>
      <w:r>
        <w:rPr>
          <w:rFonts w:ascii="Times New Roman" w:eastAsiaTheme="minorEastAsia" w:hAnsi="Times New Roman" w:cs="Times New Roman"/>
          <w:sz w:val="24"/>
          <w:szCs w:val="24"/>
        </w:rPr>
        <w:t>της τυχαίας μεταβλητής Χ.</w:t>
      </w:r>
      <w:r w:rsidR="000F7FA3">
        <w:rPr>
          <w:rFonts w:ascii="Times New Roman" w:eastAsiaTheme="minorEastAsia" w:hAnsi="Times New Roman" w:cs="Times New Roman"/>
          <w:sz w:val="24"/>
          <w:szCs w:val="24"/>
        </w:rPr>
        <w:t xml:space="preserve"> </w:t>
      </w:r>
      <w:r w:rsidR="000F7FA3" w:rsidRPr="000F7FA3">
        <w:rPr>
          <w:rFonts w:ascii="Times New Roman" w:eastAsiaTheme="minorEastAsia" w:hAnsi="Times New Roman" w:cs="Times New Roman"/>
          <w:b/>
          <w:sz w:val="24"/>
          <w:szCs w:val="24"/>
        </w:rPr>
        <w:t>Κεντρική</w:t>
      </w:r>
      <w:r w:rsidR="000F7FA3">
        <w:rPr>
          <w:rFonts w:ascii="Times New Roman" w:eastAsiaTheme="minorEastAsia" w:hAnsi="Times New Roman" w:cs="Times New Roman"/>
          <w:sz w:val="24"/>
          <w:szCs w:val="24"/>
        </w:rPr>
        <w:t xml:space="preserve"> ροπή </w:t>
      </w:r>
      <w:r w:rsidR="000F7FA3">
        <w:rPr>
          <w:rFonts w:ascii="Times New Roman" w:eastAsiaTheme="minorEastAsia" w:hAnsi="Times New Roman" w:cs="Times New Roman"/>
          <w:sz w:val="24"/>
          <w:szCs w:val="24"/>
          <w:lang w:val="en-US"/>
        </w:rPr>
        <w:t>n</w:t>
      </w:r>
      <w:r w:rsidR="000F7FA3">
        <w:rPr>
          <w:rFonts w:ascii="Times New Roman" w:eastAsiaTheme="minorEastAsia" w:hAnsi="Times New Roman" w:cs="Times New Roman"/>
          <w:sz w:val="24"/>
          <w:szCs w:val="24"/>
        </w:rPr>
        <w:t xml:space="preserve"> τάξης ονομάζεται το Ε{[Χ</w:t>
      </w:r>
      <m:oMath>
        <m:r>
          <w:rPr>
            <w:rFonts w:ascii="Cambria Math" w:eastAsiaTheme="minorEastAsia" w:hAnsi="Cambria Math" w:cs="Times New Roman"/>
            <w:sz w:val="24"/>
            <w:szCs w:val="24"/>
          </w:rPr>
          <m:t>-</m:t>
        </m:r>
      </m:oMath>
      <w:r w:rsidR="000F7FA3">
        <w:rPr>
          <w:rFonts w:ascii="Times New Roman" w:eastAsiaTheme="minorEastAsia" w:hAnsi="Times New Roman" w:cs="Times New Roman"/>
          <w:sz w:val="24"/>
          <w:szCs w:val="24"/>
        </w:rPr>
        <w:t>Ε(Χ)]</w:t>
      </w:r>
      <w:r w:rsidR="000F7FA3">
        <w:rPr>
          <w:rFonts w:ascii="Times New Roman" w:eastAsiaTheme="minorEastAsia" w:hAnsi="Times New Roman" w:cs="Times New Roman"/>
          <w:sz w:val="24"/>
          <w:szCs w:val="24"/>
          <w:vertAlign w:val="superscript"/>
          <w:lang w:val="en-US"/>
        </w:rPr>
        <w:t>n</w:t>
      </w:r>
      <w:r w:rsidR="000F7FA3">
        <w:rPr>
          <w:rFonts w:ascii="Times New Roman" w:eastAsiaTheme="minorEastAsia" w:hAnsi="Times New Roman" w:cs="Times New Roman"/>
          <w:sz w:val="24"/>
          <w:szCs w:val="24"/>
        </w:rPr>
        <w:t>}=</w:t>
      </w:r>
      <w:r w:rsidR="00601D21">
        <w:rPr>
          <w:rFonts w:ascii="Times New Roman" w:eastAsiaTheme="minorEastAsia" w:hAnsi="Times New Roman" w:cs="Times New Roman"/>
          <w:sz w:val="24"/>
          <w:szCs w:val="24"/>
        </w:rPr>
        <w:t xml:space="preserve"> </w:t>
      </w:r>
      <m:oMath>
        <m:nary>
          <m:naryPr>
            <m:chr m:val="∑"/>
            <m:limLoc m:val="undOvr"/>
            <m:ctrlPr>
              <w:rPr>
                <w:rFonts w:ascii="Cambria Math" w:eastAsiaTheme="minorEastAsia" w:hAnsi="Cambria Math" w:cs="Times New Roman"/>
                <w:i/>
                <w:sz w:val="24"/>
                <w:szCs w:val="24"/>
              </w:rPr>
            </m:ctrlPr>
          </m:naryPr>
          <m:sub>
            <m:r>
              <w:rPr>
                <w:rFonts w:ascii="Cambria Math" w:eastAsiaTheme="minorEastAsia" w:hAnsi="Cambria Math" w:cs="Times New Roman"/>
                <w:sz w:val="24"/>
                <w:szCs w:val="24"/>
                <w:lang w:val="en-US"/>
              </w:rPr>
              <m:t>i</m:t>
            </m:r>
            <m:r>
              <w:rPr>
                <w:rFonts w:ascii="Cambria Math" w:eastAsiaTheme="minorEastAsia" w:hAnsi="Cambria Math" w:cs="Times New Roman"/>
                <w:sz w:val="24"/>
                <w:szCs w:val="24"/>
              </w:rPr>
              <m:t>=1</m:t>
            </m:r>
          </m:sub>
          <m:sup>
            <m:r>
              <w:rPr>
                <w:rFonts w:ascii="Cambria Math" w:eastAsiaTheme="minorEastAsia" w:hAnsi="Cambria Math" w:cs="Times New Roman"/>
                <w:sz w:val="24"/>
                <w:szCs w:val="24"/>
              </w:rPr>
              <m:t>k</m:t>
            </m:r>
          </m:sup>
          <m:e>
            <m:sSup>
              <m:sSupPr>
                <m:ctrlPr>
                  <w:rPr>
                    <w:rFonts w:ascii="Cambria Math" w:eastAsiaTheme="minorEastAsia" w:hAnsi="Cambria Math" w:cs="Times New Roman"/>
                    <w:i/>
                    <w:sz w:val="24"/>
                    <w:szCs w:val="24"/>
                  </w:rPr>
                </m:ctrlPr>
              </m:sSupPr>
              <m:e>
                <m:d>
                  <m:dPr>
                    <m:begChr m:val="["/>
                    <m:endChr m:val="]"/>
                    <m:ctrlPr>
                      <w:rPr>
                        <w:rFonts w:ascii="Cambria Math" w:eastAsiaTheme="minorEastAsia" w:hAnsi="Cambria Math" w:cs="Times New Roman"/>
                        <w:i/>
                        <w:sz w:val="24"/>
                        <w:szCs w:val="24"/>
                      </w:rPr>
                    </m:ctrlPr>
                  </m:dPr>
                  <m:e>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lang w:val="en-US"/>
                          </w:rPr>
                          <m:t>x</m:t>
                        </m:r>
                      </m:e>
                      <m:sub>
                        <m:r>
                          <w:rPr>
                            <w:rFonts w:ascii="Cambria Math" w:eastAsiaTheme="minorEastAsia" w:hAnsi="Cambria Math" w:cs="Times New Roman"/>
                            <w:sz w:val="24"/>
                            <w:szCs w:val="24"/>
                          </w:rPr>
                          <m:t>i</m:t>
                        </m:r>
                      </m:sub>
                    </m:sSub>
                    <m:r>
                      <w:rPr>
                        <w:rFonts w:ascii="Cambria Math" w:eastAsiaTheme="minorEastAsia" w:hAnsi="Cambria Math" w:cs="Times New Roman"/>
                        <w:sz w:val="24"/>
                        <w:szCs w:val="24"/>
                      </w:rPr>
                      <m:t>-E(X)</m:t>
                    </m:r>
                  </m:e>
                </m:d>
              </m:e>
              <m:sup>
                <m:r>
                  <w:rPr>
                    <w:rFonts w:ascii="Cambria Math" w:eastAsiaTheme="minorEastAsia" w:hAnsi="Cambria Math" w:cs="Times New Roman"/>
                    <w:sz w:val="24"/>
                    <w:szCs w:val="24"/>
                  </w:rPr>
                  <m:t>n</m:t>
                </m:r>
              </m:sup>
            </m:sSup>
            <m:r>
              <w:rPr>
                <w:rFonts w:ascii="Cambria Math" w:eastAsiaTheme="minorEastAsia" w:hAnsi="Cambria Math" w:cs="Times New Roman"/>
                <w:sz w:val="24"/>
                <w:szCs w:val="24"/>
              </w:rPr>
              <m:t>P(X=</m:t>
            </m:r>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x</m:t>
                </m:r>
              </m:e>
              <m:sub>
                <m:r>
                  <w:rPr>
                    <w:rFonts w:ascii="Cambria Math" w:eastAsiaTheme="minorEastAsia" w:hAnsi="Cambria Math" w:cs="Times New Roman"/>
                    <w:sz w:val="24"/>
                    <w:szCs w:val="24"/>
                  </w:rPr>
                  <m:t>i</m:t>
                </m:r>
              </m:sub>
            </m:sSub>
            <m:r>
              <w:rPr>
                <w:rFonts w:ascii="Cambria Math" w:eastAsiaTheme="minorEastAsia" w:hAnsi="Cambria Math" w:cs="Times New Roman"/>
                <w:sz w:val="24"/>
                <w:szCs w:val="24"/>
              </w:rPr>
              <m:t>)</m:t>
            </m:r>
          </m:e>
        </m:nary>
      </m:oMath>
      <w:r w:rsidR="000F7FA3">
        <w:rPr>
          <w:rFonts w:ascii="Times New Roman" w:eastAsiaTheme="minorEastAsia" w:hAnsi="Times New Roman" w:cs="Times New Roman"/>
          <w:sz w:val="24"/>
          <w:szCs w:val="24"/>
        </w:rPr>
        <w:t xml:space="preserve"> ή Ε{[Χ</w:t>
      </w:r>
      <m:oMath>
        <m:r>
          <w:rPr>
            <w:rFonts w:ascii="Cambria Math" w:eastAsiaTheme="minorEastAsia" w:hAnsi="Cambria Math" w:cs="Times New Roman"/>
            <w:sz w:val="24"/>
            <w:szCs w:val="24"/>
          </w:rPr>
          <m:t>-</m:t>
        </m:r>
      </m:oMath>
      <w:r w:rsidR="000F7FA3">
        <w:rPr>
          <w:rFonts w:ascii="Times New Roman" w:eastAsiaTheme="minorEastAsia" w:hAnsi="Times New Roman" w:cs="Times New Roman"/>
          <w:sz w:val="24"/>
          <w:szCs w:val="24"/>
        </w:rPr>
        <w:t>Ε(Χ)]</w:t>
      </w:r>
      <w:r w:rsidR="000F7FA3">
        <w:rPr>
          <w:rFonts w:ascii="Times New Roman" w:eastAsiaTheme="minorEastAsia" w:hAnsi="Times New Roman" w:cs="Times New Roman"/>
          <w:sz w:val="24"/>
          <w:szCs w:val="24"/>
          <w:vertAlign w:val="superscript"/>
          <w:lang w:val="en-US"/>
        </w:rPr>
        <w:t>n</w:t>
      </w:r>
      <w:r w:rsidR="000F7FA3">
        <w:rPr>
          <w:rFonts w:ascii="Times New Roman" w:eastAsiaTheme="minorEastAsia" w:hAnsi="Times New Roman" w:cs="Times New Roman"/>
          <w:sz w:val="24"/>
          <w:szCs w:val="24"/>
        </w:rPr>
        <w:t>}</w:t>
      </w:r>
      <w:r w:rsidR="000F7FA3" w:rsidRPr="00F575D0">
        <w:rPr>
          <w:rFonts w:ascii="Times New Roman" w:eastAsiaTheme="minorEastAsia" w:hAnsi="Times New Roman" w:cs="Times New Roman"/>
          <w:sz w:val="24"/>
          <w:szCs w:val="24"/>
        </w:rPr>
        <w:t>=</w:t>
      </w:r>
      <m:oMath>
        <m:nary>
          <m:naryPr>
            <m:chr m:val="∑"/>
            <m:limLoc m:val="undOvr"/>
            <m:supHide m:val="on"/>
            <m:ctrlPr>
              <w:rPr>
                <w:rFonts w:ascii="Cambria Math" w:eastAsiaTheme="minorEastAsia" w:hAnsi="Cambria Math" w:cs="Times New Roman"/>
                <w:i/>
                <w:sz w:val="24"/>
                <w:szCs w:val="24"/>
              </w:rPr>
            </m:ctrlPr>
          </m:naryPr>
          <m:sub>
            <m:r>
              <w:rPr>
                <w:rFonts w:ascii="Cambria Math" w:eastAsiaTheme="minorEastAsia" w:hAnsi="Cambria Math" w:cs="Times New Roman"/>
                <w:sz w:val="24"/>
                <w:szCs w:val="24"/>
                <w:lang w:val="en-US"/>
              </w:rPr>
              <m:t>x</m:t>
            </m:r>
          </m:sub>
          <m:sup/>
          <m:e>
            <m:sSup>
              <m:sSupPr>
                <m:ctrlPr>
                  <w:rPr>
                    <w:rFonts w:ascii="Cambria Math" w:eastAsiaTheme="minorEastAsia" w:hAnsi="Cambria Math" w:cs="Times New Roman"/>
                    <w:i/>
                    <w:sz w:val="24"/>
                    <w:szCs w:val="24"/>
                  </w:rPr>
                </m:ctrlPr>
              </m:sSupPr>
              <m:e>
                <m:d>
                  <m:dPr>
                    <m:begChr m:val="["/>
                    <m:endChr m:val="]"/>
                    <m:ctrlPr>
                      <w:rPr>
                        <w:rFonts w:ascii="Cambria Math" w:eastAsiaTheme="minorEastAsia" w:hAnsi="Cambria Math" w:cs="Times New Roman"/>
                        <w:i/>
                        <w:sz w:val="24"/>
                        <w:szCs w:val="24"/>
                      </w:rPr>
                    </m:ctrlPr>
                  </m:dPr>
                  <m:e>
                    <m:r>
                      <w:rPr>
                        <w:rFonts w:ascii="Cambria Math" w:eastAsiaTheme="minorEastAsia" w:hAnsi="Cambria Math" w:cs="Times New Roman"/>
                        <w:sz w:val="24"/>
                        <w:szCs w:val="24"/>
                        <w:lang w:val="en-US"/>
                      </w:rPr>
                      <m:t>x</m:t>
                    </m:r>
                    <m:r>
                      <w:rPr>
                        <w:rFonts w:ascii="Cambria Math" w:eastAsiaTheme="minorEastAsia" w:hAnsi="Cambria Math" w:cs="Times New Roman"/>
                        <w:sz w:val="24"/>
                        <w:szCs w:val="24"/>
                      </w:rPr>
                      <m:t>-E(X)</m:t>
                    </m:r>
                  </m:e>
                </m:d>
              </m:e>
              <m:sup>
                <m:r>
                  <w:rPr>
                    <w:rFonts w:ascii="Cambria Math" w:eastAsiaTheme="minorEastAsia" w:hAnsi="Cambria Math" w:cs="Times New Roman"/>
                    <w:sz w:val="24"/>
                    <w:szCs w:val="24"/>
                    <w:lang w:val="en-US"/>
                  </w:rPr>
                  <m:t>n</m:t>
                </m:r>
              </m:sup>
            </m:sSup>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P</m:t>
                </m:r>
              </m:e>
              <m:sub>
                <m:r>
                  <w:rPr>
                    <w:rFonts w:ascii="Cambria Math" w:eastAsiaTheme="minorEastAsia" w:hAnsi="Cambria Math" w:cs="Times New Roman"/>
                    <w:sz w:val="24"/>
                    <w:szCs w:val="24"/>
                  </w:rPr>
                  <m:t>X</m:t>
                </m:r>
              </m:sub>
            </m:sSub>
            <m:r>
              <w:rPr>
                <w:rFonts w:ascii="Cambria Math" w:eastAsiaTheme="minorEastAsia" w:hAnsi="Cambria Math" w:cs="Times New Roman"/>
                <w:sz w:val="24"/>
                <w:szCs w:val="24"/>
              </w:rPr>
              <m:t>(x)</m:t>
            </m:r>
          </m:e>
        </m:nary>
      </m:oMath>
      <w:r w:rsidR="000F7FA3">
        <w:rPr>
          <w:rFonts w:ascii="Times New Roman" w:eastAsiaTheme="minorEastAsia" w:hAnsi="Times New Roman" w:cs="Times New Roman"/>
          <w:sz w:val="24"/>
          <w:szCs w:val="24"/>
        </w:rPr>
        <w:t xml:space="preserve">. </w:t>
      </w:r>
    </w:p>
    <w:p w:rsidR="00601D21" w:rsidRPr="00C40553" w:rsidRDefault="00601D21" w:rsidP="000F7FA3">
      <w:pPr>
        <w:ind w:firstLine="720"/>
        <w:jc w:val="both"/>
        <w:rPr>
          <w:rFonts w:ascii="Times New Roman" w:eastAsiaTheme="minorEastAsia" w:hAnsi="Times New Roman" w:cs="Times New Roman"/>
          <w:sz w:val="24"/>
          <w:szCs w:val="24"/>
        </w:rPr>
      </w:pPr>
    </w:p>
    <w:p w:rsidR="00DC5D5F" w:rsidRDefault="00DC5D5F" w:rsidP="00DC5D5F">
      <w:pPr>
        <w:jc w:val="center"/>
        <w:rPr>
          <w:rFonts w:ascii="Times New Roman" w:eastAsiaTheme="minorEastAsia" w:hAnsi="Times New Roman" w:cs="Times New Roman"/>
          <w:b/>
          <w:sz w:val="24"/>
          <w:szCs w:val="24"/>
        </w:rPr>
      </w:pPr>
      <w:r>
        <w:rPr>
          <w:rFonts w:ascii="Times New Roman" w:eastAsiaTheme="minorEastAsia" w:hAnsi="Times New Roman" w:cs="Times New Roman"/>
          <w:b/>
          <w:sz w:val="24"/>
          <w:szCs w:val="24"/>
        </w:rPr>
        <w:t>Συναρτήσεις</w:t>
      </w:r>
      <w:r w:rsidRPr="00C13CAE">
        <w:rPr>
          <w:rFonts w:ascii="Times New Roman" w:eastAsiaTheme="minorEastAsia" w:hAnsi="Times New Roman" w:cs="Times New Roman"/>
          <w:b/>
          <w:sz w:val="24"/>
          <w:szCs w:val="24"/>
        </w:rPr>
        <w:t xml:space="preserve"> τυχαίας μεταβλητής</w:t>
      </w:r>
    </w:p>
    <w:p w:rsidR="00A84677" w:rsidRPr="00865848" w:rsidRDefault="00DC5D5F" w:rsidP="00DC5D5F">
      <w:pPr>
        <w:ind w:firstLine="720"/>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 xml:space="preserve">Έστω ότι </w:t>
      </w:r>
      <w:r w:rsidR="006628F6">
        <w:rPr>
          <w:rFonts w:ascii="Times New Roman" w:eastAsiaTheme="minorEastAsia" w:hAnsi="Times New Roman" w:cs="Times New Roman"/>
          <w:sz w:val="24"/>
          <w:szCs w:val="24"/>
        </w:rPr>
        <w:t>έχουμε μια διακριτή τυχαία μεταβλητή Χ που έχει συνάρτηση μάζας πιθανότητας Ρ</w:t>
      </w:r>
      <w:r w:rsidR="006628F6">
        <w:rPr>
          <w:rFonts w:ascii="Times New Roman" w:eastAsiaTheme="minorEastAsia" w:hAnsi="Times New Roman" w:cs="Times New Roman"/>
          <w:sz w:val="24"/>
          <w:szCs w:val="24"/>
          <w:vertAlign w:val="subscript"/>
        </w:rPr>
        <w:t>Χ</w:t>
      </w:r>
      <w:r w:rsidR="006628F6">
        <w:rPr>
          <w:rFonts w:ascii="Times New Roman" w:eastAsiaTheme="minorEastAsia" w:hAnsi="Times New Roman" w:cs="Times New Roman"/>
          <w:sz w:val="24"/>
          <w:szCs w:val="24"/>
        </w:rPr>
        <w:t>(</w:t>
      </w:r>
      <w:r w:rsidR="006628F6">
        <w:rPr>
          <w:rFonts w:ascii="Times New Roman" w:eastAsiaTheme="minorEastAsia" w:hAnsi="Times New Roman" w:cs="Times New Roman"/>
          <w:sz w:val="24"/>
          <w:szCs w:val="24"/>
          <w:lang w:val="en-US"/>
        </w:rPr>
        <w:t>x</w:t>
      </w:r>
      <w:r w:rsidR="006628F6" w:rsidRPr="006628F6">
        <w:rPr>
          <w:rFonts w:ascii="Times New Roman" w:eastAsiaTheme="minorEastAsia" w:hAnsi="Times New Roman" w:cs="Times New Roman"/>
          <w:sz w:val="24"/>
          <w:szCs w:val="24"/>
        </w:rPr>
        <w:t xml:space="preserve">). </w:t>
      </w:r>
      <w:r w:rsidR="006628F6">
        <w:rPr>
          <w:rFonts w:ascii="Times New Roman" w:eastAsiaTheme="minorEastAsia" w:hAnsi="Times New Roman" w:cs="Times New Roman"/>
          <w:sz w:val="24"/>
          <w:szCs w:val="24"/>
        </w:rPr>
        <w:t>Με τη χρήση ενός μαθηματικού τύπου ή όπως αλλιώς θέλουμε, δημιουργούμε μια συνάρτηση της</w:t>
      </w:r>
      <w:r w:rsidR="0048077B" w:rsidRPr="0048077B">
        <w:rPr>
          <w:rFonts w:ascii="Times New Roman" w:eastAsiaTheme="minorEastAsia" w:hAnsi="Times New Roman" w:cs="Times New Roman"/>
          <w:sz w:val="24"/>
          <w:szCs w:val="24"/>
        </w:rPr>
        <w:t xml:space="preserve"> </w:t>
      </w:r>
      <w:r w:rsidR="0048077B">
        <w:rPr>
          <w:rFonts w:ascii="Times New Roman" w:eastAsiaTheme="minorEastAsia" w:hAnsi="Times New Roman" w:cs="Times New Roman"/>
          <w:sz w:val="24"/>
          <w:szCs w:val="24"/>
        </w:rPr>
        <w:t>τυχαίας</w:t>
      </w:r>
      <w:r w:rsidR="006628F6">
        <w:rPr>
          <w:rFonts w:ascii="Times New Roman" w:eastAsiaTheme="minorEastAsia" w:hAnsi="Times New Roman" w:cs="Times New Roman"/>
          <w:sz w:val="24"/>
          <w:szCs w:val="24"/>
        </w:rPr>
        <w:t xml:space="preserve"> μεταβλητής Χ, η οποία</w:t>
      </w:r>
      <w:r>
        <w:rPr>
          <w:rFonts w:ascii="Times New Roman" w:eastAsiaTheme="minorEastAsia" w:hAnsi="Times New Roman" w:cs="Times New Roman"/>
          <w:sz w:val="24"/>
          <w:szCs w:val="24"/>
        </w:rPr>
        <w:t xml:space="preserve"> </w:t>
      </w:r>
      <w:r w:rsidR="006628F6">
        <w:rPr>
          <w:rFonts w:ascii="Times New Roman" w:eastAsiaTheme="minorEastAsia" w:hAnsi="Times New Roman" w:cs="Times New Roman"/>
          <w:sz w:val="24"/>
          <w:szCs w:val="24"/>
        </w:rPr>
        <w:t>είναι επίσης τυχαία μεταβλητή. Για παράδειγμα, οι Υ=3Χ+2 και Ζ=</w:t>
      </w:r>
      <w:r w:rsidR="006628F6" w:rsidRPr="006628F6">
        <w:rPr>
          <w:rFonts w:ascii="Times New Roman" w:eastAsiaTheme="minorEastAsia" w:hAnsi="Times New Roman" w:cs="Times New Roman"/>
          <w:sz w:val="24"/>
          <w:szCs w:val="24"/>
        </w:rPr>
        <w:t>Χ</w:t>
      </w:r>
      <w:r w:rsidR="006628F6">
        <w:rPr>
          <w:rFonts w:ascii="Times New Roman" w:eastAsiaTheme="minorEastAsia" w:hAnsi="Times New Roman" w:cs="Times New Roman"/>
          <w:sz w:val="24"/>
          <w:szCs w:val="24"/>
          <w:vertAlign w:val="superscript"/>
        </w:rPr>
        <w:t>2</w:t>
      </w:r>
      <w:r w:rsidR="006628F6">
        <w:rPr>
          <w:rFonts w:ascii="Times New Roman" w:eastAsiaTheme="minorEastAsia" w:hAnsi="Times New Roman" w:cs="Times New Roman"/>
          <w:sz w:val="24"/>
          <w:szCs w:val="24"/>
        </w:rPr>
        <w:t xml:space="preserve"> είναι τυχαίες μεταβλητές. Τυχαία μεταβλητή είναι και αυτή που ορίζεται ως </w:t>
      </w:r>
      <w:r w:rsidR="006628F6">
        <w:rPr>
          <w:rFonts w:ascii="Times New Roman" w:eastAsiaTheme="minorEastAsia" w:hAnsi="Times New Roman" w:cs="Times New Roman"/>
          <w:sz w:val="24"/>
          <w:szCs w:val="24"/>
          <w:lang w:val="en-US"/>
        </w:rPr>
        <w:t>W</w:t>
      </w:r>
      <w:r w:rsidR="006628F6" w:rsidRPr="006628F6">
        <w:rPr>
          <w:rFonts w:ascii="Times New Roman" w:eastAsiaTheme="minorEastAsia" w:hAnsi="Times New Roman" w:cs="Times New Roman"/>
          <w:sz w:val="24"/>
          <w:szCs w:val="24"/>
        </w:rPr>
        <w:t xml:space="preserve">=1, </w:t>
      </w:r>
      <w:r w:rsidR="006628F6">
        <w:rPr>
          <w:rFonts w:ascii="Times New Roman" w:eastAsiaTheme="minorEastAsia" w:hAnsi="Times New Roman" w:cs="Times New Roman"/>
          <w:sz w:val="24"/>
          <w:szCs w:val="24"/>
        </w:rPr>
        <w:t>αν</w:t>
      </w:r>
      <w:r w:rsidR="006628F6" w:rsidRPr="006628F6">
        <w:rPr>
          <w:rFonts w:ascii="Times New Roman" w:eastAsiaTheme="minorEastAsia" w:hAnsi="Times New Roman" w:cs="Times New Roman"/>
          <w:sz w:val="24"/>
          <w:szCs w:val="24"/>
        </w:rPr>
        <w:t xml:space="preserve"> </w:t>
      </w:r>
      <w:r w:rsidR="006628F6">
        <w:rPr>
          <w:rFonts w:ascii="Times New Roman" w:eastAsiaTheme="minorEastAsia" w:hAnsi="Times New Roman" w:cs="Times New Roman"/>
          <w:sz w:val="24"/>
          <w:szCs w:val="24"/>
        </w:rPr>
        <w:t xml:space="preserve">είναι </w:t>
      </w:r>
      <w:r w:rsidR="006628F6">
        <w:rPr>
          <w:rFonts w:ascii="Times New Roman" w:eastAsiaTheme="minorEastAsia" w:hAnsi="Times New Roman" w:cs="Times New Roman"/>
          <w:sz w:val="24"/>
          <w:szCs w:val="24"/>
          <w:lang w:val="en-US"/>
        </w:rPr>
        <w:t>X</w:t>
      </w:r>
      <w:r w:rsidR="006628F6" w:rsidRPr="006628F6">
        <w:rPr>
          <w:rFonts w:ascii="Times New Roman" w:eastAsiaTheme="minorEastAsia" w:hAnsi="Times New Roman" w:cs="Times New Roman"/>
          <w:sz w:val="24"/>
          <w:szCs w:val="24"/>
        </w:rPr>
        <w:t>&gt;0,</w:t>
      </w:r>
      <w:r w:rsidR="006628F6">
        <w:rPr>
          <w:rFonts w:ascii="Times New Roman" w:eastAsiaTheme="minorEastAsia" w:hAnsi="Times New Roman" w:cs="Times New Roman"/>
          <w:sz w:val="24"/>
          <w:szCs w:val="24"/>
        </w:rPr>
        <w:t xml:space="preserve"> </w:t>
      </w:r>
      <w:r w:rsidR="006628F6">
        <w:rPr>
          <w:rFonts w:ascii="Times New Roman" w:eastAsiaTheme="minorEastAsia" w:hAnsi="Times New Roman" w:cs="Times New Roman"/>
          <w:sz w:val="24"/>
          <w:szCs w:val="24"/>
          <w:lang w:val="en-US"/>
        </w:rPr>
        <w:t>W</w:t>
      </w:r>
      <w:r w:rsidR="006628F6" w:rsidRPr="006628F6">
        <w:rPr>
          <w:rFonts w:ascii="Times New Roman" w:eastAsiaTheme="minorEastAsia" w:hAnsi="Times New Roman" w:cs="Times New Roman"/>
          <w:sz w:val="24"/>
          <w:szCs w:val="24"/>
        </w:rPr>
        <w:t>=</w:t>
      </w:r>
      <w:r w:rsidR="006628F6">
        <w:rPr>
          <w:rFonts w:ascii="Times New Roman" w:eastAsiaTheme="minorEastAsia" w:hAnsi="Times New Roman" w:cs="Times New Roman"/>
          <w:sz w:val="24"/>
          <w:szCs w:val="24"/>
        </w:rPr>
        <w:t>0</w:t>
      </w:r>
      <w:r w:rsidR="006628F6" w:rsidRPr="006628F6">
        <w:rPr>
          <w:rFonts w:ascii="Times New Roman" w:eastAsiaTheme="minorEastAsia" w:hAnsi="Times New Roman" w:cs="Times New Roman"/>
          <w:sz w:val="24"/>
          <w:szCs w:val="24"/>
        </w:rPr>
        <w:t xml:space="preserve">, </w:t>
      </w:r>
      <w:r w:rsidR="006628F6">
        <w:rPr>
          <w:rFonts w:ascii="Times New Roman" w:eastAsiaTheme="minorEastAsia" w:hAnsi="Times New Roman" w:cs="Times New Roman"/>
          <w:sz w:val="24"/>
          <w:szCs w:val="24"/>
        </w:rPr>
        <w:t>αν</w:t>
      </w:r>
      <w:r w:rsidR="006628F6" w:rsidRPr="006628F6">
        <w:rPr>
          <w:rFonts w:ascii="Times New Roman" w:eastAsiaTheme="minorEastAsia" w:hAnsi="Times New Roman" w:cs="Times New Roman"/>
          <w:sz w:val="24"/>
          <w:szCs w:val="24"/>
        </w:rPr>
        <w:t xml:space="preserve"> </w:t>
      </w:r>
      <w:r w:rsidR="006628F6">
        <w:rPr>
          <w:rFonts w:ascii="Times New Roman" w:eastAsiaTheme="minorEastAsia" w:hAnsi="Times New Roman" w:cs="Times New Roman"/>
          <w:sz w:val="24"/>
          <w:szCs w:val="24"/>
        </w:rPr>
        <w:t xml:space="preserve">είναι </w:t>
      </w:r>
      <w:r w:rsidR="006628F6">
        <w:rPr>
          <w:rFonts w:ascii="Times New Roman" w:eastAsiaTheme="minorEastAsia" w:hAnsi="Times New Roman" w:cs="Times New Roman"/>
          <w:sz w:val="24"/>
          <w:szCs w:val="24"/>
          <w:lang w:val="en-US"/>
        </w:rPr>
        <w:t>X</w:t>
      </w:r>
      <w:r w:rsidR="006628F6">
        <w:rPr>
          <w:rFonts w:ascii="Times New Roman" w:eastAsiaTheme="minorEastAsia" w:hAnsi="Times New Roman" w:cs="Times New Roman"/>
          <w:sz w:val="24"/>
          <w:szCs w:val="24"/>
        </w:rPr>
        <w:t>=</w:t>
      </w:r>
      <w:r w:rsidR="006628F6" w:rsidRPr="006628F6">
        <w:rPr>
          <w:rFonts w:ascii="Times New Roman" w:eastAsiaTheme="minorEastAsia" w:hAnsi="Times New Roman" w:cs="Times New Roman"/>
          <w:sz w:val="24"/>
          <w:szCs w:val="24"/>
        </w:rPr>
        <w:t xml:space="preserve">0, </w:t>
      </w:r>
      <w:r w:rsidR="006628F6">
        <w:rPr>
          <w:rFonts w:ascii="Times New Roman" w:eastAsiaTheme="minorEastAsia" w:hAnsi="Times New Roman" w:cs="Times New Roman"/>
          <w:sz w:val="24"/>
          <w:szCs w:val="24"/>
        </w:rPr>
        <w:t xml:space="preserve">και </w:t>
      </w:r>
      <w:r w:rsidR="006628F6">
        <w:rPr>
          <w:rFonts w:ascii="Times New Roman" w:eastAsiaTheme="minorEastAsia" w:hAnsi="Times New Roman" w:cs="Times New Roman"/>
          <w:sz w:val="24"/>
          <w:szCs w:val="24"/>
          <w:lang w:val="en-US"/>
        </w:rPr>
        <w:t>W</w:t>
      </w:r>
      <w:r w:rsidR="006628F6" w:rsidRPr="006628F6">
        <w:rPr>
          <w:rFonts w:ascii="Times New Roman" w:eastAsiaTheme="minorEastAsia" w:hAnsi="Times New Roman" w:cs="Times New Roman"/>
          <w:sz w:val="24"/>
          <w:szCs w:val="24"/>
        </w:rPr>
        <w:t>=</w:t>
      </w:r>
      <m:oMath>
        <m:r>
          <w:rPr>
            <w:rFonts w:ascii="Cambria Math" w:eastAsiaTheme="minorEastAsia" w:hAnsi="Cambria Math" w:cs="Times New Roman"/>
            <w:sz w:val="24"/>
            <w:szCs w:val="24"/>
          </w:rPr>
          <m:t>-</m:t>
        </m:r>
      </m:oMath>
      <w:r w:rsidR="006628F6" w:rsidRPr="006628F6">
        <w:rPr>
          <w:rFonts w:ascii="Times New Roman" w:eastAsiaTheme="minorEastAsia" w:hAnsi="Times New Roman" w:cs="Times New Roman"/>
          <w:sz w:val="24"/>
          <w:szCs w:val="24"/>
        </w:rPr>
        <w:t xml:space="preserve">1, </w:t>
      </w:r>
      <w:r w:rsidR="006628F6">
        <w:rPr>
          <w:rFonts w:ascii="Times New Roman" w:eastAsiaTheme="minorEastAsia" w:hAnsi="Times New Roman" w:cs="Times New Roman"/>
          <w:sz w:val="24"/>
          <w:szCs w:val="24"/>
        </w:rPr>
        <w:t>αν</w:t>
      </w:r>
      <w:r w:rsidR="006628F6" w:rsidRPr="006628F6">
        <w:rPr>
          <w:rFonts w:ascii="Times New Roman" w:eastAsiaTheme="minorEastAsia" w:hAnsi="Times New Roman" w:cs="Times New Roman"/>
          <w:sz w:val="24"/>
          <w:szCs w:val="24"/>
        </w:rPr>
        <w:t xml:space="preserve"> </w:t>
      </w:r>
      <w:r w:rsidR="006628F6">
        <w:rPr>
          <w:rFonts w:ascii="Times New Roman" w:eastAsiaTheme="minorEastAsia" w:hAnsi="Times New Roman" w:cs="Times New Roman"/>
          <w:sz w:val="24"/>
          <w:szCs w:val="24"/>
        </w:rPr>
        <w:t xml:space="preserve">είναι </w:t>
      </w:r>
      <w:r w:rsidR="006628F6">
        <w:rPr>
          <w:rFonts w:ascii="Times New Roman" w:eastAsiaTheme="minorEastAsia" w:hAnsi="Times New Roman" w:cs="Times New Roman"/>
          <w:sz w:val="24"/>
          <w:szCs w:val="24"/>
          <w:lang w:val="en-US"/>
        </w:rPr>
        <w:t>X</w:t>
      </w:r>
      <w:r w:rsidR="006628F6">
        <w:rPr>
          <w:rFonts w:ascii="Times New Roman" w:eastAsiaTheme="minorEastAsia" w:hAnsi="Times New Roman" w:cs="Times New Roman"/>
          <w:sz w:val="24"/>
          <w:szCs w:val="24"/>
        </w:rPr>
        <w:t>&lt;</w:t>
      </w:r>
      <w:r w:rsidR="006628F6" w:rsidRPr="006628F6">
        <w:rPr>
          <w:rFonts w:ascii="Times New Roman" w:eastAsiaTheme="minorEastAsia" w:hAnsi="Times New Roman" w:cs="Times New Roman"/>
          <w:sz w:val="24"/>
          <w:szCs w:val="24"/>
        </w:rPr>
        <w:t>0</w:t>
      </w:r>
      <w:r w:rsidR="006628F6">
        <w:rPr>
          <w:rFonts w:ascii="Times New Roman" w:eastAsiaTheme="minorEastAsia" w:hAnsi="Times New Roman" w:cs="Times New Roman"/>
          <w:sz w:val="24"/>
          <w:szCs w:val="24"/>
        </w:rPr>
        <w:t xml:space="preserve">. </w:t>
      </w:r>
    </w:p>
    <w:p w:rsidR="00E77216" w:rsidRDefault="006628F6" w:rsidP="00DC5D5F">
      <w:pPr>
        <w:ind w:firstLine="720"/>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 xml:space="preserve">Αν η τυχαία μεταβλητή Χ παίρνει τιμές </w:t>
      </w:r>
      <w:r>
        <w:rPr>
          <w:rFonts w:ascii="Times New Roman" w:eastAsiaTheme="minorEastAsia" w:hAnsi="Times New Roman" w:cs="Times New Roman"/>
          <w:sz w:val="24"/>
          <w:szCs w:val="24"/>
          <w:lang w:val="en-US"/>
        </w:rPr>
        <w:t>x</w:t>
      </w:r>
      <w:r w:rsidRPr="00C13CAE">
        <w:rPr>
          <w:rFonts w:ascii="Times New Roman" w:eastAsiaTheme="minorEastAsia" w:hAnsi="Times New Roman" w:cs="Times New Roman"/>
          <w:sz w:val="24"/>
          <w:szCs w:val="24"/>
          <w:vertAlign w:val="subscript"/>
        </w:rPr>
        <w:t>1</w:t>
      </w:r>
      <w:r w:rsidRPr="00C13CAE">
        <w:rPr>
          <w:rFonts w:ascii="Times New Roman" w:eastAsiaTheme="minorEastAsia" w:hAnsi="Times New Roman" w:cs="Times New Roman"/>
          <w:sz w:val="24"/>
          <w:szCs w:val="24"/>
        </w:rPr>
        <w:t xml:space="preserve">, </w:t>
      </w:r>
      <w:r>
        <w:rPr>
          <w:rFonts w:ascii="Times New Roman" w:eastAsiaTheme="minorEastAsia" w:hAnsi="Times New Roman" w:cs="Times New Roman"/>
          <w:sz w:val="24"/>
          <w:szCs w:val="24"/>
          <w:lang w:val="en-US"/>
        </w:rPr>
        <w:t>x</w:t>
      </w:r>
      <w:r w:rsidRPr="00C13CAE">
        <w:rPr>
          <w:rFonts w:ascii="Times New Roman" w:eastAsiaTheme="minorEastAsia" w:hAnsi="Times New Roman" w:cs="Times New Roman"/>
          <w:sz w:val="24"/>
          <w:szCs w:val="24"/>
          <w:vertAlign w:val="subscript"/>
        </w:rPr>
        <w:t>2</w:t>
      </w:r>
      <w:r w:rsidRPr="00C13CAE">
        <w:rPr>
          <w:rFonts w:ascii="Times New Roman" w:eastAsiaTheme="minorEastAsia" w:hAnsi="Times New Roman" w:cs="Times New Roman"/>
          <w:sz w:val="24"/>
          <w:szCs w:val="24"/>
        </w:rPr>
        <w:t xml:space="preserve">, </w:t>
      </w:r>
      <w:r>
        <w:rPr>
          <w:rFonts w:ascii="Times New Roman" w:eastAsiaTheme="minorEastAsia" w:hAnsi="Times New Roman" w:cs="Times New Roman"/>
          <w:sz w:val="24"/>
          <w:szCs w:val="24"/>
        </w:rPr>
        <w:t xml:space="preserve">…, </w:t>
      </w:r>
      <w:r>
        <w:rPr>
          <w:rFonts w:ascii="Times New Roman" w:eastAsiaTheme="minorEastAsia" w:hAnsi="Times New Roman" w:cs="Times New Roman"/>
          <w:sz w:val="24"/>
          <w:szCs w:val="24"/>
          <w:lang w:val="en-US"/>
        </w:rPr>
        <w:t>x</w:t>
      </w:r>
      <w:r>
        <w:rPr>
          <w:rFonts w:ascii="Times New Roman" w:eastAsiaTheme="minorEastAsia" w:hAnsi="Times New Roman" w:cs="Times New Roman"/>
          <w:sz w:val="24"/>
          <w:szCs w:val="24"/>
          <w:vertAlign w:val="subscript"/>
          <w:lang w:val="en-US"/>
        </w:rPr>
        <w:t>k</w:t>
      </w:r>
      <w:r w:rsidR="00A84677" w:rsidRPr="00A84677">
        <w:rPr>
          <w:rFonts w:ascii="Times New Roman" w:eastAsiaTheme="minorEastAsia" w:hAnsi="Times New Roman" w:cs="Times New Roman"/>
          <w:sz w:val="24"/>
          <w:szCs w:val="24"/>
        </w:rPr>
        <w:t xml:space="preserve">, </w:t>
      </w:r>
      <w:r>
        <w:rPr>
          <w:rFonts w:ascii="Times New Roman" w:eastAsiaTheme="minorEastAsia" w:hAnsi="Times New Roman" w:cs="Times New Roman"/>
          <w:sz w:val="24"/>
          <w:szCs w:val="24"/>
        </w:rPr>
        <w:t xml:space="preserve">με πιθανότητες </w:t>
      </w:r>
      <w:r>
        <w:rPr>
          <w:rFonts w:ascii="Times New Roman" w:eastAsiaTheme="minorEastAsia" w:hAnsi="Times New Roman" w:cs="Times New Roman"/>
          <w:sz w:val="24"/>
          <w:szCs w:val="24"/>
          <w:lang w:val="en-US"/>
        </w:rPr>
        <w:t>P</w:t>
      </w:r>
      <w:r w:rsidRPr="00D041E2">
        <w:rPr>
          <w:rFonts w:ascii="Times New Roman" w:eastAsiaTheme="minorEastAsia" w:hAnsi="Times New Roman" w:cs="Times New Roman"/>
          <w:sz w:val="24"/>
          <w:szCs w:val="24"/>
        </w:rPr>
        <w:t>(</w:t>
      </w:r>
      <w:r>
        <w:rPr>
          <w:rFonts w:ascii="Times New Roman" w:eastAsiaTheme="minorEastAsia" w:hAnsi="Times New Roman" w:cs="Times New Roman"/>
          <w:sz w:val="24"/>
          <w:szCs w:val="24"/>
          <w:lang w:val="en-US"/>
        </w:rPr>
        <w:t>X</w:t>
      </w:r>
      <w:r w:rsidRPr="00D041E2">
        <w:rPr>
          <w:rFonts w:ascii="Times New Roman" w:eastAsiaTheme="minorEastAsia" w:hAnsi="Times New Roman" w:cs="Times New Roman"/>
          <w:sz w:val="24"/>
          <w:szCs w:val="24"/>
        </w:rPr>
        <w:t>=</w:t>
      </w:r>
      <w:r>
        <w:rPr>
          <w:rFonts w:ascii="Times New Roman" w:eastAsiaTheme="minorEastAsia" w:hAnsi="Times New Roman" w:cs="Times New Roman"/>
          <w:sz w:val="24"/>
          <w:szCs w:val="24"/>
          <w:lang w:val="en-US"/>
        </w:rPr>
        <w:t>x</w:t>
      </w:r>
      <w:r w:rsidRPr="00D041E2">
        <w:rPr>
          <w:rFonts w:ascii="Times New Roman" w:eastAsiaTheme="minorEastAsia" w:hAnsi="Times New Roman" w:cs="Times New Roman"/>
          <w:sz w:val="24"/>
          <w:szCs w:val="24"/>
          <w:vertAlign w:val="subscript"/>
        </w:rPr>
        <w:t>1</w:t>
      </w:r>
      <w:r w:rsidRPr="00D041E2">
        <w:rPr>
          <w:rFonts w:ascii="Times New Roman" w:eastAsiaTheme="minorEastAsia" w:hAnsi="Times New Roman" w:cs="Times New Roman"/>
          <w:sz w:val="24"/>
          <w:szCs w:val="24"/>
        </w:rPr>
        <w:t>)</w:t>
      </w:r>
      <w:r>
        <w:rPr>
          <w:rFonts w:ascii="Times New Roman" w:eastAsiaTheme="minorEastAsia" w:hAnsi="Times New Roman" w:cs="Times New Roman"/>
          <w:sz w:val="24"/>
          <w:szCs w:val="24"/>
        </w:rPr>
        <w:t xml:space="preserve">, </w:t>
      </w:r>
      <w:r>
        <w:rPr>
          <w:rFonts w:ascii="Times New Roman" w:eastAsiaTheme="minorEastAsia" w:hAnsi="Times New Roman" w:cs="Times New Roman"/>
          <w:sz w:val="24"/>
          <w:szCs w:val="24"/>
          <w:lang w:val="en-US"/>
        </w:rPr>
        <w:t>P</w:t>
      </w:r>
      <w:r w:rsidRPr="00D041E2">
        <w:rPr>
          <w:rFonts w:ascii="Times New Roman" w:eastAsiaTheme="minorEastAsia" w:hAnsi="Times New Roman" w:cs="Times New Roman"/>
          <w:sz w:val="24"/>
          <w:szCs w:val="24"/>
        </w:rPr>
        <w:t>(</w:t>
      </w:r>
      <w:r>
        <w:rPr>
          <w:rFonts w:ascii="Times New Roman" w:eastAsiaTheme="minorEastAsia" w:hAnsi="Times New Roman" w:cs="Times New Roman"/>
          <w:sz w:val="24"/>
          <w:szCs w:val="24"/>
          <w:lang w:val="en-US"/>
        </w:rPr>
        <w:t>X</w:t>
      </w:r>
      <w:r w:rsidRPr="00D041E2">
        <w:rPr>
          <w:rFonts w:ascii="Times New Roman" w:eastAsiaTheme="minorEastAsia" w:hAnsi="Times New Roman" w:cs="Times New Roman"/>
          <w:sz w:val="24"/>
          <w:szCs w:val="24"/>
        </w:rPr>
        <w:t>=</w:t>
      </w:r>
      <w:r>
        <w:rPr>
          <w:rFonts w:ascii="Times New Roman" w:eastAsiaTheme="minorEastAsia" w:hAnsi="Times New Roman" w:cs="Times New Roman"/>
          <w:sz w:val="24"/>
          <w:szCs w:val="24"/>
          <w:lang w:val="en-US"/>
        </w:rPr>
        <w:t>x</w:t>
      </w:r>
      <w:r w:rsidRPr="00D041E2">
        <w:rPr>
          <w:rFonts w:ascii="Times New Roman" w:eastAsiaTheme="minorEastAsia" w:hAnsi="Times New Roman" w:cs="Times New Roman"/>
          <w:sz w:val="24"/>
          <w:szCs w:val="24"/>
          <w:vertAlign w:val="subscript"/>
        </w:rPr>
        <w:t>2</w:t>
      </w:r>
      <w:r w:rsidRPr="00D041E2">
        <w:rPr>
          <w:rFonts w:ascii="Times New Roman" w:eastAsiaTheme="minorEastAsia" w:hAnsi="Times New Roman" w:cs="Times New Roman"/>
          <w:sz w:val="24"/>
          <w:szCs w:val="24"/>
        </w:rPr>
        <w:t>)</w:t>
      </w:r>
      <w:r>
        <w:rPr>
          <w:rFonts w:ascii="Times New Roman" w:eastAsiaTheme="minorEastAsia" w:hAnsi="Times New Roman" w:cs="Times New Roman"/>
          <w:sz w:val="24"/>
          <w:szCs w:val="24"/>
        </w:rPr>
        <w:t xml:space="preserve">, …, </w:t>
      </w:r>
      <w:r>
        <w:rPr>
          <w:rFonts w:ascii="Times New Roman" w:eastAsiaTheme="minorEastAsia" w:hAnsi="Times New Roman" w:cs="Times New Roman"/>
          <w:sz w:val="24"/>
          <w:szCs w:val="24"/>
          <w:lang w:val="en-US"/>
        </w:rPr>
        <w:t>P</w:t>
      </w:r>
      <w:r w:rsidRPr="00D041E2">
        <w:rPr>
          <w:rFonts w:ascii="Times New Roman" w:eastAsiaTheme="minorEastAsia" w:hAnsi="Times New Roman" w:cs="Times New Roman"/>
          <w:sz w:val="24"/>
          <w:szCs w:val="24"/>
        </w:rPr>
        <w:t>(</w:t>
      </w:r>
      <w:r>
        <w:rPr>
          <w:rFonts w:ascii="Times New Roman" w:eastAsiaTheme="minorEastAsia" w:hAnsi="Times New Roman" w:cs="Times New Roman"/>
          <w:sz w:val="24"/>
          <w:szCs w:val="24"/>
          <w:lang w:val="en-US"/>
        </w:rPr>
        <w:t>X</w:t>
      </w:r>
      <w:r w:rsidRPr="00D041E2">
        <w:rPr>
          <w:rFonts w:ascii="Times New Roman" w:eastAsiaTheme="minorEastAsia" w:hAnsi="Times New Roman" w:cs="Times New Roman"/>
          <w:sz w:val="24"/>
          <w:szCs w:val="24"/>
        </w:rPr>
        <w:t>=</w:t>
      </w:r>
      <w:r>
        <w:rPr>
          <w:rFonts w:ascii="Times New Roman" w:eastAsiaTheme="minorEastAsia" w:hAnsi="Times New Roman" w:cs="Times New Roman"/>
          <w:sz w:val="24"/>
          <w:szCs w:val="24"/>
          <w:lang w:val="en-US"/>
        </w:rPr>
        <w:t>x</w:t>
      </w:r>
      <w:r>
        <w:rPr>
          <w:rFonts w:ascii="Times New Roman" w:eastAsiaTheme="minorEastAsia" w:hAnsi="Times New Roman" w:cs="Times New Roman"/>
          <w:sz w:val="24"/>
          <w:szCs w:val="24"/>
          <w:vertAlign w:val="subscript"/>
          <w:lang w:val="en-US"/>
        </w:rPr>
        <w:t>k</w:t>
      </w:r>
      <w:r w:rsidRPr="00D041E2">
        <w:rPr>
          <w:rFonts w:ascii="Times New Roman" w:eastAsiaTheme="minorEastAsia" w:hAnsi="Times New Roman" w:cs="Times New Roman"/>
          <w:sz w:val="24"/>
          <w:szCs w:val="24"/>
        </w:rPr>
        <w:t>)</w:t>
      </w:r>
      <w:r>
        <w:rPr>
          <w:rFonts w:ascii="Times New Roman" w:eastAsiaTheme="minorEastAsia" w:hAnsi="Times New Roman" w:cs="Times New Roman"/>
          <w:sz w:val="24"/>
          <w:szCs w:val="24"/>
        </w:rPr>
        <w:t>, αντίστοιχα, η τυχαία μεταβλητή Υ παίρνει τιμές</w:t>
      </w:r>
      <w:r w:rsidR="00A84677">
        <w:rPr>
          <w:rFonts w:ascii="Times New Roman" w:eastAsiaTheme="minorEastAsia" w:hAnsi="Times New Roman" w:cs="Times New Roman"/>
          <w:sz w:val="24"/>
          <w:szCs w:val="24"/>
        </w:rPr>
        <w:t xml:space="preserve"> </w:t>
      </w:r>
      <w:r w:rsidR="00A84677">
        <w:rPr>
          <w:rFonts w:ascii="Times New Roman" w:eastAsiaTheme="minorEastAsia" w:hAnsi="Times New Roman" w:cs="Times New Roman"/>
          <w:sz w:val="24"/>
          <w:szCs w:val="24"/>
          <w:lang w:val="en-US"/>
        </w:rPr>
        <w:t>y</w:t>
      </w:r>
      <w:r w:rsidR="00A84677" w:rsidRPr="00A84677">
        <w:rPr>
          <w:rFonts w:ascii="Times New Roman" w:eastAsiaTheme="minorEastAsia" w:hAnsi="Times New Roman" w:cs="Times New Roman"/>
          <w:sz w:val="24"/>
          <w:szCs w:val="24"/>
          <w:vertAlign w:val="subscript"/>
        </w:rPr>
        <w:t>1</w:t>
      </w:r>
      <w:r w:rsidR="00A84677" w:rsidRPr="00A84677">
        <w:rPr>
          <w:rFonts w:ascii="Times New Roman" w:eastAsiaTheme="minorEastAsia" w:hAnsi="Times New Roman" w:cs="Times New Roman"/>
          <w:sz w:val="24"/>
          <w:szCs w:val="24"/>
        </w:rPr>
        <w:t>=</w:t>
      </w:r>
      <w:r w:rsidR="00A84677">
        <w:rPr>
          <w:rFonts w:ascii="Times New Roman" w:eastAsiaTheme="minorEastAsia" w:hAnsi="Times New Roman" w:cs="Times New Roman"/>
          <w:sz w:val="24"/>
          <w:szCs w:val="24"/>
        </w:rPr>
        <w:t>3</w:t>
      </w:r>
      <w:r w:rsidR="00A84677">
        <w:rPr>
          <w:rFonts w:ascii="Times New Roman" w:eastAsiaTheme="minorEastAsia" w:hAnsi="Times New Roman" w:cs="Times New Roman"/>
          <w:sz w:val="24"/>
          <w:szCs w:val="24"/>
          <w:lang w:val="en-US"/>
        </w:rPr>
        <w:t>x</w:t>
      </w:r>
      <w:r w:rsidR="00A84677" w:rsidRPr="00C13CAE">
        <w:rPr>
          <w:rFonts w:ascii="Times New Roman" w:eastAsiaTheme="minorEastAsia" w:hAnsi="Times New Roman" w:cs="Times New Roman"/>
          <w:sz w:val="24"/>
          <w:szCs w:val="24"/>
          <w:vertAlign w:val="subscript"/>
        </w:rPr>
        <w:t>1</w:t>
      </w:r>
      <w:r w:rsidR="00A84677">
        <w:rPr>
          <w:rFonts w:ascii="Times New Roman" w:eastAsiaTheme="minorEastAsia" w:hAnsi="Times New Roman" w:cs="Times New Roman"/>
          <w:sz w:val="24"/>
          <w:szCs w:val="24"/>
        </w:rPr>
        <w:t>+2</w:t>
      </w:r>
      <w:r w:rsidR="00A84677" w:rsidRPr="00C13CAE">
        <w:rPr>
          <w:rFonts w:ascii="Times New Roman" w:eastAsiaTheme="minorEastAsia" w:hAnsi="Times New Roman" w:cs="Times New Roman"/>
          <w:sz w:val="24"/>
          <w:szCs w:val="24"/>
        </w:rPr>
        <w:t xml:space="preserve">, </w:t>
      </w:r>
      <w:r w:rsidR="00A84677">
        <w:rPr>
          <w:rFonts w:ascii="Times New Roman" w:eastAsiaTheme="minorEastAsia" w:hAnsi="Times New Roman" w:cs="Times New Roman"/>
          <w:sz w:val="24"/>
          <w:szCs w:val="24"/>
          <w:lang w:val="en-US"/>
        </w:rPr>
        <w:t>y</w:t>
      </w:r>
      <w:r w:rsidR="00A84677" w:rsidRPr="00A84677">
        <w:rPr>
          <w:rFonts w:ascii="Times New Roman" w:eastAsiaTheme="minorEastAsia" w:hAnsi="Times New Roman" w:cs="Times New Roman"/>
          <w:sz w:val="24"/>
          <w:szCs w:val="24"/>
          <w:vertAlign w:val="subscript"/>
        </w:rPr>
        <w:t>2</w:t>
      </w:r>
      <w:r w:rsidR="00A84677" w:rsidRPr="00A84677">
        <w:rPr>
          <w:rFonts w:ascii="Times New Roman" w:eastAsiaTheme="minorEastAsia" w:hAnsi="Times New Roman" w:cs="Times New Roman"/>
          <w:sz w:val="24"/>
          <w:szCs w:val="24"/>
        </w:rPr>
        <w:t>=</w:t>
      </w:r>
      <w:r w:rsidR="00A84677">
        <w:rPr>
          <w:rFonts w:ascii="Times New Roman" w:eastAsiaTheme="minorEastAsia" w:hAnsi="Times New Roman" w:cs="Times New Roman"/>
          <w:sz w:val="24"/>
          <w:szCs w:val="24"/>
        </w:rPr>
        <w:t>3</w:t>
      </w:r>
      <w:r w:rsidR="00A84677">
        <w:rPr>
          <w:rFonts w:ascii="Times New Roman" w:eastAsiaTheme="minorEastAsia" w:hAnsi="Times New Roman" w:cs="Times New Roman"/>
          <w:sz w:val="24"/>
          <w:szCs w:val="24"/>
          <w:lang w:val="en-US"/>
        </w:rPr>
        <w:t>x</w:t>
      </w:r>
      <w:r w:rsidR="00A84677" w:rsidRPr="00A84677">
        <w:rPr>
          <w:rFonts w:ascii="Times New Roman" w:eastAsiaTheme="minorEastAsia" w:hAnsi="Times New Roman" w:cs="Times New Roman"/>
          <w:sz w:val="24"/>
          <w:szCs w:val="24"/>
          <w:vertAlign w:val="subscript"/>
        </w:rPr>
        <w:t>2</w:t>
      </w:r>
      <w:r w:rsidR="00A84677">
        <w:rPr>
          <w:rFonts w:ascii="Times New Roman" w:eastAsiaTheme="minorEastAsia" w:hAnsi="Times New Roman" w:cs="Times New Roman"/>
          <w:sz w:val="24"/>
          <w:szCs w:val="24"/>
        </w:rPr>
        <w:t>+2</w:t>
      </w:r>
      <w:r w:rsidR="00A84677" w:rsidRPr="00C13CAE">
        <w:rPr>
          <w:rFonts w:ascii="Times New Roman" w:eastAsiaTheme="minorEastAsia" w:hAnsi="Times New Roman" w:cs="Times New Roman"/>
          <w:sz w:val="24"/>
          <w:szCs w:val="24"/>
        </w:rPr>
        <w:t xml:space="preserve">, </w:t>
      </w:r>
      <w:r w:rsidR="00A84677">
        <w:rPr>
          <w:rFonts w:ascii="Times New Roman" w:eastAsiaTheme="minorEastAsia" w:hAnsi="Times New Roman" w:cs="Times New Roman"/>
          <w:sz w:val="24"/>
          <w:szCs w:val="24"/>
        </w:rPr>
        <w:t xml:space="preserve">…, </w:t>
      </w:r>
      <w:r w:rsidR="00A84677">
        <w:rPr>
          <w:rFonts w:ascii="Times New Roman" w:eastAsiaTheme="minorEastAsia" w:hAnsi="Times New Roman" w:cs="Times New Roman"/>
          <w:sz w:val="24"/>
          <w:szCs w:val="24"/>
          <w:lang w:val="en-US"/>
        </w:rPr>
        <w:t>y</w:t>
      </w:r>
      <w:r w:rsidR="00A84677">
        <w:rPr>
          <w:rFonts w:ascii="Times New Roman" w:eastAsiaTheme="minorEastAsia" w:hAnsi="Times New Roman" w:cs="Times New Roman"/>
          <w:sz w:val="24"/>
          <w:szCs w:val="24"/>
          <w:vertAlign w:val="subscript"/>
          <w:lang w:val="en-US"/>
        </w:rPr>
        <w:t>k</w:t>
      </w:r>
      <w:r w:rsidR="00A84677" w:rsidRPr="00A84677">
        <w:rPr>
          <w:rFonts w:ascii="Times New Roman" w:eastAsiaTheme="minorEastAsia" w:hAnsi="Times New Roman" w:cs="Times New Roman"/>
          <w:sz w:val="24"/>
          <w:szCs w:val="24"/>
        </w:rPr>
        <w:t>=</w:t>
      </w:r>
      <w:r w:rsidR="00A84677">
        <w:rPr>
          <w:rFonts w:ascii="Times New Roman" w:eastAsiaTheme="minorEastAsia" w:hAnsi="Times New Roman" w:cs="Times New Roman"/>
          <w:sz w:val="24"/>
          <w:szCs w:val="24"/>
        </w:rPr>
        <w:t>3</w:t>
      </w:r>
      <w:r w:rsidR="00A84677">
        <w:rPr>
          <w:rFonts w:ascii="Times New Roman" w:eastAsiaTheme="minorEastAsia" w:hAnsi="Times New Roman" w:cs="Times New Roman"/>
          <w:sz w:val="24"/>
          <w:szCs w:val="24"/>
          <w:lang w:val="en-US"/>
        </w:rPr>
        <w:t>x</w:t>
      </w:r>
      <w:r w:rsidR="00A84677">
        <w:rPr>
          <w:rFonts w:ascii="Times New Roman" w:eastAsiaTheme="minorEastAsia" w:hAnsi="Times New Roman" w:cs="Times New Roman"/>
          <w:sz w:val="24"/>
          <w:szCs w:val="24"/>
          <w:vertAlign w:val="subscript"/>
          <w:lang w:val="en-US"/>
        </w:rPr>
        <w:t>k</w:t>
      </w:r>
      <w:r w:rsidR="00A84677">
        <w:rPr>
          <w:rFonts w:ascii="Times New Roman" w:eastAsiaTheme="minorEastAsia" w:hAnsi="Times New Roman" w:cs="Times New Roman"/>
          <w:sz w:val="24"/>
          <w:szCs w:val="24"/>
        </w:rPr>
        <w:t>+2</w:t>
      </w:r>
      <w:r w:rsidR="00A84677" w:rsidRPr="00C13CAE">
        <w:rPr>
          <w:rFonts w:ascii="Times New Roman" w:eastAsiaTheme="minorEastAsia" w:hAnsi="Times New Roman" w:cs="Times New Roman"/>
          <w:sz w:val="24"/>
          <w:szCs w:val="24"/>
        </w:rPr>
        <w:t xml:space="preserve">, </w:t>
      </w:r>
      <w:r w:rsidR="00A84677">
        <w:rPr>
          <w:rFonts w:ascii="Times New Roman" w:eastAsiaTheme="minorEastAsia" w:hAnsi="Times New Roman" w:cs="Times New Roman"/>
          <w:sz w:val="24"/>
          <w:szCs w:val="24"/>
          <w:lang w:val="en-US"/>
        </w:rPr>
        <w:t>x</w:t>
      </w:r>
      <w:r w:rsidR="00A84677">
        <w:rPr>
          <w:rFonts w:ascii="Times New Roman" w:eastAsiaTheme="minorEastAsia" w:hAnsi="Times New Roman" w:cs="Times New Roman"/>
          <w:sz w:val="24"/>
          <w:szCs w:val="24"/>
          <w:vertAlign w:val="subscript"/>
          <w:lang w:val="en-US"/>
        </w:rPr>
        <w:t>k</w:t>
      </w:r>
      <w:r w:rsidR="00A84677" w:rsidRPr="00A84677">
        <w:rPr>
          <w:rFonts w:ascii="Times New Roman" w:eastAsiaTheme="minorEastAsia" w:hAnsi="Times New Roman" w:cs="Times New Roman"/>
          <w:sz w:val="24"/>
          <w:szCs w:val="24"/>
        </w:rPr>
        <w:t xml:space="preserve">, </w:t>
      </w:r>
      <w:r w:rsidR="00A84677">
        <w:rPr>
          <w:rFonts w:ascii="Times New Roman" w:eastAsiaTheme="minorEastAsia" w:hAnsi="Times New Roman" w:cs="Times New Roman"/>
          <w:sz w:val="24"/>
          <w:szCs w:val="24"/>
        </w:rPr>
        <w:t xml:space="preserve">με πιθανότητες </w:t>
      </w:r>
      <w:r w:rsidR="00A84677">
        <w:rPr>
          <w:rFonts w:ascii="Times New Roman" w:eastAsiaTheme="minorEastAsia" w:hAnsi="Times New Roman" w:cs="Times New Roman"/>
          <w:sz w:val="24"/>
          <w:szCs w:val="24"/>
          <w:lang w:val="en-US"/>
        </w:rPr>
        <w:t>P</w:t>
      </w:r>
      <w:r w:rsidR="00A84677" w:rsidRPr="00D041E2">
        <w:rPr>
          <w:rFonts w:ascii="Times New Roman" w:eastAsiaTheme="minorEastAsia" w:hAnsi="Times New Roman" w:cs="Times New Roman"/>
          <w:sz w:val="24"/>
          <w:szCs w:val="24"/>
        </w:rPr>
        <w:t>(</w:t>
      </w:r>
      <w:r w:rsidR="00A84677">
        <w:rPr>
          <w:rFonts w:ascii="Times New Roman" w:eastAsiaTheme="minorEastAsia" w:hAnsi="Times New Roman" w:cs="Times New Roman"/>
          <w:sz w:val="24"/>
          <w:szCs w:val="24"/>
          <w:lang w:val="en-US"/>
        </w:rPr>
        <w:t>Y</w:t>
      </w:r>
      <w:r w:rsidR="00A84677" w:rsidRPr="00D041E2">
        <w:rPr>
          <w:rFonts w:ascii="Times New Roman" w:eastAsiaTheme="minorEastAsia" w:hAnsi="Times New Roman" w:cs="Times New Roman"/>
          <w:sz w:val="24"/>
          <w:szCs w:val="24"/>
        </w:rPr>
        <w:t>=</w:t>
      </w:r>
      <w:r w:rsidR="00A84677">
        <w:rPr>
          <w:rFonts w:ascii="Times New Roman" w:eastAsiaTheme="minorEastAsia" w:hAnsi="Times New Roman" w:cs="Times New Roman"/>
          <w:sz w:val="24"/>
          <w:szCs w:val="24"/>
          <w:lang w:val="en-US"/>
        </w:rPr>
        <w:t>y</w:t>
      </w:r>
      <w:r w:rsidR="00A84677" w:rsidRPr="00D041E2">
        <w:rPr>
          <w:rFonts w:ascii="Times New Roman" w:eastAsiaTheme="minorEastAsia" w:hAnsi="Times New Roman" w:cs="Times New Roman"/>
          <w:sz w:val="24"/>
          <w:szCs w:val="24"/>
          <w:vertAlign w:val="subscript"/>
        </w:rPr>
        <w:t>1</w:t>
      </w:r>
      <w:r w:rsidR="00A84677" w:rsidRPr="00D041E2">
        <w:rPr>
          <w:rFonts w:ascii="Times New Roman" w:eastAsiaTheme="minorEastAsia" w:hAnsi="Times New Roman" w:cs="Times New Roman"/>
          <w:sz w:val="24"/>
          <w:szCs w:val="24"/>
        </w:rPr>
        <w:t>)</w:t>
      </w:r>
      <w:r w:rsidR="00A84677" w:rsidRPr="00A84677">
        <w:rPr>
          <w:rFonts w:ascii="Times New Roman" w:eastAsiaTheme="minorEastAsia" w:hAnsi="Times New Roman" w:cs="Times New Roman"/>
          <w:sz w:val="24"/>
          <w:szCs w:val="24"/>
        </w:rPr>
        <w:t>=</w:t>
      </w:r>
      <w:r w:rsidR="00A84677">
        <w:rPr>
          <w:rFonts w:ascii="Times New Roman" w:eastAsiaTheme="minorEastAsia" w:hAnsi="Times New Roman" w:cs="Times New Roman"/>
          <w:sz w:val="24"/>
          <w:szCs w:val="24"/>
          <w:lang w:val="en-US"/>
        </w:rPr>
        <w:t>P</w:t>
      </w:r>
      <w:r w:rsidR="00A84677" w:rsidRPr="00D041E2">
        <w:rPr>
          <w:rFonts w:ascii="Times New Roman" w:eastAsiaTheme="minorEastAsia" w:hAnsi="Times New Roman" w:cs="Times New Roman"/>
          <w:sz w:val="24"/>
          <w:szCs w:val="24"/>
        </w:rPr>
        <w:t>(</w:t>
      </w:r>
      <w:r w:rsidR="00A84677">
        <w:rPr>
          <w:rFonts w:ascii="Times New Roman" w:eastAsiaTheme="minorEastAsia" w:hAnsi="Times New Roman" w:cs="Times New Roman"/>
          <w:sz w:val="24"/>
          <w:szCs w:val="24"/>
          <w:lang w:val="en-US"/>
        </w:rPr>
        <w:t>X</w:t>
      </w:r>
      <w:r w:rsidR="00A84677" w:rsidRPr="00D041E2">
        <w:rPr>
          <w:rFonts w:ascii="Times New Roman" w:eastAsiaTheme="minorEastAsia" w:hAnsi="Times New Roman" w:cs="Times New Roman"/>
          <w:sz w:val="24"/>
          <w:szCs w:val="24"/>
        </w:rPr>
        <w:t>=</w:t>
      </w:r>
      <w:r w:rsidR="00A84677">
        <w:rPr>
          <w:rFonts w:ascii="Times New Roman" w:eastAsiaTheme="minorEastAsia" w:hAnsi="Times New Roman" w:cs="Times New Roman"/>
          <w:sz w:val="24"/>
          <w:szCs w:val="24"/>
          <w:lang w:val="en-US"/>
        </w:rPr>
        <w:t>x</w:t>
      </w:r>
      <w:r w:rsidR="00A84677" w:rsidRPr="00D041E2">
        <w:rPr>
          <w:rFonts w:ascii="Times New Roman" w:eastAsiaTheme="minorEastAsia" w:hAnsi="Times New Roman" w:cs="Times New Roman"/>
          <w:sz w:val="24"/>
          <w:szCs w:val="24"/>
          <w:vertAlign w:val="subscript"/>
        </w:rPr>
        <w:t>1</w:t>
      </w:r>
      <w:r w:rsidR="00A84677" w:rsidRPr="00D041E2">
        <w:rPr>
          <w:rFonts w:ascii="Times New Roman" w:eastAsiaTheme="minorEastAsia" w:hAnsi="Times New Roman" w:cs="Times New Roman"/>
          <w:sz w:val="24"/>
          <w:szCs w:val="24"/>
        </w:rPr>
        <w:t>)</w:t>
      </w:r>
      <w:r w:rsidR="00A84677">
        <w:rPr>
          <w:rFonts w:ascii="Times New Roman" w:eastAsiaTheme="minorEastAsia" w:hAnsi="Times New Roman" w:cs="Times New Roman"/>
          <w:sz w:val="24"/>
          <w:szCs w:val="24"/>
        </w:rPr>
        <w:t xml:space="preserve">, </w:t>
      </w:r>
      <w:r w:rsidR="00A84677">
        <w:rPr>
          <w:rFonts w:ascii="Times New Roman" w:eastAsiaTheme="minorEastAsia" w:hAnsi="Times New Roman" w:cs="Times New Roman"/>
          <w:sz w:val="24"/>
          <w:szCs w:val="24"/>
          <w:lang w:val="en-US"/>
        </w:rPr>
        <w:t>P</w:t>
      </w:r>
      <w:r w:rsidR="00A84677" w:rsidRPr="00D041E2">
        <w:rPr>
          <w:rFonts w:ascii="Times New Roman" w:eastAsiaTheme="minorEastAsia" w:hAnsi="Times New Roman" w:cs="Times New Roman"/>
          <w:sz w:val="24"/>
          <w:szCs w:val="24"/>
        </w:rPr>
        <w:t>(</w:t>
      </w:r>
      <w:r w:rsidR="00A84677">
        <w:rPr>
          <w:rFonts w:ascii="Times New Roman" w:eastAsiaTheme="minorEastAsia" w:hAnsi="Times New Roman" w:cs="Times New Roman"/>
          <w:sz w:val="24"/>
          <w:szCs w:val="24"/>
          <w:lang w:val="en-US"/>
        </w:rPr>
        <w:t>Y</w:t>
      </w:r>
      <w:r w:rsidR="00A84677" w:rsidRPr="00D041E2">
        <w:rPr>
          <w:rFonts w:ascii="Times New Roman" w:eastAsiaTheme="minorEastAsia" w:hAnsi="Times New Roman" w:cs="Times New Roman"/>
          <w:sz w:val="24"/>
          <w:szCs w:val="24"/>
        </w:rPr>
        <w:t>=</w:t>
      </w:r>
      <w:r w:rsidR="00A84677">
        <w:rPr>
          <w:rFonts w:ascii="Times New Roman" w:eastAsiaTheme="minorEastAsia" w:hAnsi="Times New Roman" w:cs="Times New Roman"/>
          <w:sz w:val="24"/>
          <w:szCs w:val="24"/>
          <w:lang w:val="en-US"/>
        </w:rPr>
        <w:t>y</w:t>
      </w:r>
      <w:r w:rsidR="00A84677" w:rsidRPr="00A84677">
        <w:rPr>
          <w:rFonts w:ascii="Times New Roman" w:eastAsiaTheme="minorEastAsia" w:hAnsi="Times New Roman" w:cs="Times New Roman"/>
          <w:sz w:val="24"/>
          <w:szCs w:val="24"/>
          <w:vertAlign w:val="subscript"/>
        </w:rPr>
        <w:t>2</w:t>
      </w:r>
      <w:r w:rsidR="00A84677" w:rsidRPr="00D041E2">
        <w:rPr>
          <w:rFonts w:ascii="Times New Roman" w:eastAsiaTheme="minorEastAsia" w:hAnsi="Times New Roman" w:cs="Times New Roman"/>
          <w:sz w:val="24"/>
          <w:szCs w:val="24"/>
        </w:rPr>
        <w:t>)</w:t>
      </w:r>
      <w:r w:rsidR="00A84677" w:rsidRPr="00A84677">
        <w:rPr>
          <w:rFonts w:ascii="Times New Roman" w:eastAsiaTheme="minorEastAsia" w:hAnsi="Times New Roman" w:cs="Times New Roman"/>
          <w:sz w:val="24"/>
          <w:szCs w:val="24"/>
        </w:rPr>
        <w:t>=</w:t>
      </w:r>
      <w:r w:rsidR="00A84677">
        <w:rPr>
          <w:rFonts w:ascii="Times New Roman" w:eastAsiaTheme="minorEastAsia" w:hAnsi="Times New Roman" w:cs="Times New Roman"/>
          <w:sz w:val="24"/>
          <w:szCs w:val="24"/>
          <w:lang w:val="en-US"/>
        </w:rPr>
        <w:t>P</w:t>
      </w:r>
      <w:r w:rsidR="00A84677" w:rsidRPr="00D041E2">
        <w:rPr>
          <w:rFonts w:ascii="Times New Roman" w:eastAsiaTheme="minorEastAsia" w:hAnsi="Times New Roman" w:cs="Times New Roman"/>
          <w:sz w:val="24"/>
          <w:szCs w:val="24"/>
        </w:rPr>
        <w:t>(</w:t>
      </w:r>
      <w:r w:rsidR="00A84677">
        <w:rPr>
          <w:rFonts w:ascii="Times New Roman" w:eastAsiaTheme="minorEastAsia" w:hAnsi="Times New Roman" w:cs="Times New Roman"/>
          <w:sz w:val="24"/>
          <w:szCs w:val="24"/>
          <w:lang w:val="en-US"/>
        </w:rPr>
        <w:t>X</w:t>
      </w:r>
      <w:r w:rsidR="00A84677" w:rsidRPr="00D041E2">
        <w:rPr>
          <w:rFonts w:ascii="Times New Roman" w:eastAsiaTheme="minorEastAsia" w:hAnsi="Times New Roman" w:cs="Times New Roman"/>
          <w:sz w:val="24"/>
          <w:szCs w:val="24"/>
        </w:rPr>
        <w:t>=</w:t>
      </w:r>
      <w:r w:rsidR="00A84677">
        <w:rPr>
          <w:rFonts w:ascii="Times New Roman" w:eastAsiaTheme="minorEastAsia" w:hAnsi="Times New Roman" w:cs="Times New Roman"/>
          <w:sz w:val="24"/>
          <w:szCs w:val="24"/>
          <w:lang w:val="en-US"/>
        </w:rPr>
        <w:t>x</w:t>
      </w:r>
      <w:r w:rsidR="00A84677" w:rsidRPr="00A84677">
        <w:rPr>
          <w:rFonts w:ascii="Times New Roman" w:eastAsiaTheme="minorEastAsia" w:hAnsi="Times New Roman" w:cs="Times New Roman"/>
          <w:sz w:val="24"/>
          <w:szCs w:val="24"/>
          <w:vertAlign w:val="subscript"/>
        </w:rPr>
        <w:t>2</w:t>
      </w:r>
      <w:r w:rsidR="00A84677" w:rsidRPr="00D041E2">
        <w:rPr>
          <w:rFonts w:ascii="Times New Roman" w:eastAsiaTheme="minorEastAsia" w:hAnsi="Times New Roman" w:cs="Times New Roman"/>
          <w:sz w:val="24"/>
          <w:szCs w:val="24"/>
        </w:rPr>
        <w:t>)</w:t>
      </w:r>
      <w:r w:rsidR="00A84677">
        <w:rPr>
          <w:rFonts w:ascii="Times New Roman" w:eastAsiaTheme="minorEastAsia" w:hAnsi="Times New Roman" w:cs="Times New Roman"/>
          <w:sz w:val="24"/>
          <w:szCs w:val="24"/>
        </w:rPr>
        <w:t xml:space="preserve">, …, </w:t>
      </w:r>
      <w:r w:rsidR="00A84677">
        <w:rPr>
          <w:rFonts w:ascii="Times New Roman" w:eastAsiaTheme="minorEastAsia" w:hAnsi="Times New Roman" w:cs="Times New Roman"/>
          <w:sz w:val="24"/>
          <w:szCs w:val="24"/>
          <w:lang w:val="en-US"/>
        </w:rPr>
        <w:t>P</w:t>
      </w:r>
      <w:r w:rsidR="00A84677" w:rsidRPr="00D041E2">
        <w:rPr>
          <w:rFonts w:ascii="Times New Roman" w:eastAsiaTheme="minorEastAsia" w:hAnsi="Times New Roman" w:cs="Times New Roman"/>
          <w:sz w:val="24"/>
          <w:szCs w:val="24"/>
        </w:rPr>
        <w:t>(</w:t>
      </w:r>
      <w:r w:rsidR="00A84677">
        <w:rPr>
          <w:rFonts w:ascii="Times New Roman" w:eastAsiaTheme="minorEastAsia" w:hAnsi="Times New Roman" w:cs="Times New Roman"/>
          <w:sz w:val="24"/>
          <w:szCs w:val="24"/>
          <w:lang w:val="en-US"/>
        </w:rPr>
        <w:t>Y</w:t>
      </w:r>
      <w:r w:rsidR="00A84677" w:rsidRPr="00D041E2">
        <w:rPr>
          <w:rFonts w:ascii="Times New Roman" w:eastAsiaTheme="minorEastAsia" w:hAnsi="Times New Roman" w:cs="Times New Roman"/>
          <w:sz w:val="24"/>
          <w:szCs w:val="24"/>
        </w:rPr>
        <w:t>=</w:t>
      </w:r>
      <w:r w:rsidR="00A84677">
        <w:rPr>
          <w:rFonts w:ascii="Times New Roman" w:eastAsiaTheme="minorEastAsia" w:hAnsi="Times New Roman" w:cs="Times New Roman"/>
          <w:sz w:val="24"/>
          <w:szCs w:val="24"/>
          <w:lang w:val="en-US"/>
        </w:rPr>
        <w:t>y</w:t>
      </w:r>
      <w:r w:rsidR="00A84677">
        <w:rPr>
          <w:rFonts w:ascii="Times New Roman" w:eastAsiaTheme="minorEastAsia" w:hAnsi="Times New Roman" w:cs="Times New Roman"/>
          <w:sz w:val="24"/>
          <w:szCs w:val="24"/>
          <w:vertAlign w:val="subscript"/>
          <w:lang w:val="en-US"/>
        </w:rPr>
        <w:t>k</w:t>
      </w:r>
      <w:r w:rsidR="00A84677" w:rsidRPr="00D041E2">
        <w:rPr>
          <w:rFonts w:ascii="Times New Roman" w:eastAsiaTheme="minorEastAsia" w:hAnsi="Times New Roman" w:cs="Times New Roman"/>
          <w:sz w:val="24"/>
          <w:szCs w:val="24"/>
        </w:rPr>
        <w:t>)</w:t>
      </w:r>
      <w:r w:rsidR="00A84677" w:rsidRPr="00A84677">
        <w:rPr>
          <w:rFonts w:ascii="Times New Roman" w:eastAsiaTheme="minorEastAsia" w:hAnsi="Times New Roman" w:cs="Times New Roman"/>
          <w:sz w:val="24"/>
          <w:szCs w:val="24"/>
        </w:rPr>
        <w:t>=</w:t>
      </w:r>
      <w:r w:rsidR="00A84677">
        <w:rPr>
          <w:rFonts w:ascii="Times New Roman" w:eastAsiaTheme="minorEastAsia" w:hAnsi="Times New Roman" w:cs="Times New Roman"/>
          <w:sz w:val="24"/>
          <w:szCs w:val="24"/>
          <w:lang w:val="en-US"/>
        </w:rPr>
        <w:t>P</w:t>
      </w:r>
      <w:r w:rsidR="00A84677" w:rsidRPr="00D041E2">
        <w:rPr>
          <w:rFonts w:ascii="Times New Roman" w:eastAsiaTheme="minorEastAsia" w:hAnsi="Times New Roman" w:cs="Times New Roman"/>
          <w:sz w:val="24"/>
          <w:szCs w:val="24"/>
        </w:rPr>
        <w:t>(</w:t>
      </w:r>
      <w:r w:rsidR="00A84677">
        <w:rPr>
          <w:rFonts w:ascii="Times New Roman" w:eastAsiaTheme="minorEastAsia" w:hAnsi="Times New Roman" w:cs="Times New Roman"/>
          <w:sz w:val="24"/>
          <w:szCs w:val="24"/>
          <w:lang w:val="en-US"/>
        </w:rPr>
        <w:t>X</w:t>
      </w:r>
      <w:r w:rsidR="00A84677" w:rsidRPr="00D041E2">
        <w:rPr>
          <w:rFonts w:ascii="Times New Roman" w:eastAsiaTheme="minorEastAsia" w:hAnsi="Times New Roman" w:cs="Times New Roman"/>
          <w:sz w:val="24"/>
          <w:szCs w:val="24"/>
        </w:rPr>
        <w:t>=</w:t>
      </w:r>
      <w:r w:rsidR="00A84677">
        <w:rPr>
          <w:rFonts w:ascii="Times New Roman" w:eastAsiaTheme="minorEastAsia" w:hAnsi="Times New Roman" w:cs="Times New Roman"/>
          <w:sz w:val="24"/>
          <w:szCs w:val="24"/>
          <w:lang w:val="en-US"/>
        </w:rPr>
        <w:t>x</w:t>
      </w:r>
      <w:r w:rsidR="00A84677">
        <w:rPr>
          <w:rFonts w:ascii="Times New Roman" w:eastAsiaTheme="minorEastAsia" w:hAnsi="Times New Roman" w:cs="Times New Roman"/>
          <w:sz w:val="24"/>
          <w:szCs w:val="24"/>
          <w:vertAlign w:val="subscript"/>
          <w:lang w:val="en-US"/>
        </w:rPr>
        <w:t>k</w:t>
      </w:r>
      <w:r w:rsidR="00A84677" w:rsidRPr="00D041E2">
        <w:rPr>
          <w:rFonts w:ascii="Times New Roman" w:eastAsiaTheme="minorEastAsia" w:hAnsi="Times New Roman" w:cs="Times New Roman"/>
          <w:sz w:val="24"/>
          <w:szCs w:val="24"/>
        </w:rPr>
        <w:t>)</w:t>
      </w:r>
      <w:r w:rsidR="00A84677">
        <w:rPr>
          <w:rFonts w:ascii="Times New Roman" w:eastAsiaTheme="minorEastAsia" w:hAnsi="Times New Roman" w:cs="Times New Roman"/>
          <w:sz w:val="24"/>
          <w:szCs w:val="24"/>
        </w:rPr>
        <w:t>, αντίστοιχα</w:t>
      </w:r>
      <w:r w:rsidR="00A84677" w:rsidRPr="00A84677">
        <w:rPr>
          <w:rFonts w:ascii="Times New Roman" w:eastAsiaTheme="minorEastAsia" w:hAnsi="Times New Roman" w:cs="Times New Roman"/>
          <w:sz w:val="24"/>
          <w:szCs w:val="24"/>
        </w:rPr>
        <w:t>.</w:t>
      </w:r>
      <w:r w:rsidR="00A84677">
        <w:rPr>
          <w:rFonts w:ascii="Times New Roman" w:eastAsiaTheme="minorEastAsia" w:hAnsi="Times New Roman" w:cs="Times New Roman"/>
          <w:sz w:val="24"/>
          <w:szCs w:val="24"/>
        </w:rPr>
        <w:t xml:space="preserve"> Κατ’ αυτόν τον τρόπο έχουμε βρει τη συνάρτηση μάζας πιθανότητας της τυχαίας μεταβλητής Υ.</w:t>
      </w:r>
    </w:p>
    <w:p w:rsidR="00E77216" w:rsidRDefault="00A84677" w:rsidP="00DC5D5F">
      <w:pPr>
        <w:ind w:firstLine="720"/>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 xml:space="preserve">Η τυχαία μεταβλητή Ζ παίρνει τιμές </w:t>
      </w:r>
      <m:oMath>
        <m:sSubSup>
          <m:sSubSupPr>
            <m:ctrlPr>
              <w:rPr>
                <w:rFonts w:ascii="Cambria Math" w:eastAsiaTheme="minorEastAsia" w:hAnsi="Cambria Math" w:cs="Times New Roman"/>
                <w:i/>
                <w:sz w:val="24"/>
                <w:szCs w:val="24"/>
              </w:rPr>
            </m:ctrlPr>
          </m:sSubSupPr>
          <m:e>
            <m:r>
              <w:rPr>
                <w:rFonts w:ascii="Cambria Math" w:eastAsiaTheme="minorEastAsia" w:hAnsi="Cambria Math" w:cs="Times New Roman"/>
                <w:sz w:val="24"/>
                <w:szCs w:val="24"/>
                <w:lang w:val="en-US"/>
              </w:rPr>
              <m:t>x</m:t>
            </m:r>
          </m:e>
          <m:sub>
            <m:r>
              <w:rPr>
                <w:rFonts w:ascii="Cambria Math" w:eastAsiaTheme="minorEastAsia" w:hAnsi="Cambria Math" w:cs="Times New Roman"/>
                <w:sz w:val="24"/>
                <w:szCs w:val="24"/>
              </w:rPr>
              <m:t>1</m:t>
            </m:r>
          </m:sub>
          <m:sup>
            <m:r>
              <w:rPr>
                <w:rFonts w:ascii="Cambria Math" w:eastAsiaTheme="minorEastAsia" w:hAnsi="Cambria Math" w:cs="Times New Roman"/>
                <w:sz w:val="24"/>
                <w:szCs w:val="24"/>
              </w:rPr>
              <m:t>2</m:t>
            </m:r>
          </m:sup>
        </m:sSubSup>
      </m:oMath>
      <w:r>
        <w:rPr>
          <w:rFonts w:ascii="Times New Roman" w:eastAsiaTheme="minorEastAsia" w:hAnsi="Times New Roman" w:cs="Times New Roman"/>
          <w:sz w:val="24"/>
          <w:szCs w:val="24"/>
        </w:rPr>
        <w:t xml:space="preserve">, </w:t>
      </w:r>
      <m:oMath>
        <m:sSubSup>
          <m:sSubSupPr>
            <m:ctrlPr>
              <w:rPr>
                <w:rFonts w:ascii="Cambria Math" w:eastAsiaTheme="minorEastAsia" w:hAnsi="Cambria Math" w:cs="Times New Roman"/>
                <w:i/>
                <w:sz w:val="24"/>
                <w:szCs w:val="24"/>
              </w:rPr>
            </m:ctrlPr>
          </m:sSubSupPr>
          <m:e>
            <m:r>
              <w:rPr>
                <w:rFonts w:ascii="Cambria Math" w:eastAsiaTheme="minorEastAsia" w:hAnsi="Cambria Math" w:cs="Times New Roman"/>
                <w:sz w:val="24"/>
                <w:szCs w:val="24"/>
                <w:lang w:val="en-US"/>
              </w:rPr>
              <m:t>x</m:t>
            </m:r>
          </m:e>
          <m:sub>
            <m:r>
              <w:rPr>
                <w:rFonts w:ascii="Cambria Math" w:eastAsiaTheme="minorEastAsia" w:hAnsi="Cambria Math" w:cs="Times New Roman"/>
                <w:sz w:val="24"/>
                <w:szCs w:val="24"/>
              </w:rPr>
              <m:t>2</m:t>
            </m:r>
          </m:sub>
          <m:sup>
            <m:r>
              <w:rPr>
                <w:rFonts w:ascii="Cambria Math" w:eastAsiaTheme="minorEastAsia" w:hAnsi="Cambria Math" w:cs="Times New Roman"/>
                <w:sz w:val="24"/>
                <w:szCs w:val="24"/>
              </w:rPr>
              <m:t>2</m:t>
            </m:r>
          </m:sup>
        </m:sSubSup>
      </m:oMath>
      <w:r>
        <w:rPr>
          <w:rFonts w:ascii="Times New Roman" w:eastAsiaTheme="minorEastAsia" w:hAnsi="Times New Roman" w:cs="Times New Roman"/>
          <w:sz w:val="24"/>
          <w:szCs w:val="24"/>
        </w:rPr>
        <w:t xml:space="preserve">, …, </w:t>
      </w:r>
      <m:oMath>
        <m:sSubSup>
          <m:sSubSupPr>
            <m:ctrlPr>
              <w:rPr>
                <w:rFonts w:ascii="Cambria Math" w:eastAsiaTheme="minorEastAsia" w:hAnsi="Cambria Math" w:cs="Times New Roman"/>
                <w:i/>
                <w:sz w:val="24"/>
                <w:szCs w:val="24"/>
              </w:rPr>
            </m:ctrlPr>
          </m:sSubSupPr>
          <m:e>
            <m:r>
              <w:rPr>
                <w:rFonts w:ascii="Cambria Math" w:eastAsiaTheme="minorEastAsia" w:hAnsi="Cambria Math" w:cs="Times New Roman"/>
                <w:sz w:val="24"/>
                <w:szCs w:val="24"/>
                <w:lang w:val="en-US"/>
              </w:rPr>
              <m:t>x</m:t>
            </m:r>
          </m:e>
          <m:sub>
            <m:r>
              <w:rPr>
                <w:rFonts w:ascii="Cambria Math" w:eastAsiaTheme="minorEastAsia" w:hAnsi="Cambria Math" w:cs="Times New Roman"/>
                <w:sz w:val="24"/>
                <w:szCs w:val="24"/>
                <w:lang w:val="en-US"/>
              </w:rPr>
              <m:t>k</m:t>
            </m:r>
          </m:sub>
          <m:sup>
            <m:r>
              <w:rPr>
                <w:rFonts w:ascii="Cambria Math" w:eastAsiaTheme="minorEastAsia" w:hAnsi="Cambria Math" w:cs="Times New Roman"/>
                <w:sz w:val="24"/>
                <w:szCs w:val="24"/>
              </w:rPr>
              <m:t>2</m:t>
            </m:r>
          </m:sup>
        </m:sSubSup>
      </m:oMath>
      <w:r>
        <w:rPr>
          <w:rFonts w:ascii="Times New Roman" w:eastAsiaTheme="minorEastAsia" w:hAnsi="Times New Roman" w:cs="Times New Roman"/>
          <w:sz w:val="24"/>
          <w:szCs w:val="24"/>
        </w:rPr>
        <w:t xml:space="preserve">. </w:t>
      </w:r>
      <w:r w:rsidR="00E77216">
        <w:rPr>
          <w:rFonts w:ascii="Times New Roman" w:eastAsiaTheme="minorEastAsia" w:hAnsi="Times New Roman" w:cs="Times New Roman"/>
          <w:sz w:val="24"/>
          <w:szCs w:val="24"/>
        </w:rPr>
        <w:t>Αυτές οι τιμές δεν είναι πάντα όλες διαφορετικές μεταξύ τους</w:t>
      </w:r>
      <w:r w:rsidR="00E77216" w:rsidRPr="00E77216">
        <w:rPr>
          <w:rFonts w:ascii="Times New Roman" w:eastAsiaTheme="minorEastAsia" w:hAnsi="Times New Roman" w:cs="Times New Roman"/>
          <w:sz w:val="24"/>
          <w:szCs w:val="24"/>
        </w:rPr>
        <w:t xml:space="preserve"> </w:t>
      </w:r>
      <w:r w:rsidR="00E77216">
        <w:rPr>
          <w:rFonts w:ascii="Times New Roman" w:eastAsiaTheme="minorEastAsia" w:hAnsi="Times New Roman" w:cs="Times New Roman"/>
          <w:sz w:val="24"/>
          <w:szCs w:val="24"/>
        </w:rPr>
        <w:t xml:space="preserve">γιατί μπορεί κάποια από τα </w:t>
      </w:r>
      <w:r w:rsidR="00E77216">
        <w:rPr>
          <w:rFonts w:ascii="Times New Roman" w:eastAsiaTheme="minorEastAsia" w:hAnsi="Times New Roman" w:cs="Times New Roman"/>
          <w:sz w:val="24"/>
          <w:szCs w:val="24"/>
          <w:lang w:val="en-US"/>
        </w:rPr>
        <w:t>x</w:t>
      </w:r>
      <w:r w:rsidR="00E77216" w:rsidRPr="00C13CAE">
        <w:rPr>
          <w:rFonts w:ascii="Times New Roman" w:eastAsiaTheme="minorEastAsia" w:hAnsi="Times New Roman" w:cs="Times New Roman"/>
          <w:sz w:val="24"/>
          <w:szCs w:val="24"/>
          <w:vertAlign w:val="subscript"/>
        </w:rPr>
        <w:t>1</w:t>
      </w:r>
      <w:r w:rsidR="00E77216" w:rsidRPr="00C13CAE">
        <w:rPr>
          <w:rFonts w:ascii="Times New Roman" w:eastAsiaTheme="minorEastAsia" w:hAnsi="Times New Roman" w:cs="Times New Roman"/>
          <w:sz w:val="24"/>
          <w:szCs w:val="24"/>
        </w:rPr>
        <w:t xml:space="preserve">, </w:t>
      </w:r>
      <w:r w:rsidR="00E77216">
        <w:rPr>
          <w:rFonts w:ascii="Times New Roman" w:eastAsiaTheme="minorEastAsia" w:hAnsi="Times New Roman" w:cs="Times New Roman"/>
          <w:sz w:val="24"/>
          <w:szCs w:val="24"/>
          <w:lang w:val="en-US"/>
        </w:rPr>
        <w:t>x</w:t>
      </w:r>
      <w:r w:rsidR="00E77216" w:rsidRPr="00C13CAE">
        <w:rPr>
          <w:rFonts w:ascii="Times New Roman" w:eastAsiaTheme="minorEastAsia" w:hAnsi="Times New Roman" w:cs="Times New Roman"/>
          <w:sz w:val="24"/>
          <w:szCs w:val="24"/>
          <w:vertAlign w:val="subscript"/>
        </w:rPr>
        <w:t>2</w:t>
      </w:r>
      <w:r w:rsidR="00E77216" w:rsidRPr="00C13CAE">
        <w:rPr>
          <w:rFonts w:ascii="Times New Roman" w:eastAsiaTheme="minorEastAsia" w:hAnsi="Times New Roman" w:cs="Times New Roman"/>
          <w:sz w:val="24"/>
          <w:szCs w:val="24"/>
        </w:rPr>
        <w:t xml:space="preserve">, </w:t>
      </w:r>
      <w:r w:rsidR="00E77216">
        <w:rPr>
          <w:rFonts w:ascii="Times New Roman" w:eastAsiaTheme="minorEastAsia" w:hAnsi="Times New Roman" w:cs="Times New Roman"/>
          <w:sz w:val="24"/>
          <w:szCs w:val="24"/>
        </w:rPr>
        <w:t xml:space="preserve">…, </w:t>
      </w:r>
      <w:r w:rsidR="00E77216">
        <w:rPr>
          <w:rFonts w:ascii="Times New Roman" w:eastAsiaTheme="minorEastAsia" w:hAnsi="Times New Roman" w:cs="Times New Roman"/>
          <w:sz w:val="24"/>
          <w:szCs w:val="24"/>
          <w:lang w:val="en-US"/>
        </w:rPr>
        <w:t>x</w:t>
      </w:r>
      <w:r w:rsidR="00E77216">
        <w:rPr>
          <w:rFonts w:ascii="Times New Roman" w:eastAsiaTheme="minorEastAsia" w:hAnsi="Times New Roman" w:cs="Times New Roman"/>
          <w:sz w:val="24"/>
          <w:szCs w:val="24"/>
          <w:vertAlign w:val="subscript"/>
          <w:lang w:val="en-US"/>
        </w:rPr>
        <w:t>k</w:t>
      </w:r>
      <w:r w:rsidR="00E77216" w:rsidRPr="00E77216">
        <w:rPr>
          <w:rFonts w:ascii="Times New Roman" w:eastAsiaTheme="minorEastAsia" w:hAnsi="Times New Roman" w:cs="Times New Roman"/>
          <w:sz w:val="24"/>
          <w:szCs w:val="24"/>
        </w:rPr>
        <w:t xml:space="preserve"> </w:t>
      </w:r>
      <w:r w:rsidR="00E77216">
        <w:rPr>
          <w:rFonts w:ascii="Times New Roman" w:eastAsiaTheme="minorEastAsia" w:hAnsi="Times New Roman" w:cs="Times New Roman"/>
          <w:sz w:val="24"/>
          <w:szCs w:val="24"/>
        </w:rPr>
        <w:t xml:space="preserve">να είναι αντίθετα μεταξύ τους και </w:t>
      </w:r>
      <w:r w:rsidR="0048077B">
        <w:rPr>
          <w:rFonts w:ascii="Times New Roman" w:eastAsiaTheme="minorEastAsia" w:hAnsi="Times New Roman" w:cs="Times New Roman"/>
          <w:sz w:val="24"/>
          <w:szCs w:val="24"/>
        </w:rPr>
        <w:t xml:space="preserve">έτσι </w:t>
      </w:r>
      <w:r w:rsidR="00E77216">
        <w:rPr>
          <w:rFonts w:ascii="Times New Roman" w:eastAsiaTheme="minorEastAsia" w:hAnsi="Times New Roman" w:cs="Times New Roman"/>
          <w:sz w:val="24"/>
          <w:szCs w:val="24"/>
        </w:rPr>
        <w:t xml:space="preserve">αυτά </w:t>
      </w:r>
      <w:r w:rsidR="0048077B">
        <w:rPr>
          <w:rFonts w:ascii="Times New Roman" w:eastAsiaTheme="minorEastAsia" w:hAnsi="Times New Roman" w:cs="Times New Roman"/>
          <w:sz w:val="24"/>
          <w:szCs w:val="24"/>
        </w:rPr>
        <w:t xml:space="preserve">να </w:t>
      </w:r>
      <w:r w:rsidR="00E77216">
        <w:rPr>
          <w:rFonts w:ascii="Times New Roman" w:eastAsiaTheme="minorEastAsia" w:hAnsi="Times New Roman" w:cs="Times New Roman"/>
          <w:sz w:val="24"/>
          <w:szCs w:val="24"/>
        </w:rPr>
        <w:t xml:space="preserve">δίνουν την ίδια τιμή στην τυχαία μεταβλητή Ζ. </w:t>
      </w:r>
      <w:r>
        <w:rPr>
          <w:rFonts w:ascii="Times New Roman" w:eastAsiaTheme="minorEastAsia" w:hAnsi="Times New Roman" w:cs="Times New Roman"/>
          <w:sz w:val="24"/>
          <w:szCs w:val="24"/>
        </w:rPr>
        <w:t xml:space="preserve">Αν, για κάποια τιμή </w:t>
      </w:r>
      <w:r>
        <w:rPr>
          <w:rFonts w:ascii="Times New Roman" w:eastAsiaTheme="minorEastAsia" w:hAnsi="Times New Roman" w:cs="Times New Roman"/>
          <w:sz w:val="24"/>
          <w:szCs w:val="24"/>
          <w:lang w:val="en-US"/>
        </w:rPr>
        <w:t>x</w:t>
      </w:r>
      <w:r>
        <w:rPr>
          <w:rFonts w:ascii="Times New Roman" w:eastAsiaTheme="minorEastAsia" w:hAnsi="Times New Roman" w:cs="Times New Roman"/>
          <w:sz w:val="24"/>
          <w:szCs w:val="24"/>
          <w:vertAlign w:val="subscript"/>
          <w:lang w:val="en-US"/>
        </w:rPr>
        <w:t>i</w:t>
      </w:r>
      <w:r w:rsidRPr="00A84677">
        <w:rPr>
          <w:rFonts w:ascii="Times New Roman" w:eastAsiaTheme="minorEastAsia" w:hAnsi="Times New Roman" w:cs="Times New Roman"/>
          <w:sz w:val="24"/>
          <w:szCs w:val="24"/>
        </w:rPr>
        <w:t xml:space="preserve"> </w:t>
      </w:r>
      <w:r>
        <w:rPr>
          <w:rFonts w:ascii="Times New Roman" w:eastAsiaTheme="minorEastAsia" w:hAnsi="Times New Roman" w:cs="Times New Roman"/>
          <w:sz w:val="24"/>
          <w:szCs w:val="24"/>
        </w:rPr>
        <w:t xml:space="preserve">της </w:t>
      </w:r>
      <w:r>
        <w:rPr>
          <w:rFonts w:ascii="Times New Roman" w:eastAsiaTheme="minorEastAsia" w:hAnsi="Times New Roman" w:cs="Times New Roman"/>
          <w:sz w:val="24"/>
          <w:szCs w:val="24"/>
        </w:rPr>
        <w:lastRenderedPageBreak/>
        <w:t xml:space="preserve">τυχαίας μεταβλητής Χ, την αντίθετή της δεν την παίρνει η τυχαία μεταβλητή Χ, τότε η </w:t>
      </w:r>
      <w:r w:rsidR="00DD4CF0">
        <w:rPr>
          <w:rFonts w:ascii="Times New Roman" w:eastAsiaTheme="minorEastAsia" w:hAnsi="Times New Roman" w:cs="Times New Roman"/>
          <w:sz w:val="24"/>
          <w:szCs w:val="24"/>
        </w:rPr>
        <w:t>τυχαία μεταβλητή</w:t>
      </w:r>
      <w:r w:rsidR="00DD4CF0" w:rsidRPr="00DD4CF0">
        <w:rPr>
          <w:rFonts w:ascii="Times New Roman" w:eastAsiaTheme="minorEastAsia" w:hAnsi="Times New Roman" w:cs="Times New Roman"/>
          <w:sz w:val="24"/>
          <w:szCs w:val="24"/>
        </w:rPr>
        <w:t xml:space="preserve"> </w:t>
      </w:r>
      <w:r w:rsidR="00DD4CF0">
        <w:rPr>
          <w:rFonts w:ascii="Times New Roman" w:eastAsiaTheme="minorEastAsia" w:hAnsi="Times New Roman" w:cs="Times New Roman"/>
          <w:sz w:val="24"/>
          <w:szCs w:val="24"/>
          <w:lang w:val="en-US"/>
        </w:rPr>
        <w:t>Z</w:t>
      </w:r>
      <w:r w:rsidR="00DD4CF0" w:rsidRPr="00DD4CF0">
        <w:rPr>
          <w:rFonts w:ascii="Times New Roman" w:eastAsiaTheme="minorEastAsia" w:hAnsi="Times New Roman" w:cs="Times New Roman"/>
          <w:sz w:val="24"/>
          <w:szCs w:val="24"/>
        </w:rPr>
        <w:t xml:space="preserve"> </w:t>
      </w:r>
      <w:r w:rsidR="00DD4CF0">
        <w:rPr>
          <w:rFonts w:ascii="Times New Roman" w:eastAsiaTheme="minorEastAsia" w:hAnsi="Times New Roman" w:cs="Times New Roman"/>
          <w:sz w:val="24"/>
          <w:szCs w:val="24"/>
        </w:rPr>
        <w:t xml:space="preserve">παίρνει την </w:t>
      </w:r>
      <w:r>
        <w:rPr>
          <w:rFonts w:ascii="Times New Roman" w:eastAsiaTheme="minorEastAsia" w:hAnsi="Times New Roman" w:cs="Times New Roman"/>
          <w:sz w:val="24"/>
          <w:szCs w:val="24"/>
        </w:rPr>
        <w:t xml:space="preserve">τιμή </w:t>
      </w:r>
      <w:r>
        <w:rPr>
          <w:rFonts w:ascii="Times New Roman" w:eastAsiaTheme="minorEastAsia" w:hAnsi="Times New Roman" w:cs="Times New Roman"/>
          <w:sz w:val="24"/>
          <w:szCs w:val="24"/>
          <w:lang w:val="en-US"/>
        </w:rPr>
        <w:t>z</w:t>
      </w:r>
      <w:r>
        <w:rPr>
          <w:rFonts w:ascii="Times New Roman" w:eastAsiaTheme="minorEastAsia" w:hAnsi="Times New Roman" w:cs="Times New Roman"/>
          <w:sz w:val="24"/>
          <w:szCs w:val="24"/>
          <w:vertAlign w:val="subscript"/>
          <w:lang w:val="en-US"/>
        </w:rPr>
        <w:t>i</w:t>
      </w:r>
      <w:r w:rsidRPr="00A84677">
        <w:rPr>
          <w:rFonts w:ascii="Times New Roman" w:eastAsiaTheme="minorEastAsia" w:hAnsi="Times New Roman" w:cs="Times New Roman"/>
          <w:sz w:val="24"/>
          <w:szCs w:val="24"/>
        </w:rPr>
        <w:t>=</w:t>
      </w:r>
      <m:oMath>
        <m:sSubSup>
          <m:sSubSupPr>
            <m:ctrlPr>
              <w:rPr>
                <w:rFonts w:ascii="Cambria Math" w:eastAsiaTheme="minorEastAsia" w:hAnsi="Cambria Math" w:cs="Times New Roman"/>
                <w:i/>
                <w:sz w:val="24"/>
                <w:szCs w:val="24"/>
              </w:rPr>
            </m:ctrlPr>
          </m:sSubSupPr>
          <m:e>
            <m:r>
              <w:rPr>
                <w:rFonts w:ascii="Cambria Math" w:eastAsiaTheme="minorEastAsia" w:hAnsi="Cambria Math" w:cs="Times New Roman"/>
                <w:sz w:val="24"/>
                <w:szCs w:val="24"/>
              </w:rPr>
              <m:t>x</m:t>
            </m:r>
          </m:e>
          <m:sub>
            <m:r>
              <w:rPr>
                <w:rFonts w:ascii="Cambria Math" w:eastAsiaTheme="minorEastAsia" w:hAnsi="Cambria Math" w:cs="Times New Roman"/>
                <w:sz w:val="24"/>
                <w:szCs w:val="24"/>
              </w:rPr>
              <m:t>i</m:t>
            </m:r>
          </m:sub>
          <m:sup>
            <m:r>
              <w:rPr>
                <w:rFonts w:ascii="Cambria Math" w:eastAsiaTheme="minorEastAsia" w:hAnsi="Cambria Math" w:cs="Times New Roman"/>
                <w:sz w:val="24"/>
                <w:szCs w:val="24"/>
              </w:rPr>
              <m:t>2</m:t>
            </m:r>
          </m:sup>
        </m:sSubSup>
      </m:oMath>
      <w:r>
        <w:rPr>
          <w:rFonts w:ascii="Times New Roman" w:eastAsiaTheme="minorEastAsia" w:hAnsi="Times New Roman" w:cs="Times New Roman"/>
          <w:sz w:val="24"/>
          <w:szCs w:val="24"/>
        </w:rPr>
        <w:t xml:space="preserve"> </w:t>
      </w:r>
      <w:r w:rsidR="00DD4CF0">
        <w:rPr>
          <w:rFonts w:ascii="Times New Roman" w:eastAsiaTheme="minorEastAsia" w:hAnsi="Times New Roman" w:cs="Times New Roman"/>
          <w:sz w:val="24"/>
          <w:szCs w:val="24"/>
        </w:rPr>
        <w:t>με πιθανότητα Ρ</w:t>
      </w:r>
      <w:r w:rsidR="00DD4CF0">
        <w:rPr>
          <w:rFonts w:ascii="Times New Roman" w:eastAsiaTheme="minorEastAsia" w:hAnsi="Times New Roman" w:cs="Times New Roman"/>
          <w:sz w:val="24"/>
          <w:szCs w:val="24"/>
          <w:vertAlign w:val="subscript"/>
        </w:rPr>
        <w:t>Χ</w:t>
      </w:r>
      <w:r w:rsidR="00DD4CF0">
        <w:rPr>
          <w:rFonts w:ascii="Times New Roman" w:eastAsiaTheme="minorEastAsia" w:hAnsi="Times New Roman" w:cs="Times New Roman"/>
          <w:sz w:val="24"/>
          <w:szCs w:val="24"/>
        </w:rPr>
        <w:t>(</w:t>
      </w:r>
      <w:r w:rsidR="00DD4CF0">
        <w:rPr>
          <w:rFonts w:ascii="Times New Roman" w:eastAsiaTheme="minorEastAsia" w:hAnsi="Times New Roman" w:cs="Times New Roman"/>
          <w:sz w:val="24"/>
          <w:szCs w:val="24"/>
          <w:lang w:val="en-US"/>
        </w:rPr>
        <w:t>x</w:t>
      </w:r>
      <w:r w:rsidR="00DD4CF0">
        <w:rPr>
          <w:rFonts w:ascii="Times New Roman" w:eastAsiaTheme="minorEastAsia" w:hAnsi="Times New Roman" w:cs="Times New Roman"/>
          <w:sz w:val="24"/>
          <w:szCs w:val="24"/>
          <w:vertAlign w:val="subscript"/>
          <w:lang w:val="en-US"/>
        </w:rPr>
        <w:t>i</w:t>
      </w:r>
      <w:r w:rsidR="00DD4CF0" w:rsidRPr="00DD4CF0">
        <w:rPr>
          <w:rFonts w:ascii="Times New Roman" w:eastAsiaTheme="minorEastAsia" w:hAnsi="Times New Roman" w:cs="Times New Roman"/>
          <w:sz w:val="24"/>
          <w:szCs w:val="24"/>
        </w:rPr>
        <w:t xml:space="preserve">). </w:t>
      </w:r>
      <w:r w:rsidR="00DD4CF0">
        <w:rPr>
          <w:rFonts w:ascii="Times New Roman" w:eastAsiaTheme="minorEastAsia" w:hAnsi="Times New Roman" w:cs="Times New Roman"/>
          <w:sz w:val="24"/>
          <w:szCs w:val="24"/>
        </w:rPr>
        <w:t>Δηλ. είναι Ρ</w:t>
      </w:r>
      <w:r w:rsidR="00DD4CF0">
        <w:rPr>
          <w:rFonts w:ascii="Times New Roman" w:eastAsiaTheme="minorEastAsia" w:hAnsi="Times New Roman" w:cs="Times New Roman"/>
          <w:sz w:val="24"/>
          <w:szCs w:val="24"/>
          <w:vertAlign w:val="subscript"/>
        </w:rPr>
        <w:t>Ζ</w:t>
      </w:r>
      <w:r w:rsidR="00DD4CF0">
        <w:rPr>
          <w:rFonts w:ascii="Times New Roman" w:eastAsiaTheme="minorEastAsia" w:hAnsi="Times New Roman" w:cs="Times New Roman"/>
          <w:sz w:val="24"/>
          <w:szCs w:val="24"/>
        </w:rPr>
        <w:t>(</w:t>
      </w:r>
      <w:r w:rsidR="00DD4CF0">
        <w:rPr>
          <w:rFonts w:ascii="Times New Roman" w:eastAsiaTheme="minorEastAsia" w:hAnsi="Times New Roman" w:cs="Times New Roman"/>
          <w:sz w:val="24"/>
          <w:szCs w:val="24"/>
          <w:lang w:val="en-US"/>
        </w:rPr>
        <w:t>z</w:t>
      </w:r>
      <w:r w:rsidR="00DD4CF0">
        <w:rPr>
          <w:rFonts w:ascii="Times New Roman" w:eastAsiaTheme="minorEastAsia" w:hAnsi="Times New Roman" w:cs="Times New Roman"/>
          <w:sz w:val="24"/>
          <w:szCs w:val="24"/>
          <w:vertAlign w:val="subscript"/>
          <w:lang w:val="en-US"/>
        </w:rPr>
        <w:t>i</w:t>
      </w:r>
      <w:r w:rsidR="00DD4CF0" w:rsidRPr="00DD4CF0">
        <w:rPr>
          <w:rFonts w:ascii="Times New Roman" w:eastAsiaTheme="minorEastAsia" w:hAnsi="Times New Roman" w:cs="Times New Roman"/>
          <w:sz w:val="24"/>
          <w:szCs w:val="24"/>
        </w:rPr>
        <w:t>)=</w:t>
      </w:r>
      <w:r w:rsidR="00DD4CF0">
        <w:rPr>
          <w:rFonts w:ascii="Times New Roman" w:eastAsiaTheme="minorEastAsia" w:hAnsi="Times New Roman" w:cs="Times New Roman"/>
          <w:sz w:val="24"/>
          <w:szCs w:val="24"/>
          <w:lang w:val="en-US"/>
        </w:rPr>
        <w:t>P</w:t>
      </w:r>
      <w:r w:rsidR="00DD4CF0">
        <w:rPr>
          <w:rFonts w:ascii="Times New Roman" w:eastAsiaTheme="minorEastAsia" w:hAnsi="Times New Roman" w:cs="Times New Roman"/>
          <w:sz w:val="24"/>
          <w:szCs w:val="24"/>
          <w:vertAlign w:val="subscript"/>
          <w:lang w:val="en-US"/>
        </w:rPr>
        <w:t>X</w:t>
      </w:r>
      <w:r w:rsidR="00DD4CF0" w:rsidRPr="00DD4CF0">
        <w:rPr>
          <w:rFonts w:ascii="Times New Roman" w:eastAsiaTheme="minorEastAsia" w:hAnsi="Times New Roman" w:cs="Times New Roman"/>
          <w:sz w:val="24"/>
          <w:szCs w:val="24"/>
        </w:rPr>
        <w:t>(</w:t>
      </w:r>
      <w:r w:rsidR="00DD4CF0">
        <w:rPr>
          <w:rFonts w:ascii="Times New Roman" w:eastAsiaTheme="minorEastAsia" w:hAnsi="Times New Roman" w:cs="Times New Roman"/>
          <w:sz w:val="24"/>
          <w:szCs w:val="24"/>
          <w:lang w:val="en-US"/>
        </w:rPr>
        <w:t>x</w:t>
      </w:r>
      <w:r w:rsidR="00DD4CF0">
        <w:rPr>
          <w:rFonts w:ascii="Times New Roman" w:eastAsiaTheme="minorEastAsia" w:hAnsi="Times New Roman" w:cs="Times New Roman"/>
          <w:sz w:val="24"/>
          <w:szCs w:val="24"/>
          <w:vertAlign w:val="subscript"/>
          <w:lang w:val="en-US"/>
        </w:rPr>
        <w:t>i</w:t>
      </w:r>
      <w:r w:rsidR="00DD4CF0" w:rsidRPr="00DD4CF0">
        <w:rPr>
          <w:rFonts w:ascii="Times New Roman" w:eastAsiaTheme="minorEastAsia" w:hAnsi="Times New Roman" w:cs="Times New Roman"/>
          <w:sz w:val="24"/>
          <w:szCs w:val="24"/>
        </w:rPr>
        <w:t xml:space="preserve">). </w:t>
      </w:r>
      <w:r w:rsidR="00DD4CF0">
        <w:rPr>
          <w:rFonts w:ascii="Times New Roman" w:eastAsiaTheme="minorEastAsia" w:hAnsi="Times New Roman" w:cs="Times New Roman"/>
          <w:sz w:val="24"/>
          <w:szCs w:val="24"/>
          <w:lang w:val="en-US"/>
        </w:rPr>
        <w:t>A</w:t>
      </w:r>
      <w:r w:rsidR="00DD4CF0">
        <w:rPr>
          <w:rFonts w:ascii="Times New Roman" w:eastAsiaTheme="minorEastAsia" w:hAnsi="Times New Roman" w:cs="Times New Roman"/>
          <w:sz w:val="24"/>
          <w:szCs w:val="24"/>
        </w:rPr>
        <w:t xml:space="preserve">ν, όμως, η τυχαία μεταβλητή Χ παίρνει την τιμή </w:t>
      </w:r>
      <w:r w:rsidR="00DD4CF0">
        <w:rPr>
          <w:rFonts w:ascii="Times New Roman" w:eastAsiaTheme="minorEastAsia" w:hAnsi="Times New Roman" w:cs="Times New Roman"/>
          <w:sz w:val="24"/>
          <w:szCs w:val="24"/>
          <w:lang w:val="en-US"/>
        </w:rPr>
        <w:t>x</w:t>
      </w:r>
      <w:r w:rsidR="00DD4CF0">
        <w:rPr>
          <w:rFonts w:ascii="Times New Roman" w:eastAsiaTheme="minorEastAsia" w:hAnsi="Times New Roman" w:cs="Times New Roman"/>
          <w:sz w:val="24"/>
          <w:szCs w:val="24"/>
          <w:vertAlign w:val="subscript"/>
          <w:lang w:val="en-US"/>
        </w:rPr>
        <w:t>i</w:t>
      </w:r>
      <w:r w:rsidR="0048077B">
        <w:rPr>
          <w:rFonts w:ascii="Times New Roman" w:eastAsiaTheme="minorEastAsia" w:hAnsi="Times New Roman" w:cs="Times New Roman"/>
          <w:sz w:val="24"/>
          <w:szCs w:val="24"/>
          <w:vertAlign w:val="subscript"/>
        </w:rPr>
        <w:t xml:space="preserve"> </w:t>
      </w:r>
      <w:r w:rsidR="00DD4CF0" w:rsidRPr="00DD4CF0">
        <w:rPr>
          <w:rFonts w:ascii="Times New Roman" w:eastAsiaTheme="minorEastAsia" w:hAnsi="Times New Roman" w:cs="Times New Roman"/>
          <w:sz w:val="24"/>
          <w:szCs w:val="24"/>
          <w:vertAlign w:val="subscript"/>
        </w:rPr>
        <w:t xml:space="preserve"> </w:t>
      </w:r>
      <w:r w:rsidR="00DD4CF0" w:rsidRPr="00710F6F">
        <w:rPr>
          <w:rFonts w:ascii="Times New Roman" w:eastAsiaTheme="minorEastAsia" w:hAnsi="Times New Roman" w:cs="Times New Roman"/>
          <w:sz w:val="24"/>
          <w:szCs w:val="24"/>
          <w:u w:val="single"/>
        </w:rPr>
        <w:t>και</w:t>
      </w:r>
      <w:r w:rsidR="00DD4CF0">
        <w:rPr>
          <w:rFonts w:ascii="Times New Roman" w:eastAsiaTheme="minorEastAsia" w:hAnsi="Times New Roman" w:cs="Times New Roman"/>
          <w:sz w:val="24"/>
          <w:szCs w:val="24"/>
        </w:rPr>
        <w:t xml:space="preserve"> την τιμή </w:t>
      </w:r>
      <m:oMath>
        <m:r>
          <w:rPr>
            <w:rFonts w:ascii="Cambria Math" w:eastAsiaTheme="minorEastAsia" w:hAnsi="Cambria Math" w:cs="Times New Roman"/>
            <w:sz w:val="24"/>
            <w:szCs w:val="24"/>
          </w:rPr>
          <m:t>–</m:t>
        </m:r>
      </m:oMath>
      <w:r w:rsidR="00DD4CF0">
        <w:rPr>
          <w:rFonts w:ascii="Times New Roman" w:eastAsiaTheme="minorEastAsia" w:hAnsi="Times New Roman" w:cs="Times New Roman"/>
          <w:sz w:val="24"/>
          <w:szCs w:val="24"/>
          <w:lang w:val="en-US"/>
        </w:rPr>
        <w:t>x</w:t>
      </w:r>
      <w:r w:rsidR="00DD4CF0">
        <w:rPr>
          <w:rFonts w:ascii="Times New Roman" w:eastAsiaTheme="minorEastAsia" w:hAnsi="Times New Roman" w:cs="Times New Roman"/>
          <w:sz w:val="24"/>
          <w:szCs w:val="24"/>
          <w:vertAlign w:val="subscript"/>
          <w:lang w:val="en-US"/>
        </w:rPr>
        <w:t>i</w:t>
      </w:r>
      <w:r w:rsidR="00DD4CF0" w:rsidRPr="00DD4CF0">
        <w:rPr>
          <w:rFonts w:ascii="Times New Roman" w:eastAsiaTheme="minorEastAsia" w:hAnsi="Times New Roman" w:cs="Times New Roman"/>
          <w:sz w:val="24"/>
          <w:szCs w:val="24"/>
        </w:rPr>
        <w:t xml:space="preserve">, </w:t>
      </w:r>
      <w:r w:rsidR="00DD4CF0">
        <w:rPr>
          <w:rFonts w:ascii="Times New Roman" w:eastAsiaTheme="minorEastAsia" w:hAnsi="Times New Roman" w:cs="Times New Roman"/>
          <w:sz w:val="24"/>
          <w:szCs w:val="24"/>
        </w:rPr>
        <w:t>η τυχαία μεταβλητή Ζ=Χ</w:t>
      </w:r>
      <w:r w:rsidR="00DD4CF0">
        <w:rPr>
          <w:rFonts w:ascii="Times New Roman" w:eastAsiaTheme="minorEastAsia" w:hAnsi="Times New Roman" w:cs="Times New Roman"/>
          <w:sz w:val="24"/>
          <w:szCs w:val="24"/>
          <w:vertAlign w:val="superscript"/>
        </w:rPr>
        <w:t>2</w:t>
      </w:r>
      <w:r w:rsidR="00DD4CF0">
        <w:rPr>
          <w:rFonts w:ascii="Times New Roman" w:eastAsiaTheme="minorEastAsia" w:hAnsi="Times New Roman" w:cs="Times New Roman"/>
          <w:sz w:val="24"/>
          <w:szCs w:val="24"/>
        </w:rPr>
        <w:t xml:space="preserve"> παίρνει την τιμή </w:t>
      </w:r>
      <w:r w:rsidR="00DD4CF0">
        <w:rPr>
          <w:rFonts w:ascii="Times New Roman" w:eastAsiaTheme="minorEastAsia" w:hAnsi="Times New Roman" w:cs="Times New Roman"/>
          <w:sz w:val="24"/>
          <w:szCs w:val="24"/>
          <w:lang w:val="en-US"/>
        </w:rPr>
        <w:t>z</w:t>
      </w:r>
      <w:r w:rsidR="00DD4CF0">
        <w:rPr>
          <w:rFonts w:ascii="Times New Roman" w:eastAsiaTheme="minorEastAsia" w:hAnsi="Times New Roman" w:cs="Times New Roman"/>
          <w:sz w:val="24"/>
          <w:szCs w:val="24"/>
          <w:vertAlign w:val="subscript"/>
          <w:lang w:val="en-US"/>
        </w:rPr>
        <w:t>j</w:t>
      </w:r>
      <w:r w:rsidR="00DD4CF0" w:rsidRPr="00DD4CF0">
        <w:rPr>
          <w:rFonts w:ascii="Times New Roman" w:eastAsiaTheme="minorEastAsia" w:hAnsi="Times New Roman" w:cs="Times New Roman"/>
          <w:sz w:val="24"/>
          <w:szCs w:val="24"/>
        </w:rPr>
        <w:t>=</w:t>
      </w:r>
      <m:oMath>
        <m:sSubSup>
          <m:sSubSupPr>
            <m:ctrlPr>
              <w:rPr>
                <w:rFonts w:ascii="Cambria Math" w:eastAsiaTheme="minorEastAsia" w:hAnsi="Cambria Math" w:cs="Times New Roman"/>
                <w:i/>
                <w:sz w:val="24"/>
                <w:szCs w:val="24"/>
              </w:rPr>
            </m:ctrlPr>
          </m:sSubSupPr>
          <m:e>
            <m:r>
              <w:rPr>
                <w:rFonts w:ascii="Cambria Math" w:eastAsiaTheme="minorEastAsia" w:hAnsi="Cambria Math" w:cs="Times New Roman"/>
                <w:sz w:val="24"/>
                <w:szCs w:val="24"/>
                <w:lang w:val="en-US"/>
              </w:rPr>
              <m:t>x</m:t>
            </m:r>
          </m:e>
          <m:sub>
            <m:r>
              <w:rPr>
                <w:rFonts w:ascii="Cambria Math" w:eastAsiaTheme="minorEastAsia" w:hAnsi="Cambria Math" w:cs="Times New Roman"/>
                <w:sz w:val="24"/>
                <w:szCs w:val="24"/>
              </w:rPr>
              <m:t>i</m:t>
            </m:r>
          </m:sub>
          <m:sup>
            <m:r>
              <w:rPr>
                <w:rFonts w:ascii="Cambria Math" w:eastAsiaTheme="minorEastAsia" w:hAnsi="Cambria Math" w:cs="Times New Roman"/>
                <w:sz w:val="24"/>
                <w:szCs w:val="24"/>
              </w:rPr>
              <m:t>2</m:t>
            </m:r>
          </m:sup>
        </m:sSubSup>
      </m:oMath>
      <w:r w:rsidR="00DD4CF0">
        <w:rPr>
          <w:rFonts w:ascii="Times New Roman" w:eastAsiaTheme="minorEastAsia" w:hAnsi="Times New Roman" w:cs="Times New Roman"/>
          <w:sz w:val="24"/>
          <w:szCs w:val="24"/>
        </w:rPr>
        <w:t xml:space="preserve"> με πιθανότητα Ρ</w:t>
      </w:r>
      <w:r w:rsidR="00DD4CF0">
        <w:rPr>
          <w:rFonts w:ascii="Times New Roman" w:eastAsiaTheme="minorEastAsia" w:hAnsi="Times New Roman" w:cs="Times New Roman"/>
          <w:sz w:val="24"/>
          <w:szCs w:val="24"/>
          <w:vertAlign w:val="subscript"/>
        </w:rPr>
        <w:t>Χ</w:t>
      </w:r>
      <w:r w:rsidR="00DD4CF0">
        <w:rPr>
          <w:rFonts w:ascii="Times New Roman" w:eastAsiaTheme="minorEastAsia" w:hAnsi="Times New Roman" w:cs="Times New Roman"/>
          <w:sz w:val="24"/>
          <w:szCs w:val="24"/>
        </w:rPr>
        <w:t>(Χ=</w:t>
      </w:r>
      <w:r w:rsidR="00DD4CF0">
        <w:rPr>
          <w:rFonts w:ascii="Times New Roman" w:eastAsiaTheme="minorEastAsia" w:hAnsi="Times New Roman" w:cs="Times New Roman"/>
          <w:sz w:val="24"/>
          <w:szCs w:val="24"/>
          <w:lang w:val="en-US"/>
        </w:rPr>
        <w:t>x</w:t>
      </w:r>
      <w:r w:rsidR="00DD4CF0">
        <w:rPr>
          <w:rFonts w:ascii="Times New Roman" w:eastAsiaTheme="minorEastAsia" w:hAnsi="Times New Roman" w:cs="Times New Roman"/>
          <w:sz w:val="24"/>
          <w:szCs w:val="24"/>
          <w:vertAlign w:val="subscript"/>
          <w:lang w:val="en-US"/>
        </w:rPr>
        <w:t>i</w:t>
      </w:r>
      <w:r w:rsidR="00DD4CF0" w:rsidRPr="00DD4CF0">
        <w:rPr>
          <w:rFonts w:ascii="Times New Roman" w:eastAsiaTheme="minorEastAsia" w:hAnsi="Times New Roman" w:cs="Times New Roman"/>
          <w:sz w:val="24"/>
          <w:szCs w:val="24"/>
        </w:rPr>
        <w:t>)+</w:t>
      </w:r>
      <w:r w:rsidR="00DD4CF0">
        <w:rPr>
          <w:rFonts w:ascii="Times New Roman" w:eastAsiaTheme="minorEastAsia" w:hAnsi="Times New Roman" w:cs="Times New Roman"/>
          <w:sz w:val="24"/>
          <w:szCs w:val="24"/>
        </w:rPr>
        <w:t>Ρ</w:t>
      </w:r>
      <w:r w:rsidR="00DD4CF0">
        <w:rPr>
          <w:rFonts w:ascii="Times New Roman" w:eastAsiaTheme="minorEastAsia" w:hAnsi="Times New Roman" w:cs="Times New Roman"/>
          <w:sz w:val="24"/>
          <w:szCs w:val="24"/>
          <w:vertAlign w:val="subscript"/>
        </w:rPr>
        <w:t>Χ</w:t>
      </w:r>
      <w:r w:rsidR="00DD4CF0">
        <w:rPr>
          <w:rFonts w:ascii="Times New Roman" w:eastAsiaTheme="minorEastAsia" w:hAnsi="Times New Roman" w:cs="Times New Roman"/>
          <w:sz w:val="24"/>
          <w:szCs w:val="24"/>
        </w:rPr>
        <w:t>(Χ=</w:t>
      </w:r>
      <m:oMath>
        <m:r>
          <w:rPr>
            <w:rFonts w:ascii="Cambria Math" w:eastAsiaTheme="minorEastAsia" w:hAnsi="Cambria Math" w:cs="Times New Roman"/>
            <w:sz w:val="24"/>
            <w:szCs w:val="24"/>
          </w:rPr>
          <m:t>–</m:t>
        </m:r>
      </m:oMath>
      <w:r w:rsidR="00DD4CF0">
        <w:rPr>
          <w:rFonts w:ascii="Times New Roman" w:eastAsiaTheme="minorEastAsia" w:hAnsi="Times New Roman" w:cs="Times New Roman"/>
          <w:sz w:val="24"/>
          <w:szCs w:val="24"/>
          <w:lang w:val="en-US"/>
        </w:rPr>
        <w:t>x</w:t>
      </w:r>
      <w:r w:rsidR="00DD4CF0">
        <w:rPr>
          <w:rFonts w:ascii="Times New Roman" w:eastAsiaTheme="minorEastAsia" w:hAnsi="Times New Roman" w:cs="Times New Roman"/>
          <w:sz w:val="24"/>
          <w:szCs w:val="24"/>
          <w:vertAlign w:val="subscript"/>
          <w:lang w:val="en-US"/>
        </w:rPr>
        <w:t>i</w:t>
      </w:r>
      <w:r w:rsidR="00DD4CF0" w:rsidRPr="00E77216">
        <w:rPr>
          <w:rFonts w:ascii="Times New Roman" w:eastAsiaTheme="minorEastAsia" w:hAnsi="Times New Roman" w:cs="Times New Roman"/>
          <w:sz w:val="24"/>
          <w:szCs w:val="24"/>
        </w:rPr>
        <w:t>)</w:t>
      </w:r>
      <w:r w:rsidR="00E77216" w:rsidRPr="00E77216">
        <w:rPr>
          <w:rFonts w:ascii="Times New Roman" w:eastAsiaTheme="minorEastAsia" w:hAnsi="Times New Roman" w:cs="Times New Roman"/>
          <w:sz w:val="24"/>
          <w:szCs w:val="24"/>
        </w:rPr>
        <w:t>.</w:t>
      </w:r>
      <w:r w:rsidR="00E77216">
        <w:rPr>
          <w:rFonts w:ascii="Times New Roman" w:eastAsiaTheme="minorEastAsia" w:hAnsi="Times New Roman" w:cs="Times New Roman"/>
          <w:sz w:val="24"/>
          <w:szCs w:val="24"/>
        </w:rPr>
        <w:t xml:space="preserve"> </w:t>
      </w:r>
      <w:r w:rsidR="00710F6F">
        <w:rPr>
          <w:rFonts w:ascii="Times New Roman" w:eastAsiaTheme="minorEastAsia" w:hAnsi="Times New Roman" w:cs="Times New Roman"/>
          <w:sz w:val="24"/>
          <w:szCs w:val="24"/>
        </w:rPr>
        <w:t>Τότε</w:t>
      </w:r>
      <w:r w:rsidR="00E77216">
        <w:rPr>
          <w:rFonts w:ascii="Times New Roman" w:eastAsiaTheme="minorEastAsia" w:hAnsi="Times New Roman" w:cs="Times New Roman"/>
          <w:sz w:val="24"/>
          <w:szCs w:val="24"/>
        </w:rPr>
        <w:t xml:space="preserve"> είναι Ρ</w:t>
      </w:r>
      <w:r w:rsidR="0048077B">
        <w:rPr>
          <w:rFonts w:ascii="Times New Roman" w:eastAsiaTheme="minorEastAsia" w:hAnsi="Times New Roman" w:cs="Times New Roman"/>
          <w:sz w:val="24"/>
          <w:szCs w:val="24"/>
        </w:rPr>
        <w:t>(Ζ</w:t>
      </w:r>
      <w:r w:rsidR="00E77216">
        <w:rPr>
          <w:rFonts w:ascii="Times New Roman" w:eastAsiaTheme="minorEastAsia" w:hAnsi="Times New Roman" w:cs="Times New Roman"/>
          <w:sz w:val="24"/>
          <w:szCs w:val="24"/>
        </w:rPr>
        <w:t>=</w:t>
      </w:r>
      <w:r w:rsidR="00E77216">
        <w:rPr>
          <w:rFonts w:ascii="Times New Roman" w:eastAsiaTheme="minorEastAsia" w:hAnsi="Times New Roman" w:cs="Times New Roman"/>
          <w:sz w:val="24"/>
          <w:szCs w:val="24"/>
          <w:lang w:val="en-US"/>
        </w:rPr>
        <w:t>z</w:t>
      </w:r>
      <w:r w:rsidR="00E77216">
        <w:rPr>
          <w:rFonts w:ascii="Times New Roman" w:eastAsiaTheme="minorEastAsia" w:hAnsi="Times New Roman" w:cs="Times New Roman"/>
          <w:sz w:val="24"/>
          <w:szCs w:val="24"/>
          <w:vertAlign w:val="subscript"/>
          <w:lang w:val="en-US"/>
        </w:rPr>
        <w:t>j</w:t>
      </w:r>
      <w:r w:rsidR="00E77216" w:rsidRPr="00DD4CF0">
        <w:rPr>
          <w:rFonts w:ascii="Times New Roman" w:eastAsiaTheme="minorEastAsia" w:hAnsi="Times New Roman" w:cs="Times New Roman"/>
          <w:sz w:val="24"/>
          <w:szCs w:val="24"/>
        </w:rPr>
        <w:t>)</w:t>
      </w:r>
      <w:r w:rsidR="00E77216" w:rsidRPr="00E77216">
        <w:rPr>
          <w:rFonts w:ascii="Times New Roman" w:eastAsiaTheme="minorEastAsia" w:hAnsi="Times New Roman" w:cs="Times New Roman"/>
          <w:sz w:val="24"/>
          <w:szCs w:val="24"/>
        </w:rPr>
        <w:t>=</w:t>
      </w:r>
      <w:r w:rsidR="00E77216">
        <w:rPr>
          <w:rFonts w:ascii="Times New Roman" w:eastAsiaTheme="minorEastAsia" w:hAnsi="Times New Roman" w:cs="Times New Roman"/>
          <w:sz w:val="24"/>
          <w:szCs w:val="24"/>
        </w:rPr>
        <w:t>Ρ(Χ=</w:t>
      </w:r>
      <w:r w:rsidR="00E77216">
        <w:rPr>
          <w:rFonts w:ascii="Times New Roman" w:eastAsiaTheme="minorEastAsia" w:hAnsi="Times New Roman" w:cs="Times New Roman"/>
          <w:sz w:val="24"/>
          <w:szCs w:val="24"/>
          <w:lang w:val="en-US"/>
        </w:rPr>
        <w:t>x</w:t>
      </w:r>
      <w:r w:rsidR="00E77216">
        <w:rPr>
          <w:rFonts w:ascii="Times New Roman" w:eastAsiaTheme="minorEastAsia" w:hAnsi="Times New Roman" w:cs="Times New Roman"/>
          <w:sz w:val="24"/>
          <w:szCs w:val="24"/>
          <w:vertAlign w:val="subscript"/>
          <w:lang w:val="en-US"/>
        </w:rPr>
        <w:t>i</w:t>
      </w:r>
      <w:r w:rsidR="00E77216" w:rsidRPr="00DD4CF0">
        <w:rPr>
          <w:rFonts w:ascii="Times New Roman" w:eastAsiaTheme="minorEastAsia" w:hAnsi="Times New Roman" w:cs="Times New Roman"/>
          <w:sz w:val="24"/>
          <w:szCs w:val="24"/>
        </w:rPr>
        <w:t>)+</w:t>
      </w:r>
      <w:r w:rsidR="00E77216">
        <w:rPr>
          <w:rFonts w:ascii="Times New Roman" w:eastAsiaTheme="minorEastAsia" w:hAnsi="Times New Roman" w:cs="Times New Roman"/>
          <w:sz w:val="24"/>
          <w:szCs w:val="24"/>
        </w:rPr>
        <w:t>Ρ(Χ=</w:t>
      </w:r>
      <m:oMath>
        <m:r>
          <w:rPr>
            <w:rFonts w:ascii="Cambria Math" w:eastAsiaTheme="minorEastAsia" w:hAnsi="Cambria Math" w:cs="Times New Roman"/>
            <w:sz w:val="24"/>
            <w:szCs w:val="24"/>
          </w:rPr>
          <m:t>–</m:t>
        </m:r>
      </m:oMath>
      <w:r w:rsidR="00E77216">
        <w:rPr>
          <w:rFonts w:ascii="Times New Roman" w:eastAsiaTheme="minorEastAsia" w:hAnsi="Times New Roman" w:cs="Times New Roman"/>
          <w:sz w:val="24"/>
          <w:szCs w:val="24"/>
          <w:lang w:val="en-US"/>
        </w:rPr>
        <w:t>x</w:t>
      </w:r>
      <w:r w:rsidR="00E77216">
        <w:rPr>
          <w:rFonts w:ascii="Times New Roman" w:eastAsiaTheme="minorEastAsia" w:hAnsi="Times New Roman" w:cs="Times New Roman"/>
          <w:sz w:val="24"/>
          <w:szCs w:val="24"/>
          <w:vertAlign w:val="subscript"/>
          <w:lang w:val="en-US"/>
        </w:rPr>
        <w:t>i</w:t>
      </w:r>
      <w:r w:rsidR="00E77216" w:rsidRPr="00E77216">
        <w:rPr>
          <w:rFonts w:ascii="Times New Roman" w:eastAsiaTheme="minorEastAsia" w:hAnsi="Times New Roman" w:cs="Times New Roman"/>
          <w:sz w:val="24"/>
          <w:szCs w:val="24"/>
        </w:rPr>
        <w:t>)</w:t>
      </w:r>
      <w:r w:rsidR="0048077B">
        <w:rPr>
          <w:rFonts w:ascii="Times New Roman" w:eastAsiaTheme="minorEastAsia" w:hAnsi="Times New Roman" w:cs="Times New Roman"/>
          <w:sz w:val="24"/>
          <w:szCs w:val="24"/>
        </w:rPr>
        <w:t>, δηλ. Ρ</w:t>
      </w:r>
      <w:r w:rsidR="0048077B">
        <w:rPr>
          <w:rFonts w:ascii="Times New Roman" w:eastAsiaTheme="minorEastAsia" w:hAnsi="Times New Roman" w:cs="Times New Roman"/>
          <w:sz w:val="24"/>
          <w:szCs w:val="24"/>
          <w:vertAlign w:val="subscript"/>
        </w:rPr>
        <w:t>Ζ</w:t>
      </w:r>
      <w:r w:rsidR="0048077B">
        <w:rPr>
          <w:rFonts w:ascii="Times New Roman" w:eastAsiaTheme="minorEastAsia" w:hAnsi="Times New Roman" w:cs="Times New Roman"/>
          <w:sz w:val="24"/>
          <w:szCs w:val="24"/>
        </w:rPr>
        <w:t>(</w:t>
      </w:r>
      <w:r w:rsidR="0048077B">
        <w:rPr>
          <w:rFonts w:ascii="Times New Roman" w:eastAsiaTheme="minorEastAsia" w:hAnsi="Times New Roman" w:cs="Times New Roman"/>
          <w:sz w:val="24"/>
          <w:szCs w:val="24"/>
          <w:lang w:val="en-US"/>
        </w:rPr>
        <w:t>z</w:t>
      </w:r>
      <w:r w:rsidR="0048077B">
        <w:rPr>
          <w:rFonts w:ascii="Times New Roman" w:eastAsiaTheme="minorEastAsia" w:hAnsi="Times New Roman" w:cs="Times New Roman"/>
          <w:sz w:val="24"/>
          <w:szCs w:val="24"/>
          <w:vertAlign w:val="subscript"/>
          <w:lang w:val="en-US"/>
        </w:rPr>
        <w:t>j</w:t>
      </w:r>
      <w:r w:rsidR="0048077B" w:rsidRPr="00DD4CF0">
        <w:rPr>
          <w:rFonts w:ascii="Times New Roman" w:eastAsiaTheme="minorEastAsia" w:hAnsi="Times New Roman" w:cs="Times New Roman"/>
          <w:sz w:val="24"/>
          <w:szCs w:val="24"/>
        </w:rPr>
        <w:t>)</w:t>
      </w:r>
      <w:r w:rsidR="0048077B" w:rsidRPr="00E77216">
        <w:rPr>
          <w:rFonts w:ascii="Times New Roman" w:eastAsiaTheme="minorEastAsia" w:hAnsi="Times New Roman" w:cs="Times New Roman"/>
          <w:sz w:val="24"/>
          <w:szCs w:val="24"/>
        </w:rPr>
        <w:t>=</w:t>
      </w:r>
      <w:r w:rsidR="0048077B">
        <w:rPr>
          <w:rFonts w:ascii="Times New Roman" w:eastAsiaTheme="minorEastAsia" w:hAnsi="Times New Roman" w:cs="Times New Roman"/>
          <w:sz w:val="24"/>
          <w:szCs w:val="24"/>
        </w:rPr>
        <w:t>Ρ</w:t>
      </w:r>
      <w:r w:rsidR="0048077B">
        <w:rPr>
          <w:rFonts w:ascii="Times New Roman" w:eastAsiaTheme="minorEastAsia" w:hAnsi="Times New Roman" w:cs="Times New Roman"/>
          <w:sz w:val="24"/>
          <w:szCs w:val="24"/>
          <w:vertAlign w:val="subscript"/>
        </w:rPr>
        <w:t>Χ</w:t>
      </w:r>
      <w:r w:rsidR="0048077B">
        <w:rPr>
          <w:rFonts w:ascii="Times New Roman" w:eastAsiaTheme="minorEastAsia" w:hAnsi="Times New Roman" w:cs="Times New Roman"/>
          <w:sz w:val="24"/>
          <w:szCs w:val="24"/>
        </w:rPr>
        <w:t>(</w:t>
      </w:r>
      <w:r w:rsidR="0048077B">
        <w:rPr>
          <w:rFonts w:ascii="Times New Roman" w:eastAsiaTheme="minorEastAsia" w:hAnsi="Times New Roman" w:cs="Times New Roman"/>
          <w:sz w:val="24"/>
          <w:szCs w:val="24"/>
          <w:lang w:val="en-US"/>
        </w:rPr>
        <w:t>x</w:t>
      </w:r>
      <w:r w:rsidR="0048077B">
        <w:rPr>
          <w:rFonts w:ascii="Times New Roman" w:eastAsiaTheme="minorEastAsia" w:hAnsi="Times New Roman" w:cs="Times New Roman"/>
          <w:sz w:val="24"/>
          <w:szCs w:val="24"/>
          <w:vertAlign w:val="subscript"/>
          <w:lang w:val="en-US"/>
        </w:rPr>
        <w:t>i</w:t>
      </w:r>
      <w:r w:rsidR="0048077B" w:rsidRPr="00DD4CF0">
        <w:rPr>
          <w:rFonts w:ascii="Times New Roman" w:eastAsiaTheme="minorEastAsia" w:hAnsi="Times New Roman" w:cs="Times New Roman"/>
          <w:sz w:val="24"/>
          <w:szCs w:val="24"/>
        </w:rPr>
        <w:t>)+</w:t>
      </w:r>
      <w:r w:rsidR="0048077B">
        <w:rPr>
          <w:rFonts w:ascii="Times New Roman" w:eastAsiaTheme="minorEastAsia" w:hAnsi="Times New Roman" w:cs="Times New Roman"/>
          <w:sz w:val="24"/>
          <w:szCs w:val="24"/>
        </w:rPr>
        <w:t>Ρ</w:t>
      </w:r>
      <w:r w:rsidR="0048077B">
        <w:rPr>
          <w:rFonts w:ascii="Times New Roman" w:eastAsiaTheme="minorEastAsia" w:hAnsi="Times New Roman" w:cs="Times New Roman"/>
          <w:sz w:val="24"/>
          <w:szCs w:val="24"/>
          <w:vertAlign w:val="subscript"/>
        </w:rPr>
        <w:t>Χ</w:t>
      </w:r>
      <w:r w:rsidR="0048077B">
        <w:rPr>
          <w:rFonts w:ascii="Times New Roman" w:eastAsiaTheme="minorEastAsia" w:hAnsi="Times New Roman" w:cs="Times New Roman"/>
          <w:sz w:val="24"/>
          <w:szCs w:val="24"/>
        </w:rPr>
        <w:t>(</w:t>
      </w:r>
      <m:oMath>
        <m:r>
          <w:rPr>
            <w:rFonts w:ascii="Cambria Math" w:eastAsiaTheme="minorEastAsia" w:hAnsi="Cambria Math" w:cs="Times New Roman"/>
            <w:sz w:val="24"/>
            <w:szCs w:val="24"/>
          </w:rPr>
          <m:t>–</m:t>
        </m:r>
      </m:oMath>
      <w:r w:rsidR="0048077B">
        <w:rPr>
          <w:rFonts w:ascii="Times New Roman" w:eastAsiaTheme="minorEastAsia" w:hAnsi="Times New Roman" w:cs="Times New Roman"/>
          <w:sz w:val="24"/>
          <w:szCs w:val="24"/>
          <w:lang w:val="en-US"/>
        </w:rPr>
        <w:t>x</w:t>
      </w:r>
      <w:r w:rsidR="0048077B">
        <w:rPr>
          <w:rFonts w:ascii="Times New Roman" w:eastAsiaTheme="minorEastAsia" w:hAnsi="Times New Roman" w:cs="Times New Roman"/>
          <w:sz w:val="24"/>
          <w:szCs w:val="24"/>
          <w:vertAlign w:val="subscript"/>
          <w:lang w:val="en-US"/>
        </w:rPr>
        <w:t>i</w:t>
      </w:r>
      <w:r w:rsidR="0048077B" w:rsidRPr="00E77216">
        <w:rPr>
          <w:rFonts w:ascii="Times New Roman" w:eastAsiaTheme="minorEastAsia" w:hAnsi="Times New Roman" w:cs="Times New Roman"/>
          <w:sz w:val="24"/>
          <w:szCs w:val="24"/>
        </w:rPr>
        <w:t>)</w:t>
      </w:r>
      <w:r w:rsidR="0048077B">
        <w:rPr>
          <w:rFonts w:ascii="Times New Roman" w:eastAsiaTheme="minorEastAsia" w:hAnsi="Times New Roman" w:cs="Times New Roman"/>
          <w:sz w:val="24"/>
          <w:szCs w:val="24"/>
        </w:rPr>
        <w:t xml:space="preserve">, </w:t>
      </w:r>
      <w:r w:rsidR="00E77216">
        <w:rPr>
          <w:rFonts w:ascii="Times New Roman" w:eastAsiaTheme="minorEastAsia" w:hAnsi="Times New Roman" w:cs="Times New Roman"/>
          <w:sz w:val="24"/>
          <w:szCs w:val="24"/>
        </w:rPr>
        <w:t xml:space="preserve">Έτσι, βρήκαμε τη συνάρτηση μάζας πιθανότητας της τυχαίας μεταβλητής </w:t>
      </w:r>
      <w:r w:rsidR="005A0B1E">
        <w:rPr>
          <w:rFonts w:ascii="Times New Roman" w:eastAsiaTheme="minorEastAsia" w:hAnsi="Times New Roman" w:cs="Times New Roman"/>
          <w:sz w:val="24"/>
          <w:szCs w:val="24"/>
        </w:rPr>
        <w:t>Ζ</w:t>
      </w:r>
      <w:r w:rsidR="00E77216">
        <w:rPr>
          <w:rFonts w:ascii="Times New Roman" w:eastAsiaTheme="minorEastAsia" w:hAnsi="Times New Roman" w:cs="Times New Roman"/>
          <w:sz w:val="24"/>
          <w:szCs w:val="24"/>
        </w:rPr>
        <w:t>.</w:t>
      </w:r>
    </w:p>
    <w:p w:rsidR="005A0B1E" w:rsidRPr="00865848" w:rsidRDefault="00710F6F" w:rsidP="005A0B1E">
      <w:pPr>
        <w:ind w:firstLine="720"/>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 xml:space="preserve">Η τυχαία μεταβλητή </w:t>
      </w:r>
      <w:r>
        <w:rPr>
          <w:rFonts w:ascii="Times New Roman" w:eastAsiaTheme="minorEastAsia" w:hAnsi="Times New Roman" w:cs="Times New Roman"/>
          <w:sz w:val="24"/>
          <w:szCs w:val="24"/>
          <w:lang w:val="en-US"/>
        </w:rPr>
        <w:t>W</w:t>
      </w:r>
      <w:r>
        <w:rPr>
          <w:rFonts w:ascii="Times New Roman" w:eastAsiaTheme="minorEastAsia" w:hAnsi="Times New Roman" w:cs="Times New Roman"/>
          <w:sz w:val="24"/>
          <w:szCs w:val="24"/>
        </w:rPr>
        <w:t xml:space="preserve"> παίρνει μόνο τις τιμές 1, 0 και </w:t>
      </w:r>
      <m:oMath>
        <m:r>
          <w:rPr>
            <w:rFonts w:ascii="Cambria Math" w:eastAsiaTheme="minorEastAsia" w:hAnsi="Cambria Math" w:cs="Times New Roman"/>
            <w:sz w:val="24"/>
            <w:szCs w:val="24"/>
          </w:rPr>
          <m:t>–1</m:t>
        </m:r>
      </m:oMath>
      <w:r>
        <w:rPr>
          <w:rFonts w:ascii="Times New Roman" w:eastAsiaTheme="minorEastAsia" w:hAnsi="Times New Roman" w:cs="Times New Roman"/>
          <w:sz w:val="24"/>
          <w:szCs w:val="24"/>
        </w:rPr>
        <w:t>. Την τιμή 0 την παίρνει για Χ=0 και μόνο. Έτσι, είναι Ρ</w:t>
      </w:r>
      <w:r>
        <w:rPr>
          <w:rFonts w:ascii="Times New Roman" w:eastAsiaTheme="minorEastAsia" w:hAnsi="Times New Roman" w:cs="Times New Roman"/>
          <w:sz w:val="24"/>
          <w:szCs w:val="24"/>
          <w:vertAlign w:val="subscript"/>
          <w:lang w:val="en-US"/>
        </w:rPr>
        <w:t>W</w:t>
      </w:r>
      <w:r>
        <w:rPr>
          <w:rFonts w:ascii="Times New Roman" w:eastAsiaTheme="minorEastAsia" w:hAnsi="Times New Roman" w:cs="Times New Roman"/>
          <w:sz w:val="24"/>
          <w:szCs w:val="24"/>
        </w:rPr>
        <w:t>(0)=Ρ</w:t>
      </w:r>
      <w:r>
        <w:rPr>
          <w:rFonts w:ascii="Times New Roman" w:eastAsiaTheme="minorEastAsia" w:hAnsi="Times New Roman" w:cs="Times New Roman"/>
          <w:sz w:val="24"/>
          <w:szCs w:val="24"/>
          <w:vertAlign w:val="subscript"/>
        </w:rPr>
        <w:t>Χ</w:t>
      </w:r>
      <w:r>
        <w:rPr>
          <w:rFonts w:ascii="Times New Roman" w:eastAsiaTheme="minorEastAsia" w:hAnsi="Times New Roman" w:cs="Times New Roman"/>
          <w:sz w:val="24"/>
          <w:szCs w:val="24"/>
        </w:rPr>
        <w:t>(</w:t>
      </w:r>
      <w:r w:rsidR="005A0B1E">
        <w:rPr>
          <w:rFonts w:ascii="Times New Roman" w:eastAsiaTheme="minorEastAsia" w:hAnsi="Times New Roman" w:cs="Times New Roman"/>
          <w:sz w:val="24"/>
          <w:szCs w:val="24"/>
        </w:rPr>
        <w:t xml:space="preserve">0). Την τιμή 1 την παίρνει για όλες τις θετικές τιμές από τις </w:t>
      </w:r>
      <w:r w:rsidR="005A0B1E">
        <w:rPr>
          <w:rFonts w:ascii="Times New Roman" w:eastAsiaTheme="minorEastAsia" w:hAnsi="Times New Roman" w:cs="Times New Roman"/>
          <w:sz w:val="24"/>
          <w:szCs w:val="24"/>
          <w:lang w:val="en-US"/>
        </w:rPr>
        <w:t>x</w:t>
      </w:r>
      <w:r w:rsidR="005A0B1E" w:rsidRPr="00C13CAE">
        <w:rPr>
          <w:rFonts w:ascii="Times New Roman" w:eastAsiaTheme="minorEastAsia" w:hAnsi="Times New Roman" w:cs="Times New Roman"/>
          <w:sz w:val="24"/>
          <w:szCs w:val="24"/>
          <w:vertAlign w:val="subscript"/>
        </w:rPr>
        <w:t>1</w:t>
      </w:r>
      <w:r w:rsidR="005A0B1E" w:rsidRPr="00C13CAE">
        <w:rPr>
          <w:rFonts w:ascii="Times New Roman" w:eastAsiaTheme="minorEastAsia" w:hAnsi="Times New Roman" w:cs="Times New Roman"/>
          <w:sz w:val="24"/>
          <w:szCs w:val="24"/>
        </w:rPr>
        <w:t xml:space="preserve">, </w:t>
      </w:r>
      <w:r w:rsidR="005A0B1E">
        <w:rPr>
          <w:rFonts w:ascii="Times New Roman" w:eastAsiaTheme="minorEastAsia" w:hAnsi="Times New Roman" w:cs="Times New Roman"/>
          <w:sz w:val="24"/>
          <w:szCs w:val="24"/>
          <w:lang w:val="en-US"/>
        </w:rPr>
        <w:t>x</w:t>
      </w:r>
      <w:r w:rsidR="005A0B1E" w:rsidRPr="00C13CAE">
        <w:rPr>
          <w:rFonts w:ascii="Times New Roman" w:eastAsiaTheme="minorEastAsia" w:hAnsi="Times New Roman" w:cs="Times New Roman"/>
          <w:sz w:val="24"/>
          <w:szCs w:val="24"/>
          <w:vertAlign w:val="subscript"/>
        </w:rPr>
        <w:t>2</w:t>
      </w:r>
      <w:r w:rsidR="005A0B1E" w:rsidRPr="00C13CAE">
        <w:rPr>
          <w:rFonts w:ascii="Times New Roman" w:eastAsiaTheme="minorEastAsia" w:hAnsi="Times New Roman" w:cs="Times New Roman"/>
          <w:sz w:val="24"/>
          <w:szCs w:val="24"/>
        </w:rPr>
        <w:t xml:space="preserve">, </w:t>
      </w:r>
      <w:r w:rsidR="005A0B1E">
        <w:rPr>
          <w:rFonts w:ascii="Times New Roman" w:eastAsiaTheme="minorEastAsia" w:hAnsi="Times New Roman" w:cs="Times New Roman"/>
          <w:sz w:val="24"/>
          <w:szCs w:val="24"/>
        </w:rPr>
        <w:t xml:space="preserve">…, </w:t>
      </w:r>
      <w:r w:rsidR="005A0B1E">
        <w:rPr>
          <w:rFonts w:ascii="Times New Roman" w:eastAsiaTheme="minorEastAsia" w:hAnsi="Times New Roman" w:cs="Times New Roman"/>
          <w:sz w:val="24"/>
          <w:szCs w:val="24"/>
          <w:lang w:val="en-US"/>
        </w:rPr>
        <w:t>x</w:t>
      </w:r>
      <w:r w:rsidR="005A0B1E">
        <w:rPr>
          <w:rFonts w:ascii="Times New Roman" w:eastAsiaTheme="minorEastAsia" w:hAnsi="Times New Roman" w:cs="Times New Roman"/>
          <w:sz w:val="24"/>
          <w:szCs w:val="24"/>
          <w:vertAlign w:val="subscript"/>
          <w:lang w:val="en-US"/>
        </w:rPr>
        <w:t>k</w:t>
      </w:r>
      <w:r w:rsidR="005A0B1E">
        <w:rPr>
          <w:rFonts w:ascii="Times New Roman" w:eastAsiaTheme="minorEastAsia" w:hAnsi="Times New Roman" w:cs="Times New Roman"/>
          <w:sz w:val="24"/>
          <w:szCs w:val="24"/>
          <w:vertAlign w:val="subscript"/>
        </w:rPr>
        <w:t xml:space="preserve"> </w:t>
      </w:r>
      <w:r w:rsidR="005A0B1E">
        <w:rPr>
          <w:rFonts w:ascii="Times New Roman" w:eastAsiaTheme="minorEastAsia" w:hAnsi="Times New Roman" w:cs="Times New Roman"/>
          <w:sz w:val="24"/>
          <w:szCs w:val="24"/>
        </w:rPr>
        <w:t xml:space="preserve">και την τιμή </w:t>
      </w:r>
      <m:oMath>
        <m:r>
          <w:rPr>
            <w:rFonts w:ascii="Cambria Math" w:eastAsiaTheme="minorEastAsia" w:hAnsi="Cambria Math" w:cs="Times New Roman"/>
            <w:sz w:val="24"/>
            <w:szCs w:val="24"/>
          </w:rPr>
          <m:t>–1</m:t>
        </m:r>
      </m:oMath>
      <w:r w:rsidR="005A0B1E">
        <w:rPr>
          <w:rFonts w:ascii="Times New Roman" w:eastAsiaTheme="minorEastAsia" w:hAnsi="Times New Roman" w:cs="Times New Roman"/>
          <w:sz w:val="24"/>
          <w:szCs w:val="24"/>
        </w:rPr>
        <w:t xml:space="preserve"> την παίρνει για όλες τις αρνητικές τιμές από τις </w:t>
      </w:r>
      <w:r w:rsidR="005A0B1E">
        <w:rPr>
          <w:rFonts w:ascii="Times New Roman" w:eastAsiaTheme="minorEastAsia" w:hAnsi="Times New Roman" w:cs="Times New Roman"/>
          <w:sz w:val="24"/>
          <w:szCs w:val="24"/>
          <w:lang w:val="en-US"/>
        </w:rPr>
        <w:t>x</w:t>
      </w:r>
      <w:r w:rsidR="005A0B1E" w:rsidRPr="00C13CAE">
        <w:rPr>
          <w:rFonts w:ascii="Times New Roman" w:eastAsiaTheme="minorEastAsia" w:hAnsi="Times New Roman" w:cs="Times New Roman"/>
          <w:sz w:val="24"/>
          <w:szCs w:val="24"/>
          <w:vertAlign w:val="subscript"/>
        </w:rPr>
        <w:t>1</w:t>
      </w:r>
      <w:r w:rsidR="005A0B1E" w:rsidRPr="00C13CAE">
        <w:rPr>
          <w:rFonts w:ascii="Times New Roman" w:eastAsiaTheme="minorEastAsia" w:hAnsi="Times New Roman" w:cs="Times New Roman"/>
          <w:sz w:val="24"/>
          <w:szCs w:val="24"/>
        </w:rPr>
        <w:t xml:space="preserve">, </w:t>
      </w:r>
      <w:r w:rsidR="005A0B1E">
        <w:rPr>
          <w:rFonts w:ascii="Times New Roman" w:eastAsiaTheme="minorEastAsia" w:hAnsi="Times New Roman" w:cs="Times New Roman"/>
          <w:sz w:val="24"/>
          <w:szCs w:val="24"/>
          <w:lang w:val="en-US"/>
        </w:rPr>
        <w:t>x</w:t>
      </w:r>
      <w:r w:rsidR="005A0B1E" w:rsidRPr="00C13CAE">
        <w:rPr>
          <w:rFonts w:ascii="Times New Roman" w:eastAsiaTheme="minorEastAsia" w:hAnsi="Times New Roman" w:cs="Times New Roman"/>
          <w:sz w:val="24"/>
          <w:szCs w:val="24"/>
          <w:vertAlign w:val="subscript"/>
        </w:rPr>
        <w:t>2</w:t>
      </w:r>
      <w:r w:rsidR="005A0B1E" w:rsidRPr="00C13CAE">
        <w:rPr>
          <w:rFonts w:ascii="Times New Roman" w:eastAsiaTheme="minorEastAsia" w:hAnsi="Times New Roman" w:cs="Times New Roman"/>
          <w:sz w:val="24"/>
          <w:szCs w:val="24"/>
        </w:rPr>
        <w:t xml:space="preserve">, </w:t>
      </w:r>
      <w:r w:rsidR="005A0B1E">
        <w:rPr>
          <w:rFonts w:ascii="Times New Roman" w:eastAsiaTheme="minorEastAsia" w:hAnsi="Times New Roman" w:cs="Times New Roman"/>
          <w:sz w:val="24"/>
          <w:szCs w:val="24"/>
        </w:rPr>
        <w:t xml:space="preserve">…, </w:t>
      </w:r>
      <w:r w:rsidR="005A0B1E">
        <w:rPr>
          <w:rFonts w:ascii="Times New Roman" w:eastAsiaTheme="minorEastAsia" w:hAnsi="Times New Roman" w:cs="Times New Roman"/>
          <w:sz w:val="24"/>
          <w:szCs w:val="24"/>
          <w:lang w:val="en-US"/>
        </w:rPr>
        <w:t>x</w:t>
      </w:r>
      <w:r w:rsidR="005A0B1E">
        <w:rPr>
          <w:rFonts w:ascii="Times New Roman" w:eastAsiaTheme="minorEastAsia" w:hAnsi="Times New Roman" w:cs="Times New Roman"/>
          <w:sz w:val="24"/>
          <w:szCs w:val="24"/>
          <w:vertAlign w:val="subscript"/>
          <w:lang w:val="en-US"/>
        </w:rPr>
        <w:t>k</w:t>
      </w:r>
      <w:r w:rsidR="005A0B1E">
        <w:rPr>
          <w:rFonts w:ascii="Times New Roman" w:eastAsiaTheme="minorEastAsia" w:hAnsi="Times New Roman" w:cs="Times New Roman"/>
          <w:sz w:val="24"/>
          <w:szCs w:val="24"/>
        </w:rPr>
        <w:t>.</w:t>
      </w:r>
      <w:r w:rsidR="005A0B1E" w:rsidRPr="005A0B1E">
        <w:rPr>
          <w:rFonts w:ascii="Times New Roman" w:eastAsiaTheme="minorEastAsia" w:hAnsi="Times New Roman" w:cs="Times New Roman"/>
          <w:sz w:val="24"/>
          <w:szCs w:val="24"/>
        </w:rPr>
        <w:t xml:space="preserve"> </w:t>
      </w:r>
      <w:r w:rsidR="005A0B1E">
        <w:rPr>
          <w:rFonts w:ascii="Times New Roman" w:eastAsiaTheme="minorEastAsia" w:hAnsi="Times New Roman" w:cs="Times New Roman"/>
          <w:sz w:val="24"/>
          <w:szCs w:val="24"/>
          <w:lang w:val="en-US"/>
        </w:rPr>
        <w:t>H</w:t>
      </w:r>
      <w:r w:rsidR="005A0B1E" w:rsidRPr="005A0B1E">
        <w:rPr>
          <w:rFonts w:ascii="Times New Roman" w:eastAsiaTheme="minorEastAsia" w:hAnsi="Times New Roman" w:cs="Times New Roman"/>
          <w:sz w:val="24"/>
          <w:szCs w:val="24"/>
        </w:rPr>
        <w:t xml:space="preserve"> </w:t>
      </w:r>
      <w:r w:rsidR="005A0B1E">
        <w:rPr>
          <w:rFonts w:ascii="Times New Roman" w:eastAsiaTheme="minorEastAsia" w:hAnsi="Times New Roman" w:cs="Times New Roman"/>
          <w:sz w:val="24"/>
          <w:szCs w:val="24"/>
        </w:rPr>
        <w:t xml:space="preserve">πιθανότητα να είναι </w:t>
      </w:r>
      <w:r w:rsidR="005A0B1E">
        <w:rPr>
          <w:rFonts w:ascii="Times New Roman" w:eastAsiaTheme="minorEastAsia" w:hAnsi="Times New Roman" w:cs="Times New Roman"/>
          <w:sz w:val="24"/>
          <w:szCs w:val="24"/>
          <w:lang w:val="en-US"/>
        </w:rPr>
        <w:t>W</w:t>
      </w:r>
      <w:r w:rsidR="005A0B1E" w:rsidRPr="005A0B1E">
        <w:rPr>
          <w:rFonts w:ascii="Times New Roman" w:eastAsiaTheme="minorEastAsia" w:hAnsi="Times New Roman" w:cs="Times New Roman"/>
          <w:sz w:val="24"/>
          <w:szCs w:val="24"/>
        </w:rPr>
        <w:t xml:space="preserve">=1 </w:t>
      </w:r>
      <w:r w:rsidR="005A0B1E">
        <w:rPr>
          <w:rFonts w:ascii="Times New Roman" w:eastAsiaTheme="minorEastAsia" w:hAnsi="Times New Roman" w:cs="Times New Roman"/>
          <w:sz w:val="24"/>
          <w:szCs w:val="24"/>
        </w:rPr>
        <w:t xml:space="preserve">είναι ίση με το άθροισμα των πιθανοτήτων που έχουν οι θετικές τιμές της τυχαίας μεταβλητής Χ και η πιθανότητα να είναι </w:t>
      </w:r>
      <w:r w:rsidR="005A0B1E">
        <w:rPr>
          <w:rFonts w:ascii="Times New Roman" w:eastAsiaTheme="minorEastAsia" w:hAnsi="Times New Roman" w:cs="Times New Roman"/>
          <w:sz w:val="24"/>
          <w:szCs w:val="24"/>
          <w:lang w:val="en-US"/>
        </w:rPr>
        <w:t>W</w:t>
      </w:r>
      <w:r w:rsidR="005A0B1E" w:rsidRPr="005A0B1E">
        <w:rPr>
          <w:rFonts w:ascii="Times New Roman" w:eastAsiaTheme="minorEastAsia" w:hAnsi="Times New Roman" w:cs="Times New Roman"/>
          <w:sz w:val="24"/>
          <w:szCs w:val="24"/>
        </w:rPr>
        <w:t>=</w:t>
      </w:r>
      <m:oMath>
        <m:r>
          <w:rPr>
            <w:rFonts w:ascii="Cambria Math" w:eastAsiaTheme="minorEastAsia" w:hAnsi="Cambria Math" w:cs="Times New Roman"/>
            <w:sz w:val="24"/>
            <w:szCs w:val="24"/>
          </w:rPr>
          <m:t>–</m:t>
        </m:r>
      </m:oMath>
      <w:r w:rsidR="005A0B1E" w:rsidRPr="005A0B1E">
        <w:rPr>
          <w:rFonts w:ascii="Times New Roman" w:eastAsiaTheme="minorEastAsia" w:hAnsi="Times New Roman" w:cs="Times New Roman"/>
          <w:sz w:val="24"/>
          <w:szCs w:val="24"/>
        </w:rPr>
        <w:t xml:space="preserve">1 </w:t>
      </w:r>
      <w:r w:rsidR="005A0B1E">
        <w:rPr>
          <w:rFonts w:ascii="Times New Roman" w:eastAsiaTheme="minorEastAsia" w:hAnsi="Times New Roman" w:cs="Times New Roman"/>
          <w:sz w:val="24"/>
          <w:szCs w:val="24"/>
        </w:rPr>
        <w:t>είναι ίση με το άθροισμα των πιθανοτήτων που έχουν οι αρνητικές τιμές της τυχαίας μεταβλητής Χ. Έτσι, είναι Ρ</w:t>
      </w:r>
      <w:r w:rsidR="005A0B1E">
        <w:rPr>
          <w:rFonts w:ascii="Times New Roman" w:eastAsiaTheme="minorEastAsia" w:hAnsi="Times New Roman" w:cs="Times New Roman"/>
          <w:sz w:val="24"/>
          <w:szCs w:val="24"/>
          <w:vertAlign w:val="subscript"/>
          <w:lang w:val="en-US"/>
        </w:rPr>
        <w:t>W</w:t>
      </w:r>
      <w:r w:rsidR="005A0B1E">
        <w:rPr>
          <w:rFonts w:ascii="Times New Roman" w:eastAsiaTheme="minorEastAsia" w:hAnsi="Times New Roman" w:cs="Times New Roman"/>
          <w:sz w:val="24"/>
          <w:szCs w:val="24"/>
        </w:rPr>
        <w:t>(</w:t>
      </w:r>
      <w:r w:rsidR="005A0B1E" w:rsidRPr="005A0B1E">
        <w:rPr>
          <w:rFonts w:ascii="Times New Roman" w:eastAsiaTheme="minorEastAsia" w:hAnsi="Times New Roman" w:cs="Times New Roman"/>
          <w:sz w:val="24"/>
          <w:szCs w:val="24"/>
        </w:rPr>
        <w:t>1)=</w:t>
      </w:r>
      <m:oMath>
        <m:nary>
          <m:naryPr>
            <m:chr m:val="∑"/>
            <m:limLoc m:val="undOvr"/>
            <m:supHide m:val="on"/>
            <m:ctrlPr>
              <w:rPr>
                <w:rFonts w:ascii="Cambria Math" w:eastAsiaTheme="minorEastAsia" w:hAnsi="Cambria Math" w:cs="Times New Roman"/>
                <w:i/>
                <w:sz w:val="24"/>
                <w:szCs w:val="24"/>
              </w:rPr>
            </m:ctrlPr>
          </m:naryPr>
          <m:sub>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x</m:t>
                </m:r>
              </m:e>
              <m:sub>
                <m:r>
                  <w:rPr>
                    <w:rFonts w:ascii="Cambria Math" w:eastAsiaTheme="minorEastAsia" w:hAnsi="Cambria Math" w:cs="Times New Roman"/>
                    <w:sz w:val="24"/>
                    <w:szCs w:val="24"/>
                  </w:rPr>
                  <m:t>i</m:t>
                </m:r>
              </m:sub>
            </m:sSub>
            <m:r>
              <w:rPr>
                <w:rFonts w:ascii="Cambria Math" w:eastAsiaTheme="minorEastAsia" w:hAnsi="Cambria Math" w:cs="Times New Roman"/>
                <w:sz w:val="24"/>
                <w:szCs w:val="24"/>
              </w:rPr>
              <m:t>&gt;0</m:t>
            </m:r>
          </m:sub>
          <m:sup/>
          <m:e>
            <m:r>
              <w:rPr>
                <w:rFonts w:ascii="Cambria Math" w:eastAsiaTheme="minorEastAsia" w:hAnsi="Cambria Math" w:cs="Times New Roman"/>
                <w:sz w:val="24"/>
                <w:szCs w:val="24"/>
              </w:rPr>
              <m:t>P(X=</m:t>
            </m:r>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x</m:t>
                </m:r>
              </m:e>
              <m:sub>
                <m:r>
                  <w:rPr>
                    <w:rFonts w:ascii="Cambria Math" w:eastAsiaTheme="minorEastAsia" w:hAnsi="Cambria Math" w:cs="Times New Roman"/>
                    <w:sz w:val="24"/>
                    <w:szCs w:val="24"/>
                  </w:rPr>
                  <m:t>i</m:t>
                </m:r>
              </m:sub>
            </m:sSub>
            <m:r>
              <w:rPr>
                <w:rFonts w:ascii="Cambria Math" w:eastAsiaTheme="minorEastAsia" w:hAnsi="Cambria Math" w:cs="Times New Roman"/>
                <w:sz w:val="24"/>
                <w:szCs w:val="24"/>
              </w:rPr>
              <m:t>)</m:t>
            </m:r>
          </m:e>
        </m:nary>
      </m:oMath>
      <w:r w:rsidR="0048077B">
        <w:rPr>
          <w:rFonts w:ascii="Times New Roman" w:eastAsiaTheme="minorEastAsia" w:hAnsi="Times New Roman" w:cs="Times New Roman"/>
          <w:sz w:val="24"/>
          <w:szCs w:val="24"/>
        </w:rPr>
        <w:t>=</w:t>
      </w:r>
      <m:oMath>
        <m:nary>
          <m:naryPr>
            <m:chr m:val="∑"/>
            <m:limLoc m:val="undOvr"/>
            <m:supHide m:val="on"/>
            <m:ctrlPr>
              <w:rPr>
                <w:rFonts w:ascii="Cambria Math" w:eastAsiaTheme="minorEastAsia" w:hAnsi="Cambria Math" w:cs="Times New Roman"/>
                <w:i/>
                <w:sz w:val="24"/>
                <w:szCs w:val="24"/>
              </w:rPr>
            </m:ctrlPr>
          </m:naryPr>
          <m:sub>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x</m:t>
                </m:r>
              </m:e>
              <m:sub>
                <m:r>
                  <w:rPr>
                    <w:rFonts w:ascii="Cambria Math" w:eastAsiaTheme="minorEastAsia" w:hAnsi="Cambria Math" w:cs="Times New Roman"/>
                    <w:sz w:val="24"/>
                    <w:szCs w:val="24"/>
                  </w:rPr>
                  <m:t>i</m:t>
                </m:r>
              </m:sub>
            </m:sSub>
            <m:r>
              <w:rPr>
                <w:rFonts w:ascii="Cambria Math" w:eastAsiaTheme="minorEastAsia" w:hAnsi="Cambria Math" w:cs="Times New Roman"/>
                <w:sz w:val="24"/>
                <w:szCs w:val="24"/>
              </w:rPr>
              <m:t>&gt;0</m:t>
            </m:r>
          </m:sub>
          <m:sup/>
          <m:e>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Ρ</m:t>
                </m:r>
              </m:e>
              <m:sub>
                <m:r>
                  <w:rPr>
                    <w:rFonts w:ascii="Cambria Math" w:eastAsiaTheme="minorEastAsia" w:hAnsi="Cambria Math" w:cs="Times New Roman"/>
                    <w:sz w:val="24"/>
                    <w:szCs w:val="24"/>
                  </w:rPr>
                  <m:t>Χ</m:t>
                </m:r>
              </m:sub>
            </m:sSub>
            <m:r>
              <w:rPr>
                <w:rFonts w:ascii="Cambria Math" w:eastAsiaTheme="minorEastAsia" w:hAnsi="Cambria Math" w:cs="Times New Roman"/>
                <w:sz w:val="24"/>
                <w:szCs w:val="24"/>
              </w:rPr>
              <m:t>(</m:t>
            </m:r>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x</m:t>
                </m:r>
              </m:e>
              <m:sub>
                <m:r>
                  <w:rPr>
                    <w:rFonts w:ascii="Cambria Math" w:eastAsiaTheme="minorEastAsia" w:hAnsi="Cambria Math" w:cs="Times New Roman"/>
                    <w:sz w:val="24"/>
                    <w:szCs w:val="24"/>
                  </w:rPr>
                  <m:t>i</m:t>
                </m:r>
              </m:sub>
            </m:sSub>
            <m:r>
              <w:rPr>
                <w:rFonts w:ascii="Cambria Math" w:eastAsiaTheme="minorEastAsia" w:hAnsi="Cambria Math" w:cs="Times New Roman"/>
                <w:sz w:val="24"/>
                <w:szCs w:val="24"/>
              </w:rPr>
              <m:t>)</m:t>
            </m:r>
          </m:e>
        </m:nary>
      </m:oMath>
      <w:r w:rsidR="0048077B">
        <w:rPr>
          <w:rFonts w:ascii="Times New Roman" w:eastAsiaTheme="minorEastAsia" w:hAnsi="Times New Roman" w:cs="Times New Roman"/>
          <w:sz w:val="24"/>
          <w:szCs w:val="24"/>
        </w:rPr>
        <w:t xml:space="preserve"> </w:t>
      </w:r>
      <w:r w:rsidR="005A0B1E">
        <w:rPr>
          <w:rFonts w:ascii="Times New Roman" w:eastAsiaTheme="minorEastAsia" w:hAnsi="Times New Roman" w:cs="Times New Roman"/>
          <w:sz w:val="24"/>
          <w:szCs w:val="24"/>
        </w:rPr>
        <w:t>και Ρ</w:t>
      </w:r>
      <w:r w:rsidR="005A0B1E">
        <w:rPr>
          <w:rFonts w:ascii="Times New Roman" w:eastAsiaTheme="minorEastAsia" w:hAnsi="Times New Roman" w:cs="Times New Roman"/>
          <w:sz w:val="24"/>
          <w:szCs w:val="24"/>
          <w:vertAlign w:val="subscript"/>
          <w:lang w:val="en-US"/>
        </w:rPr>
        <w:t>W</w:t>
      </w:r>
      <w:r w:rsidR="005A0B1E">
        <w:rPr>
          <w:rFonts w:ascii="Times New Roman" w:eastAsiaTheme="minorEastAsia" w:hAnsi="Times New Roman" w:cs="Times New Roman"/>
          <w:sz w:val="24"/>
          <w:szCs w:val="24"/>
        </w:rPr>
        <w:t>(</w:t>
      </w:r>
      <m:oMath>
        <m:r>
          <w:rPr>
            <w:rFonts w:ascii="Cambria Math" w:eastAsiaTheme="minorEastAsia" w:hAnsi="Cambria Math" w:cs="Times New Roman"/>
            <w:sz w:val="24"/>
            <w:szCs w:val="24"/>
          </w:rPr>
          <m:t>–</m:t>
        </m:r>
      </m:oMath>
      <w:r w:rsidR="005A0B1E" w:rsidRPr="005A0B1E">
        <w:rPr>
          <w:rFonts w:ascii="Times New Roman" w:eastAsiaTheme="minorEastAsia" w:hAnsi="Times New Roman" w:cs="Times New Roman"/>
          <w:sz w:val="24"/>
          <w:szCs w:val="24"/>
        </w:rPr>
        <w:t>1)=</w:t>
      </w:r>
      <m:oMath>
        <m:nary>
          <m:naryPr>
            <m:chr m:val="∑"/>
            <m:limLoc m:val="undOvr"/>
            <m:supHide m:val="on"/>
            <m:ctrlPr>
              <w:rPr>
                <w:rFonts w:ascii="Cambria Math" w:eastAsiaTheme="minorEastAsia" w:hAnsi="Cambria Math" w:cs="Times New Roman"/>
                <w:i/>
                <w:sz w:val="24"/>
                <w:szCs w:val="24"/>
              </w:rPr>
            </m:ctrlPr>
          </m:naryPr>
          <m:sub>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x</m:t>
                </m:r>
              </m:e>
              <m:sub>
                <m:r>
                  <w:rPr>
                    <w:rFonts w:ascii="Cambria Math" w:eastAsiaTheme="minorEastAsia" w:hAnsi="Cambria Math" w:cs="Times New Roman"/>
                    <w:sz w:val="24"/>
                    <w:szCs w:val="24"/>
                  </w:rPr>
                  <m:t>i</m:t>
                </m:r>
              </m:sub>
            </m:sSub>
            <m:r>
              <w:rPr>
                <w:rFonts w:ascii="Cambria Math" w:eastAsiaTheme="minorEastAsia" w:hAnsi="Cambria Math" w:cs="Times New Roman"/>
                <w:sz w:val="24"/>
                <w:szCs w:val="24"/>
              </w:rPr>
              <m:t>&lt;0</m:t>
            </m:r>
          </m:sub>
          <m:sup/>
          <m:e>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Ρ</m:t>
                </m:r>
              </m:e>
              <m:sub>
                <m:r>
                  <w:rPr>
                    <w:rFonts w:ascii="Cambria Math" w:eastAsiaTheme="minorEastAsia" w:hAnsi="Cambria Math" w:cs="Times New Roman"/>
                    <w:sz w:val="24"/>
                    <w:szCs w:val="24"/>
                  </w:rPr>
                  <m:t>Χ</m:t>
                </m:r>
              </m:sub>
            </m:sSub>
            <m:r>
              <w:rPr>
                <w:rFonts w:ascii="Cambria Math" w:eastAsiaTheme="minorEastAsia" w:hAnsi="Cambria Math" w:cs="Times New Roman"/>
                <w:sz w:val="24"/>
                <w:szCs w:val="24"/>
              </w:rPr>
              <m:t>(</m:t>
            </m:r>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x</m:t>
                </m:r>
              </m:e>
              <m:sub>
                <m:r>
                  <w:rPr>
                    <w:rFonts w:ascii="Cambria Math" w:eastAsiaTheme="minorEastAsia" w:hAnsi="Cambria Math" w:cs="Times New Roman"/>
                    <w:sz w:val="24"/>
                    <w:szCs w:val="24"/>
                  </w:rPr>
                  <m:t>i</m:t>
                </m:r>
              </m:sub>
            </m:sSub>
            <m:r>
              <w:rPr>
                <w:rFonts w:ascii="Cambria Math" w:eastAsiaTheme="minorEastAsia" w:hAnsi="Cambria Math" w:cs="Times New Roman"/>
                <w:sz w:val="24"/>
                <w:szCs w:val="24"/>
              </w:rPr>
              <m:t>)</m:t>
            </m:r>
          </m:e>
        </m:nary>
      </m:oMath>
      <w:r w:rsidR="005A0B1E">
        <w:rPr>
          <w:rFonts w:ascii="Times New Roman" w:eastAsiaTheme="minorEastAsia" w:hAnsi="Times New Roman" w:cs="Times New Roman"/>
          <w:sz w:val="24"/>
          <w:szCs w:val="24"/>
        </w:rPr>
        <w:t xml:space="preserve">. Βρήκαμε και τη συνάρτηση μάζας πιθανότητας της τυχαίας μεταβλητής </w:t>
      </w:r>
      <w:r w:rsidR="005A0B1E">
        <w:rPr>
          <w:rFonts w:ascii="Times New Roman" w:eastAsiaTheme="minorEastAsia" w:hAnsi="Times New Roman" w:cs="Times New Roman"/>
          <w:sz w:val="24"/>
          <w:szCs w:val="24"/>
          <w:lang w:val="en-US"/>
        </w:rPr>
        <w:t>W</w:t>
      </w:r>
      <w:r w:rsidR="005A0B1E" w:rsidRPr="005A0B1E">
        <w:rPr>
          <w:rFonts w:ascii="Times New Roman" w:eastAsiaTheme="minorEastAsia" w:hAnsi="Times New Roman" w:cs="Times New Roman"/>
          <w:sz w:val="24"/>
          <w:szCs w:val="24"/>
        </w:rPr>
        <w:t xml:space="preserve">. </w:t>
      </w:r>
    </w:p>
    <w:p w:rsidR="00704F5A" w:rsidRPr="00865848" w:rsidRDefault="005A0B1E" w:rsidP="005A0B1E">
      <w:pPr>
        <w:ind w:firstLine="720"/>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 xml:space="preserve">Βλέπουμε ότι, όπως και να έχει οριστεί μια συνάρτηση </w:t>
      </w:r>
      <w:r w:rsidR="000C1D18">
        <w:rPr>
          <w:rFonts w:ascii="Times New Roman" w:eastAsiaTheme="minorEastAsia" w:hAnsi="Times New Roman" w:cs="Times New Roman"/>
          <w:sz w:val="24"/>
          <w:szCs w:val="24"/>
        </w:rPr>
        <w:t xml:space="preserve">Υ </w:t>
      </w:r>
      <w:r>
        <w:rPr>
          <w:rFonts w:ascii="Times New Roman" w:eastAsiaTheme="minorEastAsia" w:hAnsi="Times New Roman" w:cs="Times New Roman"/>
          <w:sz w:val="24"/>
          <w:szCs w:val="24"/>
        </w:rPr>
        <w:t>κάποιας τυχαίας μεταβλητής</w:t>
      </w:r>
      <w:r w:rsidR="000C1D18">
        <w:rPr>
          <w:rFonts w:ascii="Times New Roman" w:eastAsiaTheme="minorEastAsia" w:hAnsi="Times New Roman" w:cs="Times New Roman"/>
          <w:sz w:val="24"/>
          <w:szCs w:val="24"/>
        </w:rPr>
        <w:t xml:space="preserve"> Χ, από τη συνάρτηση </w:t>
      </w:r>
      <w:r w:rsidR="003B772B">
        <w:rPr>
          <w:rFonts w:ascii="Times New Roman" w:eastAsiaTheme="minorEastAsia" w:hAnsi="Times New Roman" w:cs="Times New Roman"/>
          <w:sz w:val="24"/>
          <w:szCs w:val="24"/>
        </w:rPr>
        <w:t>μάζας</w:t>
      </w:r>
      <w:r w:rsidR="000C1D18">
        <w:rPr>
          <w:rFonts w:ascii="Times New Roman" w:eastAsiaTheme="minorEastAsia" w:hAnsi="Times New Roman" w:cs="Times New Roman"/>
          <w:sz w:val="24"/>
          <w:szCs w:val="24"/>
        </w:rPr>
        <w:t xml:space="preserve"> πιθανότητας της τυχαίας μεταβλητής Χ μπορούμε να βρούμε τη συνάρτηση μάζας πιθανότητας της συνάρτησης Υ που είναι και αυτή τυχαία μεταβλητή.</w:t>
      </w:r>
      <w:r w:rsidR="00EF473A">
        <w:rPr>
          <w:rFonts w:ascii="Times New Roman" w:eastAsiaTheme="minorEastAsia" w:hAnsi="Times New Roman" w:cs="Times New Roman"/>
          <w:sz w:val="24"/>
          <w:szCs w:val="24"/>
        </w:rPr>
        <w:t xml:space="preserve"> Γενικά, αν Υ=</w:t>
      </w:r>
      <w:r w:rsidR="00EF473A">
        <w:rPr>
          <w:rFonts w:ascii="Times New Roman" w:eastAsiaTheme="minorEastAsia" w:hAnsi="Times New Roman" w:cs="Times New Roman"/>
          <w:sz w:val="24"/>
          <w:szCs w:val="24"/>
          <w:lang w:val="en-US"/>
        </w:rPr>
        <w:t>g</w:t>
      </w:r>
      <w:r w:rsidR="00EF473A" w:rsidRPr="00EF473A">
        <w:rPr>
          <w:rFonts w:ascii="Times New Roman" w:eastAsiaTheme="minorEastAsia" w:hAnsi="Times New Roman" w:cs="Times New Roman"/>
          <w:sz w:val="24"/>
          <w:szCs w:val="24"/>
        </w:rPr>
        <w:t>(</w:t>
      </w:r>
      <w:r w:rsidR="00EF473A">
        <w:rPr>
          <w:rFonts w:ascii="Times New Roman" w:eastAsiaTheme="minorEastAsia" w:hAnsi="Times New Roman" w:cs="Times New Roman"/>
          <w:sz w:val="24"/>
          <w:szCs w:val="24"/>
          <w:lang w:val="en-US"/>
        </w:rPr>
        <w:t>X</w:t>
      </w:r>
      <w:r w:rsidR="00EF473A" w:rsidRPr="00EF473A">
        <w:rPr>
          <w:rFonts w:ascii="Times New Roman" w:eastAsiaTheme="minorEastAsia" w:hAnsi="Times New Roman" w:cs="Times New Roman"/>
          <w:sz w:val="24"/>
          <w:szCs w:val="24"/>
        </w:rPr>
        <w:t>)</w:t>
      </w:r>
      <w:r w:rsidR="00EF473A">
        <w:rPr>
          <w:rFonts w:ascii="Times New Roman" w:eastAsiaTheme="minorEastAsia" w:hAnsi="Times New Roman" w:cs="Times New Roman"/>
          <w:sz w:val="24"/>
          <w:szCs w:val="24"/>
        </w:rPr>
        <w:t xml:space="preserve"> </w:t>
      </w:r>
      <w:r w:rsidR="00D36FBB">
        <w:rPr>
          <w:rFonts w:ascii="Times New Roman" w:eastAsiaTheme="minorEastAsia" w:hAnsi="Times New Roman" w:cs="Times New Roman"/>
          <w:sz w:val="24"/>
          <w:szCs w:val="24"/>
        </w:rPr>
        <w:t xml:space="preserve">είναι </w:t>
      </w:r>
      <w:r w:rsidR="00EF473A">
        <w:rPr>
          <w:rFonts w:ascii="Times New Roman" w:eastAsiaTheme="minorEastAsia" w:hAnsi="Times New Roman" w:cs="Times New Roman"/>
          <w:sz w:val="24"/>
          <w:szCs w:val="24"/>
        </w:rPr>
        <w:t>μια συνάρτηση της τυχαίας μεταβλητής Χ, η οποία παίρνει τιμές</w:t>
      </w:r>
      <w:r w:rsidR="000C1D18">
        <w:rPr>
          <w:rFonts w:ascii="Times New Roman" w:eastAsiaTheme="minorEastAsia" w:hAnsi="Times New Roman" w:cs="Times New Roman"/>
          <w:sz w:val="24"/>
          <w:szCs w:val="24"/>
        </w:rPr>
        <w:t xml:space="preserve"> </w:t>
      </w:r>
      <w:r w:rsidR="00EF473A">
        <w:rPr>
          <w:rFonts w:ascii="Times New Roman" w:eastAsiaTheme="minorEastAsia" w:hAnsi="Times New Roman" w:cs="Times New Roman"/>
          <w:sz w:val="24"/>
          <w:szCs w:val="24"/>
          <w:lang w:val="en-US"/>
        </w:rPr>
        <w:t>x</w:t>
      </w:r>
      <w:r w:rsidR="00EF473A" w:rsidRPr="00C13CAE">
        <w:rPr>
          <w:rFonts w:ascii="Times New Roman" w:eastAsiaTheme="minorEastAsia" w:hAnsi="Times New Roman" w:cs="Times New Roman"/>
          <w:sz w:val="24"/>
          <w:szCs w:val="24"/>
          <w:vertAlign w:val="subscript"/>
        </w:rPr>
        <w:t>1</w:t>
      </w:r>
      <w:r w:rsidR="00EF473A" w:rsidRPr="00C13CAE">
        <w:rPr>
          <w:rFonts w:ascii="Times New Roman" w:eastAsiaTheme="minorEastAsia" w:hAnsi="Times New Roman" w:cs="Times New Roman"/>
          <w:sz w:val="24"/>
          <w:szCs w:val="24"/>
        </w:rPr>
        <w:t xml:space="preserve">, </w:t>
      </w:r>
      <w:r w:rsidR="00EF473A">
        <w:rPr>
          <w:rFonts w:ascii="Times New Roman" w:eastAsiaTheme="minorEastAsia" w:hAnsi="Times New Roman" w:cs="Times New Roman"/>
          <w:sz w:val="24"/>
          <w:szCs w:val="24"/>
          <w:lang w:val="en-US"/>
        </w:rPr>
        <w:t>x</w:t>
      </w:r>
      <w:r w:rsidR="00EF473A" w:rsidRPr="00C13CAE">
        <w:rPr>
          <w:rFonts w:ascii="Times New Roman" w:eastAsiaTheme="minorEastAsia" w:hAnsi="Times New Roman" w:cs="Times New Roman"/>
          <w:sz w:val="24"/>
          <w:szCs w:val="24"/>
          <w:vertAlign w:val="subscript"/>
        </w:rPr>
        <w:t>2</w:t>
      </w:r>
      <w:r w:rsidR="00EF473A" w:rsidRPr="00C13CAE">
        <w:rPr>
          <w:rFonts w:ascii="Times New Roman" w:eastAsiaTheme="minorEastAsia" w:hAnsi="Times New Roman" w:cs="Times New Roman"/>
          <w:sz w:val="24"/>
          <w:szCs w:val="24"/>
        </w:rPr>
        <w:t xml:space="preserve">, </w:t>
      </w:r>
      <w:r w:rsidR="00EF473A">
        <w:rPr>
          <w:rFonts w:ascii="Times New Roman" w:eastAsiaTheme="minorEastAsia" w:hAnsi="Times New Roman" w:cs="Times New Roman"/>
          <w:sz w:val="24"/>
          <w:szCs w:val="24"/>
        </w:rPr>
        <w:t xml:space="preserve">…, </w:t>
      </w:r>
      <w:r w:rsidR="00EF473A">
        <w:rPr>
          <w:rFonts w:ascii="Times New Roman" w:eastAsiaTheme="minorEastAsia" w:hAnsi="Times New Roman" w:cs="Times New Roman"/>
          <w:sz w:val="24"/>
          <w:szCs w:val="24"/>
          <w:lang w:val="en-US"/>
        </w:rPr>
        <w:t>x</w:t>
      </w:r>
      <w:r w:rsidR="00EF473A">
        <w:rPr>
          <w:rFonts w:ascii="Times New Roman" w:eastAsiaTheme="minorEastAsia" w:hAnsi="Times New Roman" w:cs="Times New Roman"/>
          <w:sz w:val="24"/>
          <w:szCs w:val="24"/>
          <w:vertAlign w:val="subscript"/>
          <w:lang w:val="en-US"/>
        </w:rPr>
        <w:t>k</w:t>
      </w:r>
      <w:r w:rsidR="00EF473A">
        <w:rPr>
          <w:rFonts w:ascii="Times New Roman" w:eastAsiaTheme="minorEastAsia" w:hAnsi="Times New Roman" w:cs="Times New Roman"/>
          <w:sz w:val="24"/>
          <w:szCs w:val="24"/>
        </w:rPr>
        <w:t xml:space="preserve">, οι τιμές της τυχαίας μεταβλητής Υ είναι </w:t>
      </w:r>
      <w:r w:rsidR="00EF473A">
        <w:rPr>
          <w:rFonts w:ascii="Times New Roman" w:eastAsiaTheme="minorEastAsia" w:hAnsi="Times New Roman" w:cs="Times New Roman"/>
          <w:sz w:val="24"/>
          <w:szCs w:val="24"/>
          <w:lang w:val="en-US"/>
        </w:rPr>
        <w:t>g</w:t>
      </w:r>
      <w:r w:rsidR="00EF473A" w:rsidRPr="00EF473A">
        <w:rPr>
          <w:rFonts w:ascii="Times New Roman" w:eastAsiaTheme="minorEastAsia" w:hAnsi="Times New Roman" w:cs="Times New Roman"/>
          <w:sz w:val="24"/>
          <w:szCs w:val="24"/>
        </w:rPr>
        <w:t>(</w:t>
      </w:r>
      <w:r w:rsidR="00EF473A">
        <w:rPr>
          <w:rFonts w:ascii="Times New Roman" w:eastAsiaTheme="minorEastAsia" w:hAnsi="Times New Roman" w:cs="Times New Roman"/>
          <w:sz w:val="24"/>
          <w:szCs w:val="24"/>
          <w:lang w:val="en-US"/>
        </w:rPr>
        <w:t>x</w:t>
      </w:r>
      <w:r w:rsidR="00EF473A" w:rsidRPr="00EF473A">
        <w:rPr>
          <w:rFonts w:ascii="Times New Roman" w:eastAsiaTheme="minorEastAsia" w:hAnsi="Times New Roman" w:cs="Times New Roman"/>
          <w:sz w:val="24"/>
          <w:szCs w:val="24"/>
          <w:vertAlign w:val="subscript"/>
        </w:rPr>
        <w:t>1</w:t>
      </w:r>
      <w:r w:rsidR="00EF473A" w:rsidRPr="00EF473A">
        <w:rPr>
          <w:rFonts w:ascii="Times New Roman" w:eastAsiaTheme="minorEastAsia" w:hAnsi="Times New Roman" w:cs="Times New Roman"/>
          <w:sz w:val="24"/>
          <w:szCs w:val="24"/>
        </w:rPr>
        <w:t xml:space="preserve">), </w:t>
      </w:r>
      <w:r w:rsidR="00EF473A">
        <w:rPr>
          <w:rFonts w:ascii="Times New Roman" w:eastAsiaTheme="minorEastAsia" w:hAnsi="Times New Roman" w:cs="Times New Roman"/>
          <w:sz w:val="24"/>
          <w:szCs w:val="24"/>
          <w:lang w:val="en-US"/>
        </w:rPr>
        <w:t>g</w:t>
      </w:r>
      <w:r w:rsidR="00EF473A" w:rsidRPr="00EF473A">
        <w:rPr>
          <w:rFonts w:ascii="Times New Roman" w:eastAsiaTheme="minorEastAsia" w:hAnsi="Times New Roman" w:cs="Times New Roman"/>
          <w:sz w:val="24"/>
          <w:szCs w:val="24"/>
        </w:rPr>
        <w:t>(</w:t>
      </w:r>
      <w:r w:rsidR="00EF473A">
        <w:rPr>
          <w:rFonts w:ascii="Times New Roman" w:eastAsiaTheme="minorEastAsia" w:hAnsi="Times New Roman" w:cs="Times New Roman"/>
          <w:sz w:val="24"/>
          <w:szCs w:val="24"/>
          <w:lang w:val="en-US"/>
        </w:rPr>
        <w:t>x</w:t>
      </w:r>
      <w:r w:rsidR="00EF473A" w:rsidRPr="00EF473A">
        <w:rPr>
          <w:rFonts w:ascii="Times New Roman" w:eastAsiaTheme="minorEastAsia" w:hAnsi="Times New Roman" w:cs="Times New Roman"/>
          <w:sz w:val="24"/>
          <w:szCs w:val="24"/>
          <w:vertAlign w:val="subscript"/>
        </w:rPr>
        <w:t>2</w:t>
      </w:r>
      <w:r w:rsidR="00EF473A" w:rsidRPr="00EF473A">
        <w:rPr>
          <w:rFonts w:ascii="Times New Roman" w:eastAsiaTheme="minorEastAsia" w:hAnsi="Times New Roman" w:cs="Times New Roman"/>
          <w:sz w:val="24"/>
          <w:szCs w:val="24"/>
        </w:rPr>
        <w:t xml:space="preserve">), </w:t>
      </w:r>
      <w:r w:rsidR="00EF473A">
        <w:rPr>
          <w:rFonts w:ascii="Times New Roman" w:eastAsiaTheme="minorEastAsia" w:hAnsi="Times New Roman" w:cs="Times New Roman"/>
          <w:sz w:val="24"/>
          <w:szCs w:val="24"/>
        </w:rPr>
        <w:t>…</w:t>
      </w:r>
      <w:r w:rsidR="00EF473A" w:rsidRPr="00EF473A">
        <w:rPr>
          <w:rFonts w:ascii="Times New Roman" w:eastAsiaTheme="minorEastAsia" w:hAnsi="Times New Roman" w:cs="Times New Roman"/>
          <w:sz w:val="24"/>
          <w:szCs w:val="24"/>
        </w:rPr>
        <w:t xml:space="preserve">, </w:t>
      </w:r>
      <w:r w:rsidR="00EF473A">
        <w:rPr>
          <w:rFonts w:ascii="Times New Roman" w:eastAsiaTheme="minorEastAsia" w:hAnsi="Times New Roman" w:cs="Times New Roman"/>
          <w:sz w:val="24"/>
          <w:szCs w:val="24"/>
          <w:lang w:val="en-US"/>
        </w:rPr>
        <w:t>g</w:t>
      </w:r>
      <w:r w:rsidR="00EF473A" w:rsidRPr="00EF473A">
        <w:rPr>
          <w:rFonts w:ascii="Times New Roman" w:eastAsiaTheme="minorEastAsia" w:hAnsi="Times New Roman" w:cs="Times New Roman"/>
          <w:sz w:val="24"/>
          <w:szCs w:val="24"/>
        </w:rPr>
        <w:t>(</w:t>
      </w:r>
      <w:r w:rsidR="00EF473A">
        <w:rPr>
          <w:rFonts w:ascii="Times New Roman" w:eastAsiaTheme="minorEastAsia" w:hAnsi="Times New Roman" w:cs="Times New Roman"/>
          <w:sz w:val="24"/>
          <w:szCs w:val="24"/>
          <w:lang w:val="en-US"/>
        </w:rPr>
        <w:t>x</w:t>
      </w:r>
      <w:r w:rsidR="00EF473A">
        <w:rPr>
          <w:rFonts w:ascii="Times New Roman" w:eastAsiaTheme="minorEastAsia" w:hAnsi="Times New Roman" w:cs="Times New Roman"/>
          <w:sz w:val="24"/>
          <w:szCs w:val="24"/>
          <w:vertAlign w:val="subscript"/>
          <w:lang w:val="en-US"/>
        </w:rPr>
        <w:t>k</w:t>
      </w:r>
      <w:r w:rsidR="00EF473A" w:rsidRPr="00EF473A">
        <w:rPr>
          <w:rFonts w:ascii="Times New Roman" w:eastAsiaTheme="minorEastAsia" w:hAnsi="Times New Roman" w:cs="Times New Roman"/>
          <w:sz w:val="24"/>
          <w:szCs w:val="24"/>
        </w:rPr>
        <w:t xml:space="preserve">), </w:t>
      </w:r>
      <w:r w:rsidR="00EF473A">
        <w:rPr>
          <w:rFonts w:ascii="Times New Roman" w:eastAsiaTheme="minorEastAsia" w:hAnsi="Times New Roman" w:cs="Times New Roman"/>
          <w:sz w:val="24"/>
          <w:szCs w:val="24"/>
        </w:rPr>
        <w:t>μερικές από τις οποίες μπορεί να είναι ίσες μεταξύ τους. Για να βρούμε τη συνάρτηση κατανομής πιθανότητας Ρ</w:t>
      </w:r>
      <w:r w:rsidR="00EF473A">
        <w:rPr>
          <w:rFonts w:ascii="Times New Roman" w:eastAsiaTheme="minorEastAsia" w:hAnsi="Times New Roman" w:cs="Times New Roman"/>
          <w:sz w:val="24"/>
          <w:szCs w:val="24"/>
          <w:vertAlign w:val="subscript"/>
        </w:rPr>
        <w:t>Υ</w:t>
      </w:r>
      <w:r w:rsidR="00D36FBB">
        <w:rPr>
          <w:rFonts w:ascii="Times New Roman" w:eastAsiaTheme="minorEastAsia" w:hAnsi="Times New Roman" w:cs="Times New Roman"/>
          <w:sz w:val="24"/>
          <w:szCs w:val="24"/>
        </w:rPr>
        <w:t>(</w:t>
      </w:r>
      <w:r w:rsidR="00EF473A">
        <w:rPr>
          <w:rFonts w:ascii="Times New Roman" w:eastAsiaTheme="minorEastAsia" w:hAnsi="Times New Roman" w:cs="Times New Roman"/>
          <w:sz w:val="24"/>
          <w:szCs w:val="24"/>
          <w:lang w:val="en-US"/>
        </w:rPr>
        <w:t>y</w:t>
      </w:r>
      <w:r w:rsidR="00EF473A" w:rsidRPr="00EF473A">
        <w:rPr>
          <w:rFonts w:ascii="Times New Roman" w:eastAsiaTheme="minorEastAsia" w:hAnsi="Times New Roman" w:cs="Times New Roman"/>
          <w:sz w:val="24"/>
          <w:szCs w:val="24"/>
        </w:rPr>
        <w:t xml:space="preserve">), </w:t>
      </w:r>
      <w:r w:rsidR="00EF473A">
        <w:rPr>
          <w:rFonts w:ascii="Times New Roman" w:eastAsiaTheme="minorEastAsia" w:hAnsi="Times New Roman" w:cs="Times New Roman"/>
          <w:sz w:val="24"/>
          <w:szCs w:val="24"/>
        </w:rPr>
        <w:t xml:space="preserve">για κάθε </w:t>
      </w:r>
      <w:r w:rsidR="00EF473A">
        <w:rPr>
          <w:rFonts w:ascii="Times New Roman" w:eastAsiaTheme="minorEastAsia" w:hAnsi="Times New Roman" w:cs="Times New Roman"/>
          <w:sz w:val="24"/>
          <w:szCs w:val="24"/>
          <w:lang w:val="en-US"/>
        </w:rPr>
        <w:t>y</w:t>
      </w:r>
      <w:r w:rsidR="00EF473A">
        <w:rPr>
          <w:rFonts w:ascii="Times New Roman" w:eastAsiaTheme="minorEastAsia" w:hAnsi="Times New Roman" w:cs="Times New Roman"/>
          <w:sz w:val="24"/>
          <w:szCs w:val="24"/>
        </w:rPr>
        <w:t xml:space="preserve"> λύνουμε ως προς </w:t>
      </w:r>
      <w:r w:rsidR="00EF473A">
        <w:rPr>
          <w:rFonts w:ascii="Times New Roman" w:eastAsiaTheme="minorEastAsia" w:hAnsi="Times New Roman" w:cs="Times New Roman"/>
          <w:sz w:val="24"/>
          <w:szCs w:val="24"/>
          <w:lang w:val="en-US"/>
        </w:rPr>
        <w:t>x</w:t>
      </w:r>
      <w:r w:rsidR="00EF473A">
        <w:rPr>
          <w:rFonts w:ascii="Times New Roman" w:eastAsiaTheme="minorEastAsia" w:hAnsi="Times New Roman" w:cs="Times New Roman"/>
          <w:sz w:val="24"/>
          <w:szCs w:val="24"/>
        </w:rPr>
        <w:t xml:space="preserve"> την εξίσωση </w:t>
      </w:r>
      <w:r w:rsidR="00EF473A">
        <w:rPr>
          <w:rFonts w:ascii="Times New Roman" w:eastAsiaTheme="minorEastAsia" w:hAnsi="Times New Roman" w:cs="Times New Roman"/>
          <w:sz w:val="24"/>
          <w:szCs w:val="24"/>
          <w:lang w:val="en-US"/>
        </w:rPr>
        <w:t>y</w:t>
      </w:r>
      <w:r w:rsidR="00EF473A" w:rsidRPr="00EF473A">
        <w:rPr>
          <w:rFonts w:ascii="Times New Roman" w:eastAsiaTheme="minorEastAsia" w:hAnsi="Times New Roman" w:cs="Times New Roman"/>
          <w:sz w:val="24"/>
          <w:szCs w:val="24"/>
        </w:rPr>
        <w:t>=</w:t>
      </w:r>
      <w:r w:rsidR="00EF473A">
        <w:rPr>
          <w:rFonts w:ascii="Times New Roman" w:eastAsiaTheme="minorEastAsia" w:hAnsi="Times New Roman" w:cs="Times New Roman"/>
          <w:sz w:val="24"/>
          <w:szCs w:val="24"/>
          <w:lang w:val="en-US"/>
        </w:rPr>
        <w:t>g</w:t>
      </w:r>
      <w:r w:rsidR="00EF473A" w:rsidRPr="00EF473A">
        <w:rPr>
          <w:rFonts w:ascii="Times New Roman" w:eastAsiaTheme="minorEastAsia" w:hAnsi="Times New Roman" w:cs="Times New Roman"/>
          <w:sz w:val="24"/>
          <w:szCs w:val="24"/>
        </w:rPr>
        <w:t>(</w:t>
      </w:r>
      <w:r w:rsidR="00EF473A">
        <w:rPr>
          <w:rFonts w:ascii="Times New Roman" w:eastAsiaTheme="minorEastAsia" w:hAnsi="Times New Roman" w:cs="Times New Roman"/>
          <w:sz w:val="24"/>
          <w:szCs w:val="24"/>
          <w:lang w:val="en-US"/>
        </w:rPr>
        <w:t>x</w:t>
      </w:r>
      <w:r w:rsidR="00EF473A" w:rsidRPr="00EF473A">
        <w:rPr>
          <w:rFonts w:ascii="Times New Roman" w:eastAsiaTheme="minorEastAsia" w:hAnsi="Times New Roman" w:cs="Times New Roman"/>
          <w:sz w:val="24"/>
          <w:szCs w:val="24"/>
        </w:rPr>
        <w:t xml:space="preserve">) </w:t>
      </w:r>
      <w:r w:rsidR="00EF473A">
        <w:rPr>
          <w:rFonts w:ascii="Times New Roman" w:eastAsiaTheme="minorEastAsia" w:hAnsi="Times New Roman" w:cs="Times New Roman"/>
          <w:sz w:val="24"/>
          <w:szCs w:val="24"/>
        </w:rPr>
        <w:t>και βρίσκουμε τις λύσεις</w:t>
      </w:r>
      <w:r w:rsidR="00D36FBB">
        <w:rPr>
          <w:rFonts w:ascii="Times New Roman" w:eastAsiaTheme="minorEastAsia" w:hAnsi="Times New Roman" w:cs="Times New Roman"/>
          <w:sz w:val="24"/>
          <w:szCs w:val="24"/>
        </w:rPr>
        <w:t xml:space="preserve"> αυτής</w:t>
      </w:r>
      <w:r w:rsidR="00EF473A">
        <w:rPr>
          <w:rFonts w:ascii="Times New Roman" w:eastAsiaTheme="minorEastAsia" w:hAnsi="Times New Roman" w:cs="Times New Roman"/>
          <w:sz w:val="24"/>
          <w:szCs w:val="24"/>
        </w:rPr>
        <w:t xml:space="preserve">, έστω </w:t>
      </w:r>
      <w:r w:rsidR="00EF473A">
        <w:rPr>
          <w:rFonts w:ascii="Times New Roman" w:eastAsiaTheme="minorEastAsia" w:hAnsi="Times New Roman" w:cs="Times New Roman"/>
          <w:sz w:val="24"/>
          <w:szCs w:val="24"/>
          <w:lang w:val="en-US"/>
        </w:rPr>
        <w:t>x</w:t>
      </w:r>
      <w:r w:rsidR="00EF473A">
        <w:rPr>
          <w:rFonts w:ascii="Times New Roman" w:eastAsiaTheme="minorEastAsia" w:hAnsi="Times New Roman" w:cs="Times New Roman"/>
          <w:sz w:val="24"/>
          <w:szCs w:val="24"/>
          <w:vertAlign w:val="subscript"/>
        </w:rPr>
        <w:t>α</w:t>
      </w:r>
      <w:r w:rsidR="00EF473A" w:rsidRPr="00EF473A">
        <w:rPr>
          <w:rFonts w:ascii="Times New Roman" w:eastAsiaTheme="minorEastAsia" w:hAnsi="Times New Roman" w:cs="Times New Roman"/>
          <w:sz w:val="24"/>
          <w:szCs w:val="24"/>
        </w:rPr>
        <w:t xml:space="preserve">, </w:t>
      </w:r>
      <w:r w:rsidR="00EF473A">
        <w:rPr>
          <w:rFonts w:ascii="Times New Roman" w:eastAsiaTheme="minorEastAsia" w:hAnsi="Times New Roman" w:cs="Times New Roman"/>
          <w:sz w:val="24"/>
          <w:szCs w:val="24"/>
          <w:lang w:val="en-US"/>
        </w:rPr>
        <w:t>x</w:t>
      </w:r>
      <w:r w:rsidR="00EF473A">
        <w:rPr>
          <w:rFonts w:ascii="Times New Roman" w:eastAsiaTheme="minorEastAsia" w:hAnsi="Times New Roman" w:cs="Times New Roman"/>
          <w:sz w:val="24"/>
          <w:szCs w:val="24"/>
          <w:vertAlign w:val="subscript"/>
        </w:rPr>
        <w:t>β</w:t>
      </w:r>
      <w:r w:rsidR="00EF473A">
        <w:rPr>
          <w:rFonts w:ascii="Times New Roman" w:eastAsiaTheme="minorEastAsia" w:hAnsi="Times New Roman" w:cs="Times New Roman"/>
          <w:sz w:val="24"/>
          <w:szCs w:val="24"/>
        </w:rPr>
        <w:t xml:space="preserve"> και </w:t>
      </w:r>
      <w:r w:rsidR="00EF473A">
        <w:rPr>
          <w:rFonts w:ascii="Times New Roman" w:eastAsiaTheme="minorEastAsia" w:hAnsi="Times New Roman" w:cs="Times New Roman"/>
          <w:sz w:val="24"/>
          <w:szCs w:val="24"/>
          <w:lang w:val="en-US"/>
        </w:rPr>
        <w:t>x</w:t>
      </w:r>
      <w:r w:rsidR="00EF473A">
        <w:rPr>
          <w:rFonts w:ascii="Times New Roman" w:eastAsiaTheme="minorEastAsia" w:hAnsi="Times New Roman" w:cs="Times New Roman"/>
          <w:sz w:val="24"/>
          <w:szCs w:val="24"/>
          <w:vertAlign w:val="subscript"/>
        </w:rPr>
        <w:t xml:space="preserve">γ. </w:t>
      </w:r>
      <w:r w:rsidR="00EF473A">
        <w:rPr>
          <w:rFonts w:ascii="Times New Roman" w:eastAsiaTheme="minorEastAsia" w:hAnsi="Times New Roman" w:cs="Times New Roman"/>
          <w:sz w:val="24"/>
          <w:szCs w:val="24"/>
        </w:rPr>
        <w:t>Είναι Ρ</w:t>
      </w:r>
      <w:r w:rsidR="00EF473A">
        <w:rPr>
          <w:rFonts w:ascii="Times New Roman" w:eastAsiaTheme="minorEastAsia" w:hAnsi="Times New Roman" w:cs="Times New Roman"/>
          <w:sz w:val="24"/>
          <w:szCs w:val="24"/>
          <w:vertAlign w:val="subscript"/>
        </w:rPr>
        <w:t>Υ</w:t>
      </w:r>
      <w:r w:rsidR="00EF473A">
        <w:rPr>
          <w:rFonts w:ascii="Times New Roman" w:eastAsiaTheme="minorEastAsia" w:hAnsi="Times New Roman" w:cs="Times New Roman"/>
          <w:sz w:val="24"/>
          <w:szCs w:val="24"/>
        </w:rPr>
        <w:t>(</w:t>
      </w:r>
      <w:r w:rsidR="00EF473A">
        <w:rPr>
          <w:rFonts w:ascii="Times New Roman" w:eastAsiaTheme="minorEastAsia" w:hAnsi="Times New Roman" w:cs="Times New Roman"/>
          <w:sz w:val="24"/>
          <w:szCs w:val="24"/>
          <w:lang w:val="en-US"/>
        </w:rPr>
        <w:t>y</w:t>
      </w:r>
      <w:r w:rsidR="00EF473A" w:rsidRPr="00704F5A">
        <w:rPr>
          <w:rFonts w:ascii="Times New Roman" w:eastAsiaTheme="minorEastAsia" w:hAnsi="Times New Roman" w:cs="Times New Roman"/>
          <w:sz w:val="24"/>
          <w:szCs w:val="24"/>
        </w:rPr>
        <w:t>)=</w:t>
      </w:r>
      <w:r w:rsidR="00EF473A">
        <w:rPr>
          <w:rFonts w:ascii="Times New Roman" w:eastAsiaTheme="minorEastAsia" w:hAnsi="Times New Roman" w:cs="Times New Roman"/>
          <w:sz w:val="24"/>
          <w:szCs w:val="24"/>
        </w:rPr>
        <w:t>Ρ</w:t>
      </w:r>
      <w:r w:rsidR="00EF473A">
        <w:rPr>
          <w:rFonts w:ascii="Times New Roman" w:eastAsiaTheme="minorEastAsia" w:hAnsi="Times New Roman" w:cs="Times New Roman"/>
          <w:sz w:val="24"/>
          <w:szCs w:val="24"/>
          <w:vertAlign w:val="subscript"/>
        </w:rPr>
        <w:t>Χ</w:t>
      </w:r>
      <w:r w:rsidR="00EF473A">
        <w:rPr>
          <w:rFonts w:ascii="Times New Roman" w:eastAsiaTheme="minorEastAsia" w:hAnsi="Times New Roman" w:cs="Times New Roman"/>
          <w:sz w:val="24"/>
          <w:szCs w:val="24"/>
        </w:rPr>
        <w:t>(</w:t>
      </w:r>
      <w:r w:rsidR="00EF473A">
        <w:rPr>
          <w:rFonts w:ascii="Times New Roman" w:eastAsiaTheme="minorEastAsia" w:hAnsi="Times New Roman" w:cs="Times New Roman"/>
          <w:sz w:val="24"/>
          <w:szCs w:val="24"/>
          <w:lang w:val="en-US"/>
        </w:rPr>
        <w:t>x</w:t>
      </w:r>
      <w:r w:rsidR="00EF473A">
        <w:rPr>
          <w:rFonts w:ascii="Times New Roman" w:eastAsiaTheme="minorEastAsia" w:hAnsi="Times New Roman" w:cs="Times New Roman"/>
          <w:sz w:val="24"/>
          <w:szCs w:val="24"/>
          <w:vertAlign w:val="subscript"/>
        </w:rPr>
        <w:t>α</w:t>
      </w:r>
      <w:r w:rsidR="00EF473A" w:rsidRPr="00704F5A">
        <w:rPr>
          <w:rFonts w:ascii="Times New Roman" w:eastAsiaTheme="minorEastAsia" w:hAnsi="Times New Roman" w:cs="Times New Roman"/>
          <w:sz w:val="24"/>
          <w:szCs w:val="24"/>
        </w:rPr>
        <w:t>)+</w:t>
      </w:r>
      <w:r w:rsidR="00EF473A">
        <w:rPr>
          <w:rFonts w:ascii="Times New Roman" w:eastAsiaTheme="minorEastAsia" w:hAnsi="Times New Roman" w:cs="Times New Roman"/>
          <w:sz w:val="24"/>
          <w:szCs w:val="24"/>
        </w:rPr>
        <w:t>Ρ</w:t>
      </w:r>
      <w:r w:rsidR="00EF473A">
        <w:rPr>
          <w:rFonts w:ascii="Times New Roman" w:eastAsiaTheme="minorEastAsia" w:hAnsi="Times New Roman" w:cs="Times New Roman"/>
          <w:sz w:val="24"/>
          <w:szCs w:val="24"/>
          <w:vertAlign w:val="subscript"/>
        </w:rPr>
        <w:t>Χ</w:t>
      </w:r>
      <w:r w:rsidR="00EF473A">
        <w:rPr>
          <w:rFonts w:ascii="Times New Roman" w:eastAsiaTheme="minorEastAsia" w:hAnsi="Times New Roman" w:cs="Times New Roman"/>
          <w:sz w:val="24"/>
          <w:szCs w:val="24"/>
        </w:rPr>
        <w:t>(</w:t>
      </w:r>
      <w:r w:rsidR="00EF473A">
        <w:rPr>
          <w:rFonts w:ascii="Times New Roman" w:eastAsiaTheme="minorEastAsia" w:hAnsi="Times New Roman" w:cs="Times New Roman"/>
          <w:sz w:val="24"/>
          <w:szCs w:val="24"/>
          <w:lang w:val="en-US"/>
        </w:rPr>
        <w:t>x</w:t>
      </w:r>
      <w:r w:rsidR="00EF473A">
        <w:rPr>
          <w:rFonts w:ascii="Times New Roman" w:eastAsiaTheme="minorEastAsia" w:hAnsi="Times New Roman" w:cs="Times New Roman"/>
          <w:sz w:val="24"/>
          <w:szCs w:val="24"/>
          <w:vertAlign w:val="subscript"/>
        </w:rPr>
        <w:t>β</w:t>
      </w:r>
      <w:r w:rsidR="00EF473A" w:rsidRPr="00704F5A">
        <w:rPr>
          <w:rFonts w:ascii="Times New Roman" w:eastAsiaTheme="minorEastAsia" w:hAnsi="Times New Roman" w:cs="Times New Roman"/>
          <w:sz w:val="24"/>
          <w:szCs w:val="24"/>
        </w:rPr>
        <w:t>)+</w:t>
      </w:r>
      <w:r w:rsidR="00EF473A">
        <w:rPr>
          <w:rFonts w:ascii="Times New Roman" w:eastAsiaTheme="minorEastAsia" w:hAnsi="Times New Roman" w:cs="Times New Roman"/>
          <w:sz w:val="24"/>
          <w:szCs w:val="24"/>
        </w:rPr>
        <w:t>Ρ</w:t>
      </w:r>
      <w:r w:rsidR="00EF473A">
        <w:rPr>
          <w:rFonts w:ascii="Times New Roman" w:eastAsiaTheme="minorEastAsia" w:hAnsi="Times New Roman" w:cs="Times New Roman"/>
          <w:sz w:val="24"/>
          <w:szCs w:val="24"/>
          <w:vertAlign w:val="subscript"/>
        </w:rPr>
        <w:t>Χ</w:t>
      </w:r>
      <w:r w:rsidR="00EF473A">
        <w:rPr>
          <w:rFonts w:ascii="Times New Roman" w:eastAsiaTheme="minorEastAsia" w:hAnsi="Times New Roman" w:cs="Times New Roman"/>
          <w:sz w:val="24"/>
          <w:szCs w:val="24"/>
        </w:rPr>
        <w:t>(</w:t>
      </w:r>
      <w:r w:rsidR="00EF473A">
        <w:rPr>
          <w:rFonts w:ascii="Times New Roman" w:eastAsiaTheme="minorEastAsia" w:hAnsi="Times New Roman" w:cs="Times New Roman"/>
          <w:sz w:val="24"/>
          <w:szCs w:val="24"/>
          <w:lang w:val="en-US"/>
        </w:rPr>
        <w:t>x</w:t>
      </w:r>
      <w:r w:rsidR="00EF473A">
        <w:rPr>
          <w:rFonts w:ascii="Times New Roman" w:eastAsiaTheme="minorEastAsia" w:hAnsi="Times New Roman" w:cs="Times New Roman"/>
          <w:sz w:val="24"/>
          <w:szCs w:val="24"/>
          <w:vertAlign w:val="subscript"/>
        </w:rPr>
        <w:t>γ</w:t>
      </w:r>
      <w:r w:rsidR="00EF473A" w:rsidRPr="00704F5A">
        <w:rPr>
          <w:rFonts w:ascii="Times New Roman" w:eastAsiaTheme="minorEastAsia" w:hAnsi="Times New Roman" w:cs="Times New Roman"/>
          <w:sz w:val="24"/>
          <w:szCs w:val="24"/>
        </w:rPr>
        <w:t>)</w:t>
      </w:r>
      <w:r w:rsidR="00EF473A">
        <w:rPr>
          <w:rFonts w:ascii="Times New Roman" w:eastAsiaTheme="minorEastAsia" w:hAnsi="Times New Roman" w:cs="Times New Roman"/>
          <w:sz w:val="24"/>
          <w:szCs w:val="24"/>
        </w:rPr>
        <w:t>. Πιο σύντομα, είναι Ρ</w:t>
      </w:r>
      <w:r w:rsidR="00EF473A">
        <w:rPr>
          <w:rFonts w:ascii="Times New Roman" w:eastAsiaTheme="minorEastAsia" w:hAnsi="Times New Roman" w:cs="Times New Roman"/>
          <w:sz w:val="24"/>
          <w:szCs w:val="24"/>
          <w:vertAlign w:val="subscript"/>
        </w:rPr>
        <w:t>Υ</w:t>
      </w:r>
      <w:r w:rsidR="00EF473A">
        <w:rPr>
          <w:rFonts w:ascii="Times New Roman" w:eastAsiaTheme="minorEastAsia" w:hAnsi="Times New Roman" w:cs="Times New Roman"/>
          <w:sz w:val="24"/>
          <w:szCs w:val="24"/>
        </w:rPr>
        <w:t>(</w:t>
      </w:r>
      <w:r w:rsidR="00704F5A">
        <w:rPr>
          <w:rFonts w:ascii="Times New Roman" w:eastAsiaTheme="minorEastAsia" w:hAnsi="Times New Roman" w:cs="Times New Roman"/>
          <w:sz w:val="24"/>
          <w:szCs w:val="24"/>
          <w:lang w:val="en-US"/>
        </w:rPr>
        <w:t>y</w:t>
      </w:r>
      <w:r w:rsidR="00704F5A" w:rsidRPr="00704F5A">
        <w:rPr>
          <w:rFonts w:ascii="Times New Roman" w:eastAsiaTheme="minorEastAsia" w:hAnsi="Times New Roman" w:cs="Times New Roman"/>
          <w:sz w:val="24"/>
          <w:szCs w:val="24"/>
        </w:rPr>
        <w:t>)=</w:t>
      </w:r>
      <m:oMath>
        <m:nary>
          <m:naryPr>
            <m:chr m:val="∑"/>
            <m:limLoc m:val="undOvr"/>
            <m:supHide m:val="on"/>
            <m:ctrlPr>
              <w:rPr>
                <w:rFonts w:ascii="Cambria Math" w:eastAsiaTheme="minorEastAsia" w:hAnsi="Cambria Math" w:cs="Times New Roman"/>
                <w:i/>
                <w:sz w:val="24"/>
                <w:szCs w:val="24"/>
                <w:lang w:val="en-US"/>
              </w:rPr>
            </m:ctrlPr>
          </m:naryPr>
          <m:sub>
            <m:r>
              <w:rPr>
                <w:rFonts w:ascii="Cambria Math" w:eastAsiaTheme="minorEastAsia" w:hAnsi="Cambria Math" w:cs="Times New Roman"/>
                <w:sz w:val="24"/>
                <w:szCs w:val="24"/>
                <w:lang w:val="en-US"/>
              </w:rPr>
              <m:t>x</m:t>
            </m:r>
            <m:r>
              <w:rPr>
                <w:rFonts w:ascii="Cambria Math" w:eastAsiaTheme="minorEastAsia" w:hAnsi="Cambria Math" w:cs="Times New Roman"/>
                <w:sz w:val="24"/>
                <w:szCs w:val="24"/>
              </w:rPr>
              <m:t>:</m:t>
            </m:r>
            <m:r>
              <w:rPr>
                <w:rFonts w:ascii="Cambria Math" w:eastAsiaTheme="minorEastAsia" w:hAnsi="Cambria Math" w:cs="Times New Roman"/>
                <w:sz w:val="24"/>
                <w:szCs w:val="24"/>
                <w:lang w:val="en-US"/>
              </w:rPr>
              <m:t>y</m:t>
            </m:r>
            <m:r>
              <w:rPr>
                <w:rFonts w:ascii="Cambria Math" w:eastAsiaTheme="minorEastAsia" w:hAnsi="Cambria Math" w:cs="Times New Roman"/>
                <w:sz w:val="24"/>
                <w:szCs w:val="24"/>
              </w:rPr>
              <m:t>=</m:t>
            </m:r>
            <m:r>
              <w:rPr>
                <w:rFonts w:ascii="Cambria Math" w:eastAsiaTheme="minorEastAsia" w:hAnsi="Cambria Math" w:cs="Times New Roman"/>
                <w:sz w:val="24"/>
                <w:szCs w:val="24"/>
                <w:lang w:val="en-US"/>
              </w:rPr>
              <m:t>g</m:t>
            </m:r>
            <m:r>
              <w:rPr>
                <w:rFonts w:ascii="Cambria Math" w:eastAsiaTheme="minorEastAsia" w:hAnsi="Cambria Math" w:cs="Times New Roman"/>
                <w:sz w:val="24"/>
                <w:szCs w:val="24"/>
              </w:rPr>
              <m:t>(</m:t>
            </m:r>
            <m:r>
              <w:rPr>
                <w:rFonts w:ascii="Cambria Math" w:eastAsiaTheme="minorEastAsia" w:hAnsi="Cambria Math" w:cs="Times New Roman"/>
                <w:sz w:val="24"/>
                <w:szCs w:val="24"/>
                <w:lang w:val="en-US"/>
              </w:rPr>
              <m:t>x</m:t>
            </m:r>
            <m:r>
              <w:rPr>
                <w:rFonts w:ascii="Cambria Math" w:eastAsiaTheme="minorEastAsia" w:hAnsi="Cambria Math" w:cs="Times New Roman"/>
                <w:sz w:val="24"/>
                <w:szCs w:val="24"/>
              </w:rPr>
              <m:t>)</m:t>
            </m:r>
          </m:sub>
          <m:sup/>
          <m:e>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Ρ</m:t>
                </m:r>
              </m:e>
              <m:sub>
                <m:r>
                  <w:rPr>
                    <w:rFonts w:ascii="Cambria Math" w:eastAsiaTheme="minorEastAsia" w:hAnsi="Cambria Math" w:cs="Times New Roman"/>
                    <w:sz w:val="24"/>
                    <w:szCs w:val="24"/>
                  </w:rPr>
                  <m:t>Χ</m:t>
                </m:r>
              </m:sub>
            </m:sSub>
            <m:r>
              <w:rPr>
                <w:rFonts w:ascii="Cambria Math" w:eastAsiaTheme="minorEastAsia" w:hAnsi="Cambria Math" w:cs="Times New Roman"/>
                <w:sz w:val="24"/>
                <w:szCs w:val="24"/>
              </w:rPr>
              <m:t>(</m:t>
            </m:r>
            <m:r>
              <w:rPr>
                <w:rFonts w:ascii="Cambria Math" w:eastAsiaTheme="minorEastAsia" w:hAnsi="Cambria Math" w:cs="Times New Roman"/>
                <w:sz w:val="24"/>
                <w:szCs w:val="24"/>
                <w:lang w:val="en-US"/>
              </w:rPr>
              <m:t>x</m:t>
            </m:r>
            <m:r>
              <w:rPr>
                <w:rFonts w:ascii="Cambria Math" w:eastAsiaTheme="minorEastAsia" w:hAnsi="Cambria Math" w:cs="Times New Roman"/>
                <w:sz w:val="24"/>
                <w:szCs w:val="24"/>
              </w:rPr>
              <m:t>)</m:t>
            </m:r>
          </m:e>
        </m:nary>
      </m:oMath>
      <w:r w:rsidR="00704F5A" w:rsidRPr="00704F5A">
        <w:rPr>
          <w:rFonts w:ascii="Times New Roman" w:eastAsiaTheme="minorEastAsia" w:hAnsi="Times New Roman" w:cs="Times New Roman"/>
          <w:sz w:val="24"/>
          <w:szCs w:val="24"/>
        </w:rPr>
        <w:t xml:space="preserve">. </w:t>
      </w:r>
    </w:p>
    <w:p w:rsidR="00C76EAF" w:rsidRDefault="00704F5A" w:rsidP="005A0B1E">
      <w:pPr>
        <w:ind w:firstLine="720"/>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 xml:space="preserve">Αφού μπορούμε να βρούμε τη συνάρτηση πυκνότητας πιθανότητας της τυχαίας μεταβλητής </w:t>
      </w:r>
      <w:r>
        <w:rPr>
          <w:rFonts w:ascii="Times New Roman" w:eastAsiaTheme="minorEastAsia" w:hAnsi="Times New Roman" w:cs="Times New Roman"/>
          <w:sz w:val="24"/>
          <w:szCs w:val="24"/>
          <w:lang w:val="en-US"/>
        </w:rPr>
        <w:t>Y</w:t>
      </w:r>
      <w:r w:rsidRPr="00704F5A">
        <w:rPr>
          <w:rFonts w:ascii="Times New Roman" w:eastAsiaTheme="minorEastAsia" w:hAnsi="Times New Roman" w:cs="Times New Roman"/>
          <w:sz w:val="24"/>
          <w:szCs w:val="24"/>
        </w:rPr>
        <w:t>=</w:t>
      </w:r>
      <w:r>
        <w:rPr>
          <w:rFonts w:ascii="Times New Roman" w:eastAsiaTheme="minorEastAsia" w:hAnsi="Times New Roman" w:cs="Times New Roman"/>
          <w:sz w:val="24"/>
          <w:szCs w:val="24"/>
          <w:lang w:val="en-US"/>
        </w:rPr>
        <w:t>g</w:t>
      </w:r>
      <w:r>
        <w:rPr>
          <w:rFonts w:ascii="Times New Roman" w:eastAsiaTheme="minorEastAsia" w:hAnsi="Times New Roman" w:cs="Times New Roman"/>
          <w:sz w:val="24"/>
          <w:szCs w:val="24"/>
        </w:rPr>
        <w:t>(</w:t>
      </w:r>
      <w:r>
        <w:rPr>
          <w:rFonts w:ascii="Times New Roman" w:eastAsiaTheme="minorEastAsia" w:hAnsi="Times New Roman" w:cs="Times New Roman"/>
          <w:sz w:val="24"/>
          <w:szCs w:val="24"/>
          <w:lang w:val="en-US"/>
        </w:rPr>
        <w:t>X</w:t>
      </w:r>
      <w:r w:rsidRPr="00704F5A">
        <w:rPr>
          <w:rFonts w:ascii="Times New Roman" w:eastAsiaTheme="minorEastAsia" w:hAnsi="Times New Roman" w:cs="Times New Roman"/>
          <w:sz w:val="24"/>
          <w:szCs w:val="24"/>
        </w:rPr>
        <w:t>)</w:t>
      </w:r>
      <w:r>
        <w:rPr>
          <w:rFonts w:ascii="Times New Roman" w:eastAsiaTheme="minorEastAsia" w:hAnsi="Times New Roman" w:cs="Times New Roman"/>
          <w:sz w:val="24"/>
          <w:szCs w:val="24"/>
        </w:rPr>
        <w:t>, βρίσκουμε εύκολα και τη μέση τιμή αυτής Ε(Υ)=</w:t>
      </w:r>
      <m:oMath>
        <m:nary>
          <m:naryPr>
            <m:chr m:val="∑"/>
            <m:limLoc m:val="undOvr"/>
            <m:supHide m:val="on"/>
            <m:ctrlPr>
              <w:rPr>
                <w:rFonts w:ascii="Cambria Math" w:eastAsiaTheme="minorEastAsia" w:hAnsi="Cambria Math" w:cs="Times New Roman"/>
                <w:i/>
                <w:sz w:val="24"/>
                <w:szCs w:val="24"/>
              </w:rPr>
            </m:ctrlPr>
          </m:naryPr>
          <m:sub>
            <m:r>
              <w:rPr>
                <w:rFonts w:ascii="Cambria Math" w:eastAsiaTheme="minorEastAsia" w:hAnsi="Cambria Math" w:cs="Times New Roman"/>
                <w:sz w:val="24"/>
                <w:szCs w:val="24"/>
                <w:lang w:val="en-US"/>
              </w:rPr>
              <m:t>y</m:t>
            </m:r>
          </m:sub>
          <m:sup/>
          <m:e>
            <m:r>
              <w:rPr>
                <w:rFonts w:ascii="Cambria Math" w:eastAsiaTheme="minorEastAsia" w:hAnsi="Cambria Math" w:cs="Times New Roman"/>
                <w:sz w:val="24"/>
                <w:szCs w:val="24"/>
              </w:rPr>
              <m:t>y</m:t>
            </m:r>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lang w:val="en-US"/>
                  </w:rPr>
                  <m:t>P</m:t>
                </m:r>
              </m:e>
              <m:sub>
                <m:r>
                  <w:rPr>
                    <w:rFonts w:ascii="Cambria Math" w:eastAsiaTheme="minorEastAsia" w:hAnsi="Cambria Math" w:cs="Times New Roman"/>
                    <w:sz w:val="24"/>
                    <w:szCs w:val="24"/>
                  </w:rPr>
                  <m:t>Y</m:t>
                </m:r>
              </m:sub>
            </m:sSub>
            <m:r>
              <w:rPr>
                <w:rFonts w:ascii="Cambria Math" w:eastAsiaTheme="minorEastAsia" w:hAnsi="Cambria Math" w:cs="Times New Roman"/>
                <w:sz w:val="24"/>
                <w:szCs w:val="24"/>
              </w:rPr>
              <m:t>(y)</m:t>
            </m:r>
          </m:e>
        </m:nary>
      </m:oMath>
      <w:r w:rsidR="00D36FBB" w:rsidRPr="00D36FBB">
        <w:rPr>
          <w:rFonts w:ascii="Times New Roman" w:eastAsiaTheme="minorEastAsia" w:hAnsi="Times New Roman" w:cs="Times New Roman"/>
          <w:sz w:val="24"/>
          <w:szCs w:val="24"/>
        </w:rPr>
        <w:t xml:space="preserve">. </w:t>
      </w:r>
      <w:r w:rsidR="00D36FBB">
        <w:rPr>
          <w:rFonts w:ascii="Times New Roman" w:eastAsiaTheme="minorEastAsia" w:hAnsi="Times New Roman" w:cs="Times New Roman"/>
          <w:sz w:val="24"/>
          <w:szCs w:val="24"/>
        </w:rPr>
        <w:t xml:space="preserve">Όμως, αν ζητάμε μόνο τη μέση τιμή της τυχαίας μεταβλητής Υ, δεν είναι απαραίτητο να βρούμε τη συνάρτηση μάζας πιθανότητας αυτής. Απλώς, </w:t>
      </w:r>
      <w:r w:rsidR="008F157B">
        <w:rPr>
          <w:rFonts w:ascii="Times New Roman" w:eastAsiaTheme="minorEastAsia" w:hAnsi="Times New Roman" w:cs="Times New Roman"/>
          <w:sz w:val="24"/>
          <w:szCs w:val="24"/>
        </w:rPr>
        <w:t xml:space="preserve">για κάθε τιμή της τυχαίας μεταβλητής Χ, πολλαπλασιάζουμε την </w:t>
      </w:r>
      <w:r w:rsidR="008F157B">
        <w:rPr>
          <w:rFonts w:ascii="Times New Roman" w:eastAsiaTheme="minorEastAsia" w:hAnsi="Times New Roman" w:cs="Times New Roman"/>
          <w:sz w:val="24"/>
          <w:szCs w:val="24"/>
          <w:lang w:val="en-US"/>
        </w:rPr>
        <w:t>g</w:t>
      </w:r>
      <w:r w:rsidR="008F157B" w:rsidRPr="008F157B">
        <w:rPr>
          <w:rFonts w:ascii="Times New Roman" w:eastAsiaTheme="minorEastAsia" w:hAnsi="Times New Roman" w:cs="Times New Roman"/>
          <w:sz w:val="24"/>
          <w:szCs w:val="24"/>
        </w:rPr>
        <w:t>(</w:t>
      </w:r>
      <w:r w:rsidR="008F157B">
        <w:rPr>
          <w:rFonts w:ascii="Times New Roman" w:eastAsiaTheme="minorEastAsia" w:hAnsi="Times New Roman" w:cs="Times New Roman"/>
          <w:sz w:val="24"/>
          <w:szCs w:val="24"/>
          <w:lang w:val="en-US"/>
        </w:rPr>
        <w:t>x</w:t>
      </w:r>
      <w:r w:rsidR="008F157B" w:rsidRPr="008F157B">
        <w:rPr>
          <w:rFonts w:ascii="Times New Roman" w:eastAsiaTheme="minorEastAsia" w:hAnsi="Times New Roman" w:cs="Times New Roman"/>
          <w:sz w:val="24"/>
          <w:szCs w:val="24"/>
        </w:rPr>
        <w:t>)</w:t>
      </w:r>
      <w:r w:rsidR="008F157B">
        <w:rPr>
          <w:rFonts w:ascii="Times New Roman" w:eastAsiaTheme="minorEastAsia" w:hAnsi="Times New Roman" w:cs="Times New Roman"/>
          <w:sz w:val="24"/>
          <w:szCs w:val="24"/>
        </w:rPr>
        <w:t xml:space="preserve"> επί τη συνάρτηση μάζας πιθανότητας Ρ</w:t>
      </w:r>
      <w:r w:rsidR="008F157B">
        <w:rPr>
          <w:rFonts w:ascii="Times New Roman" w:eastAsiaTheme="minorEastAsia" w:hAnsi="Times New Roman" w:cs="Times New Roman"/>
          <w:sz w:val="24"/>
          <w:szCs w:val="24"/>
          <w:vertAlign w:val="subscript"/>
        </w:rPr>
        <w:t>Χ</w:t>
      </w:r>
      <w:r w:rsidR="008F157B">
        <w:rPr>
          <w:rFonts w:ascii="Times New Roman" w:eastAsiaTheme="minorEastAsia" w:hAnsi="Times New Roman" w:cs="Times New Roman"/>
          <w:sz w:val="24"/>
          <w:szCs w:val="24"/>
        </w:rPr>
        <w:t>(</w:t>
      </w:r>
      <w:r w:rsidR="008F157B">
        <w:rPr>
          <w:rFonts w:ascii="Times New Roman" w:eastAsiaTheme="minorEastAsia" w:hAnsi="Times New Roman" w:cs="Times New Roman"/>
          <w:sz w:val="24"/>
          <w:szCs w:val="24"/>
          <w:lang w:val="en-US"/>
        </w:rPr>
        <w:t>x</w:t>
      </w:r>
      <w:r w:rsidR="008F157B" w:rsidRPr="008F157B">
        <w:rPr>
          <w:rFonts w:ascii="Times New Roman" w:eastAsiaTheme="minorEastAsia" w:hAnsi="Times New Roman" w:cs="Times New Roman"/>
          <w:sz w:val="24"/>
          <w:szCs w:val="24"/>
        </w:rPr>
        <w:t>)</w:t>
      </w:r>
      <w:r w:rsidR="008F157B">
        <w:rPr>
          <w:rFonts w:ascii="Times New Roman" w:eastAsiaTheme="minorEastAsia" w:hAnsi="Times New Roman" w:cs="Times New Roman"/>
          <w:sz w:val="24"/>
          <w:szCs w:val="24"/>
        </w:rPr>
        <w:t xml:space="preserve"> και προσθέτουμε τα γινόμενα. </w:t>
      </w:r>
    </w:p>
    <w:p w:rsidR="00C76EAF" w:rsidRDefault="00C76EAF" w:rsidP="005A0B1E">
      <w:pPr>
        <w:ind w:firstLine="720"/>
        <w:jc w:val="both"/>
        <w:rPr>
          <w:rFonts w:ascii="Times New Roman" w:eastAsiaTheme="minorEastAsia" w:hAnsi="Times New Roman" w:cs="Times New Roman"/>
          <w:sz w:val="24"/>
          <w:szCs w:val="24"/>
        </w:rPr>
      </w:pPr>
    </w:p>
    <w:p w:rsidR="005A0B1E" w:rsidRDefault="00C76EAF" w:rsidP="00C76EAF">
      <w:pPr>
        <w:ind w:hanging="90"/>
        <w:jc w:val="center"/>
        <w:rPr>
          <w:rFonts w:ascii="Times New Roman" w:eastAsiaTheme="minorEastAsia" w:hAnsi="Times New Roman" w:cs="Times New Roman"/>
          <w:b/>
          <w:sz w:val="24"/>
          <w:szCs w:val="24"/>
        </w:rPr>
      </w:pPr>
      <w:r w:rsidRPr="00C76EAF">
        <w:rPr>
          <w:rFonts w:ascii="Times New Roman" w:eastAsiaTheme="minorEastAsia" w:hAnsi="Times New Roman" w:cs="Times New Roman"/>
          <w:b/>
          <w:sz w:val="24"/>
          <w:szCs w:val="24"/>
        </w:rPr>
        <w:t>Μερικές χρήσιμες διακριτές τυχαίες μεταβλητές</w:t>
      </w:r>
    </w:p>
    <w:p w:rsidR="00C76EAF" w:rsidRDefault="00C76EAF" w:rsidP="00C76EAF">
      <w:pPr>
        <w:ind w:hanging="90"/>
        <w:jc w:val="center"/>
        <w:rPr>
          <w:rFonts w:ascii="Times New Roman" w:eastAsiaTheme="minorEastAsia" w:hAnsi="Times New Roman" w:cs="Times New Roman"/>
          <w:b/>
          <w:sz w:val="24"/>
          <w:szCs w:val="24"/>
        </w:rPr>
      </w:pPr>
    </w:p>
    <w:p w:rsidR="006A7CD7" w:rsidRDefault="00127710" w:rsidP="00512883">
      <w:pPr>
        <w:pStyle w:val="a5"/>
        <w:numPr>
          <w:ilvl w:val="0"/>
          <w:numId w:val="2"/>
        </w:numPr>
        <w:spacing w:after="120" w:line="320" w:lineRule="atLeast"/>
        <w:ind w:left="0" w:firstLine="720"/>
        <w:contextualSpacing w:val="0"/>
        <w:jc w:val="both"/>
        <w:rPr>
          <w:rFonts w:ascii="Times New Roman" w:eastAsiaTheme="minorEastAsia" w:hAnsi="Times New Roman" w:cs="Times New Roman"/>
          <w:sz w:val="24"/>
          <w:szCs w:val="24"/>
        </w:rPr>
      </w:pPr>
      <w:r>
        <w:rPr>
          <w:rFonts w:ascii="Times New Roman" w:eastAsiaTheme="minorEastAsia" w:hAnsi="Times New Roman" w:cs="Times New Roman"/>
          <w:b/>
          <w:sz w:val="24"/>
          <w:szCs w:val="24"/>
          <w:u w:val="single"/>
        </w:rPr>
        <w:t xml:space="preserve">Η τυχαία μεταβλητή </w:t>
      </w:r>
      <w:r w:rsidR="00C76EAF" w:rsidRPr="00C76EAF">
        <w:rPr>
          <w:rFonts w:ascii="Times New Roman" w:eastAsiaTheme="minorEastAsia" w:hAnsi="Times New Roman" w:cs="Times New Roman"/>
          <w:b/>
          <w:sz w:val="24"/>
          <w:szCs w:val="24"/>
          <w:u w:val="single"/>
          <w:lang w:val="en-US"/>
        </w:rPr>
        <w:t>Bernoulli</w:t>
      </w:r>
      <w:r w:rsidR="00C76EAF" w:rsidRPr="00913EAF">
        <w:rPr>
          <w:rFonts w:ascii="Times New Roman" w:eastAsiaTheme="minorEastAsia" w:hAnsi="Times New Roman" w:cs="Times New Roman"/>
          <w:sz w:val="24"/>
          <w:szCs w:val="24"/>
        </w:rPr>
        <w:t xml:space="preserve">: </w:t>
      </w:r>
      <w:r w:rsidR="00C76EAF">
        <w:rPr>
          <w:rFonts w:ascii="Times New Roman" w:eastAsiaTheme="minorEastAsia" w:hAnsi="Times New Roman" w:cs="Times New Roman"/>
          <w:sz w:val="24"/>
          <w:szCs w:val="24"/>
        </w:rPr>
        <w:t xml:space="preserve">Έστω ότι </w:t>
      </w:r>
      <w:r w:rsidR="00913EAF">
        <w:rPr>
          <w:rFonts w:ascii="Times New Roman" w:eastAsiaTheme="minorEastAsia" w:hAnsi="Times New Roman" w:cs="Times New Roman"/>
          <w:sz w:val="24"/>
          <w:szCs w:val="24"/>
        </w:rPr>
        <w:t xml:space="preserve">ένα πείραμα έχει μόνο δύο αποτελέσματα, τα α και β. Σε μια δοκιμή (εκτέλεση) του πειράματος, η εμφάνιση του ενός αποτελέσματος, έστω του α, θα σημαίνει ότι συνέβη επιτυχία και η εμφάνιση του άλλου αποτελέσματος, του β, θα σημαίνει  ότι συνέβη αποτυχία. Αν η πιθανότητα της επιτυχίας α είναι </w:t>
      </w:r>
      <w:r w:rsidR="00913EAF">
        <w:rPr>
          <w:rFonts w:ascii="Times New Roman" w:eastAsiaTheme="minorEastAsia" w:hAnsi="Times New Roman" w:cs="Times New Roman"/>
          <w:sz w:val="24"/>
          <w:szCs w:val="24"/>
          <w:lang w:val="en-US"/>
        </w:rPr>
        <w:lastRenderedPageBreak/>
        <w:t>p</w:t>
      </w:r>
      <w:r w:rsidR="00913EAF" w:rsidRPr="00913EAF">
        <w:rPr>
          <w:rFonts w:ascii="Times New Roman" w:eastAsiaTheme="minorEastAsia" w:hAnsi="Times New Roman" w:cs="Times New Roman"/>
          <w:sz w:val="24"/>
          <w:szCs w:val="24"/>
        </w:rPr>
        <w:t xml:space="preserve"> </w:t>
      </w:r>
      <w:r w:rsidR="00913EAF">
        <w:rPr>
          <w:rFonts w:ascii="Times New Roman" w:eastAsiaTheme="minorEastAsia" w:hAnsi="Times New Roman" w:cs="Times New Roman"/>
          <w:sz w:val="24"/>
          <w:szCs w:val="24"/>
        </w:rPr>
        <w:t>(0&lt;</w:t>
      </w:r>
      <w:r w:rsidR="00913EAF">
        <w:rPr>
          <w:rFonts w:ascii="Times New Roman" w:eastAsiaTheme="minorEastAsia" w:hAnsi="Times New Roman" w:cs="Times New Roman"/>
          <w:sz w:val="24"/>
          <w:szCs w:val="24"/>
          <w:lang w:val="en-US"/>
        </w:rPr>
        <w:t>p</w:t>
      </w:r>
      <w:r w:rsidR="00913EAF">
        <w:rPr>
          <w:rFonts w:ascii="Times New Roman" w:eastAsiaTheme="minorEastAsia" w:hAnsi="Times New Roman" w:cs="Times New Roman"/>
          <w:sz w:val="24"/>
          <w:szCs w:val="24"/>
        </w:rPr>
        <w:t xml:space="preserve">&lt;1) και της αποτυχίας είναι </w:t>
      </w:r>
      <w:r w:rsidR="00913EAF">
        <w:rPr>
          <w:rFonts w:ascii="Times New Roman" w:eastAsiaTheme="minorEastAsia" w:hAnsi="Times New Roman" w:cs="Times New Roman"/>
          <w:sz w:val="24"/>
          <w:szCs w:val="24"/>
          <w:lang w:val="en-US"/>
        </w:rPr>
        <w:t>q</w:t>
      </w:r>
      <w:r w:rsidR="00913EAF" w:rsidRPr="00913EAF">
        <w:rPr>
          <w:rFonts w:ascii="Times New Roman" w:eastAsiaTheme="minorEastAsia" w:hAnsi="Times New Roman" w:cs="Times New Roman"/>
          <w:sz w:val="24"/>
          <w:szCs w:val="24"/>
        </w:rPr>
        <w:t xml:space="preserve"> (0&lt;</w:t>
      </w:r>
      <w:r w:rsidR="00913EAF">
        <w:rPr>
          <w:rFonts w:ascii="Times New Roman" w:eastAsiaTheme="minorEastAsia" w:hAnsi="Times New Roman" w:cs="Times New Roman"/>
          <w:sz w:val="24"/>
          <w:szCs w:val="24"/>
          <w:lang w:val="en-US"/>
        </w:rPr>
        <w:t>q</w:t>
      </w:r>
      <w:r w:rsidR="00913EAF" w:rsidRPr="00913EAF">
        <w:rPr>
          <w:rFonts w:ascii="Times New Roman" w:eastAsiaTheme="minorEastAsia" w:hAnsi="Times New Roman" w:cs="Times New Roman"/>
          <w:sz w:val="24"/>
          <w:szCs w:val="24"/>
        </w:rPr>
        <w:t>&lt;1)</w:t>
      </w:r>
      <w:r w:rsidR="00913EAF">
        <w:rPr>
          <w:rFonts w:ascii="Times New Roman" w:eastAsiaTheme="minorEastAsia" w:hAnsi="Times New Roman" w:cs="Times New Roman"/>
          <w:sz w:val="24"/>
          <w:szCs w:val="24"/>
        </w:rPr>
        <w:t xml:space="preserve">, θα πρέπει να </w:t>
      </w:r>
      <w:r>
        <w:rPr>
          <w:rFonts w:ascii="Times New Roman" w:eastAsiaTheme="minorEastAsia" w:hAnsi="Times New Roman" w:cs="Times New Roman"/>
          <w:sz w:val="24"/>
          <w:szCs w:val="24"/>
        </w:rPr>
        <w:t>έχουμε</w:t>
      </w:r>
      <w:r w:rsidR="00913EAF">
        <w:rPr>
          <w:rFonts w:ascii="Times New Roman" w:eastAsiaTheme="minorEastAsia" w:hAnsi="Times New Roman" w:cs="Times New Roman"/>
          <w:sz w:val="24"/>
          <w:szCs w:val="24"/>
        </w:rPr>
        <w:t xml:space="preserve"> </w:t>
      </w:r>
      <w:r w:rsidR="00913EAF">
        <w:rPr>
          <w:rFonts w:ascii="Times New Roman" w:eastAsiaTheme="minorEastAsia" w:hAnsi="Times New Roman" w:cs="Times New Roman"/>
          <w:sz w:val="24"/>
          <w:szCs w:val="24"/>
          <w:lang w:val="en-US"/>
        </w:rPr>
        <w:t>p</w:t>
      </w:r>
      <w:r w:rsidR="00913EAF" w:rsidRPr="00913EAF">
        <w:rPr>
          <w:rFonts w:ascii="Times New Roman" w:eastAsiaTheme="minorEastAsia" w:hAnsi="Times New Roman" w:cs="Times New Roman"/>
          <w:sz w:val="24"/>
          <w:szCs w:val="24"/>
        </w:rPr>
        <w:t>+</w:t>
      </w:r>
      <w:r w:rsidR="00913EAF">
        <w:rPr>
          <w:rFonts w:ascii="Times New Roman" w:eastAsiaTheme="minorEastAsia" w:hAnsi="Times New Roman" w:cs="Times New Roman"/>
          <w:sz w:val="24"/>
          <w:szCs w:val="24"/>
          <w:lang w:val="en-US"/>
        </w:rPr>
        <w:t>q</w:t>
      </w:r>
      <w:r w:rsidR="00913EAF" w:rsidRPr="00913EAF">
        <w:rPr>
          <w:rFonts w:ascii="Times New Roman" w:eastAsiaTheme="minorEastAsia" w:hAnsi="Times New Roman" w:cs="Times New Roman"/>
          <w:sz w:val="24"/>
          <w:szCs w:val="24"/>
        </w:rPr>
        <w:t xml:space="preserve">=1 </w:t>
      </w:r>
      <m:oMath>
        <m:r>
          <w:rPr>
            <w:rFonts w:ascii="Cambria Math" w:eastAsiaTheme="minorEastAsia" w:hAnsi="Cambria Math" w:cs="Times New Roman"/>
            <w:sz w:val="24"/>
            <w:szCs w:val="24"/>
          </w:rPr>
          <m:t>⟹</m:t>
        </m:r>
      </m:oMath>
      <w:r w:rsidR="00913EAF" w:rsidRPr="00913EAF">
        <w:rPr>
          <w:rFonts w:ascii="Times New Roman" w:eastAsiaTheme="minorEastAsia" w:hAnsi="Times New Roman" w:cs="Times New Roman"/>
          <w:sz w:val="24"/>
          <w:szCs w:val="24"/>
        </w:rPr>
        <w:t xml:space="preserve"> </w:t>
      </w:r>
      <w:r w:rsidR="00913EAF">
        <w:rPr>
          <w:rFonts w:ascii="Times New Roman" w:eastAsiaTheme="minorEastAsia" w:hAnsi="Times New Roman" w:cs="Times New Roman"/>
          <w:sz w:val="24"/>
          <w:szCs w:val="24"/>
          <w:lang w:val="en-US"/>
        </w:rPr>
        <w:t>q</w:t>
      </w:r>
      <w:r w:rsidR="00913EAF" w:rsidRPr="00913EAF">
        <w:rPr>
          <w:rFonts w:ascii="Times New Roman" w:eastAsiaTheme="minorEastAsia" w:hAnsi="Times New Roman" w:cs="Times New Roman"/>
          <w:sz w:val="24"/>
          <w:szCs w:val="24"/>
        </w:rPr>
        <w:t>=1</w:t>
      </w:r>
      <m:oMath>
        <m:r>
          <w:rPr>
            <w:rFonts w:ascii="Cambria Math" w:eastAsiaTheme="minorEastAsia" w:hAnsi="Cambria Math" w:cs="Times New Roman"/>
            <w:sz w:val="24"/>
            <w:szCs w:val="24"/>
          </w:rPr>
          <m:t>-</m:t>
        </m:r>
      </m:oMath>
      <w:r w:rsidR="00913EAF">
        <w:rPr>
          <w:rFonts w:ascii="Times New Roman" w:eastAsiaTheme="minorEastAsia" w:hAnsi="Times New Roman" w:cs="Times New Roman"/>
          <w:sz w:val="24"/>
          <w:szCs w:val="24"/>
          <w:lang w:val="en-US"/>
        </w:rPr>
        <w:t>p</w:t>
      </w:r>
      <w:r w:rsidR="00913EAF" w:rsidRPr="00913EAF">
        <w:rPr>
          <w:rFonts w:ascii="Times New Roman" w:eastAsiaTheme="minorEastAsia" w:hAnsi="Times New Roman" w:cs="Times New Roman"/>
          <w:sz w:val="24"/>
          <w:szCs w:val="24"/>
        </w:rPr>
        <w:t xml:space="preserve">. </w:t>
      </w:r>
      <w:r w:rsidR="00913EAF">
        <w:rPr>
          <w:rFonts w:ascii="Times New Roman" w:eastAsiaTheme="minorEastAsia" w:hAnsi="Times New Roman" w:cs="Times New Roman"/>
          <w:sz w:val="24"/>
          <w:szCs w:val="24"/>
        </w:rPr>
        <w:t xml:space="preserve">Για παράδειγμα, στη ρίψη ενός αμερόληπτου νομίσματος, αν επιτυχία είναι η εμφάνιση Κ, έχουμε </w:t>
      </w:r>
      <w:r w:rsidR="00913EAF">
        <w:rPr>
          <w:rFonts w:ascii="Times New Roman" w:eastAsiaTheme="minorEastAsia" w:hAnsi="Times New Roman" w:cs="Times New Roman"/>
          <w:sz w:val="24"/>
          <w:szCs w:val="24"/>
          <w:lang w:val="en-US"/>
        </w:rPr>
        <w:t>p</w:t>
      </w:r>
      <w:r w:rsidR="00913EAF" w:rsidRPr="00913EAF">
        <w:rPr>
          <w:rFonts w:ascii="Times New Roman" w:eastAsiaTheme="minorEastAsia" w:hAnsi="Times New Roman" w:cs="Times New Roman"/>
          <w:sz w:val="24"/>
          <w:szCs w:val="24"/>
        </w:rPr>
        <w:t>=</w:t>
      </w:r>
      <w:r w:rsidR="00913EAF">
        <w:rPr>
          <w:rFonts w:ascii="Times New Roman" w:eastAsiaTheme="minorEastAsia" w:hAnsi="Times New Roman" w:cs="Times New Roman"/>
          <w:sz w:val="24"/>
          <w:szCs w:val="24"/>
          <w:lang w:val="en-US"/>
        </w:rPr>
        <w:t>q</w:t>
      </w:r>
      <w:r w:rsidR="00512883" w:rsidRPr="00512883">
        <w:rPr>
          <w:rFonts w:ascii="Times New Roman" w:eastAsiaTheme="minorEastAsia" w:hAnsi="Times New Roman" w:cs="Times New Roman"/>
          <w:sz w:val="24"/>
          <w:szCs w:val="24"/>
        </w:rPr>
        <w:t xml:space="preserve">=1/2. </w:t>
      </w:r>
      <w:r w:rsidR="00512883">
        <w:rPr>
          <w:rFonts w:ascii="Times New Roman" w:eastAsiaTheme="minorEastAsia" w:hAnsi="Times New Roman" w:cs="Times New Roman"/>
          <w:sz w:val="24"/>
          <w:szCs w:val="24"/>
        </w:rPr>
        <w:t xml:space="preserve">Αν στη ρίψη ενός αμερόληπτου εξάεδρου ζαριού επιτυχία είναι η εμφάνιση 5 ή 6, έχουμε </w:t>
      </w:r>
      <w:r w:rsidR="00512883">
        <w:rPr>
          <w:rFonts w:ascii="Times New Roman" w:eastAsiaTheme="minorEastAsia" w:hAnsi="Times New Roman" w:cs="Times New Roman"/>
          <w:sz w:val="24"/>
          <w:szCs w:val="24"/>
          <w:lang w:val="en-US"/>
        </w:rPr>
        <w:t>p</w:t>
      </w:r>
      <w:r w:rsidR="00512883" w:rsidRPr="00512883">
        <w:rPr>
          <w:rFonts w:ascii="Times New Roman" w:eastAsiaTheme="minorEastAsia" w:hAnsi="Times New Roman" w:cs="Times New Roman"/>
          <w:sz w:val="24"/>
          <w:szCs w:val="24"/>
        </w:rPr>
        <w:t>=1/3</w:t>
      </w:r>
      <w:r w:rsidR="00512883">
        <w:rPr>
          <w:rFonts w:ascii="Times New Roman" w:eastAsiaTheme="minorEastAsia" w:hAnsi="Times New Roman" w:cs="Times New Roman"/>
          <w:sz w:val="24"/>
          <w:szCs w:val="24"/>
        </w:rPr>
        <w:t xml:space="preserve"> και </w:t>
      </w:r>
      <w:r w:rsidR="00512883">
        <w:rPr>
          <w:rFonts w:ascii="Times New Roman" w:eastAsiaTheme="minorEastAsia" w:hAnsi="Times New Roman" w:cs="Times New Roman"/>
          <w:sz w:val="24"/>
          <w:szCs w:val="24"/>
          <w:lang w:val="en-US"/>
        </w:rPr>
        <w:t>q</w:t>
      </w:r>
      <w:r w:rsidR="00512883">
        <w:rPr>
          <w:rFonts w:ascii="Times New Roman" w:eastAsiaTheme="minorEastAsia" w:hAnsi="Times New Roman" w:cs="Times New Roman"/>
          <w:sz w:val="24"/>
          <w:szCs w:val="24"/>
        </w:rPr>
        <w:t xml:space="preserve">=2/3. </w:t>
      </w:r>
    </w:p>
    <w:p w:rsidR="006A7CD7" w:rsidRDefault="006A7CD7" w:rsidP="006A7CD7">
      <w:pPr>
        <w:spacing w:after="120" w:line="320" w:lineRule="atLeast"/>
        <w:ind w:firstLine="720"/>
        <w:jc w:val="both"/>
        <w:rPr>
          <w:rFonts w:ascii="Times New Roman" w:eastAsiaTheme="minorEastAsia" w:hAnsi="Times New Roman" w:cs="Times New Roman"/>
          <w:sz w:val="24"/>
          <w:szCs w:val="24"/>
        </w:rPr>
      </w:pPr>
      <w:r w:rsidRPr="006A7CD7">
        <w:rPr>
          <w:rFonts w:ascii="Times New Roman" w:eastAsiaTheme="minorEastAsia" w:hAnsi="Times New Roman" w:cs="Times New Roman"/>
          <w:sz w:val="24"/>
          <w:szCs w:val="24"/>
        </w:rPr>
        <w:t>Σε ένα τέτοιο πείραμα ορίζουμε μια τυχαία μεταβλητή Χ που έχει τιμή γ, αν συμβεί επιτυχία, και τιμή δ, αν συμβεί αποτυχία. Η συνάρτηση μάζας αυτής της τυχαίας μεταβλητής έχει τιμές Ρ</w:t>
      </w:r>
      <w:r w:rsidRPr="006A7CD7">
        <w:rPr>
          <w:rFonts w:ascii="Times New Roman" w:eastAsiaTheme="minorEastAsia" w:hAnsi="Times New Roman" w:cs="Times New Roman"/>
          <w:sz w:val="24"/>
          <w:szCs w:val="24"/>
          <w:vertAlign w:val="subscript"/>
        </w:rPr>
        <w:t>Χ</w:t>
      </w:r>
      <w:r w:rsidRPr="006A7CD7">
        <w:rPr>
          <w:rFonts w:ascii="Times New Roman" w:eastAsiaTheme="minorEastAsia" w:hAnsi="Times New Roman" w:cs="Times New Roman"/>
          <w:sz w:val="24"/>
          <w:szCs w:val="24"/>
        </w:rPr>
        <w:t>(</w:t>
      </w:r>
      <w:r>
        <w:rPr>
          <w:rFonts w:ascii="Times New Roman" w:eastAsiaTheme="minorEastAsia" w:hAnsi="Times New Roman" w:cs="Times New Roman"/>
          <w:sz w:val="24"/>
          <w:szCs w:val="24"/>
        </w:rPr>
        <w:t>γ</w:t>
      </w:r>
      <w:r w:rsidRPr="006A7CD7">
        <w:rPr>
          <w:rFonts w:ascii="Times New Roman" w:eastAsiaTheme="minorEastAsia" w:hAnsi="Times New Roman" w:cs="Times New Roman"/>
          <w:sz w:val="24"/>
          <w:szCs w:val="24"/>
        </w:rPr>
        <w:t>)=</w:t>
      </w:r>
      <w:r w:rsidRPr="006A7CD7">
        <w:rPr>
          <w:rFonts w:ascii="Times New Roman" w:eastAsiaTheme="minorEastAsia" w:hAnsi="Times New Roman" w:cs="Times New Roman"/>
          <w:sz w:val="24"/>
          <w:szCs w:val="24"/>
          <w:lang w:val="en-US"/>
        </w:rPr>
        <w:t>p</w:t>
      </w:r>
      <w:r w:rsidRPr="006A7CD7">
        <w:rPr>
          <w:rFonts w:ascii="Times New Roman" w:eastAsiaTheme="minorEastAsia" w:hAnsi="Times New Roman" w:cs="Times New Roman"/>
          <w:sz w:val="24"/>
          <w:szCs w:val="24"/>
        </w:rPr>
        <w:t xml:space="preserve"> και Ρ</w:t>
      </w:r>
      <w:r w:rsidRPr="006A7CD7">
        <w:rPr>
          <w:rFonts w:ascii="Times New Roman" w:eastAsiaTheme="minorEastAsia" w:hAnsi="Times New Roman" w:cs="Times New Roman"/>
          <w:sz w:val="24"/>
          <w:szCs w:val="24"/>
          <w:vertAlign w:val="subscript"/>
        </w:rPr>
        <w:t>Χ</w:t>
      </w:r>
      <w:r w:rsidRPr="006A7CD7">
        <w:rPr>
          <w:rFonts w:ascii="Times New Roman" w:eastAsiaTheme="minorEastAsia" w:hAnsi="Times New Roman" w:cs="Times New Roman"/>
          <w:sz w:val="24"/>
          <w:szCs w:val="24"/>
        </w:rPr>
        <w:t>(</w:t>
      </w:r>
      <w:r>
        <w:rPr>
          <w:rFonts w:ascii="Times New Roman" w:eastAsiaTheme="minorEastAsia" w:hAnsi="Times New Roman" w:cs="Times New Roman"/>
          <w:sz w:val="24"/>
          <w:szCs w:val="24"/>
        </w:rPr>
        <w:t>δ</w:t>
      </w:r>
      <w:r w:rsidRPr="006A7CD7">
        <w:rPr>
          <w:rFonts w:ascii="Times New Roman" w:eastAsiaTheme="minorEastAsia" w:hAnsi="Times New Roman" w:cs="Times New Roman"/>
          <w:sz w:val="24"/>
          <w:szCs w:val="24"/>
        </w:rPr>
        <w:t>)=</w:t>
      </w:r>
      <w:r w:rsidRPr="006A7CD7">
        <w:rPr>
          <w:rFonts w:ascii="Times New Roman" w:eastAsiaTheme="minorEastAsia" w:hAnsi="Times New Roman" w:cs="Times New Roman"/>
          <w:sz w:val="24"/>
          <w:szCs w:val="24"/>
          <w:lang w:val="en-US"/>
        </w:rPr>
        <w:t>q</w:t>
      </w:r>
      <w:r w:rsidRPr="006A7CD7">
        <w:rPr>
          <w:rFonts w:ascii="Times New Roman" w:eastAsiaTheme="minorEastAsia" w:hAnsi="Times New Roman" w:cs="Times New Roman"/>
          <w:sz w:val="24"/>
          <w:szCs w:val="24"/>
        </w:rPr>
        <w:t>.</w:t>
      </w:r>
      <w:r>
        <w:rPr>
          <w:rFonts w:ascii="Times New Roman" w:eastAsiaTheme="minorEastAsia" w:hAnsi="Times New Roman" w:cs="Times New Roman"/>
          <w:sz w:val="24"/>
          <w:szCs w:val="24"/>
        </w:rPr>
        <w:t xml:space="preserve"> Η μέση τιμή της τυχαίας μεταβλητής Χ είναι ίση με γ</w:t>
      </w:r>
      <w:r>
        <w:rPr>
          <w:rFonts w:ascii="Times New Roman" w:eastAsiaTheme="minorEastAsia" w:hAnsi="Times New Roman" w:cs="Times New Roman"/>
          <w:sz w:val="24"/>
          <w:szCs w:val="24"/>
          <w:lang w:val="en-US"/>
        </w:rPr>
        <w:t>p</w:t>
      </w:r>
      <w:r>
        <w:rPr>
          <w:rFonts w:ascii="Times New Roman" w:eastAsiaTheme="minorEastAsia" w:hAnsi="Times New Roman" w:cs="Times New Roman"/>
          <w:sz w:val="24"/>
          <w:szCs w:val="24"/>
        </w:rPr>
        <w:t>+δ</w:t>
      </w:r>
      <w:r>
        <w:rPr>
          <w:rFonts w:ascii="Times New Roman" w:eastAsiaTheme="minorEastAsia" w:hAnsi="Times New Roman" w:cs="Times New Roman"/>
          <w:sz w:val="24"/>
          <w:szCs w:val="24"/>
          <w:lang w:val="en-US"/>
        </w:rPr>
        <w:t>q</w:t>
      </w:r>
      <w:r w:rsidRPr="006A7CD7">
        <w:rPr>
          <w:rFonts w:ascii="Times New Roman" w:eastAsiaTheme="minorEastAsia" w:hAnsi="Times New Roman" w:cs="Times New Roman"/>
          <w:sz w:val="24"/>
          <w:szCs w:val="24"/>
        </w:rPr>
        <w:t>=</w:t>
      </w:r>
      <w:r>
        <w:rPr>
          <w:rFonts w:ascii="Times New Roman" w:eastAsiaTheme="minorEastAsia" w:hAnsi="Times New Roman" w:cs="Times New Roman"/>
          <w:sz w:val="24"/>
          <w:szCs w:val="24"/>
        </w:rPr>
        <w:t>γ</w:t>
      </w:r>
      <w:r>
        <w:rPr>
          <w:rFonts w:ascii="Times New Roman" w:eastAsiaTheme="minorEastAsia" w:hAnsi="Times New Roman" w:cs="Times New Roman"/>
          <w:sz w:val="24"/>
          <w:szCs w:val="24"/>
          <w:lang w:val="en-US"/>
        </w:rPr>
        <w:t>p</w:t>
      </w:r>
      <w:r w:rsidRPr="006A7CD7">
        <w:rPr>
          <w:rFonts w:ascii="Times New Roman" w:eastAsiaTheme="minorEastAsia" w:hAnsi="Times New Roman" w:cs="Times New Roman"/>
          <w:sz w:val="24"/>
          <w:szCs w:val="24"/>
        </w:rPr>
        <w:t>+</w:t>
      </w:r>
      <w:r>
        <w:rPr>
          <w:rFonts w:ascii="Times New Roman" w:eastAsiaTheme="minorEastAsia" w:hAnsi="Times New Roman" w:cs="Times New Roman"/>
          <w:sz w:val="24"/>
          <w:szCs w:val="24"/>
        </w:rPr>
        <w:t>δ(1</w:t>
      </w:r>
      <m:oMath>
        <m:r>
          <w:rPr>
            <w:rFonts w:ascii="Cambria Math" w:eastAsiaTheme="minorEastAsia" w:hAnsi="Cambria Math" w:cs="Times New Roman"/>
            <w:sz w:val="24"/>
            <w:szCs w:val="24"/>
          </w:rPr>
          <m:t>-</m:t>
        </m:r>
      </m:oMath>
      <w:r>
        <w:rPr>
          <w:rFonts w:ascii="Times New Roman" w:eastAsiaTheme="minorEastAsia" w:hAnsi="Times New Roman" w:cs="Times New Roman"/>
          <w:sz w:val="24"/>
          <w:szCs w:val="24"/>
          <w:lang w:val="en-US"/>
        </w:rPr>
        <w:t>p</w:t>
      </w:r>
      <w:r>
        <w:rPr>
          <w:rFonts w:ascii="Times New Roman" w:eastAsiaTheme="minorEastAsia" w:hAnsi="Times New Roman" w:cs="Times New Roman"/>
          <w:sz w:val="24"/>
          <w:szCs w:val="24"/>
        </w:rPr>
        <w:t>). Συχνά παίρνουμε γ=1 και δ=0 ή γ=1 και δ=</w:t>
      </w:r>
      <m:oMath>
        <m:r>
          <w:rPr>
            <w:rFonts w:ascii="Cambria Math" w:eastAsiaTheme="minorEastAsia" w:hAnsi="Cambria Math" w:cs="Times New Roman"/>
            <w:sz w:val="24"/>
            <w:szCs w:val="24"/>
          </w:rPr>
          <m:t>-</m:t>
        </m:r>
      </m:oMath>
      <w:r>
        <w:rPr>
          <w:rFonts w:ascii="Times New Roman" w:eastAsiaTheme="minorEastAsia" w:hAnsi="Times New Roman" w:cs="Times New Roman"/>
          <w:sz w:val="24"/>
          <w:szCs w:val="24"/>
        </w:rPr>
        <w:t xml:space="preserve">1. </w:t>
      </w:r>
    </w:p>
    <w:p w:rsidR="00127710" w:rsidRPr="00127710" w:rsidRDefault="00127710" w:rsidP="006A7CD7">
      <w:pPr>
        <w:spacing w:after="120" w:line="320" w:lineRule="atLeast"/>
        <w:ind w:firstLine="720"/>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 xml:space="preserve">Στην περίπτωση γ=1 και δ=0, δηλ. στην περίπτωση που, αν συμβεί επιτυχία, η τυχαία μεταβλητή Χ παίρνει τιμή 1 και, αν συμβεί αποτυχία, η τυχαία μεταβλητή Χ παίρνει τιμή 0 λέμε ότι η τυχαία μεταβλητή Χ είναι τυχαία μεταβλητή </w:t>
      </w:r>
      <w:r w:rsidRPr="00127710">
        <w:rPr>
          <w:rFonts w:ascii="Times New Roman" w:eastAsiaTheme="minorEastAsia" w:hAnsi="Times New Roman" w:cs="Times New Roman"/>
          <w:b/>
          <w:sz w:val="24"/>
          <w:szCs w:val="24"/>
          <w:lang w:val="en-US"/>
        </w:rPr>
        <w:t>Bernoulli</w:t>
      </w:r>
      <w:r w:rsidRPr="00127710">
        <w:rPr>
          <w:rFonts w:ascii="Times New Roman" w:eastAsiaTheme="minorEastAsia" w:hAnsi="Times New Roman" w:cs="Times New Roman"/>
          <w:sz w:val="24"/>
          <w:szCs w:val="24"/>
        </w:rPr>
        <w:t xml:space="preserve">. </w:t>
      </w:r>
      <w:r>
        <w:rPr>
          <w:rFonts w:ascii="Times New Roman" w:eastAsiaTheme="minorEastAsia" w:hAnsi="Times New Roman" w:cs="Times New Roman"/>
          <w:sz w:val="24"/>
          <w:szCs w:val="24"/>
        </w:rPr>
        <w:t>Η μέση τιμή αυτής είναι Ε(Χ)=1˖</w:t>
      </w:r>
      <w:r>
        <w:rPr>
          <w:rFonts w:ascii="Times New Roman" w:eastAsiaTheme="minorEastAsia" w:hAnsi="Times New Roman" w:cs="Times New Roman"/>
          <w:sz w:val="24"/>
          <w:szCs w:val="24"/>
          <w:lang w:val="en-US"/>
        </w:rPr>
        <w:t>p</w:t>
      </w:r>
      <w:r w:rsidRPr="00127710">
        <w:rPr>
          <w:rFonts w:ascii="Times New Roman" w:eastAsiaTheme="minorEastAsia" w:hAnsi="Times New Roman" w:cs="Times New Roman"/>
          <w:sz w:val="24"/>
          <w:szCs w:val="24"/>
        </w:rPr>
        <w:t>+0˖</w:t>
      </w:r>
      <w:r>
        <w:rPr>
          <w:rFonts w:ascii="Times New Roman" w:eastAsiaTheme="minorEastAsia" w:hAnsi="Times New Roman" w:cs="Times New Roman"/>
          <w:sz w:val="24"/>
          <w:szCs w:val="24"/>
          <w:lang w:val="en-US"/>
        </w:rPr>
        <w:t>q</w:t>
      </w:r>
      <w:r w:rsidRPr="00127710">
        <w:rPr>
          <w:rFonts w:ascii="Times New Roman" w:eastAsiaTheme="minorEastAsia" w:hAnsi="Times New Roman" w:cs="Times New Roman"/>
          <w:sz w:val="24"/>
          <w:szCs w:val="24"/>
        </w:rPr>
        <w:t>=</w:t>
      </w:r>
      <w:r>
        <w:rPr>
          <w:rFonts w:ascii="Times New Roman" w:eastAsiaTheme="minorEastAsia" w:hAnsi="Times New Roman" w:cs="Times New Roman"/>
          <w:sz w:val="24"/>
          <w:szCs w:val="24"/>
          <w:lang w:val="en-US"/>
        </w:rPr>
        <w:t>p</w:t>
      </w:r>
      <w:r>
        <w:rPr>
          <w:rFonts w:ascii="Times New Roman" w:eastAsiaTheme="minorEastAsia" w:hAnsi="Times New Roman" w:cs="Times New Roman"/>
          <w:sz w:val="24"/>
          <w:szCs w:val="24"/>
        </w:rPr>
        <w:t xml:space="preserve"> και η μέση τετραγωνική τιμή της είναι Ε(Χ</w:t>
      </w:r>
      <w:r>
        <w:rPr>
          <w:rFonts w:ascii="Times New Roman" w:eastAsiaTheme="minorEastAsia" w:hAnsi="Times New Roman" w:cs="Times New Roman"/>
          <w:sz w:val="24"/>
          <w:szCs w:val="24"/>
          <w:vertAlign w:val="superscript"/>
        </w:rPr>
        <w:t>2</w:t>
      </w:r>
      <w:r>
        <w:rPr>
          <w:rFonts w:ascii="Times New Roman" w:eastAsiaTheme="minorEastAsia" w:hAnsi="Times New Roman" w:cs="Times New Roman"/>
          <w:sz w:val="24"/>
          <w:szCs w:val="24"/>
        </w:rPr>
        <w:t>)=</w:t>
      </w:r>
      <w:r w:rsidRPr="00127710">
        <w:rPr>
          <w:rFonts w:ascii="Times New Roman" w:eastAsiaTheme="minorEastAsia" w:hAnsi="Times New Roman" w:cs="Times New Roman"/>
          <w:sz w:val="24"/>
          <w:szCs w:val="24"/>
        </w:rPr>
        <w:t xml:space="preserve"> </w:t>
      </w:r>
      <w:r>
        <w:rPr>
          <w:rFonts w:ascii="Times New Roman" w:eastAsiaTheme="minorEastAsia" w:hAnsi="Times New Roman" w:cs="Times New Roman"/>
          <w:sz w:val="24"/>
          <w:szCs w:val="24"/>
        </w:rPr>
        <w:t>1</w:t>
      </w:r>
      <w:r>
        <w:rPr>
          <w:rFonts w:ascii="Times New Roman" w:eastAsiaTheme="minorEastAsia" w:hAnsi="Times New Roman" w:cs="Times New Roman"/>
          <w:sz w:val="24"/>
          <w:szCs w:val="24"/>
          <w:vertAlign w:val="superscript"/>
        </w:rPr>
        <w:t>2</w:t>
      </w:r>
      <w:r>
        <w:rPr>
          <w:rFonts w:ascii="Times New Roman" w:eastAsiaTheme="minorEastAsia" w:hAnsi="Times New Roman" w:cs="Times New Roman"/>
          <w:sz w:val="24"/>
          <w:szCs w:val="24"/>
        </w:rPr>
        <w:t>˖</w:t>
      </w:r>
      <w:r>
        <w:rPr>
          <w:rFonts w:ascii="Times New Roman" w:eastAsiaTheme="minorEastAsia" w:hAnsi="Times New Roman" w:cs="Times New Roman"/>
          <w:sz w:val="24"/>
          <w:szCs w:val="24"/>
          <w:lang w:val="en-US"/>
        </w:rPr>
        <w:t>p</w:t>
      </w:r>
      <w:r w:rsidRPr="00127710">
        <w:rPr>
          <w:rFonts w:ascii="Times New Roman" w:eastAsiaTheme="minorEastAsia" w:hAnsi="Times New Roman" w:cs="Times New Roman"/>
          <w:sz w:val="24"/>
          <w:szCs w:val="24"/>
        </w:rPr>
        <w:t>+0</w:t>
      </w:r>
      <w:r>
        <w:rPr>
          <w:rFonts w:ascii="Times New Roman" w:eastAsiaTheme="minorEastAsia" w:hAnsi="Times New Roman" w:cs="Times New Roman"/>
          <w:sz w:val="24"/>
          <w:szCs w:val="24"/>
          <w:vertAlign w:val="superscript"/>
        </w:rPr>
        <w:t>2</w:t>
      </w:r>
      <w:r w:rsidRPr="00127710">
        <w:rPr>
          <w:rFonts w:ascii="Times New Roman" w:eastAsiaTheme="minorEastAsia" w:hAnsi="Times New Roman" w:cs="Times New Roman"/>
          <w:sz w:val="24"/>
          <w:szCs w:val="24"/>
        </w:rPr>
        <w:t>˖</w:t>
      </w:r>
      <w:r>
        <w:rPr>
          <w:rFonts w:ascii="Times New Roman" w:eastAsiaTheme="minorEastAsia" w:hAnsi="Times New Roman" w:cs="Times New Roman"/>
          <w:sz w:val="24"/>
          <w:szCs w:val="24"/>
          <w:lang w:val="en-US"/>
        </w:rPr>
        <w:t>q</w:t>
      </w:r>
      <w:r w:rsidRPr="00127710">
        <w:rPr>
          <w:rFonts w:ascii="Times New Roman" w:eastAsiaTheme="minorEastAsia" w:hAnsi="Times New Roman" w:cs="Times New Roman"/>
          <w:sz w:val="24"/>
          <w:szCs w:val="24"/>
        </w:rPr>
        <w:t>=</w:t>
      </w:r>
      <w:r>
        <w:rPr>
          <w:rFonts w:ascii="Times New Roman" w:eastAsiaTheme="minorEastAsia" w:hAnsi="Times New Roman" w:cs="Times New Roman"/>
          <w:sz w:val="24"/>
          <w:szCs w:val="24"/>
          <w:lang w:val="en-US"/>
        </w:rPr>
        <w:t>p</w:t>
      </w:r>
      <w:r>
        <w:rPr>
          <w:rFonts w:ascii="Times New Roman" w:eastAsiaTheme="minorEastAsia" w:hAnsi="Times New Roman" w:cs="Times New Roman"/>
          <w:sz w:val="24"/>
          <w:szCs w:val="24"/>
        </w:rPr>
        <w:t xml:space="preserve">. Επομλένως, η διασπορά της είναι </w:t>
      </w:r>
      <w:r>
        <w:rPr>
          <w:rFonts w:ascii="Times New Roman" w:eastAsiaTheme="minorEastAsia" w:hAnsi="Times New Roman" w:cs="Times New Roman"/>
          <w:sz w:val="24"/>
          <w:szCs w:val="24"/>
          <w:lang w:val="en-US"/>
        </w:rPr>
        <w:t>S</w:t>
      </w:r>
      <w:r w:rsidRPr="00127710">
        <w:rPr>
          <w:rFonts w:ascii="Times New Roman" w:eastAsiaTheme="minorEastAsia" w:hAnsi="Times New Roman" w:cs="Times New Roman"/>
          <w:sz w:val="24"/>
          <w:szCs w:val="24"/>
        </w:rPr>
        <w:t>=</w:t>
      </w:r>
      <w:r>
        <w:rPr>
          <w:rFonts w:ascii="Times New Roman" w:eastAsiaTheme="minorEastAsia" w:hAnsi="Times New Roman" w:cs="Times New Roman"/>
          <w:sz w:val="24"/>
          <w:szCs w:val="24"/>
          <w:lang w:val="en-US"/>
        </w:rPr>
        <w:t>p</w:t>
      </w:r>
      <m:oMath>
        <m:r>
          <w:rPr>
            <w:rFonts w:ascii="Cambria Math" w:eastAsiaTheme="minorEastAsia" w:hAnsi="Cambria Math" w:cs="Times New Roman"/>
            <w:sz w:val="24"/>
            <w:szCs w:val="24"/>
          </w:rPr>
          <m:t>-</m:t>
        </m:r>
      </m:oMath>
      <w:r>
        <w:rPr>
          <w:rFonts w:ascii="Times New Roman" w:eastAsiaTheme="minorEastAsia" w:hAnsi="Times New Roman" w:cs="Times New Roman"/>
          <w:sz w:val="24"/>
          <w:szCs w:val="24"/>
          <w:lang w:val="en-US"/>
        </w:rPr>
        <w:t>p</w:t>
      </w:r>
      <w:r w:rsidRPr="00127710">
        <w:rPr>
          <w:rFonts w:ascii="Times New Roman" w:eastAsiaTheme="minorEastAsia" w:hAnsi="Times New Roman" w:cs="Times New Roman"/>
          <w:sz w:val="24"/>
          <w:szCs w:val="24"/>
          <w:vertAlign w:val="superscript"/>
        </w:rPr>
        <w:t>2</w:t>
      </w:r>
      <w:r w:rsidRPr="00127710">
        <w:rPr>
          <w:rFonts w:ascii="Times New Roman" w:eastAsiaTheme="minorEastAsia" w:hAnsi="Times New Roman" w:cs="Times New Roman"/>
          <w:sz w:val="24"/>
          <w:szCs w:val="24"/>
        </w:rPr>
        <w:t>=</w:t>
      </w:r>
      <w:r>
        <w:rPr>
          <w:rFonts w:ascii="Times New Roman" w:eastAsiaTheme="minorEastAsia" w:hAnsi="Times New Roman" w:cs="Times New Roman"/>
          <w:sz w:val="24"/>
          <w:szCs w:val="24"/>
          <w:lang w:val="en-US"/>
        </w:rPr>
        <w:t>pq</w:t>
      </w:r>
      <w:r w:rsidRPr="00127710">
        <w:rPr>
          <w:rFonts w:ascii="Times New Roman" w:eastAsiaTheme="minorEastAsia" w:hAnsi="Times New Roman" w:cs="Times New Roman"/>
          <w:sz w:val="24"/>
          <w:szCs w:val="24"/>
        </w:rPr>
        <w:t xml:space="preserve">. </w:t>
      </w:r>
      <w:r>
        <w:rPr>
          <w:rFonts w:ascii="Times New Roman" w:eastAsiaTheme="minorEastAsia" w:hAnsi="Times New Roman" w:cs="Times New Roman"/>
          <w:sz w:val="24"/>
          <w:szCs w:val="24"/>
        </w:rPr>
        <w:t xml:space="preserve"> </w:t>
      </w:r>
    </w:p>
    <w:p w:rsidR="00F5705D" w:rsidRPr="00513E7A" w:rsidRDefault="00127710" w:rsidP="006A7CD7">
      <w:pPr>
        <w:spacing w:after="120" w:line="320" w:lineRule="atLeast"/>
        <w:ind w:firstLine="720"/>
        <w:jc w:val="both"/>
        <w:rPr>
          <w:rFonts w:ascii="Times New Roman" w:eastAsiaTheme="minorEastAsia" w:hAnsi="Times New Roman" w:cs="Times New Roman"/>
          <w:sz w:val="24"/>
          <w:szCs w:val="24"/>
        </w:rPr>
      </w:pPr>
      <w:r w:rsidRPr="00127710">
        <w:rPr>
          <w:rFonts w:ascii="Times New Roman" w:eastAsiaTheme="minorEastAsia" w:hAnsi="Times New Roman" w:cs="Times New Roman"/>
          <w:sz w:val="24"/>
          <w:szCs w:val="24"/>
        </w:rPr>
        <w:t xml:space="preserve">2) </w:t>
      </w:r>
      <w:r>
        <w:rPr>
          <w:rFonts w:ascii="Times New Roman" w:eastAsiaTheme="minorEastAsia" w:hAnsi="Times New Roman" w:cs="Times New Roman"/>
          <w:b/>
          <w:sz w:val="24"/>
          <w:szCs w:val="24"/>
          <w:u w:val="single"/>
        </w:rPr>
        <w:t>Η γεωμετρική τυχαία μεταβλητή</w:t>
      </w:r>
      <w:r w:rsidRPr="00913EAF">
        <w:rPr>
          <w:rFonts w:ascii="Times New Roman" w:eastAsiaTheme="minorEastAsia" w:hAnsi="Times New Roman" w:cs="Times New Roman"/>
          <w:sz w:val="24"/>
          <w:szCs w:val="24"/>
        </w:rPr>
        <w:t xml:space="preserve">: </w:t>
      </w:r>
      <w:r w:rsidR="006A7CD7">
        <w:rPr>
          <w:rFonts w:ascii="Times New Roman" w:eastAsiaTheme="minorEastAsia" w:hAnsi="Times New Roman" w:cs="Times New Roman"/>
          <w:sz w:val="24"/>
          <w:szCs w:val="24"/>
        </w:rPr>
        <w:t>Τώρα, εκτελούμε</w:t>
      </w:r>
      <w:r w:rsidR="00F5705D" w:rsidRPr="00F5705D">
        <w:rPr>
          <w:rFonts w:ascii="Times New Roman" w:eastAsiaTheme="minorEastAsia" w:hAnsi="Times New Roman" w:cs="Times New Roman"/>
          <w:sz w:val="24"/>
          <w:szCs w:val="24"/>
        </w:rPr>
        <w:t>,</w:t>
      </w:r>
      <w:r w:rsidR="006A7CD7">
        <w:rPr>
          <w:rFonts w:ascii="Times New Roman" w:eastAsiaTheme="minorEastAsia" w:hAnsi="Times New Roman" w:cs="Times New Roman"/>
          <w:sz w:val="24"/>
          <w:szCs w:val="24"/>
        </w:rPr>
        <w:t xml:space="preserve"> ανεξάρτητες μεταξύ τους φορές</w:t>
      </w:r>
      <w:r w:rsidR="00F5705D" w:rsidRPr="00F5705D">
        <w:rPr>
          <w:rFonts w:ascii="Times New Roman" w:eastAsiaTheme="minorEastAsia" w:hAnsi="Times New Roman" w:cs="Times New Roman"/>
          <w:sz w:val="24"/>
          <w:szCs w:val="24"/>
        </w:rPr>
        <w:t>,</w:t>
      </w:r>
      <w:r w:rsidR="006A7CD7">
        <w:rPr>
          <w:rFonts w:ascii="Times New Roman" w:eastAsiaTheme="minorEastAsia" w:hAnsi="Times New Roman" w:cs="Times New Roman"/>
          <w:sz w:val="24"/>
          <w:szCs w:val="24"/>
        </w:rPr>
        <w:t xml:space="preserve"> ένα πείραμα </w:t>
      </w:r>
      <w:r w:rsidR="006A7CD7">
        <w:rPr>
          <w:rFonts w:ascii="Times New Roman" w:eastAsiaTheme="minorEastAsia" w:hAnsi="Times New Roman" w:cs="Times New Roman"/>
          <w:sz w:val="24"/>
          <w:szCs w:val="24"/>
          <w:lang w:val="en-US"/>
        </w:rPr>
        <w:t>Bernoulli</w:t>
      </w:r>
      <w:r w:rsidR="006A7CD7" w:rsidRPr="006A7CD7">
        <w:rPr>
          <w:rFonts w:ascii="Times New Roman" w:eastAsiaTheme="minorEastAsia" w:hAnsi="Times New Roman" w:cs="Times New Roman"/>
          <w:sz w:val="24"/>
          <w:szCs w:val="24"/>
        </w:rPr>
        <w:t xml:space="preserve"> </w:t>
      </w:r>
      <w:r w:rsidR="006A7CD7">
        <w:rPr>
          <w:rFonts w:ascii="Times New Roman" w:eastAsiaTheme="minorEastAsia" w:hAnsi="Times New Roman" w:cs="Times New Roman"/>
          <w:sz w:val="24"/>
          <w:szCs w:val="24"/>
        </w:rPr>
        <w:t xml:space="preserve">μέχρι να συμβεί </w:t>
      </w:r>
      <w:r w:rsidR="006A7CD7" w:rsidRPr="00716DA0">
        <w:rPr>
          <w:rFonts w:ascii="Times New Roman" w:eastAsiaTheme="minorEastAsia" w:hAnsi="Times New Roman" w:cs="Times New Roman"/>
          <w:b/>
          <w:sz w:val="24"/>
          <w:szCs w:val="24"/>
        </w:rPr>
        <w:t>επιτυχία για</w:t>
      </w:r>
      <w:r w:rsidR="006A7CD7">
        <w:rPr>
          <w:rFonts w:ascii="Times New Roman" w:eastAsiaTheme="minorEastAsia" w:hAnsi="Times New Roman" w:cs="Times New Roman"/>
          <w:sz w:val="24"/>
          <w:szCs w:val="24"/>
        </w:rPr>
        <w:t xml:space="preserve"> </w:t>
      </w:r>
      <w:r w:rsidR="006A7CD7" w:rsidRPr="00716DA0">
        <w:rPr>
          <w:rFonts w:ascii="Times New Roman" w:eastAsiaTheme="minorEastAsia" w:hAnsi="Times New Roman" w:cs="Times New Roman"/>
          <w:b/>
          <w:sz w:val="24"/>
          <w:szCs w:val="24"/>
        </w:rPr>
        <w:t>πρώτη φορά</w:t>
      </w:r>
      <w:r w:rsidR="006A7CD7">
        <w:rPr>
          <w:rFonts w:ascii="Times New Roman" w:eastAsiaTheme="minorEastAsia" w:hAnsi="Times New Roman" w:cs="Times New Roman"/>
          <w:sz w:val="24"/>
          <w:szCs w:val="24"/>
        </w:rPr>
        <w:t>. Σ’ αυτό το σύνθετο πείραμα θεωρούμε την τυχαία μεταβλητή Κ, η οποία παίρνει ως τιμή την τάξη (1</w:t>
      </w:r>
      <w:r w:rsidR="006A7CD7" w:rsidRPr="006A7CD7">
        <w:rPr>
          <w:rFonts w:ascii="Times New Roman" w:eastAsiaTheme="minorEastAsia" w:hAnsi="Times New Roman" w:cs="Times New Roman"/>
          <w:sz w:val="24"/>
          <w:szCs w:val="24"/>
          <w:vertAlign w:val="superscript"/>
        </w:rPr>
        <w:t>η</w:t>
      </w:r>
      <w:r w:rsidR="006A7CD7">
        <w:rPr>
          <w:rFonts w:ascii="Times New Roman" w:eastAsiaTheme="minorEastAsia" w:hAnsi="Times New Roman" w:cs="Times New Roman"/>
          <w:sz w:val="24"/>
          <w:szCs w:val="24"/>
        </w:rPr>
        <w:t>, 2</w:t>
      </w:r>
      <w:r w:rsidR="006A7CD7" w:rsidRPr="006A7CD7">
        <w:rPr>
          <w:rFonts w:ascii="Times New Roman" w:eastAsiaTheme="minorEastAsia" w:hAnsi="Times New Roman" w:cs="Times New Roman"/>
          <w:sz w:val="24"/>
          <w:szCs w:val="24"/>
          <w:vertAlign w:val="superscript"/>
        </w:rPr>
        <w:t>η</w:t>
      </w:r>
      <w:r w:rsidR="006A7CD7">
        <w:rPr>
          <w:rFonts w:ascii="Times New Roman" w:eastAsiaTheme="minorEastAsia" w:hAnsi="Times New Roman" w:cs="Times New Roman"/>
          <w:sz w:val="24"/>
          <w:szCs w:val="24"/>
        </w:rPr>
        <w:t>, 3</w:t>
      </w:r>
      <w:r w:rsidR="006A7CD7" w:rsidRPr="006A7CD7">
        <w:rPr>
          <w:rFonts w:ascii="Times New Roman" w:eastAsiaTheme="minorEastAsia" w:hAnsi="Times New Roman" w:cs="Times New Roman"/>
          <w:sz w:val="24"/>
          <w:szCs w:val="24"/>
          <w:vertAlign w:val="superscript"/>
        </w:rPr>
        <w:t>η</w:t>
      </w:r>
      <w:r w:rsidR="006A7CD7">
        <w:rPr>
          <w:rFonts w:ascii="Times New Roman" w:eastAsiaTheme="minorEastAsia" w:hAnsi="Times New Roman" w:cs="Times New Roman"/>
          <w:sz w:val="24"/>
          <w:szCs w:val="24"/>
        </w:rPr>
        <w:t xml:space="preserve">, …) της φοράς κατά την οποία συμβαίνει επιτυχία για </w:t>
      </w:r>
      <w:r w:rsidR="006A7CD7" w:rsidRPr="00856EB2">
        <w:rPr>
          <w:rFonts w:ascii="Times New Roman" w:eastAsiaTheme="minorEastAsia" w:hAnsi="Times New Roman" w:cs="Times New Roman"/>
          <w:sz w:val="24"/>
          <w:szCs w:val="24"/>
        </w:rPr>
        <w:t>πρώτη</w:t>
      </w:r>
      <w:r w:rsidR="006A7CD7">
        <w:rPr>
          <w:rFonts w:ascii="Times New Roman" w:eastAsiaTheme="minorEastAsia" w:hAnsi="Times New Roman" w:cs="Times New Roman"/>
          <w:sz w:val="24"/>
          <w:szCs w:val="24"/>
        </w:rPr>
        <w:t xml:space="preserve"> φορά. Θα βρούμε τη συνάρτηση κατανομής μάζας της τυχαίας μεταβλητής Κ.</w:t>
      </w:r>
      <w:r w:rsidR="00FD6400">
        <w:rPr>
          <w:rFonts w:ascii="Times New Roman" w:eastAsiaTheme="minorEastAsia" w:hAnsi="Times New Roman" w:cs="Times New Roman"/>
          <w:sz w:val="24"/>
          <w:szCs w:val="24"/>
        </w:rPr>
        <w:t xml:space="preserve"> Το σύνολο των τιμών που μπορεί να πάρει η μεταβλητή Κ είναι 1, 2, 3, …, που, φυσικά, είναι αριθμήσιμο</w:t>
      </w:r>
      <w:r w:rsidR="00856EB2">
        <w:rPr>
          <w:rFonts w:ascii="Times New Roman" w:eastAsiaTheme="minorEastAsia" w:hAnsi="Times New Roman" w:cs="Times New Roman"/>
          <w:sz w:val="24"/>
          <w:szCs w:val="24"/>
        </w:rPr>
        <w:t>. Ε</w:t>
      </w:r>
      <w:r w:rsidR="00FD6400">
        <w:rPr>
          <w:rFonts w:ascii="Times New Roman" w:eastAsiaTheme="minorEastAsia" w:hAnsi="Times New Roman" w:cs="Times New Roman"/>
          <w:sz w:val="24"/>
          <w:szCs w:val="24"/>
        </w:rPr>
        <w:t>πομένως η τυχαία μεταβλητή Κ είναι διακριτή.</w:t>
      </w:r>
    </w:p>
    <w:p w:rsidR="00F5705D" w:rsidRPr="00513E7A" w:rsidRDefault="00F5705D" w:rsidP="00F5705D">
      <w:pPr>
        <w:spacing w:after="120" w:line="320" w:lineRule="atLeast"/>
        <w:ind w:firstLine="720"/>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 xml:space="preserve">Η πιθανότητα να συμβεί η πρώτη επιτυχία κατά την </w:t>
      </w:r>
      <w:r w:rsidRPr="00F5705D">
        <w:rPr>
          <w:rFonts w:ascii="Times New Roman" w:eastAsiaTheme="minorEastAsia" w:hAnsi="Times New Roman" w:cs="Times New Roman"/>
          <w:sz w:val="24"/>
          <w:szCs w:val="24"/>
          <w:u w:val="single"/>
        </w:rPr>
        <w:t>πρώτη</w:t>
      </w:r>
      <w:r>
        <w:rPr>
          <w:rFonts w:ascii="Times New Roman" w:eastAsiaTheme="minorEastAsia" w:hAnsi="Times New Roman" w:cs="Times New Roman"/>
          <w:sz w:val="24"/>
          <w:szCs w:val="24"/>
        </w:rPr>
        <w:t xml:space="preserve"> εκτέλεση του πειράματος, οπότε τότε θα είναι Κ=1, είναι ίση με </w:t>
      </w:r>
      <w:r>
        <w:rPr>
          <w:rFonts w:ascii="Times New Roman" w:eastAsiaTheme="minorEastAsia" w:hAnsi="Times New Roman" w:cs="Times New Roman"/>
          <w:sz w:val="24"/>
          <w:szCs w:val="24"/>
          <w:lang w:val="en-US"/>
        </w:rPr>
        <w:t>p</w:t>
      </w:r>
      <w:r>
        <w:rPr>
          <w:rFonts w:ascii="Times New Roman" w:eastAsiaTheme="minorEastAsia" w:hAnsi="Times New Roman" w:cs="Times New Roman"/>
          <w:sz w:val="24"/>
          <w:szCs w:val="24"/>
        </w:rPr>
        <w:t>. Έτσι, έχουμε Ρ</w:t>
      </w:r>
      <w:r>
        <w:rPr>
          <w:rFonts w:ascii="Times New Roman" w:eastAsiaTheme="minorEastAsia" w:hAnsi="Times New Roman" w:cs="Times New Roman"/>
          <w:sz w:val="24"/>
          <w:szCs w:val="24"/>
          <w:vertAlign w:val="subscript"/>
        </w:rPr>
        <w:t>Κ</w:t>
      </w:r>
      <w:r>
        <w:rPr>
          <w:rFonts w:ascii="Times New Roman" w:eastAsiaTheme="minorEastAsia" w:hAnsi="Times New Roman" w:cs="Times New Roman"/>
          <w:sz w:val="24"/>
          <w:szCs w:val="24"/>
        </w:rPr>
        <w:t>(1)=</w:t>
      </w:r>
      <w:r>
        <w:rPr>
          <w:rFonts w:ascii="Times New Roman" w:eastAsiaTheme="minorEastAsia" w:hAnsi="Times New Roman" w:cs="Times New Roman"/>
          <w:sz w:val="24"/>
          <w:szCs w:val="24"/>
          <w:lang w:val="en-US"/>
        </w:rPr>
        <w:t>p</w:t>
      </w:r>
      <w:r w:rsidRPr="00F5705D">
        <w:rPr>
          <w:rFonts w:ascii="Times New Roman" w:eastAsiaTheme="minorEastAsia" w:hAnsi="Times New Roman" w:cs="Times New Roman"/>
          <w:sz w:val="24"/>
          <w:szCs w:val="24"/>
        </w:rPr>
        <w:t xml:space="preserve">. </w:t>
      </w:r>
      <w:r>
        <w:rPr>
          <w:rFonts w:ascii="Times New Roman" w:eastAsiaTheme="minorEastAsia" w:hAnsi="Times New Roman" w:cs="Times New Roman"/>
          <w:sz w:val="24"/>
          <w:szCs w:val="24"/>
        </w:rPr>
        <w:t xml:space="preserve">Για να συμβεί η πρώτη επιτυχία κατά τη </w:t>
      </w:r>
      <w:r w:rsidRPr="00F5705D">
        <w:rPr>
          <w:rFonts w:ascii="Times New Roman" w:eastAsiaTheme="minorEastAsia" w:hAnsi="Times New Roman" w:cs="Times New Roman"/>
          <w:sz w:val="24"/>
          <w:szCs w:val="24"/>
          <w:u w:val="single"/>
        </w:rPr>
        <w:t>δεύτερη</w:t>
      </w:r>
      <w:r>
        <w:rPr>
          <w:rFonts w:ascii="Times New Roman" w:eastAsiaTheme="minorEastAsia" w:hAnsi="Times New Roman" w:cs="Times New Roman"/>
          <w:sz w:val="24"/>
          <w:szCs w:val="24"/>
        </w:rPr>
        <w:t xml:space="preserve"> εκτέλεση του πειράματος, οπότε θα είναι Κ=2, πρέπει να συμβεί αποτυχία κατά την πρώτη εκτέλεση του πειράματος και επιτυχία κατά τη δεύτερη. Αφού οι δύο εκτελέσεις του πειράματος είναι ανεξάρτητες μεταξύ τους, αυτή </w:t>
      </w:r>
      <w:r w:rsidR="00856EB2">
        <w:rPr>
          <w:rFonts w:ascii="Times New Roman" w:eastAsiaTheme="minorEastAsia" w:hAnsi="Times New Roman" w:cs="Times New Roman"/>
          <w:sz w:val="24"/>
          <w:szCs w:val="24"/>
        </w:rPr>
        <w:t xml:space="preserve">η </w:t>
      </w:r>
      <w:r>
        <w:rPr>
          <w:rFonts w:ascii="Times New Roman" w:eastAsiaTheme="minorEastAsia" w:hAnsi="Times New Roman" w:cs="Times New Roman"/>
          <w:sz w:val="24"/>
          <w:szCs w:val="24"/>
        </w:rPr>
        <w:t xml:space="preserve">πιθανότητα είναι ίση με </w:t>
      </w:r>
      <w:r>
        <w:rPr>
          <w:rFonts w:ascii="Times New Roman" w:eastAsiaTheme="minorEastAsia" w:hAnsi="Times New Roman" w:cs="Times New Roman"/>
          <w:sz w:val="24"/>
          <w:szCs w:val="24"/>
          <w:lang w:val="en-US"/>
        </w:rPr>
        <w:t>qp</w:t>
      </w:r>
      <w:r w:rsidRPr="00F5705D">
        <w:rPr>
          <w:rFonts w:ascii="Times New Roman" w:eastAsiaTheme="minorEastAsia" w:hAnsi="Times New Roman" w:cs="Times New Roman"/>
          <w:sz w:val="24"/>
          <w:szCs w:val="24"/>
        </w:rPr>
        <w:t xml:space="preserve">. </w:t>
      </w:r>
      <w:r>
        <w:rPr>
          <w:rFonts w:ascii="Times New Roman" w:eastAsiaTheme="minorEastAsia" w:hAnsi="Times New Roman" w:cs="Times New Roman"/>
          <w:sz w:val="24"/>
          <w:szCs w:val="24"/>
        </w:rPr>
        <w:t>Ώστε είναι Ρ</w:t>
      </w:r>
      <w:r>
        <w:rPr>
          <w:rFonts w:ascii="Times New Roman" w:eastAsiaTheme="minorEastAsia" w:hAnsi="Times New Roman" w:cs="Times New Roman"/>
          <w:sz w:val="24"/>
          <w:szCs w:val="24"/>
          <w:vertAlign w:val="subscript"/>
        </w:rPr>
        <w:t>Κ</w:t>
      </w:r>
      <w:r>
        <w:rPr>
          <w:rFonts w:ascii="Times New Roman" w:eastAsiaTheme="minorEastAsia" w:hAnsi="Times New Roman" w:cs="Times New Roman"/>
          <w:sz w:val="24"/>
          <w:szCs w:val="24"/>
        </w:rPr>
        <w:t>(2)=</w:t>
      </w:r>
      <w:r>
        <w:rPr>
          <w:rFonts w:ascii="Times New Roman" w:eastAsiaTheme="minorEastAsia" w:hAnsi="Times New Roman" w:cs="Times New Roman"/>
          <w:sz w:val="24"/>
          <w:szCs w:val="24"/>
          <w:lang w:val="en-US"/>
        </w:rPr>
        <w:t>qp</w:t>
      </w:r>
      <w:r w:rsidRPr="00F5705D">
        <w:rPr>
          <w:rFonts w:ascii="Times New Roman" w:eastAsiaTheme="minorEastAsia" w:hAnsi="Times New Roman" w:cs="Times New Roman"/>
          <w:sz w:val="24"/>
          <w:szCs w:val="24"/>
        </w:rPr>
        <w:t xml:space="preserve">. </w:t>
      </w:r>
    </w:p>
    <w:p w:rsidR="00716DA0" w:rsidRPr="00513E7A" w:rsidRDefault="00F5705D" w:rsidP="00F5705D">
      <w:pPr>
        <w:spacing w:after="120" w:line="320" w:lineRule="atLeast"/>
        <w:ind w:firstLine="720"/>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 xml:space="preserve">Για να συμβεί η πρώτη επιτυχία κατά την </w:t>
      </w:r>
      <w:r w:rsidRPr="00F5705D">
        <w:rPr>
          <w:rFonts w:ascii="Times New Roman" w:eastAsiaTheme="minorEastAsia" w:hAnsi="Times New Roman" w:cs="Times New Roman"/>
          <w:sz w:val="24"/>
          <w:szCs w:val="24"/>
          <w:u w:val="single"/>
        </w:rPr>
        <w:t>τρίτη</w:t>
      </w:r>
      <w:r>
        <w:rPr>
          <w:rFonts w:ascii="Times New Roman" w:eastAsiaTheme="minorEastAsia" w:hAnsi="Times New Roman" w:cs="Times New Roman"/>
          <w:sz w:val="24"/>
          <w:szCs w:val="24"/>
        </w:rPr>
        <w:t xml:space="preserve"> εκτέλεση του πειράματος, οπότε θα είναι Κ=3, πρέπει να συμβεί αποτυχία κατά την πρώτη </w:t>
      </w:r>
      <w:r w:rsidRPr="00F5705D">
        <w:rPr>
          <w:rFonts w:ascii="Times New Roman" w:eastAsiaTheme="minorEastAsia" w:hAnsi="Times New Roman" w:cs="Times New Roman"/>
          <w:sz w:val="24"/>
          <w:szCs w:val="24"/>
          <w:u w:val="single"/>
        </w:rPr>
        <w:t>και</w:t>
      </w:r>
      <w:r>
        <w:rPr>
          <w:rFonts w:ascii="Times New Roman" w:eastAsiaTheme="minorEastAsia" w:hAnsi="Times New Roman" w:cs="Times New Roman"/>
          <w:sz w:val="24"/>
          <w:szCs w:val="24"/>
        </w:rPr>
        <w:t xml:space="preserve"> κατά τη δεύτερη εκτέλεση του πειράματος και επιτυχία κατά την τρίτη. Με δεδομένη την ανεξαρτησία των εκτελέσεων του πειράματος μεταξύ τους, αυτή πιθανότητα είναι ίση με</w:t>
      </w:r>
      <w:r w:rsidR="00716DA0" w:rsidRPr="00716DA0">
        <w:rPr>
          <w:rFonts w:ascii="Times New Roman" w:eastAsiaTheme="minorEastAsia" w:hAnsi="Times New Roman" w:cs="Times New Roman"/>
          <w:sz w:val="24"/>
          <w:szCs w:val="24"/>
        </w:rPr>
        <w:t xml:space="preserve"> </w:t>
      </w:r>
      <w:r w:rsidR="00716DA0">
        <w:rPr>
          <w:rFonts w:ascii="Times New Roman" w:eastAsiaTheme="minorEastAsia" w:hAnsi="Times New Roman" w:cs="Times New Roman"/>
          <w:sz w:val="24"/>
          <w:szCs w:val="24"/>
          <w:lang w:val="en-US"/>
        </w:rPr>
        <w:t>qqp</w:t>
      </w:r>
      <w:r w:rsidR="00716DA0" w:rsidRPr="00716DA0">
        <w:rPr>
          <w:rFonts w:ascii="Times New Roman" w:eastAsiaTheme="minorEastAsia" w:hAnsi="Times New Roman" w:cs="Times New Roman"/>
          <w:sz w:val="24"/>
          <w:szCs w:val="24"/>
        </w:rPr>
        <w:t>=</w:t>
      </w:r>
      <w:r>
        <w:rPr>
          <w:rFonts w:ascii="Times New Roman" w:eastAsiaTheme="minorEastAsia" w:hAnsi="Times New Roman" w:cs="Times New Roman"/>
          <w:sz w:val="24"/>
          <w:szCs w:val="24"/>
          <w:lang w:val="en-US"/>
        </w:rPr>
        <w:t>q</w:t>
      </w:r>
      <w:r>
        <w:rPr>
          <w:rFonts w:ascii="Times New Roman" w:eastAsiaTheme="minorEastAsia" w:hAnsi="Times New Roman" w:cs="Times New Roman"/>
          <w:sz w:val="24"/>
          <w:szCs w:val="24"/>
          <w:vertAlign w:val="superscript"/>
        </w:rPr>
        <w:t>2</w:t>
      </w:r>
      <w:r>
        <w:rPr>
          <w:rFonts w:ascii="Times New Roman" w:eastAsiaTheme="minorEastAsia" w:hAnsi="Times New Roman" w:cs="Times New Roman"/>
          <w:sz w:val="24"/>
          <w:szCs w:val="24"/>
          <w:lang w:val="en-US"/>
        </w:rPr>
        <w:t>p</w:t>
      </w:r>
      <w:r w:rsidRPr="00F5705D">
        <w:rPr>
          <w:rFonts w:ascii="Times New Roman" w:eastAsiaTheme="minorEastAsia" w:hAnsi="Times New Roman" w:cs="Times New Roman"/>
          <w:sz w:val="24"/>
          <w:szCs w:val="24"/>
        </w:rPr>
        <w:t xml:space="preserve">. </w:t>
      </w:r>
      <w:r>
        <w:rPr>
          <w:rFonts w:ascii="Times New Roman" w:eastAsiaTheme="minorEastAsia" w:hAnsi="Times New Roman" w:cs="Times New Roman"/>
          <w:sz w:val="24"/>
          <w:szCs w:val="24"/>
        </w:rPr>
        <w:t>Ώστε, είναι Ρ</w:t>
      </w:r>
      <w:r>
        <w:rPr>
          <w:rFonts w:ascii="Times New Roman" w:eastAsiaTheme="minorEastAsia" w:hAnsi="Times New Roman" w:cs="Times New Roman"/>
          <w:sz w:val="24"/>
          <w:szCs w:val="24"/>
          <w:vertAlign w:val="subscript"/>
        </w:rPr>
        <w:t>Κ</w:t>
      </w:r>
      <w:r>
        <w:rPr>
          <w:rFonts w:ascii="Times New Roman" w:eastAsiaTheme="minorEastAsia" w:hAnsi="Times New Roman" w:cs="Times New Roman"/>
          <w:sz w:val="24"/>
          <w:szCs w:val="24"/>
        </w:rPr>
        <w:t>(3)=</w:t>
      </w:r>
      <w:r>
        <w:rPr>
          <w:rFonts w:ascii="Times New Roman" w:eastAsiaTheme="minorEastAsia" w:hAnsi="Times New Roman" w:cs="Times New Roman"/>
          <w:sz w:val="24"/>
          <w:szCs w:val="24"/>
          <w:lang w:val="en-US"/>
        </w:rPr>
        <w:t>q</w:t>
      </w:r>
      <w:r>
        <w:rPr>
          <w:rFonts w:ascii="Times New Roman" w:eastAsiaTheme="minorEastAsia" w:hAnsi="Times New Roman" w:cs="Times New Roman"/>
          <w:sz w:val="24"/>
          <w:szCs w:val="24"/>
          <w:vertAlign w:val="superscript"/>
        </w:rPr>
        <w:t>2</w:t>
      </w:r>
      <w:r>
        <w:rPr>
          <w:rFonts w:ascii="Times New Roman" w:eastAsiaTheme="minorEastAsia" w:hAnsi="Times New Roman" w:cs="Times New Roman"/>
          <w:sz w:val="24"/>
          <w:szCs w:val="24"/>
          <w:lang w:val="en-US"/>
        </w:rPr>
        <w:t>p</w:t>
      </w:r>
      <w:r w:rsidRPr="00F5705D">
        <w:rPr>
          <w:rFonts w:ascii="Times New Roman" w:eastAsiaTheme="minorEastAsia" w:hAnsi="Times New Roman" w:cs="Times New Roman"/>
          <w:sz w:val="24"/>
          <w:szCs w:val="24"/>
        </w:rPr>
        <w:t>.</w:t>
      </w:r>
      <w:r>
        <w:rPr>
          <w:rFonts w:ascii="Times New Roman" w:eastAsiaTheme="minorEastAsia" w:hAnsi="Times New Roman" w:cs="Times New Roman"/>
          <w:sz w:val="24"/>
          <w:szCs w:val="24"/>
        </w:rPr>
        <w:t xml:space="preserve"> Γενικά, για να συμβεί </w:t>
      </w:r>
      <w:r w:rsidR="00716DA0">
        <w:rPr>
          <w:rFonts w:ascii="Times New Roman" w:eastAsiaTheme="minorEastAsia" w:hAnsi="Times New Roman" w:cs="Times New Roman"/>
          <w:sz w:val="24"/>
          <w:szCs w:val="24"/>
        </w:rPr>
        <w:t>η πρώτη επιτυχία κατά τη</w:t>
      </w:r>
      <w:r w:rsidR="00856EB2">
        <w:rPr>
          <w:rFonts w:ascii="Times New Roman" w:eastAsiaTheme="minorEastAsia" w:hAnsi="Times New Roman" w:cs="Times New Roman"/>
          <w:sz w:val="24"/>
          <w:szCs w:val="24"/>
        </w:rPr>
        <w:t>ν υπ’ αριθ.</w:t>
      </w:r>
      <w:r w:rsidR="00716DA0">
        <w:rPr>
          <w:rFonts w:ascii="Times New Roman" w:eastAsiaTheme="minorEastAsia" w:hAnsi="Times New Roman" w:cs="Times New Roman"/>
          <w:sz w:val="24"/>
          <w:szCs w:val="24"/>
        </w:rPr>
        <w:t xml:space="preserve"> </w:t>
      </w:r>
      <w:r w:rsidR="00716DA0">
        <w:rPr>
          <w:rFonts w:ascii="Times New Roman" w:eastAsiaTheme="minorEastAsia" w:hAnsi="Times New Roman" w:cs="Times New Roman"/>
          <w:sz w:val="24"/>
          <w:szCs w:val="24"/>
          <w:lang w:val="en-US"/>
        </w:rPr>
        <w:t>k</w:t>
      </w:r>
      <w:r w:rsidR="00716DA0">
        <w:rPr>
          <w:rFonts w:ascii="Times New Roman" w:eastAsiaTheme="minorEastAsia" w:hAnsi="Times New Roman" w:cs="Times New Roman"/>
          <w:sz w:val="24"/>
          <w:szCs w:val="24"/>
        </w:rPr>
        <w:t xml:space="preserve"> εκτέλεση του πειράματος</w:t>
      </w:r>
      <w:r w:rsidR="00856EB2">
        <w:rPr>
          <w:rFonts w:ascii="Times New Roman" w:eastAsiaTheme="minorEastAsia" w:hAnsi="Times New Roman" w:cs="Times New Roman"/>
          <w:sz w:val="24"/>
          <w:szCs w:val="24"/>
        </w:rPr>
        <w:t>,</w:t>
      </w:r>
      <w:r w:rsidR="00716DA0">
        <w:rPr>
          <w:rFonts w:ascii="Times New Roman" w:eastAsiaTheme="minorEastAsia" w:hAnsi="Times New Roman" w:cs="Times New Roman"/>
          <w:sz w:val="24"/>
          <w:szCs w:val="24"/>
        </w:rPr>
        <w:t xml:space="preserve"> πρέπει να προηγηθούν</w:t>
      </w:r>
      <w:r w:rsidR="00716DA0" w:rsidRPr="00716DA0">
        <w:rPr>
          <w:rFonts w:ascii="Times New Roman" w:eastAsiaTheme="minorEastAsia" w:hAnsi="Times New Roman" w:cs="Times New Roman"/>
          <w:sz w:val="24"/>
          <w:szCs w:val="24"/>
        </w:rPr>
        <w:t xml:space="preserve"> </w:t>
      </w:r>
      <w:r w:rsidR="00716DA0">
        <w:rPr>
          <w:rFonts w:ascii="Times New Roman" w:eastAsiaTheme="minorEastAsia" w:hAnsi="Times New Roman" w:cs="Times New Roman"/>
          <w:sz w:val="24"/>
          <w:szCs w:val="24"/>
          <w:lang w:val="en-US"/>
        </w:rPr>
        <w:t>k</w:t>
      </w:r>
      <m:oMath>
        <m:r>
          <w:rPr>
            <w:rFonts w:ascii="Cambria Math" w:eastAsiaTheme="minorEastAsia" w:hAnsi="Cambria Math" w:cs="Times New Roman"/>
            <w:sz w:val="24"/>
            <w:szCs w:val="24"/>
          </w:rPr>
          <m:t>-</m:t>
        </m:r>
      </m:oMath>
      <w:r w:rsidR="00716DA0" w:rsidRPr="00716DA0">
        <w:rPr>
          <w:rFonts w:ascii="Times New Roman" w:eastAsiaTheme="minorEastAsia" w:hAnsi="Times New Roman" w:cs="Times New Roman"/>
          <w:sz w:val="24"/>
          <w:szCs w:val="24"/>
        </w:rPr>
        <w:t xml:space="preserve">1 </w:t>
      </w:r>
      <w:r w:rsidR="00716DA0">
        <w:rPr>
          <w:rFonts w:ascii="Times New Roman" w:eastAsiaTheme="minorEastAsia" w:hAnsi="Times New Roman" w:cs="Times New Roman"/>
          <w:sz w:val="24"/>
          <w:szCs w:val="24"/>
        </w:rPr>
        <w:t xml:space="preserve">αποτυχίες και μία επιτυχία. Η πιθανότητα να συμβεί αυτό είναι </w:t>
      </w:r>
      <m:oMath>
        <m:sSup>
          <m:sSupPr>
            <m:ctrlPr>
              <w:rPr>
                <w:rFonts w:ascii="Cambria Math" w:eastAsiaTheme="minorEastAsia" w:hAnsi="Cambria Math" w:cs="Times New Roman"/>
                <w:sz w:val="24"/>
                <w:szCs w:val="24"/>
              </w:rPr>
            </m:ctrlPr>
          </m:sSupPr>
          <m:e>
            <m:r>
              <m:rPr>
                <m:sty m:val="p"/>
              </m:rPr>
              <w:rPr>
                <w:rFonts w:ascii="Cambria Math" w:eastAsiaTheme="minorEastAsia" w:hAnsi="Cambria Math" w:cs="Times New Roman"/>
                <w:sz w:val="24"/>
                <w:szCs w:val="24"/>
              </w:rPr>
              <m:t>q</m:t>
            </m:r>
          </m:e>
          <m:sup>
            <m:r>
              <m:rPr>
                <m:sty m:val="p"/>
              </m:rPr>
              <w:rPr>
                <w:rFonts w:ascii="Cambria Math" w:eastAsiaTheme="minorEastAsia" w:hAnsi="Cambria Math" w:cs="Times New Roman"/>
                <w:sz w:val="24"/>
                <w:szCs w:val="24"/>
              </w:rPr>
              <m:t>k-1</m:t>
            </m:r>
          </m:sup>
        </m:sSup>
        <m:r>
          <m:rPr>
            <m:sty m:val="p"/>
          </m:rPr>
          <w:rPr>
            <w:rFonts w:ascii="Cambria Math" w:eastAsiaTheme="minorEastAsia" w:hAnsi="Cambria Math" w:cs="Times New Roman"/>
            <w:sz w:val="24"/>
            <w:szCs w:val="24"/>
          </w:rPr>
          <m:t>p</m:t>
        </m:r>
      </m:oMath>
      <w:r w:rsidR="00716DA0" w:rsidRPr="00716DA0">
        <w:rPr>
          <w:rFonts w:ascii="Times New Roman" w:eastAsiaTheme="minorEastAsia" w:hAnsi="Times New Roman" w:cs="Times New Roman"/>
          <w:sz w:val="24"/>
          <w:szCs w:val="24"/>
        </w:rPr>
        <w:t xml:space="preserve">. </w:t>
      </w:r>
      <w:r w:rsidR="00716DA0">
        <w:rPr>
          <w:rFonts w:ascii="Times New Roman" w:eastAsiaTheme="minorEastAsia" w:hAnsi="Times New Roman" w:cs="Times New Roman"/>
          <w:sz w:val="24"/>
          <w:szCs w:val="24"/>
        </w:rPr>
        <w:t xml:space="preserve">Ώστε, είναι </w:t>
      </w:r>
      <w:r w:rsidR="00716DA0" w:rsidRPr="00716DA0">
        <w:rPr>
          <w:rFonts w:ascii="Times New Roman" w:eastAsiaTheme="minorEastAsia" w:hAnsi="Times New Roman" w:cs="Times New Roman"/>
          <w:b/>
          <w:sz w:val="24"/>
          <w:szCs w:val="24"/>
        </w:rPr>
        <w:t>Ρ</w:t>
      </w:r>
      <w:r w:rsidR="00716DA0" w:rsidRPr="00716DA0">
        <w:rPr>
          <w:rFonts w:ascii="Times New Roman" w:eastAsiaTheme="minorEastAsia" w:hAnsi="Times New Roman" w:cs="Times New Roman"/>
          <w:b/>
          <w:sz w:val="24"/>
          <w:szCs w:val="24"/>
          <w:vertAlign w:val="subscript"/>
        </w:rPr>
        <w:t>Κ</w:t>
      </w:r>
      <w:r w:rsidR="00716DA0" w:rsidRPr="00716DA0">
        <w:rPr>
          <w:rFonts w:ascii="Times New Roman" w:eastAsiaTheme="minorEastAsia" w:hAnsi="Times New Roman" w:cs="Times New Roman"/>
          <w:b/>
          <w:sz w:val="24"/>
          <w:szCs w:val="24"/>
        </w:rPr>
        <w:t>(</w:t>
      </w:r>
      <w:r w:rsidR="00716DA0" w:rsidRPr="00716DA0">
        <w:rPr>
          <w:rFonts w:ascii="Times New Roman" w:eastAsiaTheme="minorEastAsia" w:hAnsi="Times New Roman" w:cs="Times New Roman"/>
          <w:b/>
          <w:sz w:val="24"/>
          <w:szCs w:val="24"/>
          <w:lang w:val="en-US"/>
        </w:rPr>
        <w:t>k</w:t>
      </w:r>
      <w:r w:rsidR="00716DA0" w:rsidRPr="00716DA0">
        <w:rPr>
          <w:rFonts w:ascii="Times New Roman" w:eastAsiaTheme="minorEastAsia" w:hAnsi="Times New Roman" w:cs="Times New Roman"/>
          <w:b/>
          <w:sz w:val="24"/>
          <w:szCs w:val="24"/>
        </w:rPr>
        <w:t>)=</w:t>
      </w:r>
      <m:oMath>
        <m:r>
          <m:rPr>
            <m:sty m:val="b"/>
          </m:rPr>
          <w:rPr>
            <w:rFonts w:ascii="Cambria Math" w:eastAsiaTheme="minorEastAsia" w:hAnsi="Cambria Math" w:cs="Times New Roman"/>
            <w:sz w:val="24"/>
            <w:szCs w:val="24"/>
          </w:rPr>
          <m:t xml:space="preserve"> </m:t>
        </m:r>
        <m:sSup>
          <m:sSupPr>
            <m:ctrlPr>
              <w:rPr>
                <w:rFonts w:ascii="Cambria Math" w:eastAsiaTheme="minorEastAsia" w:hAnsi="Cambria Math" w:cs="Times New Roman"/>
                <w:b/>
                <w:sz w:val="24"/>
                <w:szCs w:val="24"/>
              </w:rPr>
            </m:ctrlPr>
          </m:sSupPr>
          <m:e>
            <m:r>
              <m:rPr>
                <m:sty m:val="b"/>
              </m:rPr>
              <w:rPr>
                <w:rFonts w:ascii="Cambria Math" w:eastAsiaTheme="minorEastAsia" w:hAnsi="Cambria Math" w:cs="Times New Roman"/>
                <w:sz w:val="24"/>
                <w:szCs w:val="24"/>
              </w:rPr>
              <m:t>q</m:t>
            </m:r>
          </m:e>
          <m:sup>
            <m:r>
              <m:rPr>
                <m:sty m:val="b"/>
              </m:rPr>
              <w:rPr>
                <w:rFonts w:ascii="Cambria Math" w:eastAsiaTheme="minorEastAsia" w:hAnsi="Cambria Math" w:cs="Times New Roman"/>
                <w:sz w:val="24"/>
                <w:szCs w:val="24"/>
              </w:rPr>
              <m:t>k-1</m:t>
            </m:r>
          </m:sup>
        </m:sSup>
        <m:r>
          <m:rPr>
            <m:sty m:val="b"/>
          </m:rPr>
          <w:rPr>
            <w:rFonts w:ascii="Cambria Math" w:eastAsiaTheme="minorEastAsia" w:hAnsi="Cambria Math" w:cs="Times New Roman"/>
            <w:sz w:val="24"/>
            <w:szCs w:val="24"/>
          </w:rPr>
          <m:t>p=p</m:t>
        </m:r>
        <m:sSup>
          <m:sSupPr>
            <m:ctrlPr>
              <w:rPr>
                <w:rFonts w:ascii="Cambria Math" w:eastAsiaTheme="minorEastAsia" w:hAnsi="Cambria Math" w:cs="Times New Roman"/>
                <w:b/>
                <w:sz w:val="24"/>
                <w:szCs w:val="24"/>
              </w:rPr>
            </m:ctrlPr>
          </m:sSupPr>
          <m:e>
            <m:r>
              <m:rPr>
                <m:sty m:val="b"/>
              </m:rPr>
              <w:rPr>
                <w:rFonts w:ascii="Cambria Math" w:eastAsiaTheme="minorEastAsia" w:hAnsi="Cambria Math" w:cs="Times New Roman"/>
                <w:sz w:val="24"/>
                <w:szCs w:val="24"/>
              </w:rPr>
              <m:t>(1-p)</m:t>
            </m:r>
          </m:e>
          <m:sup>
            <m:r>
              <m:rPr>
                <m:sty m:val="b"/>
              </m:rPr>
              <w:rPr>
                <w:rFonts w:ascii="Cambria Math" w:eastAsiaTheme="minorEastAsia" w:hAnsi="Cambria Math" w:cs="Times New Roman"/>
                <w:sz w:val="24"/>
                <w:szCs w:val="24"/>
              </w:rPr>
              <m:t>k-1</m:t>
            </m:r>
          </m:sup>
        </m:sSup>
      </m:oMath>
      <w:r w:rsidR="00716DA0" w:rsidRPr="00716DA0">
        <w:rPr>
          <w:rFonts w:ascii="Times New Roman" w:eastAsiaTheme="minorEastAsia" w:hAnsi="Times New Roman" w:cs="Times New Roman"/>
          <w:sz w:val="24"/>
          <w:szCs w:val="24"/>
        </w:rPr>
        <w:t xml:space="preserve">.  </w:t>
      </w:r>
    </w:p>
    <w:p w:rsidR="00B51A53" w:rsidRDefault="00716DA0" w:rsidP="00F5705D">
      <w:pPr>
        <w:spacing w:after="120" w:line="320" w:lineRule="atLeast"/>
        <w:ind w:firstLine="720"/>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Βλέπουμε ότι</w:t>
      </w:r>
      <w:r w:rsidR="00856EB2">
        <w:rPr>
          <w:rFonts w:ascii="Times New Roman" w:eastAsiaTheme="minorEastAsia" w:hAnsi="Times New Roman" w:cs="Times New Roman"/>
          <w:sz w:val="24"/>
          <w:szCs w:val="24"/>
        </w:rPr>
        <w:t>,</w:t>
      </w:r>
      <w:r>
        <w:rPr>
          <w:rFonts w:ascii="Times New Roman" w:eastAsiaTheme="minorEastAsia" w:hAnsi="Times New Roman" w:cs="Times New Roman"/>
          <w:sz w:val="24"/>
          <w:szCs w:val="24"/>
        </w:rPr>
        <w:t xml:space="preserve"> στο παρόν πολλαπλό πείραμα, το σύνολο αναφοράς έχει άπειρα στοιχεία και η συνάρτηση μάζας της τυχαίας μεταβλητής Κ βρίσκεται κατανεμημένη σε άπειρες αλλά αριθμήσιμες τιμές. Ας επαληθεύσουμε ότι είναι </w:t>
      </w:r>
      <m:oMath>
        <m:nary>
          <m:naryPr>
            <m:chr m:val="∑"/>
            <m:limLoc m:val="undOvr"/>
            <m:ctrlPr>
              <w:rPr>
                <w:rFonts w:ascii="Cambria Math" w:eastAsiaTheme="minorEastAsia" w:hAnsi="Cambria Math" w:cs="Times New Roman"/>
                <w:i/>
                <w:sz w:val="24"/>
                <w:szCs w:val="24"/>
              </w:rPr>
            </m:ctrlPr>
          </m:naryPr>
          <m:sub>
            <m:r>
              <w:rPr>
                <w:rFonts w:ascii="Cambria Math" w:eastAsiaTheme="minorEastAsia" w:hAnsi="Cambria Math" w:cs="Times New Roman"/>
                <w:sz w:val="24"/>
                <w:szCs w:val="24"/>
                <w:lang w:val="en-US"/>
              </w:rPr>
              <m:t>k</m:t>
            </m:r>
            <m:r>
              <w:rPr>
                <w:rFonts w:ascii="Cambria Math" w:eastAsiaTheme="minorEastAsia" w:hAnsi="Cambria Math" w:cs="Times New Roman"/>
                <w:sz w:val="24"/>
                <w:szCs w:val="24"/>
              </w:rPr>
              <m:t>=1</m:t>
            </m:r>
          </m:sub>
          <m:sup>
            <m:r>
              <w:rPr>
                <w:rFonts w:ascii="Cambria Math" w:eastAsiaTheme="minorEastAsia" w:hAnsi="Cambria Math" w:cs="Times New Roman"/>
                <w:sz w:val="24"/>
                <w:szCs w:val="24"/>
              </w:rPr>
              <m:t>∞</m:t>
            </m:r>
          </m:sup>
          <m:e>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P</m:t>
                </m:r>
              </m:e>
              <m:sub>
                <m:r>
                  <w:rPr>
                    <w:rFonts w:ascii="Cambria Math" w:eastAsiaTheme="minorEastAsia" w:hAnsi="Cambria Math" w:cs="Times New Roman"/>
                    <w:sz w:val="24"/>
                    <w:szCs w:val="24"/>
                  </w:rPr>
                  <m:t>K</m:t>
                </m:r>
              </m:sub>
            </m:sSub>
            <m:r>
              <w:rPr>
                <w:rFonts w:ascii="Cambria Math" w:eastAsiaTheme="minorEastAsia" w:hAnsi="Cambria Math" w:cs="Times New Roman"/>
                <w:sz w:val="24"/>
                <w:szCs w:val="24"/>
              </w:rPr>
              <m:t>(k)</m:t>
            </m:r>
          </m:e>
        </m:nary>
      </m:oMath>
      <w:r w:rsidR="00B51A53" w:rsidRPr="00B51A53">
        <w:rPr>
          <w:rFonts w:ascii="Times New Roman" w:eastAsiaTheme="minorEastAsia" w:hAnsi="Times New Roman" w:cs="Times New Roman"/>
          <w:sz w:val="24"/>
          <w:szCs w:val="24"/>
        </w:rPr>
        <w:t xml:space="preserve">=1. </w:t>
      </w:r>
      <w:r w:rsidR="00B51A53">
        <w:rPr>
          <w:rFonts w:ascii="Times New Roman" w:eastAsiaTheme="minorEastAsia" w:hAnsi="Times New Roman" w:cs="Times New Roman"/>
          <w:sz w:val="24"/>
          <w:szCs w:val="24"/>
        </w:rPr>
        <w:t>Έχουμε:</w:t>
      </w:r>
    </w:p>
    <w:p w:rsidR="00582AD3" w:rsidRDefault="000726CB" w:rsidP="00F5705D">
      <w:pPr>
        <w:spacing w:after="120" w:line="320" w:lineRule="atLeast"/>
        <w:ind w:firstLine="720"/>
        <w:jc w:val="both"/>
        <w:rPr>
          <w:rFonts w:ascii="Times New Roman" w:eastAsiaTheme="minorEastAsia" w:hAnsi="Times New Roman" w:cs="Times New Roman"/>
          <w:sz w:val="24"/>
          <w:szCs w:val="24"/>
        </w:rPr>
      </w:pPr>
      <m:oMath>
        <m:nary>
          <m:naryPr>
            <m:chr m:val="∑"/>
            <m:limLoc m:val="undOvr"/>
            <m:ctrlPr>
              <w:rPr>
                <w:rFonts w:ascii="Cambria Math" w:eastAsiaTheme="minorEastAsia" w:hAnsi="Cambria Math" w:cs="Times New Roman"/>
                <w:i/>
                <w:sz w:val="24"/>
                <w:szCs w:val="24"/>
              </w:rPr>
            </m:ctrlPr>
          </m:naryPr>
          <m:sub>
            <m:r>
              <w:rPr>
                <w:rFonts w:ascii="Cambria Math" w:eastAsiaTheme="minorEastAsia" w:hAnsi="Cambria Math" w:cs="Times New Roman"/>
                <w:sz w:val="24"/>
                <w:szCs w:val="24"/>
                <w:lang w:val="en-US"/>
              </w:rPr>
              <m:t>k</m:t>
            </m:r>
            <m:r>
              <w:rPr>
                <w:rFonts w:ascii="Cambria Math" w:eastAsiaTheme="minorEastAsia" w:hAnsi="Cambria Math" w:cs="Times New Roman"/>
                <w:sz w:val="24"/>
                <w:szCs w:val="24"/>
              </w:rPr>
              <m:t>=1</m:t>
            </m:r>
          </m:sub>
          <m:sup>
            <m:r>
              <w:rPr>
                <w:rFonts w:ascii="Cambria Math" w:eastAsiaTheme="minorEastAsia" w:hAnsi="Cambria Math" w:cs="Times New Roman"/>
                <w:sz w:val="24"/>
                <w:szCs w:val="24"/>
              </w:rPr>
              <m:t>∞</m:t>
            </m:r>
          </m:sup>
          <m:e>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P</m:t>
                </m:r>
              </m:e>
              <m:sub>
                <m:r>
                  <w:rPr>
                    <w:rFonts w:ascii="Cambria Math" w:eastAsiaTheme="minorEastAsia" w:hAnsi="Cambria Math" w:cs="Times New Roman"/>
                    <w:sz w:val="24"/>
                    <w:szCs w:val="24"/>
                  </w:rPr>
                  <m:t>K</m:t>
                </m:r>
              </m:sub>
            </m:sSub>
            <m:r>
              <w:rPr>
                <w:rFonts w:ascii="Cambria Math" w:eastAsiaTheme="minorEastAsia" w:hAnsi="Cambria Math" w:cs="Times New Roman"/>
                <w:sz w:val="24"/>
                <w:szCs w:val="24"/>
              </w:rPr>
              <m:t>(k)</m:t>
            </m:r>
          </m:e>
        </m:nary>
      </m:oMath>
      <w:r w:rsidR="00B51A53">
        <w:rPr>
          <w:rFonts w:ascii="Times New Roman" w:eastAsiaTheme="minorEastAsia" w:hAnsi="Times New Roman" w:cs="Times New Roman"/>
          <w:sz w:val="24"/>
          <w:szCs w:val="24"/>
        </w:rPr>
        <w:t>=</w:t>
      </w:r>
      <m:oMath>
        <m:nary>
          <m:naryPr>
            <m:chr m:val="∑"/>
            <m:limLoc m:val="undOvr"/>
            <m:ctrlPr>
              <w:rPr>
                <w:rFonts w:ascii="Cambria Math" w:eastAsiaTheme="minorEastAsia" w:hAnsi="Cambria Math" w:cs="Times New Roman"/>
                <w:i/>
                <w:sz w:val="24"/>
                <w:szCs w:val="24"/>
              </w:rPr>
            </m:ctrlPr>
          </m:naryPr>
          <m:sub>
            <m:r>
              <w:rPr>
                <w:rFonts w:ascii="Cambria Math" w:eastAsiaTheme="minorEastAsia" w:hAnsi="Cambria Math" w:cs="Times New Roman"/>
                <w:sz w:val="24"/>
                <w:szCs w:val="24"/>
              </w:rPr>
              <m:t>κ=1</m:t>
            </m:r>
          </m:sub>
          <m:sup>
            <m:r>
              <w:rPr>
                <w:rFonts w:ascii="Cambria Math" w:eastAsiaTheme="minorEastAsia" w:hAnsi="Cambria Math" w:cs="Times New Roman"/>
                <w:sz w:val="24"/>
                <w:szCs w:val="24"/>
              </w:rPr>
              <m:t>∞</m:t>
            </m:r>
          </m:sup>
          <m:e>
            <m:sSup>
              <m:sSupPr>
                <m:ctrlPr>
                  <w:rPr>
                    <w:rFonts w:ascii="Cambria Math" w:eastAsiaTheme="minorEastAsia" w:hAnsi="Cambria Math" w:cs="Times New Roman"/>
                    <w:i/>
                    <w:sz w:val="24"/>
                    <w:szCs w:val="24"/>
                  </w:rPr>
                </m:ctrlPr>
              </m:sSupPr>
              <m:e>
                <m:r>
                  <w:rPr>
                    <w:rFonts w:ascii="Cambria Math" w:eastAsiaTheme="minorEastAsia" w:hAnsi="Cambria Math" w:cs="Times New Roman"/>
                    <w:sz w:val="24"/>
                    <w:szCs w:val="24"/>
                  </w:rPr>
                  <m:t>q</m:t>
                </m:r>
              </m:e>
              <m:sup>
                <m:r>
                  <w:rPr>
                    <w:rFonts w:ascii="Cambria Math" w:eastAsiaTheme="minorEastAsia" w:hAnsi="Cambria Math" w:cs="Times New Roman"/>
                    <w:sz w:val="24"/>
                    <w:szCs w:val="24"/>
                  </w:rPr>
                  <m:t>k-1</m:t>
                </m:r>
              </m:sup>
            </m:sSup>
            <m:r>
              <w:rPr>
                <w:rFonts w:ascii="Cambria Math" w:eastAsiaTheme="minorEastAsia" w:hAnsi="Cambria Math" w:cs="Times New Roman"/>
                <w:sz w:val="24"/>
                <w:szCs w:val="24"/>
              </w:rPr>
              <m:t>p</m:t>
            </m:r>
          </m:e>
        </m:nary>
        <m:r>
          <w:rPr>
            <w:rFonts w:ascii="Cambria Math" w:eastAsiaTheme="minorEastAsia" w:hAnsi="Cambria Math" w:cs="Times New Roman"/>
            <w:sz w:val="24"/>
            <w:szCs w:val="24"/>
          </w:rPr>
          <m:t>=</m:t>
        </m:r>
        <m:r>
          <w:rPr>
            <w:rFonts w:ascii="Cambria Math" w:eastAsiaTheme="minorEastAsia" w:hAnsi="Cambria Math" w:cs="Times New Roman"/>
            <w:sz w:val="24"/>
            <w:szCs w:val="24"/>
            <w:lang w:val="en-US"/>
          </w:rPr>
          <m:t>p</m:t>
        </m:r>
        <m:r>
          <w:rPr>
            <w:rFonts w:ascii="Cambria Math" w:eastAsiaTheme="minorEastAsia" w:hAnsi="Cambria Math" w:cs="Times New Roman"/>
            <w:sz w:val="24"/>
            <w:szCs w:val="24"/>
          </w:rPr>
          <m:t>(1+q+</m:t>
        </m:r>
        <m:sSup>
          <m:sSupPr>
            <m:ctrlPr>
              <w:rPr>
                <w:rFonts w:ascii="Cambria Math" w:eastAsiaTheme="minorEastAsia" w:hAnsi="Cambria Math" w:cs="Times New Roman"/>
                <w:i/>
                <w:sz w:val="24"/>
                <w:szCs w:val="24"/>
              </w:rPr>
            </m:ctrlPr>
          </m:sSupPr>
          <m:e>
            <m:r>
              <w:rPr>
                <w:rFonts w:ascii="Cambria Math" w:eastAsiaTheme="minorEastAsia" w:hAnsi="Cambria Math" w:cs="Times New Roman"/>
                <w:sz w:val="24"/>
                <w:szCs w:val="24"/>
              </w:rPr>
              <m:t>q</m:t>
            </m:r>
          </m:e>
          <m:sup>
            <m:r>
              <w:rPr>
                <w:rFonts w:ascii="Cambria Math" w:eastAsiaTheme="minorEastAsia" w:hAnsi="Cambria Math" w:cs="Times New Roman"/>
                <w:sz w:val="24"/>
                <w:szCs w:val="24"/>
              </w:rPr>
              <m:t>2</m:t>
            </m:r>
          </m:sup>
        </m:sSup>
        <m:r>
          <w:rPr>
            <w:rFonts w:ascii="Cambria Math" w:eastAsiaTheme="minorEastAsia" w:hAnsi="Cambria Math" w:cs="Times New Roman"/>
            <w:sz w:val="24"/>
            <w:szCs w:val="24"/>
          </w:rPr>
          <m:t>+</m:t>
        </m:r>
        <m:sSup>
          <m:sSupPr>
            <m:ctrlPr>
              <w:rPr>
                <w:rFonts w:ascii="Cambria Math" w:eastAsiaTheme="minorEastAsia" w:hAnsi="Cambria Math" w:cs="Times New Roman"/>
                <w:i/>
                <w:sz w:val="24"/>
                <w:szCs w:val="24"/>
              </w:rPr>
            </m:ctrlPr>
          </m:sSupPr>
          <m:e>
            <m:r>
              <w:rPr>
                <w:rFonts w:ascii="Cambria Math" w:eastAsiaTheme="minorEastAsia" w:hAnsi="Cambria Math" w:cs="Times New Roman"/>
                <w:sz w:val="24"/>
                <w:szCs w:val="24"/>
              </w:rPr>
              <m:t>q</m:t>
            </m:r>
          </m:e>
          <m:sup>
            <m:r>
              <w:rPr>
                <w:rFonts w:ascii="Cambria Math" w:eastAsiaTheme="minorEastAsia" w:hAnsi="Cambria Math" w:cs="Times New Roman"/>
                <w:sz w:val="24"/>
                <w:szCs w:val="24"/>
              </w:rPr>
              <m:t>3</m:t>
            </m:r>
          </m:sup>
        </m:sSup>
        <m:r>
          <w:rPr>
            <w:rFonts w:ascii="Cambria Math" w:eastAsiaTheme="minorEastAsia" w:hAnsi="Cambria Math" w:cs="Times New Roman"/>
            <w:sz w:val="24"/>
            <w:szCs w:val="24"/>
          </w:rPr>
          <m:t>…)</m:t>
        </m:r>
      </m:oMath>
      <w:r w:rsidR="00B51A53" w:rsidRPr="00B51A53">
        <w:rPr>
          <w:rFonts w:ascii="Times New Roman" w:eastAsiaTheme="minorEastAsia" w:hAnsi="Times New Roman" w:cs="Times New Roman"/>
          <w:sz w:val="24"/>
          <w:szCs w:val="24"/>
        </w:rPr>
        <w:t xml:space="preserve">. </w:t>
      </w:r>
      <w:r w:rsidR="00B51A53">
        <w:rPr>
          <w:rFonts w:ascii="Times New Roman" w:eastAsiaTheme="minorEastAsia" w:hAnsi="Times New Roman" w:cs="Times New Roman"/>
          <w:sz w:val="24"/>
          <w:szCs w:val="24"/>
          <w:lang w:val="en-US"/>
        </w:rPr>
        <w:t>H</w:t>
      </w:r>
      <w:r w:rsidR="00B51A53" w:rsidRPr="00B51A53">
        <w:rPr>
          <w:rFonts w:ascii="Times New Roman" w:eastAsiaTheme="minorEastAsia" w:hAnsi="Times New Roman" w:cs="Times New Roman"/>
          <w:sz w:val="24"/>
          <w:szCs w:val="24"/>
        </w:rPr>
        <w:t xml:space="preserve"> </w:t>
      </w:r>
      <w:r w:rsidR="00B51A53">
        <w:rPr>
          <w:rFonts w:ascii="Times New Roman" w:eastAsiaTheme="minorEastAsia" w:hAnsi="Times New Roman" w:cs="Times New Roman"/>
          <w:sz w:val="24"/>
          <w:szCs w:val="24"/>
        </w:rPr>
        <w:t xml:space="preserve">ακολουθία 1, </w:t>
      </w:r>
      <w:r w:rsidR="00B51A53">
        <w:rPr>
          <w:rFonts w:ascii="Times New Roman" w:eastAsiaTheme="minorEastAsia" w:hAnsi="Times New Roman" w:cs="Times New Roman"/>
          <w:sz w:val="24"/>
          <w:szCs w:val="24"/>
          <w:lang w:val="en-US"/>
        </w:rPr>
        <w:t>q</w:t>
      </w:r>
      <w:r w:rsidR="00B51A53" w:rsidRPr="00B51A53">
        <w:rPr>
          <w:rFonts w:ascii="Times New Roman" w:eastAsiaTheme="minorEastAsia" w:hAnsi="Times New Roman" w:cs="Times New Roman"/>
          <w:sz w:val="24"/>
          <w:szCs w:val="24"/>
        </w:rPr>
        <w:t xml:space="preserve">, </w:t>
      </w:r>
      <w:r w:rsidR="00B51A53">
        <w:rPr>
          <w:rFonts w:ascii="Times New Roman" w:eastAsiaTheme="minorEastAsia" w:hAnsi="Times New Roman" w:cs="Times New Roman"/>
          <w:sz w:val="24"/>
          <w:szCs w:val="24"/>
          <w:lang w:val="en-US"/>
        </w:rPr>
        <w:t>q</w:t>
      </w:r>
      <w:r w:rsidR="00B51A53" w:rsidRPr="00B51A53">
        <w:rPr>
          <w:rFonts w:ascii="Times New Roman" w:eastAsiaTheme="minorEastAsia" w:hAnsi="Times New Roman" w:cs="Times New Roman"/>
          <w:sz w:val="24"/>
          <w:szCs w:val="24"/>
          <w:vertAlign w:val="superscript"/>
        </w:rPr>
        <w:t>2</w:t>
      </w:r>
      <w:r w:rsidR="00B51A53" w:rsidRPr="00B51A53">
        <w:rPr>
          <w:rFonts w:ascii="Times New Roman" w:eastAsiaTheme="minorEastAsia" w:hAnsi="Times New Roman" w:cs="Times New Roman"/>
          <w:sz w:val="24"/>
          <w:szCs w:val="24"/>
        </w:rPr>
        <w:t xml:space="preserve">, </w:t>
      </w:r>
      <w:r w:rsidR="00B51A53">
        <w:rPr>
          <w:rFonts w:ascii="Times New Roman" w:eastAsiaTheme="minorEastAsia" w:hAnsi="Times New Roman" w:cs="Times New Roman"/>
          <w:sz w:val="24"/>
          <w:szCs w:val="24"/>
          <w:lang w:val="en-US"/>
        </w:rPr>
        <w:t>q</w:t>
      </w:r>
      <w:r w:rsidR="00B51A53" w:rsidRPr="00B51A53">
        <w:rPr>
          <w:rFonts w:ascii="Times New Roman" w:eastAsiaTheme="minorEastAsia" w:hAnsi="Times New Roman" w:cs="Times New Roman"/>
          <w:sz w:val="24"/>
          <w:szCs w:val="24"/>
          <w:vertAlign w:val="superscript"/>
        </w:rPr>
        <w:t>3</w:t>
      </w:r>
      <w:r w:rsidR="00B51A53" w:rsidRPr="00B51A53">
        <w:rPr>
          <w:rFonts w:ascii="Times New Roman" w:eastAsiaTheme="minorEastAsia" w:hAnsi="Times New Roman" w:cs="Times New Roman"/>
          <w:sz w:val="24"/>
          <w:szCs w:val="24"/>
        </w:rPr>
        <w:t xml:space="preserve">, </w:t>
      </w:r>
      <w:r w:rsidR="00B51A53">
        <w:rPr>
          <w:rFonts w:ascii="Times New Roman" w:eastAsiaTheme="minorEastAsia" w:hAnsi="Times New Roman" w:cs="Times New Roman"/>
          <w:sz w:val="24"/>
          <w:szCs w:val="24"/>
        </w:rPr>
        <w:t xml:space="preserve">είναι γεωμετρική πρόοδος που έχει πρώτον όρο 1 και λόγο </w:t>
      </w:r>
      <w:r w:rsidR="00B51A53">
        <w:rPr>
          <w:rFonts w:ascii="Times New Roman" w:eastAsiaTheme="minorEastAsia" w:hAnsi="Times New Roman" w:cs="Times New Roman"/>
          <w:sz w:val="24"/>
          <w:szCs w:val="24"/>
          <w:lang w:val="en-US"/>
        </w:rPr>
        <w:t>q</w:t>
      </w:r>
      <w:r w:rsidR="00B51A53">
        <w:rPr>
          <w:rFonts w:ascii="Times New Roman" w:eastAsiaTheme="minorEastAsia" w:hAnsi="Times New Roman" w:cs="Times New Roman"/>
          <w:sz w:val="24"/>
          <w:szCs w:val="24"/>
        </w:rPr>
        <w:t xml:space="preserve">. </w:t>
      </w:r>
      <w:r w:rsidR="00856EB2">
        <w:rPr>
          <w:rFonts w:ascii="Times New Roman" w:eastAsiaTheme="minorEastAsia" w:hAnsi="Times New Roman" w:cs="Times New Roman"/>
          <w:sz w:val="24"/>
          <w:szCs w:val="24"/>
        </w:rPr>
        <w:t xml:space="preserve">Από αυτό έχει προκύψει και το όνομα </w:t>
      </w:r>
      <w:r w:rsidR="00856EB2">
        <w:rPr>
          <w:rFonts w:ascii="Times New Roman" w:eastAsiaTheme="minorEastAsia" w:hAnsi="Times New Roman" w:cs="Times New Roman"/>
          <w:sz w:val="24"/>
          <w:szCs w:val="24"/>
        </w:rPr>
        <w:lastRenderedPageBreak/>
        <w:t>της τυχαίας μεταβλητής. Η προαναφερθείσα</w:t>
      </w:r>
      <w:r w:rsidR="00B51A53">
        <w:rPr>
          <w:rFonts w:ascii="Times New Roman" w:eastAsiaTheme="minorEastAsia" w:hAnsi="Times New Roman" w:cs="Times New Roman"/>
          <w:sz w:val="24"/>
          <w:szCs w:val="24"/>
        </w:rPr>
        <w:t xml:space="preserve"> γεωμετρική πρόοδος είναι φθίνουσα</w:t>
      </w:r>
      <w:r w:rsidR="00856EB2">
        <w:rPr>
          <w:rFonts w:ascii="Times New Roman" w:eastAsiaTheme="minorEastAsia" w:hAnsi="Times New Roman" w:cs="Times New Roman"/>
          <w:sz w:val="24"/>
          <w:szCs w:val="24"/>
        </w:rPr>
        <w:t>,</w:t>
      </w:r>
      <w:r w:rsidR="00B51A53">
        <w:rPr>
          <w:rFonts w:ascii="Times New Roman" w:eastAsiaTheme="minorEastAsia" w:hAnsi="Times New Roman" w:cs="Times New Roman"/>
          <w:sz w:val="24"/>
          <w:szCs w:val="24"/>
        </w:rPr>
        <w:t xml:space="preserve"> αφού για τον λόγο της ισχύει η σχέση |</w:t>
      </w:r>
      <w:r w:rsidR="00B51A53">
        <w:rPr>
          <w:rFonts w:ascii="Times New Roman" w:eastAsiaTheme="minorEastAsia" w:hAnsi="Times New Roman" w:cs="Times New Roman"/>
          <w:sz w:val="24"/>
          <w:szCs w:val="24"/>
          <w:lang w:val="en-US"/>
        </w:rPr>
        <w:t>q</w:t>
      </w:r>
      <w:r w:rsidR="00B51A53" w:rsidRPr="00B51A53">
        <w:rPr>
          <w:rFonts w:ascii="Times New Roman" w:eastAsiaTheme="minorEastAsia" w:hAnsi="Times New Roman" w:cs="Times New Roman"/>
          <w:sz w:val="24"/>
          <w:szCs w:val="24"/>
        </w:rPr>
        <w:t xml:space="preserve">|&lt;1. </w:t>
      </w:r>
      <w:r w:rsidR="00B51A53">
        <w:rPr>
          <w:rFonts w:ascii="Times New Roman" w:eastAsiaTheme="minorEastAsia" w:hAnsi="Times New Roman" w:cs="Times New Roman"/>
          <w:sz w:val="24"/>
          <w:szCs w:val="24"/>
        </w:rPr>
        <w:t>Από τα Μαθηματικά γνωρίζουμε ότι για να συγκλίνει το άθροισμα των όρων μια</w:t>
      </w:r>
      <w:r w:rsidR="00631667">
        <w:rPr>
          <w:rFonts w:ascii="Times New Roman" w:eastAsiaTheme="minorEastAsia" w:hAnsi="Times New Roman" w:cs="Times New Roman"/>
          <w:sz w:val="24"/>
          <w:szCs w:val="24"/>
        </w:rPr>
        <w:t>ς</w:t>
      </w:r>
      <w:r w:rsidR="00B51A53">
        <w:rPr>
          <w:rFonts w:ascii="Times New Roman" w:eastAsiaTheme="minorEastAsia" w:hAnsi="Times New Roman" w:cs="Times New Roman"/>
          <w:sz w:val="24"/>
          <w:szCs w:val="24"/>
        </w:rPr>
        <w:t xml:space="preserve"> γεωμετρική</w:t>
      </w:r>
      <w:r w:rsidR="00631667">
        <w:rPr>
          <w:rFonts w:ascii="Times New Roman" w:eastAsiaTheme="minorEastAsia" w:hAnsi="Times New Roman" w:cs="Times New Roman"/>
          <w:sz w:val="24"/>
          <w:szCs w:val="24"/>
        </w:rPr>
        <w:t>ς</w:t>
      </w:r>
      <w:r w:rsidR="00B51A53">
        <w:rPr>
          <w:rFonts w:ascii="Times New Roman" w:eastAsiaTheme="minorEastAsia" w:hAnsi="Times New Roman" w:cs="Times New Roman"/>
          <w:sz w:val="24"/>
          <w:szCs w:val="24"/>
        </w:rPr>
        <w:t xml:space="preserve"> πρ</w:t>
      </w:r>
      <w:r w:rsidR="00631667">
        <w:rPr>
          <w:rFonts w:ascii="Times New Roman" w:eastAsiaTheme="minorEastAsia" w:hAnsi="Times New Roman" w:cs="Times New Roman"/>
          <w:sz w:val="24"/>
          <w:szCs w:val="24"/>
        </w:rPr>
        <w:t>οόδου</w:t>
      </w:r>
      <w:r w:rsidR="00B51A53">
        <w:rPr>
          <w:rFonts w:ascii="Times New Roman" w:eastAsiaTheme="minorEastAsia" w:hAnsi="Times New Roman" w:cs="Times New Roman"/>
          <w:sz w:val="24"/>
          <w:szCs w:val="24"/>
        </w:rPr>
        <w:t xml:space="preserve">, δηλ. για να υπάρχει το άθροισμα των απείρων όρων της και </w:t>
      </w:r>
      <w:r w:rsidR="00631667">
        <w:rPr>
          <w:rFonts w:ascii="Times New Roman" w:eastAsiaTheme="minorEastAsia" w:hAnsi="Times New Roman" w:cs="Times New Roman"/>
          <w:sz w:val="24"/>
          <w:szCs w:val="24"/>
        </w:rPr>
        <w:t xml:space="preserve">να </w:t>
      </w:r>
      <w:r w:rsidR="00B51A53">
        <w:rPr>
          <w:rFonts w:ascii="Times New Roman" w:eastAsiaTheme="minorEastAsia" w:hAnsi="Times New Roman" w:cs="Times New Roman"/>
          <w:sz w:val="24"/>
          <w:szCs w:val="24"/>
        </w:rPr>
        <w:t>είναι πεπερασμένο, πρέπει αυτή να είναι φθίνουσα, δηλ. ο λόγος ω της προόδου</w:t>
      </w:r>
      <w:r w:rsidR="00631667">
        <w:rPr>
          <w:rFonts w:ascii="Times New Roman" w:eastAsiaTheme="minorEastAsia" w:hAnsi="Times New Roman" w:cs="Times New Roman"/>
          <w:sz w:val="24"/>
          <w:szCs w:val="24"/>
        </w:rPr>
        <w:t xml:space="preserve"> να έχει απόλυτη τιμή μικρότερη από 1. Αν η γεωμετρική πρόοδος α, αω, αω</w:t>
      </w:r>
      <w:r w:rsidR="00631667">
        <w:rPr>
          <w:rFonts w:ascii="Times New Roman" w:eastAsiaTheme="minorEastAsia" w:hAnsi="Times New Roman" w:cs="Times New Roman"/>
          <w:sz w:val="24"/>
          <w:szCs w:val="24"/>
          <w:vertAlign w:val="superscript"/>
        </w:rPr>
        <w:t>2</w:t>
      </w:r>
      <w:r w:rsidR="00631667">
        <w:rPr>
          <w:rFonts w:ascii="Times New Roman" w:eastAsiaTheme="minorEastAsia" w:hAnsi="Times New Roman" w:cs="Times New Roman"/>
          <w:sz w:val="24"/>
          <w:szCs w:val="24"/>
        </w:rPr>
        <w:t>, αω</w:t>
      </w:r>
      <w:r w:rsidR="00631667">
        <w:rPr>
          <w:rFonts w:ascii="Times New Roman" w:eastAsiaTheme="minorEastAsia" w:hAnsi="Times New Roman" w:cs="Times New Roman"/>
          <w:sz w:val="24"/>
          <w:szCs w:val="24"/>
          <w:vertAlign w:val="superscript"/>
        </w:rPr>
        <w:t>3</w:t>
      </w:r>
      <w:r w:rsidR="00631667">
        <w:rPr>
          <w:rFonts w:ascii="Times New Roman" w:eastAsiaTheme="minorEastAsia" w:hAnsi="Times New Roman" w:cs="Times New Roman"/>
          <w:sz w:val="24"/>
          <w:szCs w:val="24"/>
        </w:rPr>
        <w:t xml:space="preserve">, … είναι φθίνουσα, το άθροισμα των απείρων όρων της είναι ίσο με </w:t>
      </w:r>
      <m:oMath>
        <m:f>
          <m:fPr>
            <m:ctrlPr>
              <w:rPr>
                <w:rFonts w:ascii="Cambria Math" w:eastAsiaTheme="minorEastAsia" w:hAnsi="Cambria Math" w:cs="Times New Roman"/>
                <w:i/>
                <w:sz w:val="24"/>
                <w:szCs w:val="24"/>
              </w:rPr>
            </m:ctrlPr>
          </m:fPr>
          <m:num>
            <m:r>
              <w:rPr>
                <w:rFonts w:ascii="Cambria Math" w:eastAsiaTheme="minorEastAsia" w:hAnsi="Cambria Math" w:cs="Times New Roman"/>
                <w:sz w:val="24"/>
                <w:szCs w:val="24"/>
              </w:rPr>
              <m:t>α</m:t>
            </m:r>
          </m:num>
          <m:den>
            <m:r>
              <w:rPr>
                <w:rFonts w:ascii="Cambria Math" w:eastAsiaTheme="minorEastAsia" w:hAnsi="Cambria Math" w:cs="Times New Roman"/>
                <w:sz w:val="24"/>
                <w:szCs w:val="24"/>
              </w:rPr>
              <m:t>1-ω</m:t>
            </m:r>
          </m:den>
        </m:f>
      </m:oMath>
      <w:r w:rsidR="00B51A53">
        <w:rPr>
          <w:rFonts w:ascii="Times New Roman" w:eastAsiaTheme="minorEastAsia" w:hAnsi="Times New Roman" w:cs="Times New Roman"/>
          <w:sz w:val="24"/>
          <w:szCs w:val="24"/>
        </w:rPr>
        <w:t xml:space="preserve"> </w:t>
      </w:r>
      <w:r w:rsidR="00631667">
        <w:rPr>
          <w:rFonts w:ascii="Times New Roman" w:eastAsiaTheme="minorEastAsia" w:hAnsi="Times New Roman" w:cs="Times New Roman"/>
          <w:sz w:val="24"/>
          <w:szCs w:val="24"/>
        </w:rPr>
        <w:t>. Επομένως, είναι 1+</w:t>
      </w:r>
      <w:r w:rsidR="00631667">
        <w:rPr>
          <w:rFonts w:ascii="Times New Roman" w:eastAsiaTheme="minorEastAsia" w:hAnsi="Times New Roman" w:cs="Times New Roman"/>
          <w:sz w:val="24"/>
          <w:szCs w:val="24"/>
          <w:lang w:val="en-US"/>
        </w:rPr>
        <w:t>q</w:t>
      </w:r>
      <w:r w:rsidR="00631667">
        <w:rPr>
          <w:rFonts w:ascii="Times New Roman" w:eastAsiaTheme="minorEastAsia" w:hAnsi="Times New Roman" w:cs="Times New Roman"/>
          <w:sz w:val="24"/>
          <w:szCs w:val="24"/>
        </w:rPr>
        <w:t>+</w:t>
      </w:r>
      <w:r w:rsidR="00631667">
        <w:rPr>
          <w:rFonts w:ascii="Times New Roman" w:eastAsiaTheme="minorEastAsia" w:hAnsi="Times New Roman" w:cs="Times New Roman"/>
          <w:sz w:val="24"/>
          <w:szCs w:val="24"/>
          <w:lang w:val="en-US"/>
        </w:rPr>
        <w:t>q</w:t>
      </w:r>
      <w:r w:rsidR="00631667" w:rsidRPr="00B51A53">
        <w:rPr>
          <w:rFonts w:ascii="Times New Roman" w:eastAsiaTheme="minorEastAsia" w:hAnsi="Times New Roman" w:cs="Times New Roman"/>
          <w:sz w:val="24"/>
          <w:szCs w:val="24"/>
          <w:vertAlign w:val="superscript"/>
        </w:rPr>
        <w:t>2</w:t>
      </w:r>
      <w:r w:rsidR="00631667">
        <w:rPr>
          <w:rFonts w:ascii="Times New Roman" w:eastAsiaTheme="minorEastAsia" w:hAnsi="Times New Roman" w:cs="Times New Roman"/>
          <w:sz w:val="24"/>
          <w:szCs w:val="24"/>
        </w:rPr>
        <w:t>+</w:t>
      </w:r>
      <w:r w:rsidR="00631667">
        <w:rPr>
          <w:rFonts w:ascii="Times New Roman" w:eastAsiaTheme="minorEastAsia" w:hAnsi="Times New Roman" w:cs="Times New Roman"/>
          <w:sz w:val="24"/>
          <w:szCs w:val="24"/>
          <w:lang w:val="en-US"/>
        </w:rPr>
        <w:t>q</w:t>
      </w:r>
      <w:r w:rsidR="00631667" w:rsidRPr="00B51A53">
        <w:rPr>
          <w:rFonts w:ascii="Times New Roman" w:eastAsiaTheme="minorEastAsia" w:hAnsi="Times New Roman" w:cs="Times New Roman"/>
          <w:sz w:val="24"/>
          <w:szCs w:val="24"/>
          <w:vertAlign w:val="superscript"/>
        </w:rPr>
        <w:t>3</w:t>
      </w:r>
      <w:r w:rsidR="00631667">
        <w:rPr>
          <w:rFonts w:ascii="Times New Roman" w:eastAsiaTheme="minorEastAsia" w:hAnsi="Times New Roman" w:cs="Times New Roman"/>
          <w:sz w:val="24"/>
          <w:szCs w:val="24"/>
        </w:rPr>
        <w:t>+…=</w:t>
      </w:r>
      <w:r w:rsidR="00631667" w:rsidRPr="00513E7A">
        <w:rPr>
          <w:rFonts w:ascii="Times New Roman" w:eastAsiaTheme="minorEastAsia" w:hAnsi="Times New Roman" w:cs="Times New Roman"/>
          <w:sz w:val="24"/>
          <w:szCs w:val="24"/>
        </w:rPr>
        <w:t xml:space="preserve"> </w:t>
      </w:r>
      <m:oMath>
        <m:f>
          <m:fPr>
            <m:ctrlPr>
              <w:rPr>
                <w:rFonts w:ascii="Cambria Math" w:eastAsiaTheme="minorEastAsia" w:hAnsi="Cambria Math" w:cs="Times New Roman"/>
                <w:i/>
                <w:sz w:val="24"/>
                <w:szCs w:val="24"/>
              </w:rPr>
            </m:ctrlPr>
          </m:fPr>
          <m:num>
            <m:r>
              <w:rPr>
                <w:rFonts w:ascii="Cambria Math" w:eastAsiaTheme="minorEastAsia" w:hAnsi="Cambria Math" w:cs="Times New Roman"/>
                <w:sz w:val="24"/>
                <w:szCs w:val="24"/>
              </w:rPr>
              <m:t>1</m:t>
            </m:r>
          </m:num>
          <m:den>
            <m:r>
              <w:rPr>
                <w:rFonts w:ascii="Cambria Math" w:eastAsiaTheme="minorEastAsia" w:hAnsi="Cambria Math" w:cs="Times New Roman"/>
                <w:sz w:val="24"/>
                <w:szCs w:val="24"/>
              </w:rPr>
              <m:t>1-</m:t>
            </m:r>
            <m:r>
              <w:rPr>
                <w:rFonts w:ascii="Cambria Math" w:eastAsiaTheme="minorEastAsia" w:hAnsi="Cambria Math" w:cs="Times New Roman"/>
                <w:sz w:val="24"/>
                <w:szCs w:val="24"/>
                <w:lang w:val="en-US"/>
              </w:rPr>
              <m:t>q</m:t>
            </m:r>
          </m:den>
        </m:f>
        <m:r>
          <w:rPr>
            <w:rFonts w:ascii="Cambria Math" w:eastAsiaTheme="minorEastAsia" w:hAnsi="Cambria Math" w:cs="Times New Roman"/>
            <w:sz w:val="24"/>
            <w:szCs w:val="24"/>
          </w:rPr>
          <m:t xml:space="preserve"> </m:t>
        </m:r>
      </m:oMath>
      <w:r w:rsidR="00631667" w:rsidRPr="00631667">
        <w:rPr>
          <w:rFonts w:ascii="Times New Roman" w:eastAsiaTheme="minorEastAsia" w:hAnsi="Times New Roman" w:cs="Times New Roman"/>
          <w:sz w:val="24"/>
          <w:szCs w:val="24"/>
        </w:rPr>
        <w:t>=</w:t>
      </w:r>
      <w:r w:rsidR="00631667" w:rsidRPr="00B51A53">
        <w:rPr>
          <w:rFonts w:ascii="Times New Roman" w:eastAsiaTheme="minorEastAsia" w:hAnsi="Times New Roman" w:cs="Times New Roman"/>
          <w:sz w:val="24"/>
          <w:szCs w:val="24"/>
        </w:rPr>
        <w:t xml:space="preserve"> </w:t>
      </w:r>
      <m:oMath>
        <m:f>
          <m:fPr>
            <m:ctrlPr>
              <w:rPr>
                <w:rFonts w:ascii="Cambria Math" w:eastAsiaTheme="minorEastAsia" w:hAnsi="Cambria Math" w:cs="Times New Roman"/>
                <w:i/>
                <w:sz w:val="24"/>
                <w:szCs w:val="24"/>
              </w:rPr>
            </m:ctrlPr>
          </m:fPr>
          <m:num>
            <m:r>
              <w:rPr>
                <w:rFonts w:ascii="Cambria Math" w:eastAsiaTheme="minorEastAsia" w:hAnsi="Cambria Math" w:cs="Times New Roman"/>
                <w:sz w:val="24"/>
                <w:szCs w:val="24"/>
              </w:rPr>
              <m:t>1</m:t>
            </m:r>
          </m:num>
          <m:den>
            <m:r>
              <w:rPr>
                <w:rFonts w:ascii="Cambria Math" w:eastAsiaTheme="minorEastAsia" w:hAnsi="Cambria Math" w:cs="Times New Roman"/>
                <w:sz w:val="24"/>
                <w:szCs w:val="24"/>
              </w:rPr>
              <m:t>p</m:t>
            </m:r>
          </m:den>
        </m:f>
      </m:oMath>
      <w:r w:rsidR="00716DA0">
        <w:rPr>
          <w:rFonts w:ascii="Times New Roman" w:eastAsiaTheme="minorEastAsia" w:hAnsi="Times New Roman" w:cs="Times New Roman"/>
          <w:sz w:val="24"/>
          <w:szCs w:val="24"/>
        </w:rPr>
        <w:t xml:space="preserve"> </w:t>
      </w:r>
      <w:r w:rsidR="00631667" w:rsidRPr="00631667">
        <w:rPr>
          <w:rFonts w:ascii="Times New Roman" w:eastAsiaTheme="minorEastAsia" w:hAnsi="Times New Roman" w:cs="Times New Roman"/>
          <w:sz w:val="24"/>
          <w:szCs w:val="24"/>
        </w:rPr>
        <w:t xml:space="preserve">. </w:t>
      </w:r>
      <w:r w:rsidR="00631667">
        <w:rPr>
          <w:rFonts w:ascii="Times New Roman" w:eastAsiaTheme="minorEastAsia" w:hAnsi="Times New Roman" w:cs="Times New Roman"/>
          <w:sz w:val="24"/>
          <w:szCs w:val="24"/>
        </w:rPr>
        <w:t xml:space="preserve">Επομένως, είναι </w:t>
      </w:r>
      <m:oMath>
        <m:nary>
          <m:naryPr>
            <m:chr m:val="∑"/>
            <m:limLoc m:val="undOvr"/>
            <m:ctrlPr>
              <w:rPr>
                <w:rFonts w:ascii="Cambria Math" w:eastAsiaTheme="minorEastAsia" w:hAnsi="Cambria Math" w:cs="Times New Roman"/>
                <w:i/>
                <w:sz w:val="24"/>
                <w:szCs w:val="24"/>
              </w:rPr>
            </m:ctrlPr>
          </m:naryPr>
          <m:sub>
            <m:r>
              <w:rPr>
                <w:rFonts w:ascii="Cambria Math" w:eastAsiaTheme="minorEastAsia" w:hAnsi="Cambria Math" w:cs="Times New Roman"/>
                <w:sz w:val="24"/>
                <w:szCs w:val="24"/>
                <w:lang w:val="en-US"/>
              </w:rPr>
              <m:t>k</m:t>
            </m:r>
            <m:r>
              <w:rPr>
                <w:rFonts w:ascii="Cambria Math" w:eastAsiaTheme="minorEastAsia" w:hAnsi="Cambria Math" w:cs="Times New Roman"/>
                <w:sz w:val="24"/>
                <w:szCs w:val="24"/>
              </w:rPr>
              <m:t>=1</m:t>
            </m:r>
          </m:sub>
          <m:sup>
            <m:r>
              <w:rPr>
                <w:rFonts w:ascii="Cambria Math" w:eastAsiaTheme="minorEastAsia" w:hAnsi="Cambria Math" w:cs="Times New Roman"/>
                <w:sz w:val="24"/>
                <w:szCs w:val="24"/>
              </w:rPr>
              <m:t>∞</m:t>
            </m:r>
          </m:sup>
          <m:e>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P</m:t>
                </m:r>
              </m:e>
              <m:sub>
                <m:r>
                  <w:rPr>
                    <w:rFonts w:ascii="Cambria Math" w:eastAsiaTheme="minorEastAsia" w:hAnsi="Cambria Math" w:cs="Times New Roman"/>
                    <w:sz w:val="24"/>
                    <w:szCs w:val="24"/>
                  </w:rPr>
                  <m:t>K</m:t>
                </m:r>
              </m:sub>
            </m:sSub>
            <m:r>
              <w:rPr>
                <w:rFonts w:ascii="Cambria Math" w:eastAsiaTheme="minorEastAsia" w:hAnsi="Cambria Math" w:cs="Times New Roman"/>
                <w:sz w:val="24"/>
                <w:szCs w:val="24"/>
              </w:rPr>
              <m:t>(k)</m:t>
            </m:r>
          </m:e>
        </m:nary>
      </m:oMath>
      <w:r w:rsidR="00631667" w:rsidRPr="00631667">
        <w:rPr>
          <w:rFonts w:ascii="Times New Roman" w:eastAsiaTheme="minorEastAsia" w:hAnsi="Times New Roman" w:cs="Times New Roman"/>
          <w:sz w:val="24"/>
          <w:szCs w:val="24"/>
        </w:rPr>
        <w:t>=</w:t>
      </w:r>
      <m:oMath>
        <m:r>
          <w:rPr>
            <w:rFonts w:ascii="Cambria Math" w:eastAsiaTheme="minorEastAsia" w:hAnsi="Cambria Math" w:cs="Times New Roman"/>
            <w:sz w:val="24"/>
            <w:szCs w:val="24"/>
            <w:lang w:val="en-US"/>
          </w:rPr>
          <m:t>p</m:t>
        </m:r>
        <m:f>
          <m:fPr>
            <m:ctrlPr>
              <w:rPr>
                <w:rFonts w:ascii="Cambria Math" w:eastAsiaTheme="minorEastAsia" w:hAnsi="Cambria Math" w:cs="Times New Roman"/>
                <w:i/>
                <w:sz w:val="24"/>
                <w:szCs w:val="24"/>
              </w:rPr>
            </m:ctrlPr>
          </m:fPr>
          <m:num>
            <m:r>
              <w:rPr>
                <w:rFonts w:ascii="Cambria Math" w:eastAsiaTheme="minorEastAsia" w:hAnsi="Cambria Math" w:cs="Times New Roman"/>
                <w:sz w:val="24"/>
                <w:szCs w:val="24"/>
              </w:rPr>
              <m:t>1</m:t>
            </m:r>
          </m:num>
          <m:den>
            <m:r>
              <w:rPr>
                <w:rFonts w:ascii="Cambria Math" w:eastAsiaTheme="minorEastAsia" w:hAnsi="Cambria Math" w:cs="Times New Roman"/>
                <w:sz w:val="24"/>
                <w:szCs w:val="24"/>
              </w:rPr>
              <m:t>p</m:t>
            </m:r>
          </m:den>
        </m:f>
      </m:oMath>
      <w:r w:rsidR="00631667">
        <w:rPr>
          <w:rFonts w:ascii="Times New Roman" w:eastAsiaTheme="minorEastAsia" w:hAnsi="Times New Roman" w:cs="Times New Roman"/>
          <w:sz w:val="24"/>
          <w:szCs w:val="24"/>
        </w:rPr>
        <w:t xml:space="preserve"> </w:t>
      </w:r>
      <w:r w:rsidR="00631667" w:rsidRPr="00631667">
        <w:rPr>
          <w:rFonts w:ascii="Times New Roman" w:eastAsiaTheme="minorEastAsia" w:hAnsi="Times New Roman" w:cs="Times New Roman"/>
          <w:sz w:val="24"/>
          <w:szCs w:val="24"/>
        </w:rPr>
        <w:t xml:space="preserve">=1, </w:t>
      </w:r>
      <w:r w:rsidR="00631667">
        <w:rPr>
          <w:rFonts w:ascii="Times New Roman" w:eastAsiaTheme="minorEastAsia" w:hAnsi="Times New Roman" w:cs="Times New Roman"/>
          <w:sz w:val="24"/>
          <w:szCs w:val="24"/>
        </w:rPr>
        <w:t>όπως περιμέναμε.</w:t>
      </w:r>
    </w:p>
    <w:p w:rsidR="00F011E2" w:rsidRDefault="00582AD3" w:rsidP="00F5705D">
      <w:pPr>
        <w:spacing w:after="120" w:line="320" w:lineRule="atLeast"/>
        <w:ind w:firstLine="720"/>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Ας υπολογίσουμε και τη μέση τιμή της μεταβλητής Κ</w:t>
      </w:r>
      <w:r w:rsidRPr="00582AD3">
        <w:rPr>
          <w:rFonts w:ascii="Times New Roman" w:eastAsiaTheme="minorEastAsia" w:hAnsi="Times New Roman" w:cs="Times New Roman"/>
          <w:sz w:val="24"/>
          <w:szCs w:val="24"/>
        </w:rPr>
        <w:t>,</w:t>
      </w:r>
      <w:r>
        <w:rPr>
          <w:rFonts w:ascii="Times New Roman" w:eastAsiaTheme="minorEastAsia" w:hAnsi="Times New Roman" w:cs="Times New Roman"/>
          <w:sz w:val="24"/>
          <w:szCs w:val="24"/>
        </w:rPr>
        <w:t xml:space="preserve"> οπότε θα βρούμε σε ποια, κατά μέσο όρο, επανάληψη του πειράματος θα συμβεί επιτυχία για πρώτη φορά. </w:t>
      </w:r>
      <w:r w:rsidR="00EC46FD">
        <w:rPr>
          <w:rFonts w:ascii="Times New Roman" w:eastAsiaTheme="minorEastAsia" w:hAnsi="Times New Roman" w:cs="Times New Roman"/>
          <w:sz w:val="24"/>
          <w:szCs w:val="24"/>
        </w:rPr>
        <w:t>Είναι:</w:t>
      </w:r>
    </w:p>
    <w:p w:rsidR="00FB3368" w:rsidRDefault="00F011E2" w:rsidP="00F5705D">
      <w:pPr>
        <w:spacing w:after="120" w:line="320" w:lineRule="atLeast"/>
        <w:ind w:firstLine="720"/>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Ε(Κ)=</w:t>
      </w:r>
      <m:oMath>
        <m:r>
          <w:rPr>
            <w:rFonts w:ascii="Cambria Math" w:eastAsiaTheme="minorEastAsia" w:hAnsi="Cambria Math" w:cs="Times New Roman"/>
            <w:sz w:val="24"/>
            <w:szCs w:val="24"/>
          </w:rPr>
          <m:t xml:space="preserve"> </m:t>
        </m:r>
        <m:nary>
          <m:naryPr>
            <m:chr m:val="∑"/>
            <m:limLoc m:val="undOvr"/>
            <m:ctrlPr>
              <w:rPr>
                <w:rFonts w:ascii="Cambria Math" w:eastAsiaTheme="minorEastAsia" w:hAnsi="Cambria Math" w:cs="Times New Roman"/>
                <w:i/>
                <w:sz w:val="24"/>
                <w:szCs w:val="24"/>
              </w:rPr>
            </m:ctrlPr>
          </m:naryPr>
          <m:sub>
            <m:r>
              <w:rPr>
                <w:rFonts w:ascii="Cambria Math" w:eastAsiaTheme="minorEastAsia" w:hAnsi="Cambria Math" w:cs="Times New Roman"/>
                <w:sz w:val="24"/>
                <w:szCs w:val="24"/>
                <w:lang w:val="en-US"/>
              </w:rPr>
              <m:t>k</m:t>
            </m:r>
            <m:r>
              <w:rPr>
                <w:rFonts w:ascii="Cambria Math" w:eastAsiaTheme="minorEastAsia" w:hAnsi="Cambria Math" w:cs="Times New Roman"/>
                <w:sz w:val="24"/>
                <w:szCs w:val="24"/>
              </w:rPr>
              <m:t>=1</m:t>
            </m:r>
          </m:sub>
          <m:sup>
            <m:r>
              <w:rPr>
                <w:rFonts w:ascii="Cambria Math" w:eastAsiaTheme="minorEastAsia" w:hAnsi="Cambria Math" w:cs="Times New Roman"/>
                <w:sz w:val="24"/>
                <w:szCs w:val="24"/>
              </w:rPr>
              <m:t>∞</m:t>
            </m:r>
          </m:sup>
          <m:e>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lang w:val="en-US"/>
                  </w:rPr>
                  <m:t>k</m:t>
                </m:r>
                <m:r>
                  <w:rPr>
                    <w:rFonts w:ascii="Cambria Math" w:eastAsiaTheme="minorEastAsia" w:hAnsi="Cambria Math" w:cs="Times New Roman"/>
                    <w:sz w:val="24"/>
                    <w:szCs w:val="24"/>
                  </w:rPr>
                  <m:t>P</m:t>
                </m:r>
              </m:e>
              <m:sub>
                <m:r>
                  <w:rPr>
                    <w:rFonts w:ascii="Cambria Math" w:eastAsiaTheme="minorEastAsia" w:hAnsi="Cambria Math" w:cs="Times New Roman"/>
                    <w:sz w:val="24"/>
                    <w:szCs w:val="24"/>
                  </w:rPr>
                  <m:t>K</m:t>
                </m:r>
              </m:sub>
            </m:sSub>
            <m:r>
              <w:rPr>
                <w:rFonts w:ascii="Cambria Math" w:eastAsiaTheme="minorEastAsia" w:hAnsi="Cambria Math" w:cs="Times New Roman"/>
                <w:sz w:val="24"/>
                <w:szCs w:val="24"/>
              </w:rPr>
              <m:t>(k)</m:t>
            </m:r>
          </m:e>
        </m:nary>
      </m:oMath>
      <w:r>
        <w:rPr>
          <w:rFonts w:ascii="Times New Roman" w:eastAsiaTheme="minorEastAsia" w:hAnsi="Times New Roman" w:cs="Times New Roman"/>
          <w:sz w:val="24"/>
          <w:szCs w:val="24"/>
        </w:rPr>
        <w:t>=</w:t>
      </w:r>
      <m:oMath>
        <m:r>
          <w:rPr>
            <w:rFonts w:ascii="Cambria Math" w:eastAsiaTheme="minorEastAsia" w:hAnsi="Cambria Math" w:cs="Times New Roman"/>
            <w:sz w:val="24"/>
            <w:szCs w:val="24"/>
          </w:rPr>
          <m:t>p</m:t>
        </m:r>
        <m:nary>
          <m:naryPr>
            <m:chr m:val="∑"/>
            <m:limLoc m:val="undOvr"/>
            <m:ctrlPr>
              <w:rPr>
                <w:rFonts w:ascii="Cambria Math" w:eastAsiaTheme="minorEastAsia" w:hAnsi="Cambria Math" w:cs="Times New Roman"/>
                <w:i/>
                <w:sz w:val="24"/>
                <w:szCs w:val="24"/>
              </w:rPr>
            </m:ctrlPr>
          </m:naryPr>
          <m:sub>
            <m:r>
              <w:rPr>
                <w:rFonts w:ascii="Cambria Math" w:eastAsiaTheme="minorEastAsia" w:hAnsi="Cambria Math" w:cs="Times New Roman"/>
                <w:sz w:val="24"/>
                <w:szCs w:val="24"/>
              </w:rPr>
              <m:t>k=1</m:t>
            </m:r>
          </m:sub>
          <m:sup>
            <m:r>
              <w:rPr>
                <w:rFonts w:ascii="Cambria Math" w:eastAsiaTheme="minorEastAsia" w:hAnsi="Cambria Math" w:cs="Times New Roman"/>
                <w:sz w:val="24"/>
                <w:szCs w:val="24"/>
              </w:rPr>
              <m:t>∞</m:t>
            </m:r>
          </m:sup>
          <m:e>
            <m:sSup>
              <m:sSupPr>
                <m:ctrlPr>
                  <w:rPr>
                    <w:rFonts w:ascii="Cambria Math" w:eastAsiaTheme="minorEastAsia" w:hAnsi="Cambria Math" w:cs="Times New Roman"/>
                    <w:i/>
                    <w:sz w:val="24"/>
                    <w:szCs w:val="24"/>
                  </w:rPr>
                </m:ctrlPr>
              </m:sSupPr>
              <m:e>
                <m:r>
                  <w:rPr>
                    <w:rFonts w:ascii="Cambria Math" w:eastAsiaTheme="minorEastAsia" w:hAnsi="Cambria Math" w:cs="Times New Roman"/>
                    <w:sz w:val="24"/>
                    <w:szCs w:val="24"/>
                  </w:rPr>
                  <m:t>kq</m:t>
                </m:r>
              </m:e>
              <m:sup>
                <m:r>
                  <w:rPr>
                    <w:rFonts w:ascii="Cambria Math" w:eastAsiaTheme="minorEastAsia" w:hAnsi="Cambria Math" w:cs="Times New Roman"/>
                    <w:sz w:val="24"/>
                    <w:szCs w:val="24"/>
                  </w:rPr>
                  <m:t>k-1</m:t>
                </m:r>
              </m:sup>
            </m:sSup>
          </m:e>
        </m:nary>
      </m:oMath>
      <w:r w:rsidRPr="00F011E2">
        <w:rPr>
          <w:rFonts w:ascii="Times New Roman" w:eastAsiaTheme="minorEastAsia" w:hAnsi="Times New Roman" w:cs="Times New Roman"/>
          <w:sz w:val="24"/>
          <w:szCs w:val="24"/>
        </w:rPr>
        <w:t xml:space="preserve">. </w:t>
      </w:r>
      <w:r>
        <w:rPr>
          <w:rFonts w:ascii="Times New Roman" w:eastAsiaTheme="minorEastAsia" w:hAnsi="Times New Roman" w:cs="Times New Roman"/>
          <w:sz w:val="24"/>
          <w:szCs w:val="24"/>
        </w:rPr>
        <w:t>Στη σχέση 1+</w:t>
      </w:r>
      <w:r>
        <w:rPr>
          <w:rFonts w:ascii="Times New Roman" w:eastAsiaTheme="minorEastAsia" w:hAnsi="Times New Roman" w:cs="Times New Roman"/>
          <w:sz w:val="24"/>
          <w:szCs w:val="24"/>
          <w:lang w:val="en-US"/>
        </w:rPr>
        <w:t>q</w:t>
      </w:r>
      <w:r>
        <w:rPr>
          <w:rFonts w:ascii="Times New Roman" w:eastAsiaTheme="minorEastAsia" w:hAnsi="Times New Roman" w:cs="Times New Roman"/>
          <w:sz w:val="24"/>
          <w:szCs w:val="24"/>
        </w:rPr>
        <w:t>+</w:t>
      </w:r>
      <w:r>
        <w:rPr>
          <w:rFonts w:ascii="Times New Roman" w:eastAsiaTheme="minorEastAsia" w:hAnsi="Times New Roman" w:cs="Times New Roman"/>
          <w:sz w:val="24"/>
          <w:szCs w:val="24"/>
          <w:lang w:val="en-US"/>
        </w:rPr>
        <w:t>q</w:t>
      </w:r>
      <w:r w:rsidRPr="00B51A53">
        <w:rPr>
          <w:rFonts w:ascii="Times New Roman" w:eastAsiaTheme="minorEastAsia" w:hAnsi="Times New Roman" w:cs="Times New Roman"/>
          <w:sz w:val="24"/>
          <w:szCs w:val="24"/>
          <w:vertAlign w:val="superscript"/>
        </w:rPr>
        <w:t>2</w:t>
      </w:r>
      <w:r>
        <w:rPr>
          <w:rFonts w:ascii="Times New Roman" w:eastAsiaTheme="minorEastAsia" w:hAnsi="Times New Roman" w:cs="Times New Roman"/>
          <w:sz w:val="24"/>
          <w:szCs w:val="24"/>
        </w:rPr>
        <w:t>+</w:t>
      </w:r>
      <w:r>
        <w:rPr>
          <w:rFonts w:ascii="Times New Roman" w:eastAsiaTheme="minorEastAsia" w:hAnsi="Times New Roman" w:cs="Times New Roman"/>
          <w:sz w:val="24"/>
          <w:szCs w:val="24"/>
          <w:lang w:val="en-US"/>
        </w:rPr>
        <w:t>q</w:t>
      </w:r>
      <w:r w:rsidRPr="00B51A53">
        <w:rPr>
          <w:rFonts w:ascii="Times New Roman" w:eastAsiaTheme="minorEastAsia" w:hAnsi="Times New Roman" w:cs="Times New Roman"/>
          <w:sz w:val="24"/>
          <w:szCs w:val="24"/>
          <w:vertAlign w:val="superscript"/>
        </w:rPr>
        <w:t>3</w:t>
      </w:r>
      <w:r>
        <w:rPr>
          <w:rFonts w:ascii="Times New Roman" w:eastAsiaTheme="minorEastAsia" w:hAnsi="Times New Roman" w:cs="Times New Roman"/>
          <w:sz w:val="24"/>
          <w:szCs w:val="24"/>
        </w:rPr>
        <w:t>+…=</w:t>
      </w:r>
      <m:oMath>
        <m:r>
          <w:rPr>
            <w:rFonts w:ascii="Cambria Math" w:eastAsiaTheme="minorEastAsia" w:hAnsi="Cambria Math" w:cs="Times New Roman"/>
            <w:sz w:val="24"/>
            <w:szCs w:val="24"/>
          </w:rPr>
          <m:t xml:space="preserve"> </m:t>
        </m:r>
        <m:f>
          <m:fPr>
            <m:ctrlPr>
              <w:rPr>
                <w:rFonts w:ascii="Cambria Math" w:eastAsiaTheme="minorEastAsia" w:hAnsi="Cambria Math" w:cs="Times New Roman"/>
                <w:i/>
                <w:sz w:val="24"/>
                <w:szCs w:val="24"/>
              </w:rPr>
            </m:ctrlPr>
          </m:fPr>
          <m:num>
            <m:r>
              <w:rPr>
                <w:rFonts w:ascii="Cambria Math" w:eastAsiaTheme="minorEastAsia" w:hAnsi="Cambria Math" w:cs="Times New Roman"/>
                <w:sz w:val="24"/>
                <w:szCs w:val="24"/>
              </w:rPr>
              <m:t>1</m:t>
            </m:r>
          </m:num>
          <m:den>
            <m:r>
              <w:rPr>
                <w:rFonts w:ascii="Cambria Math" w:eastAsiaTheme="minorEastAsia" w:hAnsi="Cambria Math" w:cs="Times New Roman"/>
                <w:sz w:val="24"/>
                <w:szCs w:val="24"/>
              </w:rPr>
              <m:t>1-</m:t>
            </m:r>
            <m:r>
              <w:rPr>
                <w:rFonts w:ascii="Cambria Math" w:eastAsiaTheme="minorEastAsia" w:hAnsi="Cambria Math" w:cs="Times New Roman"/>
                <w:sz w:val="24"/>
                <w:szCs w:val="24"/>
                <w:lang w:val="en-US"/>
              </w:rPr>
              <m:t>q</m:t>
            </m:r>
          </m:den>
        </m:f>
        <m:r>
          <w:rPr>
            <w:rFonts w:ascii="Cambria Math" w:eastAsiaTheme="minorEastAsia" w:hAnsi="Cambria Math" w:cs="Times New Roman"/>
            <w:sz w:val="24"/>
            <w:szCs w:val="24"/>
          </w:rPr>
          <m:t xml:space="preserve">  </m:t>
        </m:r>
      </m:oMath>
      <w:r>
        <w:rPr>
          <w:rFonts w:ascii="Times New Roman" w:eastAsiaTheme="minorEastAsia" w:hAnsi="Times New Roman" w:cs="Times New Roman"/>
          <w:sz w:val="24"/>
          <w:szCs w:val="24"/>
        </w:rPr>
        <w:t xml:space="preserve">παίρνουμε παραγώγους ως προς </w:t>
      </w:r>
      <w:r>
        <w:rPr>
          <w:rFonts w:ascii="Times New Roman" w:eastAsiaTheme="minorEastAsia" w:hAnsi="Times New Roman" w:cs="Times New Roman"/>
          <w:sz w:val="24"/>
          <w:szCs w:val="24"/>
          <w:lang w:val="en-US"/>
        </w:rPr>
        <w:t>q</w:t>
      </w:r>
      <w:r>
        <w:rPr>
          <w:rFonts w:ascii="Times New Roman" w:eastAsiaTheme="minorEastAsia" w:hAnsi="Times New Roman" w:cs="Times New Roman"/>
          <w:sz w:val="24"/>
          <w:szCs w:val="24"/>
        </w:rPr>
        <w:t>, οπότε προκύπτει: 1+2</w:t>
      </w:r>
      <w:r>
        <w:rPr>
          <w:rFonts w:ascii="Times New Roman" w:eastAsiaTheme="minorEastAsia" w:hAnsi="Times New Roman" w:cs="Times New Roman"/>
          <w:sz w:val="24"/>
          <w:szCs w:val="24"/>
          <w:lang w:val="en-US"/>
        </w:rPr>
        <w:t>q</w:t>
      </w:r>
      <w:r>
        <w:rPr>
          <w:rFonts w:ascii="Times New Roman" w:eastAsiaTheme="minorEastAsia" w:hAnsi="Times New Roman" w:cs="Times New Roman"/>
          <w:sz w:val="24"/>
          <w:szCs w:val="24"/>
        </w:rPr>
        <w:t>+3</w:t>
      </w:r>
      <w:r>
        <w:rPr>
          <w:rFonts w:ascii="Times New Roman" w:eastAsiaTheme="minorEastAsia" w:hAnsi="Times New Roman" w:cs="Times New Roman"/>
          <w:sz w:val="24"/>
          <w:szCs w:val="24"/>
          <w:lang w:val="en-US"/>
        </w:rPr>
        <w:t>q</w:t>
      </w:r>
      <w:r w:rsidRPr="00B51A53">
        <w:rPr>
          <w:rFonts w:ascii="Times New Roman" w:eastAsiaTheme="minorEastAsia" w:hAnsi="Times New Roman" w:cs="Times New Roman"/>
          <w:sz w:val="24"/>
          <w:szCs w:val="24"/>
          <w:vertAlign w:val="superscript"/>
        </w:rPr>
        <w:t>2</w:t>
      </w:r>
      <w:r>
        <w:rPr>
          <w:rFonts w:ascii="Times New Roman" w:eastAsiaTheme="minorEastAsia" w:hAnsi="Times New Roman" w:cs="Times New Roman"/>
          <w:sz w:val="24"/>
          <w:szCs w:val="24"/>
        </w:rPr>
        <w:t>+4</w:t>
      </w:r>
      <w:r>
        <w:rPr>
          <w:rFonts w:ascii="Times New Roman" w:eastAsiaTheme="minorEastAsia" w:hAnsi="Times New Roman" w:cs="Times New Roman"/>
          <w:sz w:val="24"/>
          <w:szCs w:val="24"/>
          <w:lang w:val="en-US"/>
        </w:rPr>
        <w:t>q</w:t>
      </w:r>
      <w:r w:rsidRPr="00B51A53">
        <w:rPr>
          <w:rFonts w:ascii="Times New Roman" w:eastAsiaTheme="minorEastAsia" w:hAnsi="Times New Roman" w:cs="Times New Roman"/>
          <w:sz w:val="24"/>
          <w:szCs w:val="24"/>
          <w:vertAlign w:val="superscript"/>
        </w:rPr>
        <w:t>3</w:t>
      </w:r>
      <w:r>
        <w:rPr>
          <w:rFonts w:ascii="Times New Roman" w:eastAsiaTheme="minorEastAsia" w:hAnsi="Times New Roman" w:cs="Times New Roman"/>
          <w:sz w:val="24"/>
          <w:szCs w:val="24"/>
        </w:rPr>
        <w:t>+…=</w:t>
      </w:r>
      <m:oMath>
        <m:r>
          <w:rPr>
            <w:rFonts w:ascii="Cambria Math" w:eastAsiaTheme="minorEastAsia" w:hAnsi="Cambria Math" w:cs="Times New Roman"/>
            <w:sz w:val="24"/>
            <w:szCs w:val="24"/>
          </w:rPr>
          <m:t xml:space="preserve"> </m:t>
        </m:r>
        <m:f>
          <m:fPr>
            <m:ctrlPr>
              <w:rPr>
                <w:rFonts w:ascii="Cambria Math" w:eastAsiaTheme="minorEastAsia" w:hAnsi="Cambria Math" w:cs="Times New Roman"/>
                <w:i/>
                <w:sz w:val="24"/>
                <w:szCs w:val="24"/>
              </w:rPr>
            </m:ctrlPr>
          </m:fPr>
          <m:num>
            <m:r>
              <w:rPr>
                <w:rFonts w:ascii="Cambria Math" w:eastAsiaTheme="minorEastAsia" w:hAnsi="Cambria Math" w:cs="Times New Roman"/>
                <w:sz w:val="24"/>
                <w:szCs w:val="24"/>
              </w:rPr>
              <m:t>1</m:t>
            </m:r>
          </m:num>
          <m:den>
            <m:sSup>
              <m:sSupPr>
                <m:ctrlPr>
                  <w:rPr>
                    <w:rFonts w:ascii="Cambria Math" w:eastAsiaTheme="minorEastAsia" w:hAnsi="Cambria Math" w:cs="Times New Roman"/>
                    <w:i/>
                    <w:sz w:val="24"/>
                    <w:szCs w:val="24"/>
                  </w:rPr>
                </m:ctrlPr>
              </m:sSupPr>
              <m:e>
                <m:d>
                  <m:dPr>
                    <m:ctrlPr>
                      <w:rPr>
                        <w:rFonts w:ascii="Cambria Math" w:eastAsiaTheme="minorEastAsia" w:hAnsi="Cambria Math" w:cs="Times New Roman"/>
                        <w:i/>
                        <w:sz w:val="24"/>
                        <w:szCs w:val="24"/>
                      </w:rPr>
                    </m:ctrlPr>
                  </m:dPr>
                  <m:e>
                    <m:r>
                      <w:rPr>
                        <w:rFonts w:ascii="Cambria Math" w:eastAsiaTheme="minorEastAsia" w:hAnsi="Cambria Math" w:cs="Times New Roman"/>
                        <w:sz w:val="24"/>
                        <w:szCs w:val="24"/>
                      </w:rPr>
                      <m:t>1-q</m:t>
                    </m:r>
                  </m:e>
                </m:d>
              </m:e>
              <m:sup>
                <m:r>
                  <w:rPr>
                    <w:rFonts w:ascii="Cambria Math" w:eastAsiaTheme="minorEastAsia" w:hAnsi="Cambria Math" w:cs="Times New Roman"/>
                    <w:sz w:val="24"/>
                    <w:szCs w:val="24"/>
                  </w:rPr>
                  <m:t>2</m:t>
                </m:r>
              </m:sup>
            </m:sSup>
          </m:den>
        </m:f>
        <m:r>
          <w:rPr>
            <w:rFonts w:ascii="Cambria Math" w:eastAsiaTheme="minorEastAsia" w:hAnsi="Cambria Math" w:cs="Times New Roman"/>
            <w:sz w:val="24"/>
            <w:szCs w:val="24"/>
          </w:rPr>
          <m:t xml:space="preserve"> </m:t>
        </m:r>
      </m:oMath>
      <w:r>
        <w:rPr>
          <w:rFonts w:ascii="Times New Roman" w:eastAsiaTheme="minorEastAsia" w:hAnsi="Times New Roman" w:cs="Times New Roman"/>
          <w:sz w:val="24"/>
          <w:szCs w:val="24"/>
        </w:rPr>
        <w:t xml:space="preserve">, ήτοι </w:t>
      </w:r>
      <m:oMath>
        <m:nary>
          <m:naryPr>
            <m:chr m:val="∑"/>
            <m:limLoc m:val="undOvr"/>
            <m:ctrlPr>
              <w:rPr>
                <w:rFonts w:ascii="Cambria Math" w:eastAsiaTheme="minorEastAsia" w:hAnsi="Cambria Math" w:cs="Times New Roman"/>
                <w:i/>
                <w:sz w:val="24"/>
                <w:szCs w:val="24"/>
              </w:rPr>
            </m:ctrlPr>
          </m:naryPr>
          <m:sub>
            <m:r>
              <w:rPr>
                <w:rFonts w:ascii="Cambria Math" w:eastAsiaTheme="minorEastAsia" w:hAnsi="Cambria Math" w:cs="Times New Roman"/>
                <w:sz w:val="24"/>
                <w:szCs w:val="24"/>
              </w:rPr>
              <m:t>k=1</m:t>
            </m:r>
          </m:sub>
          <m:sup>
            <m:r>
              <w:rPr>
                <w:rFonts w:ascii="Cambria Math" w:eastAsiaTheme="minorEastAsia" w:hAnsi="Cambria Math" w:cs="Times New Roman"/>
                <w:sz w:val="24"/>
                <w:szCs w:val="24"/>
              </w:rPr>
              <m:t>∞</m:t>
            </m:r>
          </m:sup>
          <m:e>
            <m:sSup>
              <m:sSupPr>
                <m:ctrlPr>
                  <w:rPr>
                    <w:rFonts w:ascii="Cambria Math" w:eastAsiaTheme="minorEastAsia" w:hAnsi="Cambria Math" w:cs="Times New Roman"/>
                    <w:i/>
                    <w:sz w:val="24"/>
                    <w:szCs w:val="24"/>
                  </w:rPr>
                </m:ctrlPr>
              </m:sSupPr>
              <m:e>
                <m:r>
                  <w:rPr>
                    <w:rFonts w:ascii="Cambria Math" w:eastAsiaTheme="minorEastAsia" w:hAnsi="Cambria Math" w:cs="Times New Roman"/>
                    <w:sz w:val="24"/>
                    <w:szCs w:val="24"/>
                  </w:rPr>
                  <m:t>kq</m:t>
                </m:r>
              </m:e>
              <m:sup>
                <m:r>
                  <w:rPr>
                    <w:rFonts w:ascii="Cambria Math" w:eastAsiaTheme="minorEastAsia" w:hAnsi="Cambria Math" w:cs="Times New Roman"/>
                    <w:sz w:val="24"/>
                    <w:szCs w:val="24"/>
                  </w:rPr>
                  <m:t>k-1</m:t>
                </m:r>
              </m:sup>
            </m:sSup>
          </m:e>
        </m:nary>
      </m:oMath>
      <w:r>
        <w:rPr>
          <w:rFonts w:ascii="Times New Roman" w:eastAsiaTheme="minorEastAsia" w:hAnsi="Times New Roman" w:cs="Times New Roman"/>
          <w:sz w:val="24"/>
          <w:szCs w:val="24"/>
        </w:rPr>
        <w:t>=</w:t>
      </w:r>
      <m:oMath>
        <m:r>
          <w:rPr>
            <w:rFonts w:ascii="Cambria Math" w:eastAsiaTheme="minorEastAsia" w:hAnsi="Cambria Math" w:cs="Times New Roman"/>
            <w:sz w:val="24"/>
            <w:szCs w:val="24"/>
          </w:rPr>
          <m:t xml:space="preserve"> </m:t>
        </m:r>
        <m:f>
          <m:fPr>
            <m:ctrlPr>
              <w:rPr>
                <w:rFonts w:ascii="Cambria Math" w:eastAsiaTheme="minorEastAsia" w:hAnsi="Cambria Math" w:cs="Times New Roman"/>
                <w:i/>
                <w:sz w:val="24"/>
                <w:szCs w:val="24"/>
              </w:rPr>
            </m:ctrlPr>
          </m:fPr>
          <m:num>
            <m:r>
              <w:rPr>
                <w:rFonts w:ascii="Cambria Math" w:eastAsiaTheme="minorEastAsia" w:hAnsi="Cambria Math" w:cs="Times New Roman"/>
                <w:sz w:val="24"/>
                <w:szCs w:val="24"/>
              </w:rPr>
              <m:t>1</m:t>
            </m:r>
          </m:num>
          <m:den>
            <m:sSup>
              <m:sSupPr>
                <m:ctrlPr>
                  <w:rPr>
                    <w:rFonts w:ascii="Cambria Math" w:eastAsiaTheme="minorEastAsia" w:hAnsi="Cambria Math" w:cs="Times New Roman"/>
                    <w:i/>
                    <w:sz w:val="24"/>
                    <w:szCs w:val="24"/>
                  </w:rPr>
                </m:ctrlPr>
              </m:sSupPr>
              <m:e>
                <m:d>
                  <m:dPr>
                    <m:ctrlPr>
                      <w:rPr>
                        <w:rFonts w:ascii="Cambria Math" w:eastAsiaTheme="minorEastAsia" w:hAnsi="Cambria Math" w:cs="Times New Roman"/>
                        <w:i/>
                        <w:sz w:val="24"/>
                        <w:szCs w:val="24"/>
                      </w:rPr>
                    </m:ctrlPr>
                  </m:dPr>
                  <m:e>
                    <m:r>
                      <w:rPr>
                        <w:rFonts w:ascii="Cambria Math" w:eastAsiaTheme="minorEastAsia" w:hAnsi="Cambria Math" w:cs="Times New Roman"/>
                        <w:sz w:val="24"/>
                        <w:szCs w:val="24"/>
                      </w:rPr>
                      <m:t>1-q</m:t>
                    </m:r>
                  </m:e>
                </m:d>
              </m:e>
              <m:sup>
                <m:r>
                  <w:rPr>
                    <w:rFonts w:ascii="Cambria Math" w:eastAsiaTheme="minorEastAsia" w:hAnsi="Cambria Math" w:cs="Times New Roman"/>
                    <w:sz w:val="24"/>
                    <w:szCs w:val="24"/>
                  </w:rPr>
                  <m:t>2</m:t>
                </m:r>
              </m:sup>
            </m:sSup>
          </m:den>
        </m:f>
        <m:r>
          <w:rPr>
            <w:rFonts w:ascii="Cambria Math" w:eastAsiaTheme="minorEastAsia" w:hAnsi="Cambria Math" w:cs="Times New Roman"/>
            <w:sz w:val="24"/>
            <w:szCs w:val="24"/>
          </w:rPr>
          <m:t xml:space="preserve"> </m:t>
        </m:r>
      </m:oMath>
      <w:r>
        <w:rPr>
          <w:rFonts w:ascii="Times New Roman" w:eastAsiaTheme="minorEastAsia" w:hAnsi="Times New Roman" w:cs="Times New Roman"/>
          <w:sz w:val="24"/>
          <w:szCs w:val="24"/>
        </w:rPr>
        <w:t>. Επομένως, είναι Ε(Κ)=</w:t>
      </w:r>
      <w:r>
        <w:rPr>
          <w:rFonts w:ascii="Times New Roman" w:eastAsiaTheme="minorEastAsia" w:hAnsi="Times New Roman" w:cs="Times New Roman"/>
          <w:sz w:val="24"/>
          <w:szCs w:val="24"/>
          <w:lang w:val="en-US"/>
        </w:rPr>
        <w:t>p</w:t>
      </w:r>
      <m:oMath>
        <m:f>
          <m:fPr>
            <m:ctrlPr>
              <w:rPr>
                <w:rFonts w:ascii="Cambria Math" w:eastAsiaTheme="minorEastAsia" w:hAnsi="Cambria Math" w:cs="Times New Roman"/>
                <w:i/>
                <w:sz w:val="24"/>
                <w:szCs w:val="24"/>
              </w:rPr>
            </m:ctrlPr>
          </m:fPr>
          <m:num>
            <m:r>
              <w:rPr>
                <w:rFonts w:ascii="Cambria Math" w:eastAsiaTheme="minorEastAsia" w:hAnsi="Cambria Math" w:cs="Times New Roman"/>
                <w:sz w:val="24"/>
                <w:szCs w:val="24"/>
              </w:rPr>
              <m:t>1</m:t>
            </m:r>
          </m:num>
          <m:den>
            <m:sSup>
              <m:sSupPr>
                <m:ctrlPr>
                  <w:rPr>
                    <w:rFonts w:ascii="Cambria Math" w:eastAsiaTheme="minorEastAsia" w:hAnsi="Cambria Math" w:cs="Times New Roman"/>
                    <w:i/>
                    <w:sz w:val="24"/>
                    <w:szCs w:val="24"/>
                  </w:rPr>
                </m:ctrlPr>
              </m:sSupPr>
              <m:e>
                <m:d>
                  <m:dPr>
                    <m:ctrlPr>
                      <w:rPr>
                        <w:rFonts w:ascii="Cambria Math" w:eastAsiaTheme="minorEastAsia" w:hAnsi="Cambria Math" w:cs="Times New Roman"/>
                        <w:i/>
                        <w:sz w:val="24"/>
                        <w:szCs w:val="24"/>
                      </w:rPr>
                    </m:ctrlPr>
                  </m:dPr>
                  <m:e>
                    <m:r>
                      <w:rPr>
                        <w:rFonts w:ascii="Cambria Math" w:eastAsiaTheme="minorEastAsia" w:hAnsi="Cambria Math" w:cs="Times New Roman"/>
                        <w:sz w:val="24"/>
                        <w:szCs w:val="24"/>
                      </w:rPr>
                      <m:t>1-q</m:t>
                    </m:r>
                  </m:e>
                </m:d>
              </m:e>
              <m:sup>
                <m:r>
                  <w:rPr>
                    <w:rFonts w:ascii="Cambria Math" w:eastAsiaTheme="minorEastAsia" w:hAnsi="Cambria Math" w:cs="Times New Roman"/>
                    <w:sz w:val="24"/>
                    <w:szCs w:val="24"/>
                  </w:rPr>
                  <m:t>2</m:t>
                </m:r>
              </m:sup>
            </m:sSup>
          </m:den>
        </m:f>
        <m:r>
          <w:rPr>
            <w:rFonts w:ascii="Cambria Math" w:eastAsiaTheme="minorEastAsia" w:hAnsi="Cambria Math" w:cs="Times New Roman"/>
            <w:sz w:val="24"/>
            <w:szCs w:val="24"/>
          </w:rPr>
          <m:t xml:space="preserve"> </m:t>
        </m:r>
      </m:oMath>
      <w:r w:rsidRPr="00F011E2">
        <w:rPr>
          <w:rFonts w:ascii="Times New Roman" w:eastAsiaTheme="minorEastAsia" w:hAnsi="Times New Roman" w:cs="Times New Roman"/>
          <w:sz w:val="24"/>
          <w:szCs w:val="24"/>
        </w:rPr>
        <w:t>=</w:t>
      </w:r>
      <w:r>
        <w:rPr>
          <w:rFonts w:ascii="Times New Roman" w:eastAsiaTheme="minorEastAsia" w:hAnsi="Times New Roman" w:cs="Times New Roman"/>
          <w:sz w:val="24"/>
          <w:szCs w:val="24"/>
        </w:rPr>
        <w:t xml:space="preserve"> </w:t>
      </w:r>
      <m:oMath>
        <m:f>
          <m:fPr>
            <m:ctrlPr>
              <w:rPr>
                <w:rFonts w:ascii="Cambria Math" w:eastAsiaTheme="minorEastAsia" w:hAnsi="Cambria Math" w:cs="Times New Roman"/>
                <w:i/>
                <w:sz w:val="24"/>
                <w:szCs w:val="24"/>
              </w:rPr>
            </m:ctrlPr>
          </m:fPr>
          <m:num>
            <m:r>
              <w:rPr>
                <w:rFonts w:ascii="Cambria Math" w:eastAsiaTheme="minorEastAsia" w:hAnsi="Cambria Math" w:cs="Times New Roman"/>
                <w:sz w:val="24"/>
                <w:szCs w:val="24"/>
              </w:rPr>
              <m:t>p</m:t>
            </m:r>
          </m:num>
          <m:den>
            <m:sSup>
              <m:sSupPr>
                <m:ctrlPr>
                  <w:rPr>
                    <w:rFonts w:ascii="Cambria Math" w:eastAsiaTheme="minorEastAsia" w:hAnsi="Cambria Math" w:cs="Times New Roman"/>
                    <w:i/>
                    <w:sz w:val="24"/>
                    <w:szCs w:val="24"/>
                  </w:rPr>
                </m:ctrlPr>
              </m:sSupPr>
              <m:e>
                <m:r>
                  <w:rPr>
                    <w:rFonts w:ascii="Cambria Math" w:eastAsiaTheme="minorEastAsia" w:hAnsi="Cambria Math" w:cs="Times New Roman"/>
                    <w:sz w:val="24"/>
                    <w:szCs w:val="24"/>
                  </w:rPr>
                  <m:t>p</m:t>
                </m:r>
              </m:e>
              <m:sup>
                <m:r>
                  <w:rPr>
                    <w:rFonts w:ascii="Cambria Math" w:eastAsiaTheme="minorEastAsia" w:hAnsi="Cambria Math" w:cs="Times New Roman"/>
                    <w:sz w:val="24"/>
                    <w:szCs w:val="24"/>
                  </w:rPr>
                  <m:t>2</m:t>
                </m:r>
              </m:sup>
            </m:sSup>
          </m:den>
        </m:f>
        <m:r>
          <w:rPr>
            <w:rFonts w:ascii="Cambria Math" w:eastAsiaTheme="minorEastAsia" w:hAnsi="Cambria Math" w:cs="Times New Roman"/>
            <w:sz w:val="24"/>
            <w:szCs w:val="24"/>
          </w:rPr>
          <m:t xml:space="preserve">= </m:t>
        </m:r>
        <m:f>
          <m:fPr>
            <m:ctrlPr>
              <w:rPr>
                <w:rFonts w:ascii="Cambria Math" w:eastAsiaTheme="minorEastAsia" w:hAnsi="Cambria Math" w:cs="Times New Roman"/>
                <w:i/>
                <w:sz w:val="24"/>
                <w:szCs w:val="24"/>
              </w:rPr>
            </m:ctrlPr>
          </m:fPr>
          <m:num>
            <m:r>
              <w:rPr>
                <w:rFonts w:ascii="Cambria Math" w:eastAsiaTheme="minorEastAsia" w:hAnsi="Cambria Math" w:cs="Times New Roman"/>
                <w:sz w:val="24"/>
                <w:szCs w:val="24"/>
              </w:rPr>
              <m:t>1</m:t>
            </m:r>
          </m:num>
          <m:den>
            <m:r>
              <w:rPr>
                <w:rFonts w:ascii="Cambria Math" w:eastAsiaTheme="minorEastAsia" w:hAnsi="Cambria Math" w:cs="Times New Roman"/>
                <w:sz w:val="24"/>
                <w:szCs w:val="24"/>
              </w:rPr>
              <m:t>p</m:t>
            </m:r>
          </m:den>
        </m:f>
        <m:r>
          <w:rPr>
            <w:rFonts w:ascii="Cambria Math" w:eastAsiaTheme="minorEastAsia" w:hAnsi="Cambria Math" w:cs="Times New Roman"/>
            <w:sz w:val="24"/>
            <w:szCs w:val="24"/>
          </w:rPr>
          <m:t xml:space="preserve"> </m:t>
        </m:r>
      </m:oMath>
      <w:r w:rsidRPr="00F011E2">
        <w:rPr>
          <w:rFonts w:ascii="Times New Roman" w:eastAsiaTheme="minorEastAsia" w:hAnsi="Times New Roman" w:cs="Times New Roman"/>
          <w:sz w:val="24"/>
          <w:szCs w:val="24"/>
        </w:rPr>
        <w:t xml:space="preserve">. </w:t>
      </w:r>
      <w:r>
        <w:rPr>
          <w:rFonts w:ascii="Times New Roman" w:eastAsiaTheme="minorEastAsia" w:hAnsi="Times New Roman" w:cs="Times New Roman"/>
          <w:sz w:val="24"/>
          <w:szCs w:val="24"/>
        </w:rPr>
        <w:t xml:space="preserve">Αυτό μεταφράζεται ως «κατά μέσο όρο, η πρώτη επιτυχία θα συμβεί στην υπ’ αριθ.  </w:t>
      </w:r>
      <m:oMath>
        <m:f>
          <m:fPr>
            <m:ctrlPr>
              <w:rPr>
                <w:rFonts w:ascii="Cambria Math" w:eastAsiaTheme="minorEastAsia" w:hAnsi="Cambria Math" w:cs="Times New Roman"/>
                <w:i/>
                <w:sz w:val="24"/>
                <w:szCs w:val="24"/>
              </w:rPr>
            </m:ctrlPr>
          </m:fPr>
          <m:num>
            <m:r>
              <w:rPr>
                <w:rFonts w:ascii="Cambria Math" w:eastAsiaTheme="minorEastAsia" w:hAnsi="Cambria Math" w:cs="Times New Roman"/>
                <w:sz w:val="24"/>
                <w:szCs w:val="24"/>
              </w:rPr>
              <m:t>1</m:t>
            </m:r>
          </m:num>
          <m:den>
            <m:r>
              <w:rPr>
                <w:rFonts w:ascii="Cambria Math" w:eastAsiaTheme="minorEastAsia" w:hAnsi="Cambria Math" w:cs="Times New Roman"/>
                <w:sz w:val="24"/>
                <w:szCs w:val="24"/>
              </w:rPr>
              <m:t>p</m:t>
            </m:r>
          </m:den>
        </m:f>
      </m:oMath>
      <w:r>
        <w:rPr>
          <w:rFonts w:ascii="Times New Roman" w:eastAsiaTheme="minorEastAsia" w:hAnsi="Times New Roman" w:cs="Times New Roman"/>
          <w:sz w:val="24"/>
          <w:szCs w:val="24"/>
        </w:rPr>
        <w:t xml:space="preserve"> επανάληψη</w:t>
      </w:r>
      <w:r w:rsidR="00FB3368">
        <w:rPr>
          <w:rFonts w:ascii="Times New Roman" w:eastAsiaTheme="minorEastAsia" w:hAnsi="Times New Roman" w:cs="Times New Roman"/>
          <w:sz w:val="24"/>
          <w:szCs w:val="24"/>
        </w:rPr>
        <w:t xml:space="preserve"> του πειράματος»</w:t>
      </w:r>
      <w:r>
        <w:rPr>
          <w:rFonts w:ascii="Times New Roman" w:eastAsiaTheme="minorEastAsia" w:hAnsi="Times New Roman" w:cs="Times New Roman"/>
          <w:sz w:val="24"/>
          <w:szCs w:val="24"/>
        </w:rPr>
        <w:t>.</w:t>
      </w:r>
    </w:p>
    <w:p w:rsidR="00FB3368" w:rsidRPr="00C476DA" w:rsidRDefault="00FB3368" w:rsidP="00F5705D">
      <w:pPr>
        <w:spacing w:after="120" w:line="320" w:lineRule="atLeast"/>
        <w:ind w:firstLine="720"/>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Πολλαπλασιάστε και τα δύο μέλη της ισότητας 1+2</w:t>
      </w:r>
      <w:r>
        <w:rPr>
          <w:rFonts w:ascii="Times New Roman" w:eastAsiaTheme="minorEastAsia" w:hAnsi="Times New Roman" w:cs="Times New Roman"/>
          <w:sz w:val="24"/>
          <w:szCs w:val="24"/>
          <w:lang w:val="en-US"/>
        </w:rPr>
        <w:t>q</w:t>
      </w:r>
      <w:r>
        <w:rPr>
          <w:rFonts w:ascii="Times New Roman" w:eastAsiaTheme="minorEastAsia" w:hAnsi="Times New Roman" w:cs="Times New Roman"/>
          <w:sz w:val="24"/>
          <w:szCs w:val="24"/>
        </w:rPr>
        <w:t>+3</w:t>
      </w:r>
      <w:r>
        <w:rPr>
          <w:rFonts w:ascii="Times New Roman" w:eastAsiaTheme="minorEastAsia" w:hAnsi="Times New Roman" w:cs="Times New Roman"/>
          <w:sz w:val="24"/>
          <w:szCs w:val="24"/>
          <w:lang w:val="en-US"/>
        </w:rPr>
        <w:t>q</w:t>
      </w:r>
      <w:r w:rsidRPr="00B51A53">
        <w:rPr>
          <w:rFonts w:ascii="Times New Roman" w:eastAsiaTheme="minorEastAsia" w:hAnsi="Times New Roman" w:cs="Times New Roman"/>
          <w:sz w:val="24"/>
          <w:szCs w:val="24"/>
          <w:vertAlign w:val="superscript"/>
        </w:rPr>
        <w:t>2</w:t>
      </w:r>
      <w:r>
        <w:rPr>
          <w:rFonts w:ascii="Times New Roman" w:eastAsiaTheme="minorEastAsia" w:hAnsi="Times New Roman" w:cs="Times New Roman"/>
          <w:sz w:val="24"/>
          <w:szCs w:val="24"/>
        </w:rPr>
        <w:t>+4</w:t>
      </w:r>
      <w:r>
        <w:rPr>
          <w:rFonts w:ascii="Times New Roman" w:eastAsiaTheme="minorEastAsia" w:hAnsi="Times New Roman" w:cs="Times New Roman"/>
          <w:sz w:val="24"/>
          <w:szCs w:val="24"/>
          <w:lang w:val="en-US"/>
        </w:rPr>
        <w:t>q</w:t>
      </w:r>
      <w:r w:rsidRPr="00B51A53">
        <w:rPr>
          <w:rFonts w:ascii="Times New Roman" w:eastAsiaTheme="minorEastAsia" w:hAnsi="Times New Roman" w:cs="Times New Roman"/>
          <w:sz w:val="24"/>
          <w:szCs w:val="24"/>
          <w:vertAlign w:val="superscript"/>
        </w:rPr>
        <w:t>3</w:t>
      </w:r>
      <w:r>
        <w:rPr>
          <w:rFonts w:ascii="Times New Roman" w:eastAsiaTheme="minorEastAsia" w:hAnsi="Times New Roman" w:cs="Times New Roman"/>
          <w:sz w:val="24"/>
          <w:szCs w:val="24"/>
        </w:rPr>
        <w:t>+…=</w:t>
      </w:r>
      <m:oMath>
        <m:r>
          <w:rPr>
            <w:rFonts w:ascii="Cambria Math" w:eastAsiaTheme="minorEastAsia" w:hAnsi="Cambria Math" w:cs="Times New Roman"/>
            <w:sz w:val="24"/>
            <w:szCs w:val="24"/>
          </w:rPr>
          <m:t xml:space="preserve"> </m:t>
        </m:r>
        <m:f>
          <m:fPr>
            <m:ctrlPr>
              <w:rPr>
                <w:rFonts w:ascii="Cambria Math" w:eastAsiaTheme="minorEastAsia" w:hAnsi="Cambria Math" w:cs="Times New Roman"/>
                <w:i/>
                <w:sz w:val="24"/>
                <w:szCs w:val="24"/>
              </w:rPr>
            </m:ctrlPr>
          </m:fPr>
          <m:num>
            <m:r>
              <w:rPr>
                <w:rFonts w:ascii="Cambria Math" w:eastAsiaTheme="minorEastAsia" w:hAnsi="Cambria Math" w:cs="Times New Roman"/>
                <w:sz w:val="24"/>
                <w:szCs w:val="24"/>
              </w:rPr>
              <m:t>1</m:t>
            </m:r>
          </m:num>
          <m:den>
            <m:sSup>
              <m:sSupPr>
                <m:ctrlPr>
                  <w:rPr>
                    <w:rFonts w:ascii="Cambria Math" w:eastAsiaTheme="minorEastAsia" w:hAnsi="Cambria Math" w:cs="Times New Roman"/>
                    <w:i/>
                    <w:sz w:val="24"/>
                    <w:szCs w:val="24"/>
                  </w:rPr>
                </m:ctrlPr>
              </m:sSupPr>
              <m:e>
                <m:d>
                  <m:dPr>
                    <m:ctrlPr>
                      <w:rPr>
                        <w:rFonts w:ascii="Cambria Math" w:eastAsiaTheme="minorEastAsia" w:hAnsi="Cambria Math" w:cs="Times New Roman"/>
                        <w:i/>
                        <w:sz w:val="24"/>
                        <w:szCs w:val="24"/>
                      </w:rPr>
                    </m:ctrlPr>
                  </m:dPr>
                  <m:e>
                    <m:r>
                      <w:rPr>
                        <w:rFonts w:ascii="Cambria Math" w:eastAsiaTheme="minorEastAsia" w:hAnsi="Cambria Math" w:cs="Times New Roman"/>
                        <w:sz w:val="24"/>
                        <w:szCs w:val="24"/>
                      </w:rPr>
                      <m:t>1-q</m:t>
                    </m:r>
                  </m:e>
                </m:d>
              </m:e>
              <m:sup>
                <m:r>
                  <w:rPr>
                    <w:rFonts w:ascii="Cambria Math" w:eastAsiaTheme="minorEastAsia" w:hAnsi="Cambria Math" w:cs="Times New Roman"/>
                    <w:sz w:val="24"/>
                    <w:szCs w:val="24"/>
                  </w:rPr>
                  <m:t>2</m:t>
                </m:r>
              </m:sup>
            </m:sSup>
          </m:den>
        </m:f>
      </m:oMath>
      <w:r>
        <w:rPr>
          <w:rFonts w:ascii="Times New Roman" w:eastAsiaTheme="minorEastAsia" w:hAnsi="Times New Roman" w:cs="Times New Roman"/>
          <w:sz w:val="24"/>
          <w:szCs w:val="24"/>
        </w:rPr>
        <w:t xml:space="preserve"> επί </w:t>
      </w:r>
      <w:r>
        <w:rPr>
          <w:rFonts w:ascii="Times New Roman" w:eastAsiaTheme="minorEastAsia" w:hAnsi="Times New Roman" w:cs="Times New Roman"/>
          <w:sz w:val="24"/>
          <w:szCs w:val="24"/>
          <w:lang w:val="en-US"/>
        </w:rPr>
        <w:t>q</w:t>
      </w:r>
      <w:r>
        <w:rPr>
          <w:rFonts w:ascii="Times New Roman" w:eastAsiaTheme="minorEastAsia" w:hAnsi="Times New Roman" w:cs="Times New Roman"/>
          <w:sz w:val="24"/>
          <w:szCs w:val="24"/>
        </w:rPr>
        <w:t xml:space="preserve"> και, στη συνέχεια, παραγωγίστε και τα δύο μέλη της ισότητας που θα βρείτε, </w:t>
      </w:r>
      <w:r w:rsidR="00FA7029">
        <w:rPr>
          <w:rFonts w:ascii="Times New Roman" w:eastAsiaTheme="minorEastAsia" w:hAnsi="Times New Roman" w:cs="Times New Roman"/>
          <w:sz w:val="24"/>
          <w:szCs w:val="24"/>
        </w:rPr>
        <w:t>οπότε θα υπολογίστετε</w:t>
      </w:r>
      <w:r>
        <w:rPr>
          <w:rFonts w:ascii="Times New Roman" w:eastAsiaTheme="minorEastAsia" w:hAnsi="Times New Roman" w:cs="Times New Roman"/>
          <w:sz w:val="24"/>
          <w:szCs w:val="24"/>
        </w:rPr>
        <w:t xml:space="preserve"> την τιμή του αθροίσματος </w:t>
      </w:r>
      <m:oMath>
        <m:nary>
          <m:naryPr>
            <m:chr m:val="∑"/>
            <m:limLoc m:val="undOvr"/>
            <m:ctrlPr>
              <w:rPr>
                <w:rFonts w:ascii="Cambria Math" w:eastAsiaTheme="minorEastAsia" w:hAnsi="Cambria Math" w:cs="Times New Roman"/>
                <w:i/>
                <w:sz w:val="24"/>
                <w:szCs w:val="24"/>
              </w:rPr>
            </m:ctrlPr>
          </m:naryPr>
          <m:sub>
            <m:r>
              <w:rPr>
                <w:rFonts w:ascii="Cambria Math" w:eastAsiaTheme="minorEastAsia" w:hAnsi="Cambria Math" w:cs="Times New Roman"/>
                <w:sz w:val="24"/>
                <w:szCs w:val="24"/>
              </w:rPr>
              <m:t>k=1</m:t>
            </m:r>
          </m:sub>
          <m:sup>
            <m:r>
              <w:rPr>
                <w:rFonts w:ascii="Cambria Math" w:eastAsiaTheme="minorEastAsia" w:hAnsi="Cambria Math" w:cs="Times New Roman"/>
                <w:sz w:val="24"/>
                <w:szCs w:val="24"/>
              </w:rPr>
              <m:t>∞</m:t>
            </m:r>
          </m:sup>
          <m:e>
            <m:sSup>
              <m:sSupPr>
                <m:ctrlPr>
                  <w:rPr>
                    <w:rFonts w:ascii="Cambria Math" w:eastAsiaTheme="minorEastAsia" w:hAnsi="Cambria Math" w:cs="Times New Roman"/>
                    <w:i/>
                    <w:sz w:val="24"/>
                    <w:szCs w:val="24"/>
                  </w:rPr>
                </m:ctrlPr>
              </m:sSupPr>
              <m:e>
                <m:sSup>
                  <m:sSupPr>
                    <m:ctrlPr>
                      <w:rPr>
                        <w:rFonts w:ascii="Cambria Math" w:eastAsiaTheme="minorEastAsia" w:hAnsi="Cambria Math" w:cs="Times New Roman"/>
                        <w:i/>
                        <w:sz w:val="24"/>
                        <w:szCs w:val="24"/>
                      </w:rPr>
                    </m:ctrlPr>
                  </m:sSupPr>
                  <m:e>
                    <m:r>
                      <w:rPr>
                        <w:rFonts w:ascii="Cambria Math" w:eastAsiaTheme="minorEastAsia" w:hAnsi="Cambria Math" w:cs="Times New Roman"/>
                        <w:sz w:val="24"/>
                        <w:szCs w:val="24"/>
                        <w:lang w:val="en-US"/>
                      </w:rPr>
                      <m:t>k</m:t>
                    </m:r>
                  </m:e>
                  <m:sup>
                    <m:r>
                      <w:rPr>
                        <w:rFonts w:ascii="Cambria Math" w:eastAsiaTheme="minorEastAsia" w:hAnsi="Cambria Math" w:cs="Times New Roman"/>
                        <w:sz w:val="24"/>
                        <w:szCs w:val="24"/>
                      </w:rPr>
                      <m:t>2</m:t>
                    </m:r>
                  </m:sup>
                </m:sSup>
                <m:r>
                  <w:rPr>
                    <w:rFonts w:ascii="Cambria Math" w:eastAsiaTheme="minorEastAsia" w:hAnsi="Cambria Math" w:cs="Times New Roman"/>
                    <w:sz w:val="24"/>
                    <w:szCs w:val="24"/>
                  </w:rPr>
                  <m:t>q</m:t>
                </m:r>
              </m:e>
              <m:sup>
                <m:r>
                  <w:rPr>
                    <w:rFonts w:ascii="Cambria Math" w:eastAsiaTheme="minorEastAsia" w:hAnsi="Cambria Math" w:cs="Times New Roman"/>
                    <w:sz w:val="24"/>
                    <w:szCs w:val="24"/>
                  </w:rPr>
                  <m:t>k-1</m:t>
                </m:r>
              </m:sup>
            </m:sSup>
          </m:e>
        </m:nary>
      </m:oMath>
      <w:r w:rsidRPr="00FB3368">
        <w:rPr>
          <w:rFonts w:ascii="Times New Roman" w:eastAsiaTheme="minorEastAsia" w:hAnsi="Times New Roman" w:cs="Times New Roman"/>
          <w:sz w:val="24"/>
          <w:szCs w:val="24"/>
        </w:rPr>
        <w:t xml:space="preserve">. </w:t>
      </w:r>
      <w:r>
        <w:rPr>
          <w:rFonts w:ascii="Times New Roman" w:eastAsiaTheme="minorEastAsia" w:hAnsi="Times New Roman" w:cs="Times New Roman"/>
          <w:sz w:val="24"/>
          <w:szCs w:val="24"/>
        </w:rPr>
        <w:t xml:space="preserve">Αυτό θα σας βοηθήσει να </w:t>
      </w:r>
      <w:r w:rsidR="00FA7029">
        <w:rPr>
          <w:rFonts w:ascii="Times New Roman" w:eastAsiaTheme="minorEastAsia" w:hAnsi="Times New Roman" w:cs="Times New Roman"/>
          <w:sz w:val="24"/>
          <w:szCs w:val="24"/>
        </w:rPr>
        <w:t>βρείτε</w:t>
      </w:r>
      <w:r>
        <w:rPr>
          <w:rFonts w:ascii="Times New Roman" w:eastAsiaTheme="minorEastAsia" w:hAnsi="Times New Roman" w:cs="Times New Roman"/>
          <w:sz w:val="24"/>
          <w:szCs w:val="24"/>
        </w:rPr>
        <w:t xml:space="preserve"> τη μέση τετραγωνική τιμή της τυχαίας μεταβλητής </w:t>
      </w:r>
      <w:r>
        <w:rPr>
          <w:rFonts w:ascii="Times New Roman" w:eastAsiaTheme="minorEastAsia" w:hAnsi="Times New Roman" w:cs="Times New Roman"/>
          <w:sz w:val="24"/>
          <w:szCs w:val="24"/>
          <w:lang w:val="en-US"/>
        </w:rPr>
        <w:t>K</w:t>
      </w:r>
      <w:r>
        <w:rPr>
          <w:rFonts w:ascii="Times New Roman" w:eastAsiaTheme="minorEastAsia" w:hAnsi="Times New Roman" w:cs="Times New Roman"/>
          <w:sz w:val="24"/>
          <w:szCs w:val="24"/>
        </w:rPr>
        <w:t xml:space="preserve"> και τη διακύμανση </w:t>
      </w:r>
      <w:r>
        <w:rPr>
          <w:rFonts w:ascii="Times New Roman" w:eastAsiaTheme="minorEastAsia" w:hAnsi="Times New Roman" w:cs="Times New Roman"/>
          <w:sz w:val="24"/>
          <w:szCs w:val="24"/>
          <w:lang w:val="en-US"/>
        </w:rPr>
        <w:t>S</w:t>
      </w:r>
      <w:r>
        <w:rPr>
          <w:rFonts w:ascii="Times New Roman" w:eastAsiaTheme="minorEastAsia" w:hAnsi="Times New Roman" w:cs="Times New Roman"/>
          <w:sz w:val="24"/>
          <w:szCs w:val="24"/>
        </w:rPr>
        <w:t xml:space="preserve"> αυτής. Κάντε το.</w:t>
      </w:r>
      <w:r w:rsidR="00455510">
        <w:rPr>
          <w:rFonts w:ascii="Times New Roman" w:eastAsiaTheme="minorEastAsia" w:hAnsi="Times New Roman" w:cs="Times New Roman"/>
          <w:sz w:val="24"/>
          <w:szCs w:val="24"/>
        </w:rPr>
        <w:t xml:space="preserve"> Θα πρέπει να βρείτε Ε(Χ</w:t>
      </w:r>
      <w:r w:rsidR="00455510">
        <w:rPr>
          <w:rFonts w:ascii="Times New Roman" w:eastAsiaTheme="minorEastAsia" w:hAnsi="Times New Roman" w:cs="Times New Roman"/>
          <w:sz w:val="24"/>
          <w:szCs w:val="24"/>
          <w:vertAlign w:val="superscript"/>
        </w:rPr>
        <w:t>2</w:t>
      </w:r>
      <w:r w:rsidR="00455510">
        <w:rPr>
          <w:rFonts w:ascii="Times New Roman" w:eastAsiaTheme="minorEastAsia" w:hAnsi="Times New Roman" w:cs="Times New Roman"/>
          <w:sz w:val="24"/>
          <w:szCs w:val="24"/>
        </w:rPr>
        <w:t>)=</w:t>
      </w:r>
      <m:oMath>
        <m:r>
          <w:rPr>
            <w:rFonts w:ascii="Cambria Math" w:eastAsiaTheme="minorEastAsia" w:hAnsi="Cambria Math" w:cs="Times New Roman"/>
            <w:sz w:val="24"/>
            <w:szCs w:val="24"/>
          </w:rPr>
          <m:t xml:space="preserve"> </m:t>
        </m:r>
        <m:f>
          <m:fPr>
            <m:ctrlPr>
              <w:rPr>
                <w:rFonts w:ascii="Cambria Math" w:eastAsiaTheme="minorEastAsia" w:hAnsi="Cambria Math" w:cs="Times New Roman"/>
                <w:i/>
                <w:sz w:val="24"/>
                <w:szCs w:val="24"/>
              </w:rPr>
            </m:ctrlPr>
          </m:fPr>
          <m:num>
            <m:r>
              <w:rPr>
                <w:rFonts w:ascii="Cambria Math" w:eastAsiaTheme="minorEastAsia" w:hAnsi="Cambria Math" w:cs="Times New Roman"/>
                <w:sz w:val="24"/>
                <w:szCs w:val="24"/>
              </w:rPr>
              <m:t>1+</m:t>
            </m:r>
            <m:r>
              <w:rPr>
                <w:rFonts w:ascii="Cambria Math" w:eastAsiaTheme="minorEastAsia" w:hAnsi="Cambria Math" w:cs="Times New Roman"/>
                <w:sz w:val="24"/>
                <w:szCs w:val="24"/>
                <w:lang w:val="en-US"/>
              </w:rPr>
              <m:t>q</m:t>
            </m:r>
          </m:num>
          <m:den>
            <m:sSup>
              <m:sSupPr>
                <m:ctrlPr>
                  <w:rPr>
                    <w:rFonts w:ascii="Cambria Math" w:eastAsiaTheme="minorEastAsia" w:hAnsi="Cambria Math" w:cs="Times New Roman"/>
                    <w:i/>
                    <w:sz w:val="24"/>
                    <w:szCs w:val="24"/>
                  </w:rPr>
                </m:ctrlPr>
              </m:sSupPr>
              <m:e>
                <m:r>
                  <w:rPr>
                    <w:rFonts w:ascii="Cambria Math" w:eastAsiaTheme="minorEastAsia" w:hAnsi="Cambria Math" w:cs="Times New Roman"/>
                    <w:sz w:val="24"/>
                    <w:szCs w:val="24"/>
                  </w:rPr>
                  <m:t>p</m:t>
                </m:r>
              </m:e>
              <m:sup>
                <m:r>
                  <w:rPr>
                    <w:rFonts w:ascii="Cambria Math" w:eastAsiaTheme="minorEastAsia" w:hAnsi="Cambria Math" w:cs="Times New Roman"/>
                    <w:sz w:val="24"/>
                    <w:szCs w:val="24"/>
                  </w:rPr>
                  <m:t>2</m:t>
                </m:r>
              </m:sup>
            </m:sSup>
          </m:den>
        </m:f>
      </m:oMath>
      <w:r w:rsidR="00C476DA" w:rsidRPr="00C476DA">
        <w:rPr>
          <w:rFonts w:ascii="Times New Roman" w:eastAsiaTheme="minorEastAsia" w:hAnsi="Times New Roman" w:cs="Times New Roman"/>
          <w:sz w:val="24"/>
          <w:szCs w:val="24"/>
        </w:rPr>
        <w:t xml:space="preserve"> </w:t>
      </w:r>
      <w:r w:rsidR="00C476DA">
        <w:rPr>
          <w:rFonts w:ascii="Times New Roman" w:eastAsiaTheme="minorEastAsia" w:hAnsi="Times New Roman" w:cs="Times New Roman"/>
          <w:sz w:val="24"/>
          <w:szCs w:val="24"/>
        </w:rPr>
        <w:t xml:space="preserve">και </w:t>
      </w:r>
      <w:r w:rsidR="00C476DA">
        <w:rPr>
          <w:rFonts w:ascii="Times New Roman" w:eastAsiaTheme="minorEastAsia" w:hAnsi="Times New Roman" w:cs="Times New Roman"/>
          <w:sz w:val="24"/>
          <w:szCs w:val="24"/>
          <w:lang w:val="en-US"/>
        </w:rPr>
        <w:t>S</w:t>
      </w:r>
      <w:r w:rsidR="00C476DA" w:rsidRPr="00C476DA">
        <w:rPr>
          <w:rFonts w:ascii="Times New Roman" w:eastAsiaTheme="minorEastAsia" w:hAnsi="Times New Roman" w:cs="Times New Roman"/>
          <w:sz w:val="24"/>
          <w:szCs w:val="24"/>
        </w:rPr>
        <w:t>=</w:t>
      </w:r>
      <m:oMath>
        <m:r>
          <w:rPr>
            <w:rFonts w:ascii="Cambria Math" w:eastAsiaTheme="minorEastAsia" w:hAnsi="Cambria Math" w:cs="Times New Roman"/>
            <w:sz w:val="24"/>
            <w:szCs w:val="24"/>
          </w:rPr>
          <m:t xml:space="preserve"> </m:t>
        </m:r>
        <m:f>
          <m:fPr>
            <m:ctrlPr>
              <w:rPr>
                <w:rFonts w:ascii="Cambria Math" w:eastAsiaTheme="minorEastAsia" w:hAnsi="Cambria Math" w:cs="Times New Roman"/>
                <w:i/>
                <w:sz w:val="24"/>
                <w:szCs w:val="24"/>
              </w:rPr>
            </m:ctrlPr>
          </m:fPr>
          <m:num>
            <m:r>
              <w:rPr>
                <w:rFonts w:ascii="Cambria Math" w:eastAsiaTheme="minorEastAsia" w:hAnsi="Cambria Math" w:cs="Times New Roman"/>
                <w:sz w:val="24"/>
                <w:szCs w:val="24"/>
                <w:lang w:val="en-US"/>
              </w:rPr>
              <m:t>q</m:t>
            </m:r>
          </m:num>
          <m:den>
            <m:sSup>
              <m:sSupPr>
                <m:ctrlPr>
                  <w:rPr>
                    <w:rFonts w:ascii="Cambria Math" w:eastAsiaTheme="minorEastAsia" w:hAnsi="Cambria Math" w:cs="Times New Roman"/>
                    <w:i/>
                    <w:sz w:val="24"/>
                    <w:szCs w:val="24"/>
                  </w:rPr>
                </m:ctrlPr>
              </m:sSupPr>
              <m:e>
                <m:r>
                  <w:rPr>
                    <w:rFonts w:ascii="Cambria Math" w:eastAsiaTheme="minorEastAsia" w:hAnsi="Cambria Math" w:cs="Times New Roman"/>
                    <w:sz w:val="24"/>
                    <w:szCs w:val="24"/>
                  </w:rPr>
                  <m:t>p</m:t>
                </m:r>
              </m:e>
              <m:sup>
                <m:r>
                  <w:rPr>
                    <w:rFonts w:ascii="Cambria Math" w:eastAsiaTheme="minorEastAsia" w:hAnsi="Cambria Math" w:cs="Times New Roman"/>
                    <w:sz w:val="24"/>
                    <w:szCs w:val="24"/>
                  </w:rPr>
                  <m:t>2</m:t>
                </m:r>
              </m:sup>
            </m:sSup>
          </m:den>
        </m:f>
        <m:r>
          <w:rPr>
            <w:rFonts w:ascii="Cambria Math" w:eastAsiaTheme="minorEastAsia" w:hAnsi="Cambria Math" w:cs="Times New Roman"/>
            <w:sz w:val="24"/>
            <w:szCs w:val="24"/>
          </w:rPr>
          <m:t xml:space="preserve"> </m:t>
        </m:r>
      </m:oMath>
      <w:r w:rsidR="00C476DA" w:rsidRPr="00C476DA">
        <w:rPr>
          <w:rFonts w:ascii="Times New Roman" w:eastAsiaTheme="minorEastAsia" w:hAnsi="Times New Roman" w:cs="Times New Roman"/>
          <w:sz w:val="24"/>
          <w:szCs w:val="24"/>
        </w:rPr>
        <w:t xml:space="preserve">.  </w:t>
      </w:r>
    </w:p>
    <w:p w:rsidR="00FB3368" w:rsidRDefault="00FB3368" w:rsidP="00F5705D">
      <w:pPr>
        <w:spacing w:after="120" w:line="320" w:lineRule="atLeast"/>
        <w:ind w:firstLine="720"/>
        <w:jc w:val="both"/>
        <w:rPr>
          <w:rFonts w:ascii="Times New Roman" w:eastAsiaTheme="minorEastAsia" w:hAnsi="Times New Roman" w:cs="Times New Roman"/>
          <w:sz w:val="24"/>
          <w:szCs w:val="24"/>
        </w:rPr>
      </w:pPr>
    </w:p>
    <w:p w:rsidR="00150BA9" w:rsidRPr="00C476DA" w:rsidRDefault="00C476DA" w:rsidP="00C476DA">
      <w:pPr>
        <w:spacing w:after="120" w:line="320" w:lineRule="atLeast"/>
        <w:ind w:firstLine="720"/>
        <w:jc w:val="both"/>
        <w:rPr>
          <w:rFonts w:ascii="Times New Roman" w:eastAsiaTheme="minorEastAsia" w:hAnsi="Times New Roman" w:cs="Times New Roman"/>
          <w:sz w:val="24"/>
          <w:szCs w:val="24"/>
        </w:rPr>
      </w:pPr>
      <w:r w:rsidRPr="00C476DA">
        <w:rPr>
          <w:rFonts w:ascii="Times New Roman" w:eastAsiaTheme="minorEastAsia" w:hAnsi="Times New Roman" w:cs="Times New Roman"/>
          <w:sz w:val="24"/>
          <w:szCs w:val="24"/>
        </w:rPr>
        <w:t xml:space="preserve">3) </w:t>
      </w:r>
      <w:r w:rsidRPr="00C476DA">
        <w:rPr>
          <w:rFonts w:ascii="Times New Roman" w:eastAsiaTheme="minorEastAsia" w:hAnsi="Times New Roman" w:cs="Times New Roman"/>
          <w:b/>
          <w:sz w:val="24"/>
          <w:szCs w:val="24"/>
          <w:u w:val="single"/>
        </w:rPr>
        <w:t xml:space="preserve">Η </w:t>
      </w:r>
      <w:r>
        <w:rPr>
          <w:rFonts w:ascii="Times New Roman" w:eastAsiaTheme="minorEastAsia" w:hAnsi="Times New Roman" w:cs="Times New Roman"/>
          <w:b/>
          <w:sz w:val="24"/>
          <w:szCs w:val="24"/>
          <w:u w:val="single"/>
        </w:rPr>
        <w:t>δ</w:t>
      </w:r>
      <w:r w:rsidR="00FB3368" w:rsidRPr="00C476DA">
        <w:rPr>
          <w:rFonts w:ascii="Times New Roman" w:eastAsiaTheme="minorEastAsia" w:hAnsi="Times New Roman" w:cs="Times New Roman"/>
          <w:b/>
          <w:sz w:val="24"/>
          <w:szCs w:val="24"/>
          <w:u w:val="single"/>
        </w:rPr>
        <w:t>ιωνυμική</w:t>
      </w:r>
      <w:r>
        <w:rPr>
          <w:rFonts w:ascii="Times New Roman" w:eastAsiaTheme="minorEastAsia" w:hAnsi="Times New Roman" w:cs="Times New Roman"/>
          <w:b/>
          <w:sz w:val="24"/>
          <w:szCs w:val="24"/>
          <w:u w:val="single"/>
        </w:rPr>
        <w:t xml:space="preserve"> τυχαία μεταβλητή</w:t>
      </w:r>
      <w:r w:rsidR="00FB3368" w:rsidRPr="00C476DA">
        <w:rPr>
          <w:rFonts w:ascii="Times New Roman" w:eastAsiaTheme="minorEastAsia" w:hAnsi="Times New Roman" w:cs="Times New Roman"/>
          <w:sz w:val="24"/>
          <w:szCs w:val="24"/>
        </w:rPr>
        <w:t xml:space="preserve"> Τώρα, εκτελούμε Ν</w:t>
      </w:r>
      <w:r>
        <w:rPr>
          <w:rFonts w:ascii="Times New Roman" w:eastAsiaTheme="minorEastAsia" w:hAnsi="Times New Roman" w:cs="Times New Roman"/>
          <w:sz w:val="24"/>
          <w:szCs w:val="24"/>
        </w:rPr>
        <w:t>,</w:t>
      </w:r>
      <w:r w:rsidR="00FB3368" w:rsidRPr="00C476DA">
        <w:rPr>
          <w:rFonts w:ascii="Times New Roman" w:eastAsiaTheme="minorEastAsia" w:hAnsi="Times New Roman" w:cs="Times New Roman"/>
          <w:sz w:val="24"/>
          <w:szCs w:val="24"/>
        </w:rPr>
        <w:t xml:space="preserve"> ανεξάρτητες μεταξύ τους φορές</w:t>
      </w:r>
      <w:r>
        <w:rPr>
          <w:rFonts w:ascii="Times New Roman" w:eastAsiaTheme="minorEastAsia" w:hAnsi="Times New Roman" w:cs="Times New Roman"/>
          <w:sz w:val="24"/>
          <w:szCs w:val="24"/>
        </w:rPr>
        <w:t>,</w:t>
      </w:r>
      <w:r w:rsidR="00FB3368" w:rsidRPr="00C476DA">
        <w:rPr>
          <w:rFonts w:ascii="Times New Roman" w:eastAsiaTheme="minorEastAsia" w:hAnsi="Times New Roman" w:cs="Times New Roman"/>
          <w:sz w:val="24"/>
          <w:szCs w:val="24"/>
        </w:rPr>
        <w:t xml:space="preserve"> ένα πείραμα </w:t>
      </w:r>
      <w:r w:rsidR="00FB3368" w:rsidRPr="00C476DA">
        <w:rPr>
          <w:rFonts w:ascii="Times New Roman" w:eastAsiaTheme="minorEastAsia" w:hAnsi="Times New Roman" w:cs="Times New Roman"/>
          <w:sz w:val="24"/>
          <w:szCs w:val="24"/>
          <w:lang w:val="en-US"/>
        </w:rPr>
        <w:t>Bernoulli</w:t>
      </w:r>
      <w:r w:rsidR="00FB3368" w:rsidRPr="00C476DA">
        <w:rPr>
          <w:rFonts w:ascii="Times New Roman" w:eastAsiaTheme="minorEastAsia" w:hAnsi="Times New Roman" w:cs="Times New Roman"/>
          <w:sz w:val="24"/>
          <w:szCs w:val="24"/>
        </w:rPr>
        <w:t>, στο οποίο η πιθανότητα επι</w:t>
      </w:r>
      <w:r w:rsidR="00343FE4" w:rsidRPr="00C476DA">
        <w:rPr>
          <w:rFonts w:ascii="Times New Roman" w:eastAsiaTheme="minorEastAsia" w:hAnsi="Times New Roman" w:cs="Times New Roman"/>
          <w:sz w:val="24"/>
          <w:szCs w:val="24"/>
        </w:rPr>
        <w:t>τ</w:t>
      </w:r>
      <w:r w:rsidR="00FB3368" w:rsidRPr="00C476DA">
        <w:rPr>
          <w:rFonts w:ascii="Times New Roman" w:eastAsiaTheme="minorEastAsia" w:hAnsi="Times New Roman" w:cs="Times New Roman"/>
          <w:sz w:val="24"/>
          <w:szCs w:val="24"/>
        </w:rPr>
        <w:t xml:space="preserve">υχίας είναι </w:t>
      </w:r>
      <w:r w:rsidR="00FB3368" w:rsidRPr="00C476DA">
        <w:rPr>
          <w:rFonts w:ascii="Times New Roman" w:eastAsiaTheme="minorEastAsia" w:hAnsi="Times New Roman" w:cs="Times New Roman"/>
          <w:sz w:val="24"/>
          <w:szCs w:val="24"/>
          <w:lang w:val="en-US"/>
        </w:rPr>
        <w:t>p</w:t>
      </w:r>
      <w:r w:rsidR="00FB3368" w:rsidRPr="00C476DA">
        <w:rPr>
          <w:rFonts w:ascii="Times New Roman" w:eastAsiaTheme="minorEastAsia" w:hAnsi="Times New Roman" w:cs="Times New Roman"/>
          <w:sz w:val="24"/>
          <w:szCs w:val="24"/>
        </w:rPr>
        <w:t xml:space="preserve"> και η πιθανότητα αποτυχίας είναι </w:t>
      </w:r>
      <w:r w:rsidR="00FB3368" w:rsidRPr="00C476DA">
        <w:rPr>
          <w:rFonts w:ascii="Times New Roman" w:eastAsiaTheme="minorEastAsia" w:hAnsi="Times New Roman" w:cs="Times New Roman"/>
          <w:sz w:val="24"/>
          <w:szCs w:val="24"/>
          <w:lang w:val="en-US"/>
        </w:rPr>
        <w:t>q</w:t>
      </w:r>
      <w:r w:rsidR="00FB3368" w:rsidRPr="00C476DA">
        <w:rPr>
          <w:rFonts w:ascii="Times New Roman" w:eastAsiaTheme="minorEastAsia" w:hAnsi="Times New Roman" w:cs="Times New Roman"/>
          <w:sz w:val="24"/>
          <w:szCs w:val="24"/>
        </w:rPr>
        <w:t>=1</w:t>
      </w:r>
      <m:oMath>
        <m:r>
          <w:rPr>
            <w:rFonts w:ascii="Cambria Math" w:eastAsiaTheme="minorEastAsia" w:hAnsi="Cambria Math" w:cs="Times New Roman"/>
            <w:sz w:val="24"/>
            <w:szCs w:val="24"/>
          </w:rPr>
          <m:t>-</m:t>
        </m:r>
      </m:oMath>
      <w:r w:rsidR="00FB3368" w:rsidRPr="00C476DA">
        <w:rPr>
          <w:rFonts w:ascii="Times New Roman" w:eastAsiaTheme="minorEastAsia" w:hAnsi="Times New Roman" w:cs="Times New Roman"/>
          <w:sz w:val="24"/>
          <w:szCs w:val="24"/>
          <w:lang w:val="en-US"/>
        </w:rPr>
        <w:t>p</w:t>
      </w:r>
      <w:r w:rsidR="00FB3368" w:rsidRPr="00C476DA">
        <w:rPr>
          <w:rFonts w:ascii="Times New Roman" w:eastAsiaTheme="minorEastAsia" w:hAnsi="Times New Roman" w:cs="Times New Roman"/>
          <w:sz w:val="24"/>
          <w:szCs w:val="24"/>
        </w:rPr>
        <w:t>. Σ</w:t>
      </w:r>
      <w:r>
        <w:rPr>
          <w:rFonts w:ascii="Times New Roman" w:eastAsiaTheme="minorEastAsia" w:hAnsi="Times New Roman" w:cs="Times New Roman"/>
          <w:sz w:val="24"/>
          <w:szCs w:val="24"/>
        </w:rPr>
        <w:t xml:space="preserve">’ αυτό </w:t>
      </w:r>
      <w:r w:rsidR="00FB3368" w:rsidRPr="00C476DA">
        <w:rPr>
          <w:rFonts w:ascii="Times New Roman" w:eastAsiaTheme="minorEastAsia" w:hAnsi="Times New Roman" w:cs="Times New Roman"/>
          <w:sz w:val="24"/>
          <w:szCs w:val="24"/>
        </w:rPr>
        <w:t>ο</w:t>
      </w:r>
      <w:r w:rsidR="00343FE4" w:rsidRPr="00C476DA">
        <w:rPr>
          <w:rFonts w:ascii="Times New Roman" w:eastAsiaTheme="minorEastAsia" w:hAnsi="Times New Roman" w:cs="Times New Roman"/>
          <w:sz w:val="24"/>
          <w:szCs w:val="24"/>
        </w:rPr>
        <w:t xml:space="preserve"> σύνθετο πείραμα ορίζουμε την τυχαία μεταβλ</w:t>
      </w:r>
      <w:r w:rsidR="00FB3368" w:rsidRPr="00C476DA">
        <w:rPr>
          <w:rFonts w:ascii="Times New Roman" w:eastAsiaTheme="minorEastAsia" w:hAnsi="Times New Roman" w:cs="Times New Roman"/>
          <w:sz w:val="24"/>
          <w:szCs w:val="24"/>
        </w:rPr>
        <w:t>ητή Κ</w:t>
      </w:r>
      <w:r>
        <w:rPr>
          <w:rFonts w:ascii="Times New Roman" w:eastAsiaTheme="minorEastAsia" w:hAnsi="Times New Roman" w:cs="Times New Roman"/>
          <w:sz w:val="24"/>
          <w:szCs w:val="24"/>
        </w:rPr>
        <w:t>,</w:t>
      </w:r>
      <w:r w:rsidR="00FB3368" w:rsidRPr="00C476DA">
        <w:rPr>
          <w:rFonts w:ascii="Times New Roman" w:eastAsiaTheme="minorEastAsia" w:hAnsi="Times New Roman" w:cs="Times New Roman"/>
          <w:sz w:val="24"/>
          <w:szCs w:val="24"/>
        </w:rPr>
        <w:t xml:space="preserve"> η οποία παίρνει ως τιμή τον αριθμό των επιτυχιών που συνέβησαν στις Ν επαναλήψεις του απλού πειράματος. Αυτή η τυχα</w:t>
      </w:r>
      <w:r w:rsidR="00150BA9" w:rsidRPr="00C476DA">
        <w:rPr>
          <w:rFonts w:ascii="Times New Roman" w:eastAsiaTheme="minorEastAsia" w:hAnsi="Times New Roman" w:cs="Times New Roman"/>
          <w:sz w:val="24"/>
          <w:szCs w:val="24"/>
        </w:rPr>
        <w:t>ί</w:t>
      </w:r>
      <w:r w:rsidR="00FB3368" w:rsidRPr="00C476DA">
        <w:rPr>
          <w:rFonts w:ascii="Times New Roman" w:eastAsiaTheme="minorEastAsia" w:hAnsi="Times New Roman" w:cs="Times New Roman"/>
          <w:sz w:val="24"/>
          <w:szCs w:val="24"/>
        </w:rPr>
        <w:t>α μεταβλητή</w:t>
      </w:r>
      <w:r w:rsidR="00150BA9" w:rsidRPr="00C476DA">
        <w:rPr>
          <w:rFonts w:ascii="Times New Roman" w:eastAsiaTheme="minorEastAsia" w:hAnsi="Times New Roman" w:cs="Times New Roman"/>
          <w:sz w:val="24"/>
          <w:szCs w:val="24"/>
        </w:rPr>
        <w:t xml:space="preserve"> </w:t>
      </w:r>
      <w:r w:rsidR="00FB3368" w:rsidRPr="00C476DA">
        <w:rPr>
          <w:rFonts w:ascii="Times New Roman" w:eastAsiaTheme="minorEastAsia" w:hAnsi="Times New Roman" w:cs="Times New Roman"/>
          <w:sz w:val="24"/>
          <w:szCs w:val="24"/>
        </w:rPr>
        <w:t>παίρνει τιμές από 0 μ</w:t>
      </w:r>
      <w:r w:rsidR="00150BA9" w:rsidRPr="00C476DA">
        <w:rPr>
          <w:rFonts w:ascii="Times New Roman" w:eastAsiaTheme="minorEastAsia" w:hAnsi="Times New Roman" w:cs="Times New Roman"/>
          <w:sz w:val="24"/>
          <w:szCs w:val="24"/>
        </w:rPr>
        <w:t>έ</w:t>
      </w:r>
      <w:r w:rsidR="00FB3368" w:rsidRPr="00C476DA">
        <w:rPr>
          <w:rFonts w:ascii="Times New Roman" w:eastAsiaTheme="minorEastAsia" w:hAnsi="Times New Roman" w:cs="Times New Roman"/>
          <w:sz w:val="24"/>
          <w:szCs w:val="24"/>
        </w:rPr>
        <w:t>χρι Ν. Θα υπολογ</w:t>
      </w:r>
      <w:r w:rsidR="00150BA9" w:rsidRPr="00C476DA">
        <w:rPr>
          <w:rFonts w:ascii="Times New Roman" w:eastAsiaTheme="minorEastAsia" w:hAnsi="Times New Roman" w:cs="Times New Roman"/>
          <w:sz w:val="24"/>
          <w:szCs w:val="24"/>
        </w:rPr>
        <w:t>ί</w:t>
      </w:r>
      <w:r w:rsidR="00FB3368" w:rsidRPr="00C476DA">
        <w:rPr>
          <w:rFonts w:ascii="Times New Roman" w:eastAsiaTheme="minorEastAsia" w:hAnsi="Times New Roman" w:cs="Times New Roman"/>
          <w:sz w:val="24"/>
          <w:szCs w:val="24"/>
        </w:rPr>
        <w:t>σουμε τη συνάρτηση μ</w:t>
      </w:r>
      <w:r w:rsidR="00150BA9" w:rsidRPr="00C476DA">
        <w:rPr>
          <w:rFonts w:ascii="Times New Roman" w:eastAsiaTheme="minorEastAsia" w:hAnsi="Times New Roman" w:cs="Times New Roman"/>
          <w:sz w:val="24"/>
          <w:szCs w:val="24"/>
        </w:rPr>
        <w:t>ά</w:t>
      </w:r>
      <w:r w:rsidR="00FB3368" w:rsidRPr="00C476DA">
        <w:rPr>
          <w:rFonts w:ascii="Times New Roman" w:eastAsiaTheme="minorEastAsia" w:hAnsi="Times New Roman" w:cs="Times New Roman"/>
          <w:sz w:val="24"/>
          <w:szCs w:val="24"/>
        </w:rPr>
        <w:t xml:space="preserve">ζας πιθανότητας </w:t>
      </w:r>
      <w:r w:rsidR="00150BA9" w:rsidRPr="00C476DA">
        <w:rPr>
          <w:rFonts w:ascii="Times New Roman" w:eastAsiaTheme="minorEastAsia" w:hAnsi="Times New Roman" w:cs="Times New Roman"/>
          <w:sz w:val="24"/>
          <w:szCs w:val="24"/>
        </w:rPr>
        <w:t>Ρ</w:t>
      </w:r>
      <w:r w:rsidR="00150BA9" w:rsidRPr="00C476DA">
        <w:rPr>
          <w:rFonts w:ascii="Times New Roman" w:eastAsiaTheme="minorEastAsia" w:hAnsi="Times New Roman" w:cs="Times New Roman"/>
          <w:sz w:val="24"/>
          <w:szCs w:val="24"/>
          <w:vertAlign w:val="subscript"/>
        </w:rPr>
        <w:t>Κ</w:t>
      </w:r>
      <w:r w:rsidR="00150BA9" w:rsidRPr="00C476DA">
        <w:rPr>
          <w:rFonts w:ascii="Times New Roman" w:eastAsiaTheme="minorEastAsia" w:hAnsi="Times New Roman" w:cs="Times New Roman"/>
          <w:sz w:val="24"/>
          <w:szCs w:val="24"/>
        </w:rPr>
        <w:t>(</w:t>
      </w:r>
      <w:r w:rsidR="00150BA9" w:rsidRPr="00C476DA">
        <w:rPr>
          <w:rFonts w:ascii="Times New Roman" w:eastAsiaTheme="minorEastAsia" w:hAnsi="Times New Roman" w:cs="Times New Roman"/>
          <w:sz w:val="24"/>
          <w:szCs w:val="24"/>
          <w:lang w:val="en-US"/>
        </w:rPr>
        <w:t>k</w:t>
      </w:r>
      <w:r w:rsidR="00150BA9" w:rsidRPr="00C476DA">
        <w:rPr>
          <w:rFonts w:ascii="Times New Roman" w:eastAsiaTheme="minorEastAsia" w:hAnsi="Times New Roman" w:cs="Times New Roman"/>
          <w:sz w:val="24"/>
          <w:szCs w:val="24"/>
        </w:rPr>
        <w:t xml:space="preserve">) </w:t>
      </w:r>
      <w:r w:rsidR="00FB3368" w:rsidRPr="00C476DA">
        <w:rPr>
          <w:rFonts w:ascii="Times New Roman" w:eastAsiaTheme="minorEastAsia" w:hAnsi="Times New Roman" w:cs="Times New Roman"/>
          <w:sz w:val="24"/>
          <w:szCs w:val="24"/>
        </w:rPr>
        <w:t xml:space="preserve">της διακριτής τυχαίας μεταβλητής Κ, δηλ. θα υπολογίσουμε την πιθανότητα </w:t>
      </w:r>
      <w:r w:rsidR="00150BA9" w:rsidRPr="00C476DA">
        <w:rPr>
          <w:rFonts w:ascii="Times New Roman" w:eastAsiaTheme="minorEastAsia" w:hAnsi="Times New Roman" w:cs="Times New Roman"/>
          <w:sz w:val="24"/>
          <w:szCs w:val="24"/>
        </w:rPr>
        <w:t>Ρ(Κ=</w:t>
      </w:r>
      <w:r w:rsidR="00150BA9" w:rsidRPr="00C476DA">
        <w:rPr>
          <w:rFonts w:ascii="Times New Roman" w:eastAsiaTheme="minorEastAsia" w:hAnsi="Times New Roman" w:cs="Times New Roman"/>
          <w:sz w:val="24"/>
          <w:szCs w:val="24"/>
          <w:lang w:val="en-US"/>
        </w:rPr>
        <w:t>k</w:t>
      </w:r>
      <w:r w:rsidR="00150BA9" w:rsidRPr="00C476DA">
        <w:rPr>
          <w:rFonts w:ascii="Times New Roman" w:eastAsiaTheme="minorEastAsia" w:hAnsi="Times New Roman" w:cs="Times New Roman"/>
          <w:sz w:val="24"/>
          <w:szCs w:val="24"/>
        </w:rPr>
        <w:t xml:space="preserve">). Η πιθανότητα να συμβεί επιτυχία σε </w:t>
      </w:r>
      <w:r w:rsidR="00150BA9" w:rsidRPr="00C476DA">
        <w:rPr>
          <w:rFonts w:ascii="Times New Roman" w:eastAsiaTheme="minorEastAsia" w:hAnsi="Times New Roman" w:cs="Times New Roman"/>
          <w:sz w:val="24"/>
          <w:szCs w:val="24"/>
          <w:u w:val="single"/>
        </w:rPr>
        <w:t>συγκεκριμένες</w:t>
      </w:r>
      <w:r w:rsidR="00150BA9" w:rsidRPr="00C476DA">
        <w:rPr>
          <w:rFonts w:ascii="Times New Roman" w:eastAsiaTheme="minorEastAsia" w:hAnsi="Times New Roman" w:cs="Times New Roman"/>
          <w:sz w:val="24"/>
          <w:szCs w:val="24"/>
        </w:rPr>
        <w:t xml:space="preserve"> </w:t>
      </w:r>
      <w:r w:rsidR="00150BA9" w:rsidRPr="00C476DA">
        <w:rPr>
          <w:rFonts w:ascii="Times New Roman" w:eastAsiaTheme="minorEastAsia" w:hAnsi="Times New Roman" w:cs="Times New Roman"/>
          <w:sz w:val="24"/>
          <w:szCs w:val="24"/>
          <w:lang w:val="en-US"/>
        </w:rPr>
        <w:t>k</w:t>
      </w:r>
      <w:r w:rsidR="00150BA9" w:rsidRPr="00C476DA">
        <w:rPr>
          <w:rFonts w:ascii="Times New Roman" w:eastAsiaTheme="minorEastAsia" w:hAnsi="Times New Roman" w:cs="Times New Roman"/>
          <w:sz w:val="24"/>
          <w:szCs w:val="24"/>
        </w:rPr>
        <w:t xml:space="preserve"> από τις Ν επαναλήψεις του απλού πειράματος, π. χ. στην 3</w:t>
      </w:r>
      <w:r w:rsidR="00150BA9" w:rsidRPr="00C476DA">
        <w:rPr>
          <w:rFonts w:ascii="Times New Roman" w:eastAsiaTheme="minorEastAsia" w:hAnsi="Times New Roman" w:cs="Times New Roman"/>
          <w:sz w:val="24"/>
          <w:szCs w:val="24"/>
          <w:vertAlign w:val="superscript"/>
        </w:rPr>
        <w:t>η</w:t>
      </w:r>
      <w:r w:rsidR="00150BA9" w:rsidRPr="00C476DA">
        <w:rPr>
          <w:rFonts w:ascii="Times New Roman" w:eastAsiaTheme="minorEastAsia" w:hAnsi="Times New Roman" w:cs="Times New Roman"/>
          <w:sz w:val="24"/>
          <w:szCs w:val="24"/>
        </w:rPr>
        <w:t>, την 4</w:t>
      </w:r>
      <w:r w:rsidR="00150BA9" w:rsidRPr="00C476DA">
        <w:rPr>
          <w:rFonts w:ascii="Times New Roman" w:eastAsiaTheme="minorEastAsia" w:hAnsi="Times New Roman" w:cs="Times New Roman"/>
          <w:sz w:val="24"/>
          <w:szCs w:val="24"/>
          <w:vertAlign w:val="superscript"/>
        </w:rPr>
        <w:t>η</w:t>
      </w:r>
      <w:r w:rsidR="00150BA9" w:rsidRPr="00C476DA">
        <w:rPr>
          <w:rFonts w:ascii="Times New Roman" w:eastAsiaTheme="minorEastAsia" w:hAnsi="Times New Roman" w:cs="Times New Roman"/>
          <w:sz w:val="24"/>
          <w:szCs w:val="24"/>
        </w:rPr>
        <w:t>, την 7</w:t>
      </w:r>
      <w:r w:rsidR="00150BA9" w:rsidRPr="00C476DA">
        <w:rPr>
          <w:rFonts w:ascii="Times New Roman" w:eastAsiaTheme="minorEastAsia" w:hAnsi="Times New Roman" w:cs="Times New Roman"/>
          <w:sz w:val="24"/>
          <w:szCs w:val="24"/>
          <w:vertAlign w:val="superscript"/>
        </w:rPr>
        <w:t>η</w:t>
      </w:r>
      <w:r w:rsidR="00150BA9" w:rsidRPr="00C476DA">
        <w:rPr>
          <w:rFonts w:ascii="Times New Roman" w:eastAsiaTheme="minorEastAsia" w:hAnsi="Times New Roman" w:cs="Times New Roman"/>
          <w:sz w:val="24"/>
          <w:szCs w:val="24"/>
        </w:rPr>
        <w:t>, τη 16</w:t>
      </w:r>
      <w:r w:rsidR="00150BA9" w:rsidRPr="00C476DA">
        <w:rPr>
          <w:rFonts w:ascii="Times New Roman" w:eastAsiaTheme="minorEastAsia" w:hAnsi="Times New Roman" w:cs="Times New Roman"/>
          <w:sz w:val="24"/>
          <w:szCs w:val="24"/>
          <w:vertAlign w:val="superscript"/>
        </w:rPr>
        <w:t>η</w:t>
      </w:r>
      <w:r w:rsidR="00150BA9" w:rsidRPr="00C476DA">
        <w:rPr>
          <w:rFonts w:ascii="Times New Roman" w:eastAsiaTheme="minorEastAsia" w:hAnsi="Times New Roman" w:cs="Times New Roman"/>
          <w:sz w:val="24"/>
          <w:szCs w:val="24"/>
        </w:rPr>
        <w:t xml:space="preserve"> κ.λπ. εκτέλεση του πειράματος, και στις υπόλοιπες Ν</w:t>
      </w:r>
      <m:oMath>
        <m:r>
          <w:rPr>
            <w:rFonts w:ascii="Cambria Math" w:eastAsiaTheme="minorEastAsia" w:hAnsi="Cambria Math" w:cs="Times New Roman"/>
            <w:sz w:val="24"/>
            <w:szCs w:val="24"/>
          </w:rPr>
          <m:t>-</m:t>
        </m:r>
      </m:oMath>
      <w:r w:rsidR="00150BA9" w:rsidRPr="00C476DA">
        <w:rPr>
          <w:rFonts w:ascii="Times New Roman" w:eastAsiaTheme="minorEastAsia" w:hAnsi="Times New Roman" w:cs="Times New Roman"/>
          <w:sz w:val="24"/>
          <w:szCs w:val="24"/>
          <w:lang w:val="en-US"/>
        </w:rPr>
        <w:t>k</w:t>
      </w:r>
      <w:r w:rsidR="00150BA9" w:rsidRPr="00C476DA">
        <w:rPr>
          <w:rFonts w:ascii="Times New Roman" w:eastAsiaTheme="minorEastAsia" w:hAnsi="Times New Roman" w:cs="Times New Roman"/>
          <w:sz w:val="24"/>
          <w:szCs w:val="24"/>
        </w:rPr>
        <w:t xml:space="preserve"> επαναλήψεις να συμβεί αποτυχία είναι ίση με το γινόμενο των αντιστοίχων πιθανοτήτων επιτυχίας ή αποτυχίας, αφού οι επαναλήψεις του απλού πειράματος είναι ανεξάρτητες μεταξύ τους. Επομένως, η πιθανότητα που ψάχνουμε είναι ίση με </w:t>
      </w:r>
      <m:oMath>
        <m:sSup>
          <m:sSupPr>
            <m:ctrlPr>
              <w:rPr>
                <w:rFonts w:ascii="Cambria Math" w:eastAsiaTheme="minorEastAsia" w:hAnsi="Cambria Math" w:cs="Times New Roman"/>
                <w:i/>
                <w:sz w:val="24"/>
                <w:szCs w:val="24"/>
              </w:rPr>
            </m:ctrlPr>
          </m:sSupPr>
          <m:e>
            <m:r>
              <w:rPr>
                <w:rFonts w:ascii="Cambria Math" w:eastAsiaTheme="minorEastAsia" w:hAnsi="Cambria Math" w:cs="Times New Roman"/>
                <w:sz w:val="24"/>
                <w:szCs w:val="24"/>
              </w:rPr>
              <m:t>p</m:t>
            </m:r>
          </m:e>
          <m:sup>
            <m:r>
              <w:rPr>
                <w:rFonts w:ascii="Cambria Math" w:eastAsiaTheme="minorEastAsia" w:hAnsi="Cambria Math" w:cs="Times New Roman"/>
                <w:sz w:val="24"/>
                <w:szCs w:val="24"/>
              </w:rPr>
              <m:t>k</m:t>
            </m:r>
          </m:sup>
        </m:sSup>
        <m:sSup>
          <m:sSupPr>
            <m:ctrlPr>
              <w:rPr>
                <w:rFonts w:ascii="Cambria Math" w:eastAsiaTheme="minorEastAsia" w:hAnsi="Cambria Math" w:cs="Times New Roman"/>
                <w:i/>
                <w:sz w:val="24"/>
                <w:szCs w:val="24"/>
              </w:rPr>
            </m:ctrlPr>
          </m:sSupPr>
          <m:e>
            <m:r>
              <w:rPr>
                <w:rFonts w:ascii="Cambria Math" w:eastAsiaTheme="minorEastAsia" w:hAnsi="Cambria Math" w:cs="Times New Roman"/>
                <w:sz w:val="24"/>
                <w:szCs w:val="24"/>
              </w:rPr>
              <m:t>q</m:t>
            </m:r>
          </m:e>
          <m:sup>
            <m:r>
              <w:rPr>
                <w:rFonts w:ascii="Cambria Math" w:eastAsiaTheme="minorEastAsia" w:hAnsi="Cambria Math" w:cs="Times New Roman"/>
                <w:sz w:val="24"/>
                <w:szCs w:val="24"/>
              </w:rPr>
              <m:t>N-k</m:t>
            </m:r>
          </m:sup>
        </m:sSup>
      </m:oMath>
      <w:r w:rsidR="00150BA9" w:rsidRPr="00C476DA">
        <w:rPr>
          <w:rFonts w:ascii="Times New Roman" w:eastAsiaTheme="minorEastAsia" w:hAnsi="Times New Roman" w:cs="Times New Roman"/>
          <w:sz w:val="24"/>
          <w:szCs w:val="24"/>
        </w:rPr>
        <w:t xml:space="preserve">. </w:t>
      </w:r>
    </w:p>
    <w:p w:rsidR="00343FE4" w:rsidRDefault="00150BA9" w:rsidP="00150BA9">
      <w:pPr>
        <w:spacing w:after="120" w:line="320" w:lineRule="atLeast"/>
        <w:ind w:firstLine="720"/>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lang w:val="en-US"/>
        </w:rPr>
        <w:t>To</w:t>
      </w:r>
      <w:r w:rsidRPr="00150BA9">
        <w:rPr>
          <w:rFonts w:ascii="Times New Roman" w:eastAsiaTheme="minorEastAsia" w:hAnsi="Times New Roman" w:cs="Times New Roman"/>
          <w:sz w:val="24"/>
          <w:szCs w:val="24"/>
        </w:rPr>
        <w:t xml:space="preserve"> </w:t>
      </w:r>
      <w:r>
        <w:rPr>
          <w:rFonts w:ascii="Times New Roman" w:eastAsiaTheme="minorEastAsia" w:hAnsi="Times New Roman" w:cs="Times New Roman"/>
          <w:sz w:val="24"/>
          <w:szCs w:val="24"/>
        </w:rPr>
        <w:t>ενδεχόμενο να συμβ</w:t>
      </w:r>
      <w:r w:rsidR="00343FE4">
        <w:rPr>
          <w:rFonts w:ascii="Times New Roman" w:eastAsiaTheme="minorEastAsia" w:hAnsi="Times New Roman" w:cs="Times New Roman"/>
          <w:sz w:val="24"/>
          <w:szCs w:val="24"/>
        </w:rPr>
        <w:t>εί επιτυχία σε</w:t>
      </w:r>
      <w:r w:rsidR="00C476DA">
        <w:rPr>
          <w:rFonts w:ascii="Times New Roman" w:eastAsiaTheme="minorEastAsia" w:hAnsi="Times New Roman" w:cs="Times New Roman"/>
          <w:sz w:val="24"/>
          <w:szCs w:val="24"/>
        </w:rPr>
        <w:t xml:space="preserve"> κάποιες</w:t>
      </w:r>
      <w:r>
        <w:rPr>
          <w:rFonts w:ascii="Times New Roman" w:eastAsiaTheme="minorEastAsia" w:hAnsi="Times New Roman" w:cs="Times New Roman"/>
          <w:sz w:val="24"/>
          <w:szCs w:val="24"/>
        </w:rPr>
        <w:t xml:space="preserve"> </w:t>
      </w:r>
      <w:r>
        <w:rPr>
          <w:rFonts w:ascii="Times New Roman" w:eastAsiaTheme="minorEastAsia" w:hAnsi="Times New Roman" w:cs="Times New Roman"/>
          <w:sz w:val="24"/>
          <w:szCs w:val="24"/>
          <w:lang w:val="en-US"/>
        </w:rPr>
        <w:t>k</w:t>
      </w:r>
      <w:r w:rsidRPr="00150BA9">
        <w:rPr>
          <w:rFonts w:ascii="Times New Roman" w:eastAsiaTheme="minorEastAsia" w:hAnsi="Times New Roman" w:cs="Times New Roman"/>
          <w:sz w:val="24"/>
          <w:szCs w:val="24"/>
        </w:rPr>
        <w:t xml:space="preserve"> </w:t>
      </w:r>
      <w:r>
        <w:rPr>
          <w:rFonts w:ascii="Times New Roman" w:eastAsiaTheme="minorEastAsia" w:hAnsi="Times New Roman" w:cs="Times New Roman"/>
          <w:sz w:val="24"/>
          <w:szCs w:val="24"/>
        </w:rPr>
        <w:t xml:space="preserve">συγκεκριμένες επαναλήψεις του απλού πειράματος και </w:t>
      </w:r>
      <w:r w:rsidR="00343FE4">
        <w:rPr>
          <w:rFonts w:ascii="Times New Roman" w:eastAsiaTheme="minorEastAsia" w:hAnsi="Times New Roman" w:cs="Times New Roman"/>
          <w:sz w:val="24"/>
          <w:szCs w:val="24"/>
        </w:rPr>
        <w:t xml:space="preserve">το ενδεχόμενο </w:t>
      </w:r>
      <w:r>
        <w:rPr>
          <w:rFonts w:ascii="Times New Roman" w:eastAsiaTheme="minorEastAsia" w:hAnsi="Times New Roman" w:cs="Times New Roman"/>
          <w:sz w:val="24"/>
          <w:szCs w:val="24"/>
        </w:rPr>
        <w:t>να συμβ</w:t>
      </w:r>
      <w:r w:rsidR="00343FE4">
        <w:rPr>
          <w:rFonts w:ascii="Times New Roman" w:eastAsiaTheme="minorEastAsia" w:hAnsi="Times New Roman" w:cs="Times New Roman"/>
          <w:sz w:val="24"/>
          <w:szCs w:val="24"/>
        </w:rPr>
        <w:t>εί επιτυχία σε κ</w:t>
      </w:r>
      <w:r>
        <w:rPr>
          <w:rFonts w:ascii="Times New Roman" w:eastAsiaTheme="minorEastAsia" w:hAnsi="Times New Roman" w:cs="Times New Roman"/>
          <w:sz w:val="24"/>
          <w:szCs w:val="24"/>
        </w:rPr>
        <w:t>άποιες άλλες συγκεκριμένες</w:t>
      </w:r>
      <w:r w:rsidR="00343FE4">
        <w:rPr>
          <w:rFonts w:ascii="Times New Roman" w:eastAsiaTheme="minorEastAsia" w:hAnsi="Times New Roman" w:cs="Times New Roman"/>
          <w:sz w:val="24"/>
          <w:szCs w:val="24"/>
        </w:rPr>
        <w:t xml:space="preserve"> </w:t>
      </w:r>
      <w:r w:rsidR="00343FE4">
        <w:rPr>
          <w:rFonts w:ascii="Times New Roman" w:eastAsiaTheme="minorEastAsia" w:hAnsi="Times New Roman" w:cs="Times New Roman"/>
          <w:sz w:val="24"/>
          <w:szCs w:val="24"/>
          <w:lang w:val="en-US"/>
        </w:rPr>
        <w:t>k</w:t>
      </w:r>
      <w:r w:rsidR="00343FE4">
        <w:rPr>
          <w:rFonts w:ascii="Times New Roman" w:eastAsiaTheme="minorEastAsia" w:hAnsi="Times New Roman" w:cs="Times New Roman"/>
          <w:sz w:val="24"/>
          <w:szCs w:val="24"/>
        </w:rPr>
        <w:t xml:space="preserve"> επαναλήψεις του απλού πειράματος είναι ξένα μεταξύ τους (δεν μπορούν να συμβούν ταυτόχρονα). Επομένως, η πιθανότητα να συμβεί το ένα ή το άλλο από αυτά τα ενδεχόμενα είναι </w:t>
      </w:r>
      <w:r w:rsidR="00343FE4">
        <w:rPr>
          <w:rFonts w:ascii="Times New Roman" w:eastAsiaTheme="minorEastAsia" w:hAnsi="Times New Roman" w:cs="Times New Roman"/>
          <w:sz w:val="24"/>
          <w:szCs w:val="24"/>
        </w:rPr>
        <w:lastRenderedPageBreak/>
        <w:t>ίση με το άθροισμα των πιθανοτήτων τους, δηλ. είναι ίση με 2</w:t>
      </w:r>
      <m:oMath>
        <m:sSup>
          <m:sSupPr>
            <m:ctrlPr>
              <w:rPr>
                <w:rFonts w:ascii="Cambria Math" w:eastAsiaTheme="minorEastAsia" w:hAnsi="Cambria Math" w:cs="Times New Roman"/>
                <w:i/>
                <w:sz w:val="24"/>
                <w:szCs w:val="24"/>
              </w:rPr>
            </m:ctrlPr>
          </m:sSupPr>
          <m:e>
            <m:r>
              <w:rPr>
                <w:rFonts w:ascii="Cambria Math" w:eastAsiaTheme="minorEastAsia" w:hAnsi="Cambria Math" w:cs="Times New Roman"/>
                <w:sz w:val="24"/>
                <w:szCs w:val="24"/>
              </w:rPr>
              <m:t>p</m:t>
            </m:r>
          </m:e>
          <m:sup>
            <m:r>
              <w:rPr>
                <w:rFonts w:ascii="Cambria Math" w:eastAsiaTheme="minorEastAsia" w:hAnsi="Cambria Math" w:cs="Times New Roman"/>
                <w:sz w:val="24"/>
                <w:szCs w:val="24"/>
              </w:rPr>
              <m:t>k</m:t>
            </m:r>
          </m:sup>
        </m:sSup>
        <m:sSup>
          <m:sSupPr>
            <m:ctrlPr>
              <w:rPr>
                <w:rFonts w:ascii="Cambria Math" w:eastAsiaTheme="minorEastAsia" w:hAnsi="Cambria Math" w:cs="Times New Roman"/>
                <w:i/>
                <w:sz w:val="24"/>
                <w:szCs w:val="24"/>
              </w:rPr>
            </m:ctrlPr>
          </m:sSupPr>
          <m:e>
            <m:r>
              <w:rPr>
                <w:rFonts w:ascii="Cambria Math" w:eastAsiaTheme="minorEastAsia" w:hAnsi="Cambria Math" w:cs="Times New Roman"/>
                <w:sz w:val="24"/>
                <w:szCs w:val="24"/>
              </w:rPr>
              <m:t>q</m:t>
            </m:r>
          </m:e>
          <m:sup>
            <m:r>
              <w:rPr>
                <w:rFonts w:ascii="Cambria Math" w:eastAsiaTheme="minorEastAsia" w:hAnsi="Cambria Math" w:cs="Times New Roman"/>
                <w:sz w:val="24"/>
                <w:szCs w:val="24"/>
              </w:rPr>
              <m:t>N-k</m:t>
            </m:r>
          </m:sup>
        </m:sSup>
      </m:oMath>
      <w:r w:rsidR="00343FE4">
        <w:rPr>
          <w:rFonts w:ascii="Times New Roman" w:eastAsiaTheme="minorEastAsia" w:hAnsi="Times New Roman" w:cs="Times New Roman"/>
          <w:sz w:val="24"/>
          <w:szCs w:val="24"/>
        </w:rPr>
        <w:t xml:space="preserve"> . Στις Ν επαναλήψεις του απλού πειράματος υπάρχουν </w:t>
      </w:r>
      <m:oMath>
        <m:d>
          <m:dPr>
            <m:ctrlPr>
              <w:rPr>
                <w:rFonts w:ascii="Cambria Math" w:eastAsiaTheme="minorEastAsia" w:hAnsi="Cambria Math" w:cs="Times New Roman"/>
                <w:i/>
                <w:sz w:val="24"/>
                <w:szCs w:val="24"/>
              </w:rPr>
            </m:ctrlPr>
          </m:dPr>
          <m:e>
            <m:eqArr>
              <m:eqArrPr>
                <m:ctrlPr>
                  <w:rPr>
                    <w:rFonts w:ascii="Cambria Math" w:eastAsiaTheme="minorEastAsia" w:hAnsi="Cambria Math" w:cs="Times New Roman"/>
                    <w:i/>
                    <w:sz w:val="24"/>
                    <w:szCs w:val="24"/>
                    <w:lang w:val="en-US"/>
                  </w:rPr>
                </m:ctrlPr>
              </m:eqArrPr>
              <m:e>
                <m:r>
                  <w:rPr>
                    <w:rFonts w:ascii="Cambria Math" w:eastAsiaTheme="minorEastAsia" w:hAnsi="Cambria Math" w:cs="Times New Roman"/>
                    <w:sz w:val="24"/>
                    <w:szCs w:val="24"/>
                    <w:lang w:val="en-US"/>
                  </w:rPr>
                  <m:t>Ν</m:t>
                </m:r>
              </m:e>
              <m:e>
                <m:r>
                  <w:rPr>
                    <w:rFonts w:ascii="Cambria Math" w:eastAsiaTheme="minorEastAsia" w:hAnsi="Cambria Math" w:cs="Times New Roman"/>
                    <w:sz w:val="24"/>
                    <w:szCs w:val="24"/>
                    <w:lang w:val="en-US"/>
                  </w:rPr>
                  <m:t>k</m:t>
                </m:r>
              </m:e>
            </m:eqArr>
          </m:e>
        </m:d>
      </m:oMath>
      <w:r w:rsidR="00343FE4" w:rsidRPr="00343FE4">
        <w:rPr>
          <w:rFonts w:ascii="Times New Roman" w:eastAsiaTheme="minorEastAsia" w:hAnsi="Times New Roman" w:cs="Times New Roman"/>
          <w:sz w:val="24"/>
          <w:szCs w:val="24"/>
        </w:rPr>
        <w:t xml:space="preserve"> </w:t>
      </w:r>
      <w:r w:rsidR="00343FE4">
        <w:rPr>
          <w:rFonts w:ascii="Times New Roman" w:eastAsiaTheme="minorEastAsia" w:hAnsi="Times New Roman" w:cs="Times New Roman"/>
          <w:sz w:val="24"/>
          <w:szCs w:val="24"/>
        </w:rPr>
        <w:t xml:space="preserve">δυνατές επιλογές </w:t>
      </w:r>
      <w:r w:rsidR="00343FE4">
        <w:rPr>
          <w:rFonts w:ascii="Times New Roman" w:eastAsiaTheme="minorEastAsia" w:hAnsi="Times New Roman" w:cs="Times New Roman"/>
          <w:sz w:val="24"/>
          <w:szCs w:val="24"/>
          <w:lang w:val="en-US"/>
        </w:rPr>
        <w:t>k</w:t>
      </w:r>
      <w:r w:rsidR="00343FE4">
        <w:rPr>
          <w:rFonts w:ascii="Times New Roman" w:eastAsiaTheme="minorEastAsia" w:hAnsi="Times New Roman" w:cs="Times New Roman"/>
          <w:sz w:val="24"/>
          <w:szCs w:val="24"/>
        </w:rPr>
        <w:t xml:space="preserve"> θέσεων από τις Ν, στις οποίες να συμβεί επιτυχία. Επομένως, η πιθανότητα να συμβούν </w:t>
      </w:r>
      <w:r w:rsidR="00343FE4">
        <w:rPr>
          <w:rFonts w:ascii="Times New Roman" w:eastAsiaTheme="minorEastAsia" w:hAnsi="Times New Roman" w:cs="Times New Roman"/>
          <w:sz w:val="24"/>
          <w:szCs w:val="24"/>
          <w:lang w:val="en-US"/>
        </w:rPr>
        <w:t>k</w:t>
      </w:r>
      <w:r w:rsidR="00343FE4" w:rsidRPr="00343FE4">
        <w:rPr>
          <w:rFonts w:ascii="Times New Roman" w:eastAsiaTheme="minorEastAsia" w:hAnsi="Times New Roman" w:cs="Times New Roman"/>
          <w:sz w:val="24"/>
          <w:szCs w:val="24"/>
        </w:rPr>
        <w:t xml:space="preserve"> </w:t>
      </w:r>
      <w:r w:rsidR="00343FE4">
        <w:rPr>
          <w:rFonts w:ascii="Times New Roman" w:eastAsiaTheme="minorEastAsia" w:hAnsi="Times New Roman" w:cs="Times New Roman"/>
          <w:sz w:val="24"/>
          <w:szCs w:val="24"/>
        </w:rPr>
        <w:t xml:space="preserve">επιτυχίες στις Ν επαναλήψεις του απλού πειράματος είναι ίση με </w:t>
      </w:r>
      <m:oMath>
        <m:d>
          <m:dPr>
            <m:ctrlPr>
              <w:rPr>
                <w:rFonts w:ascii="Cambria Math" w:eastAsiaTheme="minorEastAsia" w:hAnsi="Cambria Math" w:cs="Times New Roman"/>
                <w:i/>
                <w:sz w:val="24"/>
                <w:szCs w:val="24"/>
              </w:rPr>
            </m:ctrlPr>
          </m:dPr>
          <m:e>
            <m:eqArr>
              <m:eqArrPr>
                <m:ctrlPr>
                  <w:rPr>
                    <w:rFonts w:ascii="Cambria Math" w:eastAsiaTheme="minorEastAsia" w:hAnsi="Cambria Math" w:cs="Times New Roman"/>
                    <w:i/>
                    <w:sz w:val="24"/>
                    <w:szCs w:val="24"/>
                    <w:lang w:val="en-US"/>
                  </w:rPr>
                </m:ctrlPr>
              </m:eqArrPr>
              <m:e>
                <m:r>
                  <w:rPr>
                    <w:rFonts w:ascii="Cambria Math" w:eastAsiaTheme="minorEastAsia" w:hAnsi="Cambria Math" w:cs="Times New Roman"/>
                    <w:sz w:val="24"/>
                    <w:szCs w:val="24"/>
                    <w:lang w:val="en-US"/>
                  </w:rPr>
                  <m:t>Ν</m:t>
                </m:r>
              </m:e>
              <m:e>
                <m:r>
                  <w:rPr>
                    <w:rFonts w:ascii="Cambria Math" w:eastAsiaTheme="minorEastAsia" w:hAnsi="Cambria Math" w:cs="Times New Roman"/>
                    <w:sz w:val="24"/>
                    <w:szCs w:val="24"/>
                    <w:lang w:val="en-US"/>
                  </w:rPr>
                  <m:t>k</m:t>
                </m:r>
              </m:e>
            </m:eqArr>
          </m:e>
        </m:d>
        <m:sSup>
          <m:sSupPr>
            <m:ctrlPr>
              <w:rPr>
                <w:rFonts w:ascii="Cambria Math" w:eastAsiaTheme="minorEastAsia" w:hAnsi="Cambria Math" w:cs="Times New Roman"/>
                <w:i/>
                <w:sz w:val="24"/>
                <w:szCs w:val="24"/>
              </w:rPr>
            </m:ctrlPr>
          </m:sSupPr>
          <m:e>
            <m:r>
              <w:rPr>
                <w:rFonts w:ascii="Cambria Math" w:eastAsiaTheme="minorEastAsia" w:hAnsi="Cambria Math" w:cs="Times New Roman"/>
                <w:sz w:val="24"/>
                <w:szCs w:val="24"/>
              </w:rPr>
              <m:t>p</m:t>
            </m:r>
          </m:e>
          <m:sup>
            <m:r>
              <w:rPr>
                <w:rFonts w:ascii="Cambria Math" w:eastAsiaTheme="minorEastAsia" w:hAnsi="Cambria Math" w:cs="Times New Roman"/>
                <w:sz w:val="24"/>
                <w:szCs w:val="24"/>
              </w:rPr>
              <m:t>k</m:t>
            </m:r>
          </m:sup>
        </m:sSup>
        <m:sSup>
          <m:sSupPr>
            <m:ctrlPr>
              <w:rPr>
                <w:rFonts w:ascii="Cambria Math" w:eastAsiaTheme="minorEastAsia" w:hAnsi="Cambria Math" w:cs="Times New Roman"/>
                <w:i/>
                <w:sz w:val="24"/>
                <w:szCs w:val="24"/>
              </w:rPr>
            </m:ctrlPr>
          </m:sSupPr>
          <m:e>
            <m:r>
              <w:rPr>
                <w:rFonts w:ascii="Cambria Math" w:eastAsiaTheme="minorEastAsia" w:hAnsi="Cambria Math" w:cs="Times New Roman"/>
                <w:sz w:val="24"/>
                <w:szCs w:val="24"/>
              </w:rPr>
              <m:t>q</m:t>
            </m:r>
          </m:e>
          <m:sup>
            <m:r>
              <w:rPr>
                <w:rFonts w:ascii="Cambria Math" w:eastAsiaTheme="minorEastAsia" w:hAnsi="Cambria Math" w:cs="Times New Roman"/>
                <w:sz w:val="24"/>
                <w:szCs w:val="24"/>
              </w:rPr>
              <m:t>N-k</m:t>
            </m:r>
          </m:sup>
        </m:sSup>
      </m:oMath>
      <w:r w:rsidR="00343FE4">
        <w:rPr>
          <w:rFonts w:ascii="Times New Roman" w:eastAsiaTheme="minorEastAsia" w:hAnsi="Times New Roman" w:cs="Times New Roman"/>
          <w:sz w:val="24"/>
          <w:szCs w:val="24"/>
        </w:rPr>
        <w:t xml:space="preserve">. Δηλ. είναι </w:t>
      </w:r>
      <w:r w:rsidR="00343FE4" w:rsidRPr="00343FE4">
        <w:rPr>
          <w:rFonts w:ascii="Times New Roman" w:eastAsiaTheme="minorEastAsia" w:hAnsi="Times New Roman" w:cs="Times New Roman"/>
          <w:b/>
          <w:sz w:val="24"/>
          <w:szCs w:val="24"/>
        </w:rPr>
        <w:t>Ρ</w:t>
      </w:r>
      <w:r w:rsidR="00343FE4" w:rsidRPr="00343FE4">
        <w:rPr>
          <w:rFonts w:ascii="Times New Roman" w:eastAsiaTheme="minorEastAsia" w:hAnsi="Times New Roman" w:cs="Times New Roman"/>
          <w:b/>
          <w:sz w:val="24"/>
          <w:szCs w:val="24"/>
          <w:vertAlign w:val="subscript"/>
        </w:rPr>
        <w:t>Κ</w:t>
      </w:r>
      <w:r w:rsidR="00343FE4" w:rsidRPr="00343FE4">
        <w:rPr>
          <w:rFonts w:ascii="Times New Roman" w:eastAsiaTheme="minorEastAsia" w:hAnsi="Times New Roman" w:cs="Times New Roman"/>
          <w:b/>
          <w:sz w:val="24"/>
          <w:szCs w:val="24"/>
        </w:rPr>
        <w:t>(</w:t>
      </w:r>
      <w:r w:rsidR="00343FE4" w:rsidRPr="00343FE4">
        <w:rPr>
          <w:rFonts w:ascii="Times New Roman" w:eastAsiaTheme="minorEastAsia" w:hAnsi="Times New Roman" w:cs="Times New Roman"/>
          <w:b/>
          <w:sz w:val="24"/>
          <w:szCs w:val="24"/>
          <w:lang w:val="en-US"/>
        </w:rPr>
        <w:t>k</w:t>
      </w:r>
      <w:r w:rsidR="00343FE4" w:rsidRPr="00343FE4">
        <w:rPr>
          <w:rFonts w:ascii="Times New Roman" w:eastAsiaTheme="minorEastAsia" w:hAnsi="Times New Roman" w:cs="Times New Roman"/>
          <w:b/>
          <w:sz w:val="24"/>
          <w:szCs w:val="24"/>
        </w:rPr>
        <w:t>)=</w:t>
      </w:r>
      <m:oMath>
        <m:r>
          <m:rPr>
            <m:sty m:val="bi"/>
          </m:rPr>
          <w:rPr>
            <w:rFonts w:ascii="Cambria Math" w:eastAsiaTheme="minorEastAsia" w:hAnsi="Cambria Math" w:cs="Times New Roman"/>
            <w:sz w:val="24"/>
            <w:szCs w:val="24"/>
          </w:rPr>
          <m:t xml:space="preserve"> </m:t>
        </m:r>
        <m:d>
          <m:dPr>
            <m:ctrlPr>
              <w:rPr>
                <w:rFonts w:ascii="Cambria Math" w:eastAsiaTheme="minorEastAsia" w:hAnsi="Cambria Math" w:cs="Times New Roman"/>
                <w:b/>
                <w:i/>
                <w:sz w:val="24"/>
                <w:szCs w:val="24"/>
              </w:rPr>
            </m:ctrlPr>
          </m:dPr>
          <m:e>
            <m:eqArr>
              <m:eqArrPr>
                <m:ctrlPr>
                  <w:rPr>
                    <w:rFonts w:ascii="Cambria Math" w:eastAsiaTheme="minorEastAsia" w:hAnsi="Cambria Math" w:cs="Times New Roman"/>
                    <w:b/>
                    <w:i/>
                    <w:sz w:val="24"/>
                    <w:szCs w:val="24"/>
                    <w:lang w:val="en-US"/>
                  </w:rPr>
                </m:ctrlPr>
              </m:eqArrPr>
              <m:e>
                <m:r>
                  <m:rPr>
                    <m:sty m:val="bi"/>
                  </m:rPr>
                  <w:rPr>
                    <w:rFonts w:ascii="Cambria Math" w:eastAsiaTheme="minorEastAsia" w:hAnsi="Cambria Math" w:cs="Times New Roman"/>
                    <w:sz w:val="24"/>
                    <w:szCs w:val="24"/>
                    <w:lang w:val="en-US"/>
                  </w:rPr>
                  <m:t>n</m:t>
                </m:r>
              </m:e>
              <m:e>
                <m:r>
                  <m:rPr>
                    <m:sty m:val="bi"/>
                  </m:rPr>
                  <w:rPr>
                    <w:rFonts w:ascii="Cambria Math" w:eastAsiaTheme="minorEastAsia" w:hAnsi="Cambria Math" w:cs="Times New Roman"/>
                    <w:sz w:val="24"/>
                    <w:szCs w:val="24"/>
                    <w:lang w:val="en-US"/>
                  </w:rPr>
                  <m:t>k</m:t>
                </m:r>
              </m:e>
            </m:eqArr>
          </m:e>
        </m:d>
        <m:sSup>
          <m:sSupPr>
            <m:ctrlPr>
              <w:rPr>
                <w:rFonts w:ascii="Cambria Math" w:eastAsiaTheme="minorEastAsia" w:hAnsi="Cambria Math" w:cs="Times New Roman"/>
                <w:b/>
                <w:i/>
                <w:sz w:val="24"/>
                <w:szCs w:val="24"/>
              </w:rPr>
            </m:ctrlPr>
          </m:sSupPr>
          <m:e>
            <m:r>
              <m:rPr>
                <m:sty m:val="bi"/>
              </m:rPr>
              <w:rPr>
                <w:rFonts w:ascii="Cambria Math" w:eastAsiaTheme="minorEastAsia" w:hAnsi="Cambria Math" w:cs="Times New Roman"/>
                <w:sz w:val="24"/>
                <w:szCs w:val="24"/>
              </w:rPr>
              <m:t>p</m:t>
            </m:r>
          </m:e>
          <m:sup>
            <m:r>
              <m:rPr>
                <m:sty m:val="bi"/>
              </m:rPr>
              <w:rPr>
                <w:rFonts w:ascii="Cambria Math" w:eastAsiaTheme="minorEastAsia" w:hAnsi="Cambria Math" w:cs="Times New Roman"/>
                <w:sz w:val="24"/>
                <w:szCs w:val="24"/>
              </w:rPr>
              <m:t>k</m:t>
            </m:r>
          </m:sup>
        </m:sSup>
        <m:sSup>
          <m:sSupPr>
            <m:ctrlPr>
              <w:rPr>
                <w:rFonts w:ascii="Cambria Math" w:eastAsiaTheme="minorEastAsia" w:hAnsi="Cambria Math" w:cs="Times New Roman"/>
                <w:b/>
                <w:i/>
                <w:sz w:val="24"/>
                <w:szCs w:val="24"/>
              </w:rPr>
            </m:ctrlPr>
          </m:sSupPr>
          <m:e>
            <m:r>
              <m:rPr>
                <m:sty m:val="bi"/>
              </m:rPr>
              <w:rPr>
                <w:rFonts w:ascii="Cambria Math" w:eastAsiaTheme="minorEastAsia" w:hAnsi="Cambria Math" w:cs="Times New Roman"/>
                <w:sz w:val="24"/>
                <w:szCs w:val="24"/>
              </w:rPr>
              <m:t>q</m:t>
            </m:r>
          </m:e>
          <m:sup>
            <m:r>
              <m:rPr>
                <m:sty m:val="bi"/>
              </m:rPr>
              <w:rPr>
                <w:rFonts w:ascii="Cambria Math" w:eastAsiaTheme="minorEastAsia" w:hAnsi="Cambria Math" w:cs="Times New Roman"/>
                <w:sz w:val="24"/>
                <w:szCs w:val="24"/>
              </w:rPr>
              <m:t>N-k</m:t>
            </m:r>
          </m:sup>
        </m:sSup>
      </m:oMath>
      <w:r w:rsidR="00343FE4" w:rsidRPr="00343FE4">
        <w:rPr>
          <w:rFonts w:ascii="Times New Roman" w:eastAsiaTheme="minorEastAsia" w:hAnsi="Times New Roman" w:cs="Times New Roman"/>
          <w:sz w:val="24"/>
          <w:szCs w:val="24"/>
        </w:rPr>
        <w:t>.</w:t>
      </w:r>
      <w:r w:rsidR="00343FE4">
        <w:rPr>
          <w:rFonts w:ascii="Times New Roman" w:eastAsiaTheme="minorEastAsia" w:hAnsi="Times New Roman" w:cs="Times New Roman"/>
          <w:sz w:val="24"/>
          <w:szCs w:val="24"/>
        </w:rPr>
        <w:t xml:space="preserve"> Αυτή η συνάρτηση μάζας πιθανότητας ονομάζεται </w:t>
      </w:r>
      <w:r w:rsidR="00343FE4" w:rsidRPr="00343FE4">
        <w:rPr>
          <w:rFonts w:ascii="Times New Roman" w:eastAsiaTheme="minorEastAsia" w:hAnsi="Times New Roman" w:cs="Times New Roman"/>
          <w:b/>
          <w:sz w:val="24"/>
          <w:szCs w:val="24"/>
        </w:rPr>
        <w:t>διωνυμική κατανομή</w:t>
      </w:r>
      <w:r w:rsidR="00513E7A">
        <w:rPr>
          <w:rFonts w:ascii="Times New Roman" w:eastAsiaTheme="minorEastAsia" w:hAnsi="Times New Roman" w:cs="Times New Roman"/>
          <w:sz w:val="24"/>
          <w:szCs w:val="24"/>
        </w:rPr>
        <w:t xml:space="preserve"> και</w:t>
      </w:r>
      <w:r w:rsidR="00C476DA">
        <w:rPr>
          <w:rFonts w:ascii="Times New Roman" w:eastAsiaTheme="minorEastAsia" w:hAnsi="Times New Roman" w:cs="Times New Roman"/>
          <w:sz w:val="24"/>
          <w:szCs w:val="24"/>
        </w:rPr>
        <w:t xml:space="preserve"> η τυχαία μεταβλητή Κ ονομάζεται διωνυμική τυχαία μεταβλητή. Η διωνυμική κατανομή,</w:t>
      </w:r>
      <w:r w:rsidR="00513E7A">
        <w:rPr>
          <w:rFonts w:ascii="Times New Roman" w:eastAsiaTheme="minorEastAsia" w:hAnsi="Times New Roman" w:cs="Times New Roman"/>
          <w:sz w:val="24"/>
          <w:szCs w:val="24"/>
        </w:rPr>
        <w:t xml:space="preserve"> πολλές</w:t>
      </w:r>
      <w:r w:rsidR="00B6700F" w:rsidRPr="00B6700F">
        <w:rPr>
          <w:rFonts w:ascii="Times New Roman" w:eastAsiaTheme="minorEastAsia" w:hAnsi="Times New Roman" w:cs="Times New Roman"/>
          <w:sz w:val="24"/>
          <w:szCs w:val="24"/>
        </w:rPr>
        <w:t xml:space="preserve"> </w:t>
      </w:r>
      <w:r w:rsidR="00513E7A">
        <w:rPr>
          <w:rFonts w:ascii="Times New Roman" w:eastAsiaTheme="minorEastAsia" w:hAnsi="Times New Roman" w:cs="Times New Roman"/>
          <w:sz w:val="24"/>
          <w:szCs w:val="24"/>
        </w:rPr>
        <w:t>φορές, συμβολίζεται με Β(</w:t>
      </w:r>
      <w:r w:rsidR="00513E7A">
        <w:rPr>
          <w:rFonts w:ascii="Times New Roman" w:eastAsiaTheme="minorEastAsia" w:hAnsi="Times New Roman" w:cs="Times New Roman"/>
          <w:sz w:val="24"/>
          <w:szCs w:val="24"/>
          <w:lang w:val="en-US"/>
        </w:rPr>
        <w:t>k</w:t>
      </w:r>
      <w:r w:rsidR="00513E7A" w:rsidRPr="00513E7A">
        <w:rPr>
          <w:rFonts w:ascii="Times New Roman" w:eastAsiaTheme="minorEastAsia" w:hAnsi="Times New Roman" w:cs="Times New Roman"/>
          <w:sz w:val="24"/>
          <w:szCs w:val="24"/>
        </w:rPr>
        <w:t>,</w:t>
      </w:r>
      <w:r w:rsidR="00513E7A">
        <w:rPr>
          <w:rFonts w:ascii="Times New Roman" w:eastAsiaTheme="minorEastAsia" w:hAnsi="Times New Roman" w:cs="Times New Roman"/>
          <w:sz w:val="24"/>
          <w:szCs w:val="24"/>
          <w:lang w:val="en-US"/>
        </w:rPr>
        <w:t>N</w:t>
      </w:r>
      <w:r w:rsidR="00513E7A" w:rsidRPr="00513E7A">
        <w:rPr>
          <w:rFonts w:ascii="Times New Roman" w:eastAsiaTheme="minorEastAsia" w:hAnsi="Times New Roman" w:cs="Times New Roman"/>
          <w:sz w:val="24"/>
          <w:szCs w:val="24"/>
        </w:rPr>
        <w:t>).</w:t>
      </w:r>
    </w:p>
    <w:p w:rsidR="00513E7A" w:rsidRPr="004E5773" w:rsidRDefault="00513E7A" w:rsidP="00150BA9">
      <w:pPr>
        <w:spacing w:after="120" w:line="320" w:lineRule="atLeast"/>
        <w:ind w:firstLine="720"/>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Ο τύπος το</w:t>
      </w:r>
      <w:r w:rsidR="004E5773">
        <w:rPr>
          <w:rFonts w:ascii="Times New Roman" w:eastAsiaTheme="minorEastAsia" w:hAnsi="Times New Roman" w:cs="Times New Roman"/>
          <w:sz w:val="24"/>
          <w:szCs w:val="24"/>
        </w:rPr>
        <w:t>υ διωνύμου του Νεύτωνα λέει ότι</w:t>
      </w:r>
    </w:p>
    <w:p w:rsidR="00513E7A" w:rsidRPr="00B66BB2" w:rsidRDefault="006E6213" w:rsidP="00513E7A">
      <w:pPr>
        <w:spacing w:after="120" w:line="320" w:lineRule="atLeast"/>
        <w:jc w:val="both"/>
        <w:rPr>
          <w:rFonts w:ascii="Times New Roman" w:eastAsiaTheme="minorEastAsia" w:hAnsi="Times New Roman" w:cs="Times New Roman"/>
          <w:sz w:val="24"/>
          <w:szCs w:val="24"/>
        </w:rPr>
      </w:pPr>
      <w:r w:rsidRPr="006E6213">
        <w:rPr>
          <w:rFonts w:ascii="Times New Roman" w:eastAsiaTheme="minorEastAsia" w:hAnsi="Times New Roman" w:cs="Times New Roman"/>
          <w:sz w:val="24"/>
          <w:szCs w:val="24"/>
        </w:rPr>
        <w:t xml:space="preserve">         </w:t>
      </w:r>
      <w:r w:rsidR="00513E7A">
        <w:rPr>
          <w:rFonts w:ascii="Times New Roman" w:eastAsiaTheme="minorEastAsia" w:hAnsi="Times New Roman" w:cs="Times New Roman"/>
          <w:sz w:val="24"/>
          <w:szCs w:val="24"/>
        </w:rPr>
        <w:t>(α+β)</w:t>
      </w:r>
      <w:r w:rsidR="00513E7A">
        <w:rPr>
          <w:rFonts w:ascii="Times New Roman" w:eastAsiaTheme="minorEastAsia" w:hAnsi="Times New Roman" w:cs="Times New Roman"/>
          <w:sz w:val="24"/>
          <w:szCs w:val="24"/>
          <w:vertAlign w:val="superscript"/>
        </w:rPr>
        <w:t>Ν</w:t>
      </w:r>
      <w:r w:rsidR="00513E7A">
        <w:rPr>
          <w:rFonts w:ascii="Times New Roman" w:eastAsiaTheme="minorEastAsia" w:hAnsi="Times New Roman" w:cs="Times New Roman"/>
          <w:sz w:val="24"/>
          <w:szCs w:val="24"/>
        </w:rPr>
        <w:t>=α</w:t>
      </w:r>
      <w:r w:rsidR="00513E7A">
        <w:rPr>
          <w:rFonts w:ascii="Times New Roman" w:eastAsiaTheme="minorEastAsia" w:hAnsi="Times New Roman" w:cs="Times New Roman"/>
          <w:sz w:val="24"/>
          <w:szCs w:val="24"/>
          <w:vertAlign w:val="superscript"/>
        </w:rPr>
        <w:t xml:space="preserve">Ν </w:t>
      </w:r>
      <w:r w:rsidR="00513E7A">
        <w:rPr>
          <w:rFonts w:ascii="Times New Roman" w:eastAsiaTheme="minorEastAsia" w:hAnsi="Times New Roman" w:cs="Times New Roman"/>
          <w:sz w:val="24"/>
          <w:szCs w:val="24"/>
        </w:rPr>
        <w:t>+</w:t>
      </w:r>
      <m:oMath>
        <m:d>
          <m:dPr>
            <m:ctrlPr>
              <w:rPr>
                <w:rFonts w:ascii="Cambria Math" w:eastAsiaTheme="minorEastAsia" w:hAnsi="Cambria Math" w:cs="Times New Roman"/>
                <w:i/>
                <w:sz w:val="24"/>
                <w:szCs w:val="24"/>
              </w:rPr>
            </m:ctrlPr>
          </m:dPr>
          <m:e>
            <m:eqArr>
              <m:eqArrPr>
                <m:ctrlPr>
                  <w:rPr>
                    <w:rFonts w:ascii="Cambria Math" w:eastAsiaTheme="minorEastAsia" w:hAnsi="Cambria Math" w:cs="Times New Roman"/>
                    <w:i/>
                    <w:sz w:val="24"/>
                    <w:szCs w:val="24"/>
                    <w:lang w:val="en-US"/>
                  </w:rPr>
                </m:ctrlPr>
              </m:eqArrPr>
              <m:e>
                <m:r>
                  <w:rPr>
                    <w:rFonts w:ascii="Cambria Math" w:eastAsiaTheme="minorEastAsia" w:hAnsi="Cambria Math" w:cs="Times New Roman"/>
                    <w:sz w:val="24"/>
                    <w:szCs w:val="24"/>
                    <w:lang w:val="en-US"/>
                  </w:rPr>
                  <m:t>Ν</m:t>
                </m:r>
              </m:e>
              <m:e>
                <m:r>
                  <w:rPr>
                    <w:rFonts w:ascii="Cambria Math" w:eastAsiaTheme="minorEastAsia" w:hAnsi="Cambria Math" w:cs="Times New Roman"/>
                    <w:sz w:val="24"/>
                    <w:szCs w:val="24"/>
                  </w:rPr>
                  <m:t>1</m:t>
                </m:r>
              </m:e>
            </m:eqArr>
          </m:e>
        </m:d>
      </m:oMath>
      <w:r w:rsidR="00513E7A">
        <w:rPr>
          <w:rFonts w:ascii="Times New Roman" w:eastAsiaTheme="minorEastAsia" w:hAnsi="Times New Roman" w:cs="Times New Roman"/>
          <w:sz w:val="24"/>
          <w:szCs w:val="24"/>
        </w:rPr>
        <w:t>α</w:t>
      </w:r>
      <w:r w:rsidR="00513E7A">
        <w:rPr>
          <w:rFonts w:ascii="Times New Roman" w:eastAsiaTheme="minorEastAsia" w:hAnsi="Times New Roman" w:cs="Times New Roman"/>
          <w:sz w:val="24"/>
          <w:szCs w:val="24"/>
          <w:vertAlign w:val="superscript"/>
        </w:rPr>
        <w:t>Ν‒1</w:t>
      </w:r>
      <w:r w:rsidR="00513E7A">
        <w:rPr>
          <w:rFonts w:ascii="Times New Roman" w:eastAsiaTheme="minorEastAsia" w:hAnsi="Times New Roman" w:cs="Times New Roman"/>
          <w:sz w:val="24"/>
          <w:szCs w:val="24"/>
        </w:rPr>
        <w:t>β+</w:t>
      </w:r>
      <m:oMath>
        <m:d>
          <m:dPr>
            <m:ctrlPr>
              <w:rPr>
                <w:rFonts w:ascii="Cambria Math" w:eastAsiaTheme="minorEastAsia" w:hAnsi="Cambria Math" w:cs="Times New Roman"/>
                <w:i/>
                <w:sz w:val="24"/>
                <w:szCs w:val="24"/>
              </w:rPr>
            </m:ctrlPr>
          </m:dPr>
          <m:e>
            <m:eqArr>
              <m:eqArrPr>
                <m:ctrlPr>
                  <w:rPr>
                    <w:rFonts w:ascii="Cambria Math" w:eastAsiaTheme="minorEastAsia" w:hAnsi="Cambria Math" w:cs="Times New Roman"/>
                    <w:i/>
                    <w:sz w:val="24"/>
                    <w:szCs w:val="24"/>
                    <w:lang w:val="en-US"/>
                  </w:rPr>
                </m:ctrlPr>
              </m:eqArrPr>
              <m:e>
                <m:r>
                  <w:rPr>
                    <w:rFonts w:ascii="Cambria Math" w:eastAsiaTheme="minorEastAsia" w:hAnsi="Cambria Math" w:cs="Times New Roman"/>
                    <w:sz w:val="24"/>
                    <w:szCs w:val="24"/>
                    <w:lang w:val="en-US"/>
                  </w:rPr>
                  <m:t>Ν</m:t>
                </m:r>
              </m:e>
              <m:e>
                <m:r>
                  <w:rPr>
                    <w:rFonts w:ascii="Cambria Math" w:eastAsiaTheme="minorEastAsia" w:hAnsi="Cambria Math" w:cs="Times New Roman"/>
                    <w:sz w:val="24"/>
                    <w:szCs w:val="24"/>
                  </w:rPr>
                  <m:t>2</m:t>
                </m:r>
              </m:e>
            </m:eqArr>
          </m:e>
        </m:d>
      </m:oMath>
      <w:r w:rsidR="00513E7A">
        <w:rPr>
          <w:rFonts w:ascii="Times New Roman" w:eastAsiaTheme="minorEastAsia" w:hAnsi="Times New Roman" w:cs="Times New Roman"/>
          <w:sz w:val="24"/>
          <w:szCs w:val="24"/>
        </w:rPr>
        <w:t>α</w:t>
      </w:r>
      <w:r w:rsidR="00513E7A">
        <w:rPr>
          <w:rFonts w:ascii="Times New Roman" w:eastAsiaTheme="minorEastAsia" w:hAnsi="Times New Roman" w:cs="Times New Roman"/>
          <w:sz w:val="24"/>
          <w:szCs w:val="24"/>
          <w:vertAlign w:val="superscript"/>
        </w:rPr>
        <w:t>Ν‒1</w:t>
      </w:r>
      <w:r w:rsidR="00513E7A">
        <w:rPr>
          <w:rFonts w:ascii="Times New Roman" w:eastAsiaTheme="minorEastAsia" w:hAnsi="Times New Roman" w:cs="Times New Roman"/>
          <w:sz w:val="24"/>
          <w:szCs w:val="24"/>
        </w:rPr>
        <w:t>β</w:t>
      </w:r>
      <w:r w:rsidR="00513E7A">
        <w:rPr>
          <w:rFonts w:ascii="Times New Roman" w:eastAsiaTheme="minorEastAsia" w:hAnsi="Times New Roman" w:cs="Times New Roman"/>
          <w:sz w:val="24"/>
          <w:szCs w:val="24"/>
          <w:vertAlign w:val="superscript"/>
        </w:rPr>
        <w:t>2</w:t>
      </w:r>
      <w:r w:rsidR="00513E7A">
        <w:rPr>
          <w:rFonts w:ascii="Times New Roman" w:eastAsiaTheme="minorEastAsia" w:hAnsi="Times New Roman" w:cs="Times New Roman"/>
          <w:sz w:val="24"/>
          <w:szCs w:val="24"/>
        </w:rPr>
        <w:t>+</w:t>
      </w:r>
      <w:r>
        <w:rPr>
          <w:rFonts w:ascii="Times New Roman" w:eastAsiaTheme="minorEastAsia" w:hAnsi="Times New Roman" w:cs="Times New Roman"/>
          <w:sz w:val="24"/>
          <w:szCs w:val="24"/>
        </w:rPr>
        <w:t>…+</w:t>
      </w:r>
      <m:oMath>
        <m:d>
          <m:dPr>
            <m:ctrlPr>
              <w:rPr>
                <w:rFonts w:ascii="Cambria Math" w:eastAsiaTheme="minorEastAsia" w:hAnsi="Cambria Math" w:cs="Times New Roman"/>
                <w:i/>
                <w:sz w:val="24"/>
                <w:szCs w:val="24"/>
              </w:rPr>
            </m:ctrlPr>
          </m:dPr>
          <m:e>
            <m:eqArr>
              <m:eqArrPr>
                <m:ctrlPr>
                  <w:rPr>
                    <w:rFonts w:ascii="Cambria Math" w:eastAsiaTheme="minorEastAsia" w:hAnsi="Cambria Math" w:cs="Times New Roman"/>
                    <w:i/>
                    <w:sz w:val="24"/>
                    <w:szCs w:val="24"/>
                    <w:lang w:val="en-US"/>
                  </w:rPr>
                </m:ctrlPr>
              </m:eqArrPr>
              <m:e>
                <m:r>
                  <w:rPr>
                    <w:rFonts w:ascii="Cambria Math" w:eastAsiaTheme="minorEastAsia" w:hAnsi="Cambria Math" w:cs="Times New Roman"/>
                    <w:sz w:val="24"/>
                    <w:szCs w:val="24"/>
                    <w:lang w:val="en-US"/>
                  </w:rPr>
                  <m:t>Ν</m:t>
                </m:r>
              </m:e>
              <m:e>
                <m:r>
                  <w:rPr>
                    <w:rFonts w:ascii="Cambria Math" w:eastAsiaTheme="minorEastAsia" w:hAnsi="Cambria Math" w:cs="Times New Roman"/>
                    <w:sz w:val="24"/>
                    <w:szCs w:val="24"/>
                    <w:lang w:val="en-US"/>
                  </w:rPr>
                  <m:t>k</m:t>
                </m:r>
              </m:e>
            </m:eqArr>
          </m:e>
        </m:d>
      </m:oMath>
      <w:r>
        <w:rPr>
          <w:rFonts w:ascii="Times New Roman" w:eastAsiaTheme="minorEastAsia" w:hAnsi="Times New Roman" w:cs="Times New Roman"/>
          <w:sz w:val="24"/>
          <w:szCs w:val="24"/>
        </w:rPr>
        <w:t>α</w:t>
      </w:r>
      <w:r>
        <w:rPr>
          <w:rFonts w:ascii="Times New Roman" w:eastAsiaTheme="minorEastAsia" w:hAnsi="Times New Roman" w:cs="Times New Roman"/>
          <w:sz w:val="24"/>
          <w:szCs w:val="24"/>
          <w:vertAlign w:val="superscript"/>
        </w:rPr>
        <w:t>Ν‒</w:t>
      </w:r>
      <w:r>
        <w:rPr>
          <w:rFonts w:ascii="Times New Roman" w:eastAsiaTheme="minorEastAsia" w:hAnsi="Times New Roman" w:cs="Times New Roman"/>
          <w:sz w:val="24"/>
          <w:szCs w:val="24"/>
          <w:vertAlign w:val="superscript"/>
          <w:lang w:val="en-US"/>
        </w:rPr>
        <w:t>k</w:t>
      </w:r>
      <w:r>
        <w:rPr>
          <w:rFonts w:ascii="Times New Roman" w:eastAsiaTheme="minorEastAsia" w:hAnsi="Times New Roman" w:cs="Times New Roman"/>
          <w:sz w:val="24"/>
          <w:szCs w:val="24"/>
        </w:rPr>
        <w:t>β</w:t>
      </w:r>
      <w:r>
        <w:rPr>
          <w:rFonts w:ascii="Times New Roman" w:eastAsiaTheme="minorEastAsia" w:hAnsi="Times New Roman" w:cs="Times New Roman"/>
          <w:sz w:val="24"/>
          <w:szCs w:val="24"/>
          <w:vertAlign w:val="superscript"/>
          <w:lang w:val="en-US"/>
        </w:rPr>
        <w:t>k</w:t>
      </w:r>
      <w:r>
        <w:rPr>
          <w:rFonts w:ascii="Times New Roman" w:eastAsiaTheme="minorEastAsia" w:hAnsi="Times New Roman" w:cs="Times New Roman"/>
          <w:sz w:val="24"/>
          <w:szCs w:val="24"/>
        </w:rPr>
        <w:t>+</w:t>
      </w:r>
      <w:r w:rsidRPr="006E6213">
        <w:rPr>
          <w:rFonts w:ascii="Times New Roman" w:eastAsiaTheme="minorEastAsia" w:hAnsi="Times New Roman" w:cs="Times New Roman"/>
          <w:sz w:val="24"/>
          <w:szCs w:val="24"/>
        </w:rPr>
        <w:t>+…+</w:t>
      </w:r>
      <m:oMath>
        <m:d>
          <m:dPr>
            <m:ctrlPr>
              <w:rPr>
                <w:rFonts w:ascii="Cambria Math" w:eastAsiaTheme="minorEastAsia" w:hAnsi="Cambria Math" w:cs="Times New Roman"/>
                <w:i/>
                <w:sz w:val="24"/>
                <w:szCs w:val="24"/>
              </w:rPr>
            </m:ctrlPr>
          </m:dPr>
          <m:e>
            <m:eqArr>
              <m:eqArrPr>
                <m:ctrlPr>
                  <w:rPr>
                    <w:rFonts w:ascii="Cambria Math" w:eastAsiaTheme="minorEastAsia" w:hAnsi="Cambria Math" w:cs="Times New Roman"/>
                    <w:i/>
                    <w:sz w:val="24"/>
                    <w:szCs w:val="24"/>
                    <w:lang w:val="en-US"/>
                  </w:rPr>
                </m:ctrlPr>
              </m:eqArrPr>
              <m:e>
                <m:r>
                  <w:rPr>
                    <w:rFonts w:ascii="Cambria Math" w:eastAsiaTheme="minorEastAsia" w:hAnsi="Cambria Math" w:cs="Times New Roman"/>
                    <w:sz w:val="24"/>
                    <w:szCs w:val="24"/>
                    <w:lang w:val="en-US"/>
                  </w:rPr>
                  <m:t>Ν</m:t>
                </m:r>
              </m:e>
              <m:e>
                <m:r>
                  <w:rPr>
                    <w:rFonts w:ascii="Cambria Math" w:eastAsiaTheme="minorEastAsia" w:hAnsi="Cambria Math" w:cs="Times New Roman"/>
                    <w:sz w:val="24"/>
                    <w:szCs w:val="24"/>
                  </w:rPr>
                  <m:t>N-1</m:t>
                </m:r>
              </m:e>
            </m:eqArr>
          </m:e>
        </m:d>
      </m:oMath>
      <w:r>
        <w:rPr>
          <w:rFonts w:ascii="Times New Roman" w:eastAsiaTheme="minorEastAsia" w:hAnsi="Times New Roman" w:cs="Times New Roman"/>
          <w:sz w:val="24"/>
          <w:szCs w:val="24"/>
        </w:rPr>
        <w:t>αβ</w:t>
      </w:r>
      <w:r>
        <w:rPr>
          <w:rFonts w:ascii="Times New Roman" w:eastAsiaTheme="minorEastAsia" w:hAnsi="Times New Roman" w:cs="Times New Roman"/>
          <w:sz w:val="24"/>
          <w:szCs w:val="24"/>
          <w:vertAlign w:val="superscript"/>
        </w:rPr>
        <w:t>Ν‒1</w:t>
      </w:r>
      <w:r>
        <w:rPr>
          <w:rFonts w:ascii="Times New Roman" w:eastAsiaTheme="minorEastAsia" w:hAnsi="Times New Roman" w:cs="Times New Roman"/>
          <w:sz w:val="24"/>
          <w:szCs w:val="24"/>
        </w:rPr>
        <w:t>+</w:t>
      </w:r>
      <m:oMath>
        <m:d>
          <m:dPr>
            <m:ctrlPr>
              <w:rPr>
                <w:rFonts w:ascii="Cambria Math" w:eastAsiaTheme="minorEastAsia" w:hAnsi="Cambria Math" w:cs="Times New Roman"/>
                <w:i/>
                <w:sz w:val="24"/>
                <w:szCs w:val="24"/>
              </w:rPr>
            </m:ctrlPr>
          </m:dPr>
          <m:e>
            <m:eqArr>
              <m:eqArrPr>
                <m:ctrlPr>
                  <w:rPr>
                    <w:rFonts w:ascii="Cambria Math" w:eastAsiaTheme="minorEastAsia" w:hAnsi="Cambria Math" w:cs="Times New Roman"/>
                    <w:i/>
                    <w:sz w:val="24"/>
                    <w:szCs w:val="24"/>
                    <w:lang w:val="en-US"/>
                  </w:rPr>
                </m:ctrlPr>
              </m:eqArrPr>
              <m:e>
                <m:r>
                  <w:rPr>
                    <w:rFonts w:ascii="Cambria Math" w:eastAsiaTheme="minorEastAsia" w:hAnsi="Cambria Math" w:cs="Times New Roman"/>
                    <w:sz w:val="24"/>
                    <w:szCs w:val="24"/>
                    <w:lang w:val="en-US"/>
                  </w:rPr>
                  <m:t>Ν</m:t>
                </m:r>
              </m:e>
              <m:e>
                <m:r>
                  <w:rPr>
                    <w:rFonts w:ascii="Cambria Math" w:eastAsiaTheme="minorEastAsia" w:hAnsi="Cambria Math" w:cs="Times New Roman"/>
                    <w:sz w:val="24"/>
                    <w:szCs w:val="24"/>
                  </w:rPr>
                  <m:t>N</m:t>
                </m:r>
              </m:e>
            </m:eqArr>
          </m:e>
        </m:d>
      </m:oMath>
      <w:r>
        <w:rPr>
          <w:rFonts w:ascii="Times New Roman" w:eastAsiaTheme="minorEastAsia" w:hAnsi="Times New Roman" w:cs="Times New Roman"/>
          <w:sz w:val="24"/>
          <w:szCs w:val="24"/>
        </w:rPr>
        <w:t>β</w:t>
      </w:r>
      <w:r>
        <w:rPr>
          <w:rFonts w:ascii="Times New Roman" w:eastAsiaTheme="minorEastAsia" w:hAnsi="Times New Roman" w:cs="Times New Roman"/>
          <w:sz w:val="24"/>
          <w:szCs w:val="24"/>
          <w:vertAlign w:val="superscript"/>
        </w:rPr>
        <w:t>Ν</w:t>
      </w:r>
    </w:p>
    <w:p w:rsidR="004E5773" w:rsidRDefault="006E6213" w:rsidP="00513E7A">
      <w:pPr>
        <w:spacing w:after="120" w:line="320" w:lineRule="atLeast"/>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lang w:val="en-US"/>
        </w:rPr>
        <w:t>H</w:t>
      </w:r>
      <w:r w:rsidRPr="006E6213">
        <w:rPr>
          <w:rFonts w:ascii="Times New Roman" w:eastAsiaTheme="minorEastAsia" w:hAnsi="Times New Roman" w:cs="Times New Roman"/>
          <w:sz w:val="24"/>
          <w:szCs w:val="24"/>
        </w:rPr>
        <w:t xml:space="preserve"> </w:t>
      </w:r>
      <w:r>
        <w:rPr>
          <w:rFonts w:ascii="Times New Roman" w:eastAsiaTheme="minorEastAsia" w:hAnsi="Times New Roman" w:cs="Times New Roman"/>
          <w:sz w:val="24"/>
          <w:szCs w:val="24"/>
        </w:rPr>
        <w:t xml:space="preserve">απόδειξη </w:t>
      </w:r>
      <w:r w:rsidR="00C476DA">
        <w:rPr>
          <w:rFonts w:ascii="Times New Roman" w:eastAsiaTheme="minorEastAsia" w:hAnsi="Times New Roman" w:cs="Times New Roman"/>
          <w:sz w:val="24"/>
          <w:szCs w:val="24"/>
        </w:rPr>
        <w:t xml:space="preserve">αυτού </w:t>
      </w:r>
      <w:r>
        <w:rPr>
          <w:rFonts w:ascii="Times New Roman" w:eastAsiaTheme="minorEastAsia" w:hAnsi="Times New Roman" w:cs="Times New Roman"/>
          <w:sz w:val="24"/>
          <w:szCs w:val="24"/>
        </w:rPr>
        <w:t>δεν είναι δύσκολη: Γράφουμε το (α+β)</w:t>
      </w:r>
      <w:r>
        <w:rPr>
          <w:rFonts w:ascii="Times New Roman" w:eastAsiaTheme="minorEastAsia" w:hAnsi="Times New Roman" w:cs="Times New Roman"/>
          <w:sz w:val="24"/>
          <w:szCs w:val="24"/>
          <w:vertAlign w:val="superscript"/>
        </w:rPr>
        <w:t>Ν</w:t>
      </w:r>
      <w:r>
        <w:rPr>
          <w:rFonts w:ascii="Times New Roman" w:eastAsiaTheme="minorEastAsia" w:hAnsi="Times New Roman" w:cs="Times New Roman"/>
          <w:sz w:val="24"/>
          <w:szCs w:val="24"/>
        </w:rPr>
        <w:t xml:space="preserve"> ως γινόμενο Ν όρων (α+β) και, εφαρμόζοντας την επιμεριστική ιδιότητα του πολλαπλασιασμού ως προς την πρόσθεση, βρίσκουμε το αποτέλεσμα ως άθροισμα γινομένων της μορφής α</w:t>
      </w:r>
      <w:r>
        <w:rPr>
          <w:rFonts w:ascii="Times New Roman" w:eastAsiaTheme="minorEastAsia" w:hAnsi="Times New Roman" w:cs="Times New Roman"/>
          <w:sz w:val="24"/>
          <w:szCs w:val="24"/>
          <w:vertAlign w:val="superscript"/>
        </w:rPr>
        <w:t>Ν‒</w:t>
      </w:r>
      <w:r>
        <w:rPr>
          <w:rFonts w:ascii="Times New Roman" w:eastAsiaTheme="minorEastAsia" w:hAnsi="Times New Roman" w:cs="Times New Roman"/>
          <w:sz w:val="24"/>
          <w:szCs w:val="24"/>
          <w:vertAlign w:val="superscript"/>
          <w:lang w:val="en-US"/>
        </w:rPr>
        <w:t>k</w:t>
      </w:r>
      <w:r>
        <w:rPr>
          <w:rFonts w:ascii="Times New Roman" w:eastAsiaTheme="minorEastAsia" w:hAnsi="Times New Roman" w:cs="Times New Roman"/>
          <w:sz w:val="24"/>
          <w:szCs w:val="24"/>
        </w:rPr>
        <w:t>β</w:t>
      </w:r>
      <w:r>
        <w:rPr>
          <w:rFonts w:ascii="Times New Roman" w:eastAsiaTheme="minorEastAsia" w:hAnsi="Times New Roman" w:cs="Times New Roman"/>
          <w:sz w:val="24"/>
          <w:szCs w:val="24"/>
          <w:vertAlign w:val="superscript"/>
          <w:lang w:val="en-US"/>
        </w:rPr>
        <w:t>k</w:t>
      </w:r>
      <w:r w:rsidR="0098330F">
        <w:rPr>
          <w:rFonts w:ascii="Times New Roman" w:eastAsiaTheme="minorEastAsia" w:hAnsi="Times New Roman" w:cs="Times New Roman"/>
          <w:sz w:val="24"/>
          <w:szCs w:val="24"/>
        </w:rPr>
        <w:t xml:space="preserve"> όπου το </w:t>
      </w:r>
      <w:r w:rsidR="0098330F">
        <w:rPr>
          <w:rFonts w:ascii="Times New Roman" w:eastAsiaTheme="minorEastAsia" w:hAnsi="Times New Roman" w:cs="Times New Roman"/>
          <w:sz w:val="24"/>
          <w:szCs w:val="24"/>
          <w:lang w:val="en-US"/>
        </w:rPr>
        <w:t>k</w:t>
      </w:r>
      <w:r w:rsidR="0098330F">
        <w:rPr>
          <w:rFonts w:ascii="Times New Roman" w:eastAsiaTheme="minorEastAsia" w:hAnsi="Times New Roman" w:cs="Times New Roman"/>
          <w:sz w:val="24"/>
          <w:szCs w:val="24"/>
        </w:rPr>
        <w:t xml:space="preserve"> παίρνει τιμές από 0 μέχρι Ν</w:t>
      </w:r>
      <w:r>
        <w:rPr>
          <w:rFonts w:ascii="Times New Roman" w:eastAsiaTheme="minorEastAsia" w:hAnsi="Times New Roman" w:cs="Times New Roman"/>
          <w:sz w:val="24"/>
          <w:szCs w:val="24"/>
        </w:rPr>
        <w:t>. Το β</w:t>
      </w:r>
      <w:r>
        <w:rPr>
          <w:rFonts w:ascii="Times New Roman" w:eastAsiaTheme="minorEastAsia" w:hAnsi="Times New Roman" w:cs="Times New Roman"/>
          <w:sz w:val="24"/>
          <w:szCs w:val="24"/>
          <w:vertAlign w:val="superscript"/>
          <w:lang w:val="en-US"/>
        </w:rPr>
        <w:t>k</w:t>
      </w:r>
      <w:r>
        <w:rPr>
          <w:rFonts w:ascii="Times New Roman" w:eastAsiaTheme="minorEastAsia" w:hAnsi="Times New Roman" w:cs="Times New Roman"/>
          <w:sz w:val="24"/>
          <w:szCs w:val="24"/>
          <w:vertAlign w:val="superscript"/>
        </w:rPr>
        <w:t xml:space="preserve"> </w:t>
      </w:r>
      <w:r>
        <w:rPr>
          <w:rFonts w:ascii="Times New Roman" w:eastAsiaTheme="minorEastAsia" w:hAnsi="Times New Roman" w:cs="Times New Roman"/>
          <w:sz w:val="24"/>
          <w:szCs w:val="24"/>
        </w:rPr>
        <w:t>προκύπτει από το β</w:t>
      </w:r>
      <w:r w:rsidR="0098330F">
        <w:rPr>
          <w:rFonts w:ascii="Times New Roman" w:eastAsiaTheme="minorEastAsia" w:hAnsi="Times New Roman" w:cs="Times New Roman"/>
          <w:sz w:val="24"/>
          <w:szCs w:val="24"/>
        </w:rPr>
        <w:t xml:space="preserve"> που υπάρχει σε</w:t>
      </w:r>
      <w:r>
        <w:rPr>
          <w:rFonts w:ascii="Times New Roman" w:eastAsiaTheme="minorEastAsia" w:hAnsi="Times New Roman" w:cs="Times New Roman"/>
          <w:sz w:val="24"/>
          <w:szCs w:val="24"/>
        </w:rPr>
        <w:t xml:space="preserve"> </w:t>
      </w:r>
      <w:r>
        <w:rPr>
          <w:rFonts w:ascii="Times New Roman" w:eastAsiaTheme="minorEastAsia" w:hAnsi="Times New Roman" w:cs="Times New Roman"/>
          <w:sz w:val="24"/>
          <w:szCs w:val="24"/>
          <w:lang w:val="en-US"/>
        </w:rPr>
        <w:t>k</w:t>
      </w:r>
      <w:r>
        <w:rPr>
          <w:rFonts w:ascii="Times New Roman" w:eastAsiaTheme="minorEastAsia" w:hAnsi="Times New Roman" w:cs="Times New Roman"/>
          <w:sz w:val="24"/>
          <w:szCs w:val="24"/>
        </w:rPr>
        <w:t xml:space="preserve"> από τους Ν παράγοντες (α+β) </w:t>
      </w:r>
      <w:r w:rsidR="0098330F">
        <w:rPr>
          <w:rFonts w:ascii="Times New Roman" w:eastAsiaTheme="minorEastAsia" w:hAnsi="Times New Roman" w:cs="Times New Roman"/>
          <w:sz w:val="24"/>
          <w:szCs w:val="24"/>
        </w:rPr>
        <w:t>του (α+β)</w:t>
      </w:r>
      <w:r w:rsidR="0098330F">
        <w:rPr>
          <w:rFonts w:ascii="Times New Roman" w:eastAsiaTheme="minorEastAsia" w:hAnsi="Times New Roman" w:cs="Times New Roman"/>
          <w:sz w:val="24"/>
          <w:szCs w:val="24"/>
          <w:vertAlign w:val="superscript"/>
        </w:rPr>
        <w:t>Ν</w:t>
      </w:r>
      <w:r w:rsidR="0098330F">
        <w:rPr>
          <w:rFonts w:ascii="Times New Roman" w:eastAsiaTheme="minorEastAsia" w:hAnsi="Times New Roman" w:cs="Times New Roman"/>
          <w:sz w:val="24"/>
          <w:szCs w:val="24"/>
        </w:rPr>
        <w:t xml:space="preserve"> </w:t>
      </w:r>
      <w:r>
        <w:rPr>
          <w:rFonts w:ascii="Times New Roman" w:eastAsiaTheme="minorEastAsia" w:hAnsi="Times New Roman" w:cs="Times New Roman"/>
          <w:sz w:val="24"/>
          <w:szCs w:val="24"/>
        </w:rPr>
        <w:t>και το α</w:t>
      </w:r>
      <w:r>
        <w:rPr>
          <w:rFonts w:ascii="Times New Roman" w:eastAsiaTheme="minorEastAsia" w:hAnsi="Times New Roman" w:cs="Times New Roman"/>
          <w:sz w:val="24"/>
          <w:szCs w:val="24"/>
          <w:vertAlign w:val="superscript"/>
        </w:rPr>
        <w:t>Ν‒</w:t>
      </w:r>
      <w:r>
        <w:rPr>
          <w:rFonts w:ascii="Times New Roman" w:eastAsiaTheme="minorEastAsia" w:hAnsi="Times New Roman" w:cs="Times New Roman"/>
          <w:sz w:val="24"/>
          <w:szCs w:val="24"/>
          <w:vertAlign w:val="superscript"/>
          <w:lang w:val="en-US"/>
        </w:rPr>
        <w:t>k</w:t>
      </w:r>
      <w:r>
        <w:rPr>
          <w:rFonts w:ascii="Times New Roman" w:eastAsiaTheme="minorEastAsia" w:hAnsi="Times New Roman" w:cs="Times New Roman"/>
          <w:sz w:val="24"/>
          <w:szCs w:val="24"/>
        </w:rPr>
        <w:t xml:space="preserve"> προκύπτει από τ</w:t>
      </w:r>
      <w:r w:rsidR="0098330F">
        <w:rPr>
          <w:rFonts w:ascii="Times New Roman" w:eastAsiaTheme="minorEastAsia" w:hAnsi="Times New Roman" w:cs="Times New Roman"/>
          <w:sz w:val="24"/>
          <w:szCs w:val="24"/>
        </w:rPr>
        <w:t>ο</w:t>
      </w:r>
      <w:r>
        <w:rPr>
          <w:rFonts w:ascii="Times New Roman" w:eastAsiaTheme="minorEastAsia" w:hAnsi="Times New Roman" w:cs="Times New Roman"/>
          <w:sz w:val="24"/>
          <w:szCs w:val="24"/>
        </w:rPr>
        <w:t xml:space="preserve"> α</w:t>
      </w:r>
      <w:r w:rsidR="0098330F">
        <w:rPr>
          <w:rFonts w:ascii="Times New Roman" w:eastAsiaTheme="minorEastAsia" w:hAnsi="Times New Roman" w:cs="Times New Roman"/>
          <w:sz w:val="24"/>
          <w:szCs w:val="24"/>
        </w:rPr>
        <w:t xml:space="preserve"> που υπάρχει στους</w:t>
      </w:r>
      <w:r>
        <w:rPr>
          <w:rFonts w:ascii="Times New Roman" w:eastAsiaTheme="minorEastAsia" w:hAnsi="Times New Roman" w:cs="Times New Roman"/>
          <w:sz w:val="24"/>
          <w:szCs w:val="24"/>
        </w:rPr>
        <w:t xml:space="preserve"> υπόλοιπ</w:t>
      </w:r>
      <w:r w:rsidR="0098330F">
        <w:rPr>
          <w:rFonts w:ascii="Times New Roman" w:eastAsiaTheme="minorEastAsia" w:hAnsi="Times New Roman" w:cs="Times New Roman"/>
          <w:sz w:val="24"/>
          <w:szCs w:val="24"/>
        </w:rPr>
        <w:t>ους</w:t>
      </w:r>
      <w:r w:rsidR="00C476DA">
        <w:rPr>
          <w:rFonts w:ascii="Times New Roman" w:eastAsiaTheme="minorEastAsia" w:hAnsi="Times New Roman" w:cs="Times New Roman"/>
          <w:sz w:val="24"/>
          <w:szCs w:val="24"/>
        </w:rPr>
        <w:t xml:space="preserve"> Ν</w:t>
      </w:r>
      <m:oMath>
        <m:r>
          <w:rPr>
            <w:rFonts w:ascii="Cambria Math" w:eastAsiaTheme="minorEastAsia" w:hAnsi="Cambria Math" w:cs="Times New Roman"/>
            <w:sz w:val="24"/>
            <w:szCs w:val="24"/>
          </w:rPr>
          <m:t>-</m:t>
        </m:r>
        <m:r>
          <w:rPr>
            <w:rFonts w:ascii="Cambria Math" w:eastAsiaTheme="minorEastAsia" w:hAnsi="Cambria Math" w:cs="Times New Roman"/>
            <w:sz w:val="24"/>
            <w:szCs w:val="24"/>
            <w:lang w:val="en-US"/>
          </w:rPr>
          <m:t>k</m:t>
        </m:r>
      </m:oMath>
      <w:r>
        <w:rPr>
          <w:rFonts w:ascii="Times New Roman" w:eastAsiaTheme="minorEastAsia" w:hAnsi="Times New Roman" w:cs="Times New Roman"/>
          <w:sz w:val="24"/>
          <w:szCs w:val="24"/>
        </w:rPr>
        <w:t xml:space="preserve"> από τους Ν παράγοντες (α+β). Οι </w:t>
      </w:r>
      <w:r>
        <w:rPr>
          <w:rFonts w:ascii="Times New Roman" w:eastAsiaTheme="minorEastAsia" w:hAnsi="Times New Roman" w:cs="Times New Roman"/>
          <w:sz w:val="24"/>
          <w:szCs w:val="24"/>
          <w:lang w:val="en-US"/>
        </w:rPr>
        <w:t>k</w:t>
      </w:r>
      <w:r>
        <w:rPr>
          <w:rFonts w:ascii="Times New Roman" w:eastAsiaTheme="minorEastAsia" w:hAnsi="Times New Roman" w:cs="Times New Roman"/>
          <w:sz w:val="24"/>
          <w:szCs w:val="24"/>
        </w:rPr>
        <w:t xml:space="preserve"> από τους παράγοντες (α+β) που δημιουργούν το β</w:t>
      </w:r>
      <w:r>
        <w:rPr>
          <w:rFonts w:ascii="Times New Roman" w:eastAsiaTheme="minorEastAsia" w:hAnsi="Times New Roman" w:cs="Times New Roman"/>
          <w:sz w:val="24"/>
          <w:szCs w:val="24"/>
          <w:vertAlign w:val="superscript"/>
          <w:lang w:val="en-US"/>
        </w:rPr>
        <w:t>k</w:t>
      </w:r>
      <w:r>
        <w:rPr>
          <w:rFonts w:ascii="Times New Roman" w:eastAsiaTheme="minorEastAsia" w:hAnsi="Times New Roman" w:cs="Times New Roman"/>
          <w:sz w:val="24"/>
          <w:szCs w:val="24"/>
        </w:rPr>
        <w:t xml:space="preserve"> μπορεί να βρίσκονται σε τόσες από τις Ν θέσεις του γινομέ</w:t>
      </w:r>
      <w:r w:rsidR="0098330F">
        <w:rPr>
          <w:rFonts w:ascii="Times New Roman" w:eastAsiaTheme="minorEastAsia" w:hAnsi="Times New Roman" w:cs="Times New Roman"/>
          <w:sz w:val="24"/>
          <w:szCs w:val="24"/>
        </w:rPr>
        <w:t>ν</w:t>
      </w:r>
      <w:r>
        <w:rPr>
          <w:rFonts w:ascii="Times New Roman" w:eastAsiaTheme="minorEastAsia" w:hAnsi="Times New Roman" w:cs="Times New Roman"/>
          <w:sz w:val="24"/>
          <w:szCs w:val="24"/>
        </w:rPr>
        <w:t xml:space="preserve">ου των Ν παραγόντων (α+β) όσοι είναι οι συνδυασμοί </w:t>
      </w:r>
      <w:r>
        <w:rPr>
          <w:rFonts w:ascii="Times New Roman" w:eastAsiaTheme="minorEastAsia" w:hAnsi="Times New Roman" w:cs="Times New Roman"/>
          <w:sz w:val="24"/>
          <w:szCs w:val="24"/>
          <w:lang w:val="en-US"/>
        </w:rPr>
        <w:t>k</w:t>
      </w:r>
      <w:r>
        <w:rPr>
          <w:rFonts w:ascii="Times New Roman" w:eastAsiaTheme="minorEastAsia" w:hAnsi="Times New Roman" w:cs="Times New Roman"/>
          <w:sz w:val="24"/>
          <w:szCs w:val="24"/>
        </w:rPr>
        <w:t xml:space="preserve"> αντικειμένων από Ν. Άρα, </w:t>
      </w:r>
      <w:r w:rsidR="0098330F">
        <w:rPr>
          <w:rFonts w:ascii="Times New Roman" w:eastAsiaTheme="minorEastAsia" w:hAnsi="Times New Roman" w:cs="Times New Roman"/>
          <w:sz w:val="24"/>
          <w:szCs w:val="24"/>
        </w:rPr>
        <w:t>όλοι οι όροι της μορφής α</w:t>
      </w:r>
      <w:r w:rsidR="0098330F">
        <w:rPr>
          <w:rFonts w:ascii="Times New Roman" w:eastAsiaTheme="minorEastAsia" w:hAnsi="Times New Roman" w:cs="Times New Roman"/>
          <w:sz w:val="24"/>
          <w:szCs w:val="24"/>
          <w:vertAlign w:val="superscript"/>
        </w:rPr>
        <w:t>Ν‒</w:t>
      </w:r>
      <w:r w:rsidR="0098330F">
        <w:rPr>
          <w:rFonts w:ascii="Times New Roman" w:eastAsiaTheme="minorEastAsia" w:hAnsi="Times New Roman" w:cs="Times New Roman"/>
          <w:sz w:val="24"/>
          <w:szCs w:val="24"/>
          <w:vertAlign w:val="superscript"/>
          <w:lang w:val="en-US"/>
        </w:rPr>
        <w:t>k</w:t>
      </w:r>
      <w:r w:rsidR="0098330F">
        <w:rPr>
          <w:rFonts w:ascii="Times New Roman" w:eastAsiaTheme="minorEastAsia" w:hAnsi="Times New Roman" w:cs="Times New Roman"/>
          <w:sz w:val="24"/>
          <w:szCs w:val="24"/>
        </w:rPr>
        <w:t>β</w:t>
      </w:r>
      <w:r w:rsidR="0098330F">
        <w:rPr>
          <w:rFonts w:ascii="Times New Roman" w:eastAsiaTheme="minorEastAsia" w:hAnsi="Times New Roman" w:cs="Times New Roman"/>
          <w:sz w:val="24"/>
          <w:szCs w:val="24"/>
          <w:vertAlign w:val="superscript"/>
          <w:lang w:val="en-US"/>
        </w:rPr>
        <w:t>k</w:t>
      </w:r>
      <w:r w:rsidR="0098330F">
        <w:rPr>
          <w:rFonts w:ascii="Times New Roman" w:eastAsiaTheme="minorEastAsia" w:hAnsi="Times New Roman" w:cs="Times New Roman"/>
          <w:sz w:val="24"/>
          <w:szCs w:val="24"/>
        </w:rPr>
        <w:t xml:space="preserve"> </w:t>
      </w:r>
      <w:r>
        <w:rPr>
          <w:rFonts w:ascii="Times New Roman" w:eastAsiaTheme="minorEastAsia" w:hAnsi="Times New Roman" w:cs="Times New Roman"/>
          <w:sz w:val="24"/>
          <w:szCs w:val="24"/>
        </w:rPr>
        <w:t xml:space="preserve">είναι </w:t>
      </w:r>
      <m:oMath>
        <m:d>
          <m:dPr>
            <m:ctrlPr>
              <w:rPr>
                <w:rFonts w:ascii="Cambria Math" w:eastAsiaTheme="minorEastAsia" w:hAnsi="Cambria Math" w:cs="Times New Roman"/>
                <w:i/>
                <w:sz w:val="24"/>
                <w:szCs w:val="24"/>
              </w:rPr>
            </m:ctrlPr>
          </m:dPr>
          <m:e>
            <m:eqArr>
              <m:eqArrPr>
                <m:ctrlPr>
                  <w:rPr>
                    <w:rFonts w:ascii="Cambria Math" w:eastAsiaTheme="minorEastAsia" w:hAnsi="Cambria Math" w:cs="Times New Roman"/>
                    <w:i/>
                    <w:sz w:val="24"/>
                    <w:szCs w:val="24"/>
                    <w:lang w:val="en-US"/>
                  </w:rPr>
                </m:ctrlPr>
              </m:eqArrPr>
              <m:e>
                <m:r>
                  <w:rPr>
                    <w:rFonts w:ascii="Cambria Math" w:eastAsiaTheme="minorEastAsia" w:hAnsi="Cambria Math" w:cs="Times New Roman"/>
                    <w:sz w:val="24"/>
                    <w:szCs w:val="24"/>
                    <w:lang w:val="en-US"/>
                  </w:rPr>
                  <m:t>Ν</m:t>
                </m:r>
              </m:e>
              <m:e>
                <m:r>
                  <w:rPr>
                    <w:rFonts w:ascii="Cambria Math" w:eastAsiaTheme="minorEastAsia" w:hAnsi="Cambria Math" w:cs="Times New Roman"/>
                    <w:sz w:val="24"/>
                    <w:szCs w:val="24"/>
                    <w:lang w:val="en-US"/>
                  </w:rPr>
                  <m:t>k</m:t>
                </m:r>
              </m:e>
            </m:eqArr>
          </m:e>
        </m:d>
      </m:oMath>
      <w:r w:rsidRPr="00343FE4">
        <w:rPr>
          <w:rFonts w:ascii="Times New Roman" w:eastAsiaTheme="minorEastAsia" w:hAnsi="Times New Roman" w:cs="Times New Roman"/>
          <w:sz w:val="24"/>
          <w:szCs w:val="24"/>
        </w:rPr>
        <w:t xml:space="preserve"> </w:t>
      </w:r>
      <w:r>
        <w:rPr>
          <w:rFonts w:ascii="Times New Roman" w:eastAsiaTheme="minorEastAsia" w:hAnsi="Times New Roman" w:cs="Times New Roman"/>
          <w:sz w:val="24"/>
          <w:szCs w:val="24"/>
        </w:rPr>
        <w:t xml:space="preserve">σε αριθμό και </w:t>
      </w:r>
      <w:r w:rsidR="0098330F">
        <w:rPr>
          <w:rFonts w:ascii="Times New Roman" w:eastAsiaTheme="minorEastAsia" w:hAnsi="Times New Roman" w:cs="Times New Roman"/>
          <w:sz w:val="24"/>
          <w:szCs w:val="24"/>
        </w:rPr>
        <w:t xml:space="preserve">μαζί δημιουργούν τον όρο </w:t>
      </w:r>
      <m:oMath>
        <m:d>
          <m:dPr>
            <m:ctrlPr>
              <w:rPr>
                <w:rFonts w:ascii="Cambria Math" w:eastAsiaTheme="minorEastAsia" w:hAnsi="Cambria Math" w:cs="Times New Roman"/>
                <w:i/>
                <w:sz w:val="24"/>
                <w:szCs w:val="24"/>
              </w:rPr>
            </m:ctrlPr>
          </m:dPr>
          <m:e>
            <m:eqArr>
              <m:eqArrPr>
                <m:ctrlPr>
                  <w:rPr>
                    <w:rFonts w:ascii="Cambria Math" w:eastAsiaTheme="minorEastAsia" w:hAnsi="Cambria Math" w:cs="Times New Roman"/>
                    <w:i/>
                    <w:sz w:val="24"/>
                    <w:szCs w:val="24"/>
                    <w:lang w:val="en-US"/>
                  </w:rPr>
                </m:ctrlPr>
              </m:eqArrPr>
              <m:e>
                <m:r>
                  <w:rPr>
                    <w:rFonts w:ascii="Cambria Math" w:eastAsiaTheme="minorEastAsia" w:hAnsi="Cambria Math" w:cs="Times New Roman"/>
                    <w:sz w:val="24"/>
                    <w:szCs w:val="24"/>
                    <w:lang w:val="en-US"/>
                  </w:rPr>
                  <m:t>Ν</m:t>
                </m:r>
              </m:e>
              <m:e>
                <m:r>
                  <w:rPr>
                    <w:rFonts w:ascii="Cambria Math" w:eastAsiaTheme="minorEastAsia" w:hAnsi="Cambria Math" w:cs="Times New Roman"/>
                    <w:sz w:val="24"/>
                    <w:szCs w:val="24"/>
                    <w:lang w:val="en-US"/>
                  </w:rPr>
                  <m:t>k</m:t>
                </m:r>
              </m:e>
            </m:eqArr>
          </m:e>
        </m:d>
      </m:oMath>
      <w:r w:rsidR="0098330F">
        <w:rPr>
          <w:rFonts w:ascii="Times New Roman" w:eastAsiaTheme="minorEastAsia" w:hAnsi="Times New Roman" w:cs="Times New Roman"/>
          <w:sz w:val="24"/>
          <w:szCs w:val="24"/>
        </w:rPr>
        <w:t>α</w:t>
      </w:r>
      <w:r w:rsidR="0098330F">
        <w:rPr>
          <w:rFonts w:ascii="Times New Roman" w:eastAsiaTheme="minorEastAsia" w:hAnsi="Times New Roman" w:cs="Times New Roman"/>
          <w:sz w:val="24"/>
          <w:szCs w:val="24"/>
          <w:vertAlign w:val="superscript"/>
        </w:rPr>
        <w:t>Ν‒</w:t>
      </w:r>
      <w:r w:rsidR="0098330F">
        <w:rPr>
          <w:rFonts w:ascii="Times New Roman" w:eastAsiaTheme="minorEastAsia" w:hAnsi="Times New Roman" w:cs="Times New Roman"/>
          <w:sz w:val="24"/>
          <w:szCs w:val="24"/>
          <w:vertAlign w:val="superscript"/>
          <w:lang w:val="en-US"/>
        </w:rPr>
        <w:t>k</w:t>
      </w:r>
      <w:r w:rsidR="0098330F">
        <w:rPr>
          <w:rFonts w:ascii="Times New Roman" w:eastAsiaTheme="minorEastAsia" w:hAnsi="Times New Roman" w:cs="Times New Roman"/>
          <w:sz w:val="24"/>
          <w:szCs w:val="24"/>
        </w:rPr>
        <w:t>β</w:t>
      </w:r>
      <w:r w:rsidR="0098330F">
        <w:rPr>
          <w:rFonts w:ascii="Times New Roman" w:eastAsiaTheme="minorEastAsia" w:hAnsi="Times New Roman" w:cs="Times New Roman"/>
          <w:sz w:val="24"/>
          <w:szCs w:val="24"/>
          <w:vertAlign w:val="superscript"/>
          <w:lang w:val="en-US"/>
        </w:rPr>
        <w:t>k</w:t>
      </w:r>
      <w:r w:rsidR="0098330F">
        <w:rPr>
          <w:rFonts w:ascii="Times New Roman" w:eastAsiaTheme="minorEastAsia" w:hAnsi="Times New Roman" w:cs="Times New Roman"/>
          <w:sz w:val="24"/>
          <w:szCs w:val="24"/>
        </w:rPr>
        <w:t xml:space="preserve"> του αναπτύγματος. </w:t>
      </w:r>
    </w:p>
    <w:p w:rsidR="0065675C" w:rsidRDefault="004E5773" w:rsidP="00513E7A">
      <w:pPr>
        <w:spacing w:after="120" w:line="320" w:lineRule="atLeast"/>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ab/>
        <w:t xml:space="preserve">Εφαρμόζουμε τον παραπάνω τύπο του διωνύμου του Νεύτωνα στο άθροισμα </w:t>
      </w:r>
      <w:r>
        <w:rPr>
          <w:rFonts w:ascii="Times New Roman" w:eastAsiaTheme="minorEastAsia" w:hAnsi="Times New Roman" w:cs="Times New Roman"/>
          <w:sz w:val="24"/>
          <w:szCs w:val="24"/>
          <w:lang w:val="en-US"/>
        </w:rPr>
        <w:t>p</w:t>
      </w:r>
      <w:r w:rsidRPr="004E5773">
        <w:rPr>
          <w:rFonts w:ascii="Times New Roman" w:eastAsiaTheme="minorEastAsia" w:hAnsi="Times New Roman" w:cs="Times New Roman"/>
          <w:sz w:val="24"/>
          <w:szCs w:val="24"/>
        </w:rPr>
        <w:t>+</w:t>
      </w:r>
      <w:r>
        <w:rPr>
          <w:rFonts w:ascii="Times New Roman" w:eastAsiaTheme="minorEastAsia" w:hAnsi="Times New Roman" w:cs="Times New Roman"/>
          <w:sz w:val="24"/>
          <w:szCs w:val="24"/>
          <w:lang w:val="en-US"/>
        </w:rPr>
        <w:t>q</w:t>
      </w:r>
      <w:r>
        <w:rPr>
          <w:rFonts w:ascii="Times New Roman" w:eastAsiaTheme="minorEastAsia" w:hAnsi="Times New Roman" w:cs="Times New Roman"/>
          <w:sz w:val="24"/>
          <w:szCs w:val="24"/>
        </w:rPr>
        <w:t xml:space="preserve"> και παίρνουμε</w:t>
      </w:r>
      <w:r w:rsidR="00B6700F">
        <w:rPr>
          <w:rFonts w:ascii="Times New Roman" w:eastAsiaTheme="minorEastAsia" w:hAnsi="Times New Roman" w:cs="Times New Roman"/>
          <w:sz w:val="24"/>
          <w:szCs w:val="24"/>
        </w:rPr>
        <w:t xml:space="preserve">  </w:t>
      </w:r>
      <m:oMath>
        <m:nary>
          <m:naryPr>
            <m:chr m:val="∑"/>
            <m:limLoc m:val="undOvr"/>
            <m:ctrlPr>
              <w:rPr>
                <w:rFonts w:ascii="Cambria Math" w:eastAsiaTheme="minorEastAsia" w:hAnsi="Cambria Math" w:cs="Times New Roman"/>
                <w:i/>
                <w:sz w:val="24"/>
                <w:szCs w:val="24"/>
              </w:rPr>
            </m:ctrlPr>
          </m:naryPr>
          <m:sub>
            <m:r>
              <w:rPr>
                <w:rFonts w:ascii="Cambria Math" w:eastAsiaTheme="minorEastAsia" w:hAnsi="Cambria Math" w:cs="Times New Roman"/>
                <w:sz w:val="24"/>
                <w:szCs w:val="24"/>
                <w:lang w:val="en-US"/>
              </w:rPr>
              <m:t>k</m:t>
            </m:r>
            <m:r>
              <w:rPr>
                <w:rFonts w:ascii="Cambria Math" w:eastAsiaTheme="minorEastAsia" w:hAnsi="Cambria Math" w:cs="Times New Roman"/>
                <w:sz w:val="24"/>
                <w:szCs w:val="24"/>
              </w:rPr>
              <m:t>=0</m:t>
            </m:r>
          </m:sub>
          <m:sup>
            <m:r>
              <w:rPr>
                <w:rFonts w:ascii="Cambria Math" w:eastAsiaTheme="minorEastAsia" w:hAnsi="Cambria Math" w:cs="Times New Roman"/>
                <w:sz w:val="24"/>
                <w:szCs w:val="24"/>
              </w:rPr>
              <m:t>N</m:t>
            </m:r>
          </m:sup>
          <m:e>
            <m:sSub>
              <m:sSubPr>
                <m:ctrlPr>
                  <w:rPr>
                    <w:rFonts w:ascii="Cambria Math" w:eastAsiaTheme="minorEastAsia" w:hAnsi="Cambria Math" w:cs="Times New Roman"/>
                    <w:i/>
                    <w:sz w:val="24"/>
                    <w:szCs w:val="24"/>
                    <w:lang w:val="en-US"/>
                  </w:rPr>
                </m:ctrlPr>
              </m:sSubPr>
              <m:e>
                <m:r>
                  <w:rPr>
                    <w:rFonts w:ascii="Cambria Math" w:eastAsiaTheme="minorEastAsia" w:hAnsi="Cambria Math" w:cs="Times New Roman"/>
                    <w:sz w:val="24"/>
                    <w:szCs w:val="24"/>
                    <w:lang w:val="en-US"/>
                  </w:rPr>
                  <m:t>P</m:t>
                </m:r>
              </m:e>
              <m:sub>
                <m:r>
                  <w:rPr>
                    <w:rFonts w:ascii="Cambria Math" w:eastAsiaTheme="minorEastAsia" w:hAnsi="Cambria Math" w:cs="Times New Roman"/>
                    <w:sz w:val="24"/>
                    <w:szCs w:val="24"/>
                    <w:lang w:val="en-US"/>
                  </w:rPr>
                  <m:t>K</m:t>
                </m:r>
              </m:sub>
            </m:sSub>
            <m:r>
              <w:rPr>
                <w:rFonts w:ascii="Cambria Math" w:eastAsiaTheme="minorEastAsia" w:hAnsi="Cambria Math" w:cs="Times New Roman"/>
                <w:sz w:val="24"/>
                <w:szCs w:val="24"/>
              </w:rPr>
              <m:t>(</m:t>
            </m:r>
            <m:r>
              <w:rPr>
                <w:rFonts w:ascii="Cambria Math" w:eastAsiaTheme="minorEastAsia" w:hAnsi="Cambria Math" w:cs="Times New Roman"/>
                <w:sz w:val="24"/>
                <w:szCs w:val="24"/>
                <w:lang w:val="en-US"/>
              </w:rPr>
              <m:t>k</m:t>
            </m:r>
            <m:r>
              <w:rPr>
                <w:rFonts w:ascii="Cambria Math" w:eastAsiaTheme="minorEastAsia" w:hAnsi="Cambria Math" w:cs="Times New Roman"/>
                <w:sz w:val="24"/>
                <w:szCs w:val="24"/>
              </w:rPr>
              <m:t>)</m:t>
            </m:r>
          </m:e>
        </m:nary>
      </m:oMath>
      <w:r w:rsidRPr="00B6700F">
        <w:rPr>
          <w:rFonts w:ascii="Times New Roman" w:eastAsiaTheme="minorEastAsia" w:hAnsi="Times New Roman" w:cs="Times New Roman"/>
          <w:sz w:val="24"/>
          <w:szCs w:val="24"/>
        </w:rPr>
        <w:t>=</w:t>
      </w:r>
      <m:oMath>
        <m:nary>
          <m:naryPr>
            <m:chr m:val="∑"/>
            <m:limLoc m:val="undOvr"/>
            <m:ctrlPr>
              <w:rPr>
                <w:rFonts w:ascii="Cambria Math" w:eastAsiaTheme="minorEastAsia" w:hAnsi="Cambria Math" w:cs="Times New Roman"/>
                <w:i/>
                <w:sz w:val="24"/>
                <w:szCs w:val="24"/>
              </w:rPr>
            </m:ctrlPr>
          </m:naryPr>
          <m:sub>
            <m:r>
              <w:rPr>
                <w:rFonts w:ascii="Cambria Math" w:eastAsiaTheme="minorEastAsia" w:hAnsi="Cambria Math" w:cs="Times New Roman"/>
                <w:sz w:val="24"/>
                <w:szCs w:val="24"/>
              </w:rPr>
              <m:t>k=0</m:t>
            </m:r>
          </m:sub>
          <m:sup>
            <m:r>
              <w:rPr>
                <w:rFonts w:ascii="Cambria Math" w:eastAsiaTheme="minorEastAsia" w:hAnsi="Cambria Math" w:cs="Times New Roman"/>
                <w:sz w:val="24"/>
                <w:szCs w:val="24"/>
              </w:rPr>
              <m:t>Ν</m:t>
            </m:r>
          </m:sup>
          <m:e>
            <m:d>
              <m:dPr>
                <m:ctrlPr>
                  <w:rPr>
                    <w:rFonts w:ascii="Cambria Math" w:eastAsiaTheme="minorEastAsia" w:hAnsi="Cambria Math" w:cs="Times New Roman"/>
                    <w:i/>
                    <w:sz w:val="24"/>
                    <w:szCs w:val="24"/>
                  </w:rPr>
                </m:ctrlPr>
              </m:dPr>
              <m:e>
                <m:eqArr>
                  <m:eqArrPr>
                    <m:ctrlPr>
                      <w:rPr>
                        <w:rFonts w:ascii="Cambria Math" w:eastAsiaTheme="minorEastAsia" w:hAnsi="Cambria Math" w:cs="Times New Roman"/>
                        <w:i/>
                        <w:sz w:val="24"/>
                        <w:szCs w:val="24"/>
                        <w:lang w:val="en-US"/>
                      </w:rPr>
                    </m:ctrlPr>
                  </m:eqArrPr>
                  <m:e>
                    <m:r>
                      <w:rPr>
                        <w:rFonts w:ascii="Cambria Math" w:eastAsiaTheme="minorEastAsia" w:hAnsi="Cambria Math" w:cs="Times New Roman"/>
                        <w:sz w:val="24"/>
                        <w:szCs w:val="24"/>
                        <w:lang w:val="en-US"/>
                      </w:rPr>
                      <m:t>Ν</m:t>
                    </m:r>
                  </m:e>
                  <m:e>
                    <m:r>
                      <w:rPr>
                        <w:rFonts w:ascii="Cambria Math" w:eastAsiaTheme="minorEastAsia" w:hAnsi="Cambria Math" w:cs="Times New Roman"/>
                        <w:sz w:val="24"/>
                        <w:szCs w:val="24"/>
                        <w:lang w:val="en-US"/>
                      </w:rPr>
                      <m:t>k</m:t>
                    </m:r>
                  </m:e>
                </m:eqArr>
              </m:e>
            </m:d>
            <m:sSup>
              <m:sSupPr>
                <m:ctrlPr>
                  <w:rPr>
                    <w:rFonts w:ascii="Cambria Math" w:eastAsiaTheme="minorEastAsia" w:hAnsi="Cambria Math" w:cs="Times New Roman"/>
                    <w:i/>
                    <w:sz w:val="24"/>
                    <w:szCs w:val="24"/>
                  </w:rPr>
                </m:ctrlPr>
              </m:sSupPr>
              <m:e>
                <m:r>
                  <w:rPr>
                    <w:rFonts w:ascii="Cambria Math" w:eastAsiaTheme="minorEastAsia" w:hAnsi="Cambria Math" w:cs="Times New Roman"/>
                    <w:sz w:val="24"/>
                    <w:szCs w:val="24"/>
                  </w:rPr>
                  <m:t>p</m:t>
                </m:r>
              </m:e>
              <m:sup>
                <m:r>
                  <w:rPr>
                    <w:rFonts w:ascii="Cambria Math" w:eastAsiaTheme="minorEastAsia" w:hAnsi="Cambria Math" w:cs="Times New Roman"/>
                    <w:sz w:val="24"/>
                    <w:szCs w:val="24"/>
                  </w:rPr>
                  <m:t>k</m:t>
                </m:r>
              </m:sup>
            </m:sSup>
            <m:sSup>
              <m:sSupPr>
                <m:ctrlPr>
                  <w:rPr>
                    <w:rFonts w:ascii="Cambria Math" w:eastAsiaTheme="minorEastAsia" w:hAnsi="Cambria Math" w:cs="Times New Roman"/>
                    <w:i/>
                    <w:sz w:val="24"/>
                    <w:szCs w:val="24"/>
                  </w:rPr>
                </m:ctrlPr>
              </m:sSupPr>
              <m:e>
                <m:r>
                  <w:rPr>
                    <w:rFonts w:ascii="Cambria Math" w:eastAsiaTheme="minorEastAsia" w:hAnsi="Cambria Math" w:cs="Times New Roman"/>
                    <w:sz w:val="24"/>
                    <w:szCs w:val="24"/>
                  </w:rPr>
                  <m:t>q</m:t>
                </m:r>
              </m:e>
              <m:sup>
                <m:r>
                  <w:rPr>
                    <w:rFonts w:ascii="Cambria Math" w:eastAsiaTheme="minorEastAsia" w:hAnsi="Cambria Math" w:cs="Times New Roman"/>
                    <w:sz w:val="24"/>
                    <w:szCs w:val="24"/>
                  </w:rPr>
                  <m:t>N-k</m:t>
                </m:r>
              </m:sup>
            </m:sSup>
          </m:e>
        </m:nary>
      </m:oMath>
      <w:r w:rsidRPr="00B6700F">
        <w:rPr>
          <w:rFonts w:ascii="Times New Roman" w:eastAsiaTheme="minorEastAsia" w:hAnsi="Times New Roman" w:cs="Times New Roman"/>
          <w:sz w:val="24"/>
          <w:szCs w:val="24"/>
        </w:rPr>
        <w:t>=</w:t>
      </w:r>
      <w:r w:rsidR="00B6700F" w:rsidRPr="00B6700F">
        <w:rPr>
          <w:rFonts w:ascii="Times New Roman" w:eastAsiaTheme="minorEastAsia" w:hAnsi="Times New Roman" w:cs="Times New Roman"/>
          <w:sz w:val="24"/>
          <w:szCs w:val="24"/>
        </w:rPr>
        <w:t>(</w:t>
      </w:r>
      <w:r w:rsidR="00B6700F">
        <w:rPr>
          <w:rFonts w:ascii="Times New Roman" w:eastAsiaTheme="minorEastAsia" w:hAnsi="Times New Roman" w:cs="Times New Roman"/>
          <w:sz w:val="24"/>
          <w:szCs w:val="24"/>
          <w:lang w:val="en-US"/>
        </w:rPr>
        <w:t>p</w:t>
      </w:r>
      <w:r w:rsidR="00B6700F" w:rsidRPr="00B6700F">
        <w:rPr>
          <w:rFonts w:ascii="Times New Roman" w:eastAsiaTheme="minorEastAsia" w:hAnsi="Times New Roman" w:cs="Times New Roman"/>
          <w:sz w:val="24"/>
          <w:szCs w:val="24"/>
        </w:rPr>
        <w:t>+</w:t>
      </w:r>
      <w:r w:rsidR="00B6700F">
        <w:rPr>
          <w:rFonts w:ascii="Times New Roman" w:eastAsiaTheme="minorEastAsia" w:hAnsi="Times New Roman" w:cs="Times New Roman"/>
          <w:sz w:val="24"/>
          <w:szCs w:val="24"/>
          <w:lang w:val="en-US"/>
        </w:rPr>
        <w:t>q</w:t>
      </w:r>
      <w:r w:rsidR="00B6700F" w:rsidRPr="00B6700F">
        <w:rPr>
          <w:rFonts w:ascii="Times New Roman" w:eastAsiaTheme="minorEastAsia" w:hAnsi="Times New Roman" w:cs="Times New Roman"/>
          <w:sz w:val="24"/>
          <w:szCs w:val="24"/>
        </w:rPr>
        <w:t>)</w:t>
      </w:r>
      <w:r w:rsidR="00B6700F">
        <w:rPr>
          <w:rFonts w:ascii="Times New Roman" w:eastAsiaTheme="minorEastAsia" w:hAnsi="Times New Roman" w:cs="Times New Roman"/>
          <w:sz w:val="24"/>
          <w:szCs w:val="24"/>
          <w:vertAlign w:val="superscript"/>
        </w:rPr>
        <w:t>Ν</w:t>
      </w:r>
      <w:r w:rsidR="00B6700F" w:rsidRPr="00B6700F">
        <w:rPr>
          <w:rFonts w:ascii="Times New Roman" w:eastAsiaTheme="minorEastAsia" w:hAnsi="Times New Roman" w:cs="Times New Roman"/>
          <w:sz w:val="24"/>
          <w:szCs w:val="24"/>
        </w:rPr>
        <w:t xml:space="preserve">=1, </w:t>
      </w:r>
      <w:r w:rsidR="00B6700F">
        <w:rPr>
          <w:rFonts w:ascii="Times New Roman" w:eastAsiaTheme="minorEastAsia" w:hAnsi="Times New Roman" w:cs="Times New Roman"/>
          <w:sz w:val="24"/>
          <w:szCs w:val="24"/>
        </w:rPr>
        <w:t xml:space="preserve">όπως περιμέναμε. Ας υπολογίσουμε και </w:t>
      </w:r>
      <w:r w:rsidR="0065675C">
        <w:rPr>
          <w:rFonts w:ascii="Times New Roman" w:eastAsiaTheme="minorEastAsia" w:hAnsi="Times New Roman" w:cs="Times New Roman"/>
          <w:sz w:val="24"/>
          <w:szCs w:val="24"/>
        </w:rPr>
        <w:t>τη μέση (αναμενόμενη) τιμή μιας διακριτής τυχαίας μεταβλητής Κ που ακολουθεί την διωνυμική κατανομή. Αυτή είναι:</w:t>
      </w:r>
    </w:p>
    <w:p w:rsidR="0065675C" w:rsidRDefault="0065675C" w:rsidP="0065675C">
      <w:pPr>
        <w:spacing w:after="120" w:line="320" w:lineRule="atLeast"/>
        <w:ind w:firstLine="720"/>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Ε(Κ)=</w:t>
      </w:r>
      <m:oMath>
        <m:r>
          <w:rPr>
            <w:rFonts w:ascii="Cambria Math" w:eastAsiaTheme="minorEastAsia" w:hAnsi="Cambria Math" w:cs="Times New Roman"/>
            <w:sz w:val="24"/>
            <w:szCs w:val="24"/>
          </w:rPr>
          <m:t xml:space="preserve"> </m:t>
        </m:r>
        <m:nary>
          <m:naryPr>
            <m:chr m:val="∑"/>
            <m:limLoc m:val="undOvr"/>
            <m:ctrlPr>
              <w:rPr>
                <w:rFonts w:ascii="Cambria Math" w:eastAsiaTheme="minorEastAsia" w:hAnsi="Cambria Math" w:cs="Times New Roman"/>
                <w:i/>
                <w:sz w:val="24"/>
                <w:szCs w:val="24"/>
              </w:rPr>
            </m:ctrlPr>
          </m:naryPr>
          <m:sub>
            <m:r>
              <w:rPr>
                <w:rFonts w:ascii="Cambria Math" w:eastAsiaTheme="minorEastAsia" w:hAnsi="Cambria Math" w:cs="Times New Roman"/>
                <w:sz w:val="24"/>
                <w:szCs w:val="24"/>
                <w:lang w:val="en-US"/>
              </w:rPr>
              <m:t>k</m:t>
            </m:r>
            <m:r>
              <w:rPr>
                <w:rFonts w:ascii="Cambria Math" w:eastAsiaTheme="minorEastAsia" w:hAnsi="Cambria Math" w:cs="Times New Roman"/>
                <w:sz w:val="24"/>
                <w:szCs w:val="24"/>
              </w:rPr>
              <m:t>=0</m:t>
            </m:r>
          </m:sub>
          <m:sup>
            <m:r>
              <w:rPr>
                <w:rFonts w:ascii="Cambria Math" w:eastAsiaTheme="minorEastAsia" w:hAnsi="Cambria Math" w:cs="Times New Roman"/>
                <w:sz w:val="24"/>
                <w:szCs w:val="24"/>
              </w:rPr>
              <m:t>N</m:t>
            </m:r>
          </m:sup>
          <m:e>
            <m:sSub>
              <m:sSubPr>
                <m:ctrlPr>
                  <w:rPr>
                    <w:rFonts w:ascii="Cambria Math" w:eastAsiaTheme="minorEastAsia" w:hAnsi="Cambria Math" w:cs="Times New Roman"/>
                    <w:i/>
                    <w:sz w:val="24"/>
                    <w:szCs w:val="24"/>
                    <w:lang w:val="en-US"/>
                  </w:rPr>
                </m:ctrlPr>
              </m:sSubPr>
              <m:e>
                <m:r>
                  <w:rPr>
                    <w:rFonts w:ascii="Cambria Math" w:eastAsiaTheme="minorEastAsia" w:hAnsi="Cambria Math" w:cs="Times New Roman"/>
                    <w:sz w:val="24"/>
                    <w:szCs w:val="24"/>
                    <w:lang w:val="en-US"/>
                  </w:rPr>
                  <m:t>kP</m:t>
                </m:r>
              </m:e>
              <m:sub>
                <m:r>
                  <w:rPr>
                    <w:rFonts w:ascii="Cambria Math" w:eastAsiaTheme="minorEastAsia" w:hAnsi="Cambria Math" w:cs="Times New Roman"/>
                    <w:sz w:val="24"/>
                    <w:szCs w:val="24"/>
                    <w:lang w:val="en-US"/>
                  </w:rPr>
                  <m:t>K</m:t>
                </m:r>
              </m:sub>
            </m:sSub>
            <m:r>
              <w:rPr>
                <w:rFonts w:ascii="Cambria Math" w:eastAsiaTheme="minorEastAsia" w:hAnsi="Cambria Math" w:cs="Times New Roman"/>
                <w:sz w:val="24"/>
                <w:szCs w:val="24"/>
              </w:rPr>
              <m:t>(</m:t>
            </m:r>
            <m:r>
              <w:rPr>
                <w:rFonts w:ascii="Cambria Math" w:eastAsiaTheme="minorEastAsia" w:hAnsi="Cambria Math" w:cs="Times New Roman"/>
                <w:sz w:val="24"/>
                <w:szCs w:val="24"/>
                <w:lang w:val="en-US"/>
              </w:rPr>
              <m:t>k</m:t>
            </m:r>
            <m:r>
              <w:rPr>
                <w:rFonts w:ascii="Cambria Math" w:eastAsiaTheme="minorEastAsia" w:hAnsi="Cambria Math" w:cs="Times New Roman"/>
                <w:sz w:val="24"/>
                <w:szCs w:val="24"/>
              </w:rPr>
              <m:t>)</m:t>
            </m:r>
          </m:e>
        </m:nary>
      </m:oMath>
      <w:r w:rsidRPr="00B6700F">
        <w:rPr>
          <w:rFonts w:ascii="Times New Roman" w:eastAsiaTheme="minorEastAsia" w:hAnsi="Times New Roman" w:cs="Times New Roman"/>
          <w:sz w:val="24"/>
          <w:szCs w:val="24"/>
        </w:rPr>
        <w:t>=</w:t>
      </w:r>
      <m:oMath>
        <m:nary>
          <m:naryPr>
            <m:chr m:val="∑"/>
            <m:limLoc m:val="undOvr"/>
            <m:ctrlPr>
              <w:rPr>
                <w:rFonts w:ascii="Cambria Math" w:eastAsiaTheme="minorEastAsia" w:hAnsi="Cambria Math" w:cs="Times New Roman"/>
                <w:i/>
                <w:sz w:val="24"/>
                <w:szCs w:val="24"/>
              </w:rPr>
            </m:ctrlPr>
          </m:naryPr>
          <m:sub>
            <m:r>
              <w:rPr>
                <w:rFonts w:ascii="Cambria Math" w:eastAsiaTheme="minorEastAsia" w:hAnsi="Cambria Math" w:cs="Times New Roman"/>
                <w:sz w:val="24"/>
                <w:szCs w:val="24"/>
                <w:lang w:val="en-US"/>
              </w:rPr>
              <m:t>k</m:t>
            </m:r>
            <m:r>
              <w:rPr>
                <w:rFonts w:ascii="Cambria Math" w:eastAsiaTheme="minorEastAsia" w:hAnsi="Cambria Math" w:cs="Times New Roman"/>
                <w:sz w:val="24"/>
                <w:szCs w:val="24"/>
              </w:rPr>
              <m:t>=0</m:t>
            </m:r>
          </m:sub>
          <m:sup>
            <m:r>
              <w:rPr>
                <w:rFonts w:ascii="Cambria Math" w:eastAsiaTheme="minorEastAsia" w:hAnsi="Cambria Math" w:cs="Times New Roman"/>
                <w:sz w:val="24"/>
                <w:szCs w:val="24"/>
              </w:rPr>
              <m:t>Ν</m:t>
            </m:r>
          </m:sup>
          <m:e>
            <m:r>
              <w:rPr>
                <w:rFonts w:ascii="Cambria Math" w:eastAsiaTheme="minorEastAsia" w:hAnsi="Cambria Math" w:cs="Times New Roman"/>
                <w:sz w:val="24"/>
                <w:szCs w:val="24"/>
                <w:lang w:val="en-US"/>
              </w:rPr>
              <m:t>k</m:t>
            </m:r>
            <m:d>
              <m:dPr>
                <m:ctrlPr>
                  <w:rPr>
                    <w:rFonts w:ascii="Cambria Math" w:eastAsiaTheme="minorEastAsia" w:hAnsi="Cambria Math" w:cs="Times New Roman"/>
                    <w:i/>
                    <w:sz w:val="24"/>
                    <w:szCs w:val="24"/>
                  </w:rPr>
                </m:ctrlPr>
              </m:dPr>
              <m:e>
                <m:eqArr>
                  <m:eqArrPr>
                    <m:ctrlPr>
                      <w:rPr>
                        <w:rFonts w:ascii="Cambria Math" w:eastAsiaTheme="minorEastAsia" w:hAnsi="Cambria Math" w:cs="Times New Roman"/>
                        <w:i/>
                        <w:sz w:val="24"/>
                        <w:szCs w:val="24"/>
                        <w:lang w:val="en-US"/>
                      </w:rPr>
                    </m:ctrlPr>
                  </m:eqArrPr>
                  <m:e>
                    <m:r>
                      <w:rPr>
                        <w:rFonts w:ascii="Cambria Math" w:eastAsiaTheme="minorEastAsia" w:hAnsi="Cambria Math" w:cs="Times New Roman"/>
                        <w:sz w:val="24"/>
                        <w:szCs w:val="24"/>
                        <w:lang w:val="en-US"/>
                      </w:rPr>
                      <m:t>Ν</m:t>
                    </m:r>
                  </m:e>
                  <m:e>
                    <m:r>
                      <w:rPr>
                        <w:rFonts w:ascii="Cambria Math" w:eastAsiaTheme="minorEastAsia" w:hAnsi="Cambria Math" w:cs="Times New Roman"/>
                        <w:sz w:val="24"/>
                        <w:szCs w:val="24"/>
                        <w:lang w:val="en-US"/>
                      </w:rPr>
                      <m:t>k</m:t>
                    </m:r>
                  </m:e>
                </m:eqArr>
              </m:e>
            </m:d>
            <m:sSup>
              <m:sSupPr>
                <m:ctrlPr>
                  <w:rPr>
                    <w:rFonts w:ascii="Cambria Math" w:eastAsiaTheme="minorEastAsia" w:hAnsi="Cambria Math" w:cs="Times New Roman"/>
                    <w:i/>
                    <w:sz w:val="24"/>
                    <w:szCs w:val="24"/>
                  </w:rPr>
                </m:ctrlPr>
              </m:sSupPr>
              <m:e>
                <m:r>
                  <w:rPr>
                    <w:rFonts w:ascii="Cambria Math" w:eastAsiaTheme="minorEastAsia" w:hAnsi="Cambria Math" w:cs="Times New Roman"/>
                    <w:sz w:val="24"/>
                    <w:szCs w:val="24"/>
                  </w:rPr>
                  <m:t>p</m:t>
                </m:r>
              </m:e>
              <m:sup>
                <m:r>
                  <w:rPr>
                    <w:rFonts w:ascii="Cambria Math" w:eastAsiaTheme="minorEastAsia" w:hAnsi="Cambria Math" w:cs="Times New Roman"/>
                    <w:sz w:val="24"/>
                    <w:szCs w:val="24"/>
                  </w:rPr>
                  <m:t>k</m:t>
                </m:r>
              </m:sup>
            </m:sSup>
            <m:sSup>
              <m:sSupPr>
                <m:ctrlPr>
                  <w:rPr>
                    <w:rFonts w:ascii="Cambria Math" w:eastAsiaTheme="minorEastAsia" w:hAnsi="Cambria Math" w:cs="Times New Roman"/>
                    <w:i/>
                    <w:sz w:val="24"/>
                    <w:szCs w:val="24"/>
                  </w:rPr>
                </m:ctrlPr>
              </m:sSupPr>
              <m:e>
                <m:r>
                  <w:rPr>
                    <w:rFonts w:ascii="Cambria Math" w:eastAsiaTheme="minorEastAsia" w:hAnsi="Cambria Math" w:cs="Times New Roman"/>
                    <w:sz w:val="24"/>
                    <w:szCs w:val="24"/>
                  </w:rPr>
                  <m:t>q</m:t>
                </m:r>
              </m:e>
              <m:sup>
                <m:r>
                  <w:rPr>
                    <w:rFonts w:ascii="Cambria Math" w:eastAsiaTheme="minorEastAsia" w:hAnsi="Cambria Math" w:cs="Times New Roman"/>
                    <w:sz w:val="24"/>
                    <w:szCs w:val="24"/>
                  </w:rPr>
                  <m:t>N-k</m:t>
                </m:r>
              </m:sup>
            </m:sSup>
          </m:e>
        </m:nary>
      </m:oMath>
      <w:r w:rsidRPr="0065675C">
        <w:rPr>
          <w:rFonts w:ascii="Times New Roman" w:eastAsiaTheme="minorEastAsia" w:hAnsi="Times New Roman" w:cs="Times New Roman"/>
          <w:sz w:val="24"/>
          <w:szCs w:val="24"/>
        </w:rPr>
        <w:t xml:space="preserve">. </w:t>
      </w:r>
      <w:r>
        <w:rPr>
          <w:rFonts w:ascii="Times New Roman" w:eastAsiaTheme="minorEastAsia" w:hAnsi="Times New Roman" w:cs="Times New Roman"/>
          <w:sz w:val="24"/>
          <w:szCs w:val="24"/>
        </w:rPr>
        <w:t xml:space="preserve">Για να υπολογίσουμε αυτό το άθροισμα ξεκινάμε από την ισότητα </w:t>
      </w:r>
      <m:oMath>
        <m:nary>
          <m:naryPr>
            <m:chr m:val="∑"/>
            <m:limLoc m:val="undOvr"/>
            <m:ctrlPr>
              <w:rPr>
                <w:rFonts w:ascii="Cambria Math" w:eastAsiaTheme="minorEastAsia" w:hAnsi="Cambria Math" w:cs="Times New Roman"/>
                <w:i/>
                <w:sz w:val="24"/>
                <w:szCs w:val="24"/>
              </w:rPr>
            </m:ctrlPr>
          </m:naryPr>
          <m:sub>
            <m:r>
              <w:rPr>
                <w:rFonts w:ascii="Cambria Math" w:eastAsiaTheme="minorEastAsia" w:hAnsi="Cambria Math" w:cs="Times New Roman"/>
                <w:sz w:val="24"/>
                <w:szCs w:val="24"/>
              </w:rPr>
              <m:t>k=0</m:t>
            </m:r>
          </m:sub>
          <m:sup>
            <m:r>
              <w:rPr>
                <w:rFonts w:ascii="Cambria Math" w:eastAsiaTheme="minorEastAsia" w:hAnsi="Cambria Math" w:cs="Times New Roman"/>
                <w:sz w:val="24"/>
                <w:szCs w:val="24"/>
              </w:rPr>
              <m:t>Ν</m:t>
            </m:r>
          </m:sup>
          <m:e>
            <m:d>
              <m:dPr>
                <m:ctrlPr>
                  <w:rPr>
                    <w:rFonts w:ascii="Cambria Math" w:eastAsiaTheme="minorEastAsia" w:hAnsi="Cambria Math" w:cs="Times New Roman"/>
                    <w:i/>
                    <w:sz w:val="24"/>
                    <w:szCs w:val="24"/>
                  </w:rPr>
                </m:ctrlPr>
              </m:dPr>
              <m:e>
                <m:eqArr>
                  <m:eqArrPr>
                    <m:ctrlPr>
                      <w:rPr>
                        <w:rFonts w:ascii="Cambria Math" w:eastAsiaTheme="minorEastAsia" w:hAnsi="Cambria Math" w:cs="Times New Roman"/>
                        <w:i/>
                        <w:sz w:val="24"/>
                        <w:szCs w:val="24"/>
                        <w:lang w:val="en-US"/>
                      </w:rPr>
                    </m:ctrlPr>
                  </m:eqArrPr>
                  <m:e>
                    <m:r>
                      <w:rPr>
                        <w:rFonts w:ascii="Cambria Math" w:eastAsiaTheme="minorEastAsia" w:hAnsi="Cambria Math" w:cs="Times New Roman"/>
                        <w:sz w:val="24"/>
                        <w:szCs w:val="24"/>
                        <w:lang w:val="en-US"/>
                      </w:rPr>
                      <m:t>Ν</m:t>
                    </m:r>
                  </m:e>
                  <m:e>
                    <m:r>
                      <w:rPr>
                        <w:rFonts w:ascii="Cambria Math" w:eastAsiaTheme="minorEastAsia" w:hAnsi="Cambria Math" w:cs="Times New Roman"/>
                        <w:sz w:val="24"/>
                        <w:szCs w:val="24"/>
                        <w:lang w:val="en-US"/>
                      </w:rPr>
                      <m:t>k</m:t>
                    </m:r>
                  </m:e>
                </m:eqArr>
              </m:e>
            </m:d>
            <m:sSup>
              <m:sSupPr>
                <m:ctrlPr>
                  <w:rPr>
                    <w:rFonts w:ascii="Cambria Math" w:eastAsiaTheme="minorEastAsia" w:hAnsi="Cambria Math" w:cs="Times New Roman"/>
                    <w:i/>
                    <w:sz w:val="24"/>
                    <w:szCs w:val="24"/>
                  </w:rPr>
                </m:ctrlPr>
              </m:sSupPr>
              <m:e>
                <m:r>
                  <w:rPr>
                    <w:rFonts w:ascii="Cambria Math" w:eastAsiaTheme="minorEastAsia" w:hAnsi="Cambria Math" w:cs="Times New Roman"/>
                    <w:sz w:val="24"/>
                    <w:szCs w:val="24"/>
                  </w:rPr>
                  <m:t>p</m:t>
                </m:r>
              </m:e>
              <m:sup>
                <m:r>
                  <w:rPr>
                    <w:rFonts w:ascii="Cambria Math" w:eastAsiaTheme="minorEastAsia" w:hAnsi="Cambria Math" w:cs="Times New Roman"/>
                    <w:sz w:val="24"/>
                    <w:szCs w:val="24"/>
                  </w:rPr>
                  <m:t>k</m:t>
                </m:r>
              </m:sup>
            </m:sSup>
            <m:sSup>
              <m:sSupPr>
                <m:ctrlPr>
                  <w:rPr>
                    <w:rFonts w:ascii="Cambria Math" w:eastAsiaTheme="minorEastAsia" w:hAnsi="Cambria Math" w:cs="Times New Roman"/>
                    <w:i/>
                    <w:sz w:val="24"/>
                    <w:szCs w:val="24"/>
                  </w:rPr>
                </m:ctrlPr>
              </m:sSupPr>
              <m:e>
                <m:r>
                  <w:rPr>
                    <w:rFonts w:ascii="Cambria Math" w:eastAsiaTheme="minorEastAsia" w:hAnsi="Cambria Math" w:cs="Times New Roman"/>
                    <w:sz w:val="24"/>
                    <w:szCs w:val="24"/>
                  </w:rPr>
                  <m:t>q</m:t>
                </m:r>
              </m:e>
              <m:sup>
                <m:r>
                  <w:rPr>
                    <w:rFonts w:ascii="Cambria Math" w:eastAsiaTheme="minorEastAsia" w:hAnsi="Cambria Math" w:cs="Times New Roman"/>
                    <w:sz w:val="24"/>
                    <w:szCs w:val="24"/>
                  </w:rPr>
                  <m:t>N-k</m:t>
                </m:r>
              </m:sup>
            </m:sSup>
          </m:e>
        </m:nary>
      </m:oMath>
      <w:r w:rsidRPr="00B6700F">
        <w:rPr>
          <w:rFonts w:ascii="Times New Roman" w:eastAsiaTheme="minorEastAsia" w:hAnsi="Times New Roman" w:cs="Times New Roman"/>
          <w:sz w:val="24"/>
          <w:szCs w:val="24"/>
        </w:rPr>
        <w:t>=1</w:t>
      </w:r>
      <w:r>
        <w:rPr>
          <w:rFonts w:ascii="Times New Roman" w:eastAsiaTheme="minorEastAsia" w:hAnsi="Times New Roman" w:cs="Times New Roman"/>
          <w:sz w:val="24"/>
          <w:szCs w:val="24"/>
        </w:rPr>
        <w:t xml:space="preserve"> </w:t>
      </w:r>
      <m:oMath>
        <m:r>
          <w:rPr>
            <w:rFonts w:ascii="Cambria Math" w:eastAsiaTheme="minorEastAsia" w:hAnsi="Cambria Math" w:cs="Times New Roman"/>
            <w:sz w:val="24"/>
            <w:szCs w:val="24"/>
          </w:rPr>
          <m:t>⟹</m:t>
        </m:r>
      </m:oMath>
      <w:r>
        <w:rPr>
          <w:rFonts w:ascii="Times New Roman" w:eastAsiaTheme="minorEastAsia" w:hAnsi="Times New Roman" w:cs="Times New Roman"/>
          <w:sz w:val="24"/>
          <w:szCs w:val="24"/>
        </w:rPr>
        <w:t xml:space="preserve"> </w:t>
      </w:r>
      <m:oMath>
        <m:nary>
          <m:naryPr>
            <m:chr m:val="∑"/>
            <m:limLoc m:val="undOvr"/>
            <m:ctrlPr>
              <w:rPr>
                <w:rFonts w:ascii="Cambria Math" w:eastAsiaTheme="minorEastAsia" w:hAnsi="Cambria Math" w:cs="Times New Roman"/>
                <w:i/>
                <w:sz w:val="24"/>
                <w:szCs w:val="24"/>
              </w:rPr>
            </m:ctrlPr>
          </m:naryPr>
          <m:sub>
            <m:r>
              <w:rPr>
                <w:rFonts w:ascii="Cambria Math" w:eastAsiaTheme="minorEastAsia" w:hAnsi="Cambria Math" w:cs="Times New Roman"/>
                <w:sz w:val="24"/>
                <w:szCs w:val="24"/>
              </w:rPr>
              <m:t>k=0</m:t>
            </m:r>
          </m:sub>
          <m:sup>
            <m:r>
              <w:rPr>
                <w:rFonts w:ascii="Cambria Math" w:eastAsiaTheme="minorEastAsia" w:hAnsi="Cambria Math" w:cs="Times New Roman"/>
                <w:sz w:val="24"/>
                <w:szCs w:val="24"/>
              </w:rPr>
              <m:t>Ν</m:t>
            </m:r>
          </m:sup>
          <m:e>
            <m:d>
              <m:dPr>
                <m:ctrlPr>
                  <w:rPr>
                    <w:rFonts w:ascii="Cambria Math" w:eastAsiaTheme="minorEastAsia" w:hAnsi="Cambria Math" w:cs="Times New Roman"/>
                    <w:i/>
                    <w:sz w:val="24"/>
                    <w:szCs w:val="24"/>
                  </w:rPr>
                </m:ctrlPr>
              </m:dPr>
              <m:e>
                <m:eqArr>
                  <m:eqArrPr>
                    <m:ctrlPr>
                      <w:rPr>
                        <w:rFonts w:ascii="Cambria Math" w:eastAsiaTheme="minorEastAsia" w:hAnsi="Cambria Math" w:cs="Times New Roman"/>
                        <w:i/>
                        <w:sz w:val="24"/>
                        <w:szCs w:val="24"/>
                        <w:lang w:val="en-US"/>
                      </w:rPr>
                    </m:ctrlPr>
                  </m:eqArrPr>
                  <m:e>
                    <m:r>
                      <w:rPr>
                        <w:rFonts w:ascii="Cambria Math" w:eastAsiaTheme="minorEastAsia" w:hAnsi="Cambria Math" w:cs="Times New Roman"/>
                        <w:sz w:val="24"/>
                        <w:szCs w:val="24"/>
                        <w:lang w:val="en-US"/>
                      </w:rPr>
                      <m:t>Ν</m:t>
                    </m:r>
                  </m:e>
                  <m:e>
                    <m:r>
                      <w:rPr>
                        <w:rFonts w:ascii="Cambria Math" w:eastAsiaTheme="minorEastAsia" w:hAnsi="Cambria Math" w:cs="Times New Roman"/>
                        <w:sz w:val="24"/>
                        <w:szCs w:val="24"/>
                        <w:lang w:val="en-US"/>
                      </w:rPr>
                      <m:t>k</m:t>
                    </m:r>
                  </m:e>
                </m:eqArr>
              </m:e>
            </m:d>
            <m:sSup>
              <m:sSupPr>
                <m:ctrlPr>
                  <w:rPr>
                    <w:rFonts w:ascii="Cambria Math" w:eastAsiaTheme="minorEastAsia" w:hAnsi="Cambria Math" w:cs="Times New Roman"/>
                    <w:i/>
                    <w:sz w:val="24"/>
                    <w:szCs w:val="24"/>
                  </w:rPr>
                </m:ctrlPr>
              </m:sSupPr>
              <m:e>
                <m:r>
                  <w:rPr>
                    <w:rFonts w:ascii="Cambria Math" w:eastAsiaTheme="minorEastAsia" w:hAnsi="Cambria Math" w:cs="Times New Roman"/>
                    <w:sz w:val="24"/>
                    <w:szCs w:val="24"/>
                  </w:rPr>
                  <m:t>p</m:t>
                </m:r>
              </m:e>
              <m:sup>
                <m:r>
                  <w:rPr>
                    <w:rFonts w:ascii="Cambria Math" w:eastAsiaTheme="minorEastAsia" w:hAnsi="Cambria Math" w:cs="Times New Roman"/>
                    <w:sz w:val="24"/>
                    <w:szCs w:val="24"/>
                  </w:rPr>
                  <m:t>k</m:t>
                </m:r>
              </m:sup>
            </m:sSup>
            <m:sSup>
              <m:sSupPr>
                <m:ctrlPr>
                  <w:rPr>
                    <w:rFonts w:ascii="Cambria Math" w:eastAsiaTheme="minorEastAsia" w:hAnsi="Cambria Math" w:cs="Times New Roman"/>
                    <w:i/>
                    <w:sz w:val="24"/>
                    <w:szCs w:val="24"/>
                  </w:rPr>
                </m:ctrlPr>
              </m:sSupPr>
              <m:e>
                <m:r>
                  <w:rPr>
                    <w:rFonts w:ascii="Cambria Math" w:eastAsiaTheme="minorEastAsia" w:hAnsi="Cambria Math" w:cs="Times New Roman"/>
                    <w:sz w:val="24"/>
                    <w:szCs w:val="24"/>
                  </w:rPr>
                  <m:t>(1-p)</m:t>
                </m:r>
              </m:e>
              <m:sup>
                <m:r>
                  <w:rPr>
                    <w:rFonts w:ascii="Cambria Math" w:eastAsiaTheme="minorEastAsia" w:hAnsi="Cambria Math" w:cs="Times New Roman"/>
                    <w:sz w:val="24"/>
                    <w:szCs w:val="24"/>
                  </w:rPr>
                  <m:t>N-k</m:t>
                </m:r>
              </m:sup>
            </m:sSup>
          </m:e>
        </m:nary>
      </m:oMath>
      <w:r w:rsidRPr="0065675C">
        <w:rPr>
          <w:rFonts w:ascii="Times New Roman" w:eastAsiaTheme="minorEastAsia" w:hAnsi="Times New Roman" w:cs="Times New Roman"/>
          <w:sz w:val="24"/>
          <w:szCs w:val="24"/>
        </w:rPr>
        <w:t xml:space="preserve">=1, </w:t>
      </w:r>
      <w:r>
        <w:rPr>
          <w:rFonts w:ascii="Times New Roman" w:eastAsiaTheme="minorEastAsia" w:hAnsi="Times New Roman" w:cs="Times New Roman"/>
          <w:sz w:val="24"/>
          <w:szCs w:val="24"/>
        </w:rPr>
        <w:t xml:space="preserve">την οποία </w:t>
      </w:r>
      <w:r w:rsidRPr="0065675C">
        <w:rPr>
          <w:rFonts w:ascii="Times New Roman" w:eastAsiaTheme="minorEastAsia" w:hAnsi="Times New Roman" w:cs="Times New Roman"/>
          <w:sz w:val="24"/>
          <w:szCs w:val="24"/>
        </w:rPr>
        <w:t xml:space="preserve"> </w:t>
      </w:r>
      <w:r>
        <w:rPr>
          <w:rFonts w:ascii="Times New Roman" w:eastAsiaTheme="minorEastAsia" w:hAnsi="Times New Roman" w:cs="Times New Roman"/>
          <w:sz w:val="24"/>
          <w:szCs w:val="24"/>
        </w:rPr>
        <w:t xml:space="preserve">και παραγωγίζουμε ως προς </w:t>
      </w:r>
      <w:r>
        <w:rPr>
          <w:rFonts w:ascii="Times New Roman" w:eastAsiaTheme="minorEastAsia" w:hAnsi="Times New Roman" w:cs="Times New Roman"/>
          <w:sz w:val="24"/>
          <w:szCs w:val="24"/>
          <w:lang w:val="en-US"/>
        </w:rPr>
        <w:t>p</w:t>
      </w:r>
      <w:r>
        <w:rPr>
          <w:rFonts w:ascii="Times New Roman" w:eastAsiaTheme="minorEastAsia" w:hAnsi="Times New Roman" w:cs="Times New Roman"/>
          <w:sz w:val="24"/>
          <w:szCs w:val="24"/>
        </w:rPr>
        <w:t xml:space="preserve">, οπότε παίρνουμε: </w:t>
      </w:r>
    </w:p>
    <w:p w:rsidR="0065675C" w:rsidRDefault="000726CB" w:rsidP="00513E7A">
      <w:pPr>
        <w:spacing w:after="120" w:line="320" w:lineRule="atLeast"/>
        <w:jc w:val="both"/>
        <w:rPr>
          <w:rFonts w:ascii="Times New Roman" w:eastAsiaTheme="minorEastAsia" w:hAnsi="Times New Roman" w:cs="Times New Roman"/>
          <w:sz w:val="24"/>
          <w:szCs w:val="24"/>
        </w:rPr>
      </w:pPr>
      <m:oMath>
        <m:nary>
          <m:naryPr>
            <m:chr m:val="∑"/>
            <m:limLoc m:val="undOvr"/>
            <m:ctrlPr>
              <w:rPr>
                <w:rFonts w:ascii="Cambria Math" w:eastAsiaTheme="minorEastAsia" w:hAnsi="Cambria Math" w:cs="Times New Roman"/>
                <w:i/>
                <w:sz w:val="24"/>
                <w:szCs w:val="24"/>
              </w:rPr>
            </m:ctrlPr>
          </m:naryPr>
          <m:sub>
            <m:r>
              <w:rPr>
                <w:rFonts w:ascii="Cambria Math" w:eastAsiaTheme="minorEastAsia" w:hAnsi="Cambria Math" w:cs="Times New Roman"/>
                <w:sz w:val="24"/>
                <w:szCs w:val="24"/>
              </w:rPr>
              <m:t>k=0</m:t>
            </m:r>
          </m:sub>
          <m:sup>
            <m:r>
              <w:rPr>
                <w:rFonts w:ascii="Cambria Math" w:eastAsiaTheme="minorEastAsia" w:hAnsi="Cambria Math" w:cs="Times New Roman"/>
                <w:sz w:val="24"/>
                <w:szCs w:val="24"/>
              </w:rPr>
              <m:t>Ν</m:t>
            </m:r>
          </m:sup>
          <m:e>
            <m:d>
              <m:dPr>
                <m:ctrlPr>
                  <w:rPr>
                    <w:rFonts w:ascii="Cambria Math" w:eastAsiaTheme="minorEastAsia" w:hAnsi="Cambria Math" w:cs="Times New Roman"/>
                    <w:i/>
                    <w:sz w:val="24"/>
                    <w:szCs w:val="24"/>
                  </w:rPr>
                </m:ctrlPr>
              </m:dPr>
              <m:e>
                <m:eqArr>
                  <m:eqArrPr>
                    <m:ctrlPr>
                      <w:rPr>
                        <w:rFonts w:ascii="Cambria Math" w:eastAsiaTheme="minorEastAsia" w:hAnsi="Cambria Math" w:cs="Times New Roman"/>
                        <w:i/>
                        <w:sz w:val="24"/>
                        <w:szCs w:val="24"/>
                        <w:lang w:val="en-US"/>
                      </w:rPr>
                    </m:ctrlPr>
                  </m:eqArrPr>
                  <m:e>
                    <m:r>
                      <w:rPr>
                        <w:rFonts w:ascii="Cambria Math" w:eastAsiaTheme="minorEastAsia" w:hAnsi="Cambria Math" w:cs="Times New Roman"/>
                        <w:sz w:val="24"/>
                        <w:szCs w:val="24"/>
                        <w:lang w:val="en-US"/>
                      </w:rPr>
                      <m:t>Ν</m:t>
                    </m:r>
                  </m:e>
                  <m:e>
                    <m:r>
                      <w:rPr>
                        <w:rFonts w:ascii="Cambria Math" w:eastAsiaTheme="minorEastAsia" w:hAnsi="Cambria Math" w:cs="Times New Roman"/>
                        <w:sz w:val="24"/>
                        <w:szCs w:val="24"/>
                        <w:lang w:val="en-US"/>
                      </w:rPr>
                      <m:t>k</m:t>
                    </m:r>
                  </m:e>
                </m:eqArr>
              </m:e>
            </m:d>
            <m:sSup>
              <m:sSupPr>
                <m:ctrlPr>
                  <w:rPr>
                    <w:rFonts w:ascii="Cambria Math" w:eastAsiaTheme="minorEastAsia" w:hAnsi="Cambria Math" w:cs="Times New Roman"/>
                    <w:i/>
                    <w:sz w:val="24"/>
                    <w:szCs w:val="24"/>
                  </w:rPr>
                </m:ctrlPr>
              </m:sSupPr>
              <m:e>
                <m:r>
                  <w:rPr>
                    <w:rFonts w:ascii="Cambria Math" w:eastAsiaTheme="minorEastAsia" w:hAnsi="Cambria Math" w:cs="Times New Roman"/>
                    <w:sz w:val="24"/>
                    <w:szCs w:val="24"/>
                  </w:rPr>
                  <m:t>[</m:t>
                </m:r>
                <m:r>
                  <w:rPr>
                    <w:rFonts w:ascii="Cambria Math" w:eastAsiaTheme="minorEastAsia" w:hAnsi="Cambria Math" w:cs="Times New Roman"/>
                    <w:sz w:val="24"/>
                    <w:szCs w:val="24"/>
                    <w:lang w:val="en-US"/>
                  </w:rPr>
                  <m:t>k</m:t>
                </m:r>
                <m:r>
                  <w:rPr>
                    <w:rFonts w:ascii="Cambria Math" w:eastAsiaTheme="minorEastAsia" w:hAnsi="Cambria Math" w:cs="Times New Roman"/>
                    <w:sz w:val="24"/>
                    <w:szCs w:val="24"/>
                  </w:rPr>
                  <m:t>p</m:t>
                </m:r>
              </m:e>
              <m:sup>
                <m:r>
                  <w:rPr>
                    <w:rFonts w:ascii="Cambria Math" w:eastAsiaTheme="minorEastAsia" w:hAnsi="Cambria Math" w:cs="Times New Roman"/>
                    <w:sz w:val="24"/>
                    <w:szCs w:val="24"/>
                  </w:rPr>
                  <m:t>k-1</m:t>
                </m:r>
              </m:sup>
            </m:sSup>
            <m:sSup>
              <m:sSupPr>
                <m:ctrlPr>
                  <w:rPr>
                    <w:rFonts w:ascii="Cambria Math" w:eastAsiaTheme="minorEastAsia" w:hAnsi="Cambria Math" w:cs="Times New Roman"/>
                    <w:i/>
                    <w:sz w:val="24"/>
                    <w:szCs w:val="24"/>
                  </w:rPr>
                </m:ctrlPr>
              </m:sSupPr>
              <m:e>
                <m:r>
                  <w:rPr>
                    <w:rFonts w:ascii="Cambria Math" w:eastAsiaTheme="minorEastAsia" w:hAnsi="Cambria Math" w:cs="Times New Roman"/>
                    <w:sz w:val="24"/>
                    <w:szCs w:val="24"/>
                  </w:rPr>
                  <m:t>(1-p)</m:t>
                </m:r>
              </m:e>
              <m:sup>
                <m:r>
                  <w:rPr>
                    <w:rFonts w:ascii="Cambria Math" w:eastAsiaTheme="minorEastAsia" w:hAnsi="Cambria Math" w:cs="Times New Roman"/>
                    <w:sz w:val="24"/>
                    <w:szCs w:val="24"/>
                  </w:rPr>
                  <m:t>N-k</m:t>
                </m:r>
              </m:sup>
            </m:sSup>
            <m:r>
              <w:rPr>
                <w:rFonts w:ascii="Cambria Math" w:eastAsiaTheme="minorEastAsia" w:hAnsi="Cambria Math" w:cs="Times New Roman"/>
                <w:sz w:val="24"/>
                <w:szCs w:val="24"/>
              </w:rPr>
              <m:t>+</m:t>
            </m:r>
            <m:sSup>
              <m:sSupPr>
                <m:ctrlPr>
                  <w:rPr>
                    <w:rFonts w:ascii="Cambria Math" w:eastAsiaTheme="minorEastAsia" w:hAnsi="Cambria Math" w:cs="Times New Roman"/>
                    <w:i/>
                    <w:sz w:val="24"/>
                    <w:szCs w:val="24"/>
                  </w:rPr>
                </m:ctrlPr>
              </m:sSupPr>
              <m:e>
                <m:r>
                  <w:rPr>
                    <w:rFonts w:ascii="Cambria Math" w:eastAsiaTheme="minorEastAsia" w:hAnsi="Cambria Math" w:cs="Times New Roman"/>
                    <w:sz w:val="24"/>
                    <w:szCs w:val="24"/>
                  </w:rPr>
                  <m:t>p</m:t>
                </m:r>
              </m:e>
              <m:sup>
                <m:r>
                  <w:rPr>
                    <w:rFonts w:ascii="Cambria Math" w:eastAsiaTheme="minorEastAsia" w:hAnsi="Cambria Math" w:cs="Times New Roman"/>
                    <w:sz w:val="24"/>
                    <w:szCs w:val="24"/>
                  </w:rPr>
                  <m:t>k</m:t>
                </m:r>
              </m:sup>
            </m:sSup>
            <m:d>
              <m:dPr>
                <m:ctrlPr>
                  <w:rPr>
                    <w:rFonts w:ascii="Cambria Math" w:eastAsiaTheme="minorEastAsia" w:hAnsi="Cambria Math" w:cs="Times New Roman"/>
                    <w:i/>
                    <w:sz w:val="24"/>
                    <w:szCs w:val="24"/>
                  </w:rPr>
                </m:ctrlPr>
              </m:dPr>
              <m:e>
                <m:r>
                  <w:rPr>
                    <w:rFonts w:ascii="Cambria Math" w:eastAsiaTheme="minorEastAsia" w:hAnsi="Cambria Math" w:cs="Times New Roman"/>
                    <w:sz w:val="24"/>
                    <w:szCs w:val="24"/>
                  </w:rPr>
                  <m:t>N-k</m:t>
                </m:r>
              </m:e>
            </m:d>
            <m:sSup>
              <m:sSupPr>
                <m:ctrlPr>
                  <w:rPr>
                    <w:rFonts w:ascii="Cambria Math" w:eastAsiaTheme="minorEastAsia" w:hAnsi="Cambria Math" w:cs="Times New Roman"/>
                    <w:i/>
                    <w:sz w:val="24"/>
                    <w:szCs w:val="24"/>
                  </w:rPr>
                </m:ctrlPr>
              </m:sSupPr>
              <m:e>
                <m:d>
                  <m:dPr>
                    <m:ctrlPr>
                      <w:rPr>
                        <w:rFonts w:ascii="Cambria Math" w:eastAsiaTheme="minorEastAsia" w:hAnsi="Cambria Math" w:cs="Times New Roman"/>
                        <w:i/>
                        <w:sz w:val="24"/>
                        <w:szCs w:val="24"/>
                      </w:rPr>
                    </m:ctrlPr>
                  </m:dPr>
                  <m:e>
                    <m:r>
                      <w:rPr>
                        <w:rFonts w:ascii="Cambria Math" w:eastAsiaTheme="minorEastAsia" w:hAnsi="Cambria Math" w:cs="Times New Roman"/>
                        <w:sz w:val="24"/>
                        <w:szCs w:val="24"/>
                      </w:rPr>
                      <m:t>1-p</m:t>
                    </m:r>
                  </m:e>
                </m:d>
              </m:e>
              <m:sup>
                <m:r>
                  <w:rPr>
                    <w:rFonts w:ascii="Cambria Math" w:eastAsiaTheme="minorEastAsia" w:hAnsi="Cambria Math" w:cs="Times New Roman"/>
                    <w:sz w:val="24"/>
                    <w:szCs w:val="24"/>
                  </w:rPr>
                  <m:t>N-k-1</m:t>
                </m:r>
              </m:sup>
            </m:sSup>
            <m:r>
              <w:rPr>
                <w:rFonts w:ascii="Cambria Math" w:eastAsiaTheme="minorEastAsia" w:hAnsi="Cambria Math" w:cs="Times New Roman"/>
                <w:sz w:val="24"/>
                <w:szCs w:val="24"/>
              </w:rPr>
              <m:t>(-1)]</m:t>
            </m:r>
          </m:e>
        </m:nary>
        <m:r>
          <w:rPr>
            <w:rFonts w:ascii="Cambria Math" w:eastAsiaTheme="minorEastAsia" w:hAnsi="Cambria Math" w:cs="Times New Roman"/>
            <w:sz w:val="24"/>
            <w:szCs w:val="24"/>
          </w:rPr>
          <m:t>=0</m:t>
        </m:r>
      </m:oMath>
      <w:r w:rsidR="004E242A">
        <w:rPr>
          <w:rFonts w:ascii="Times New Roman" w:eastAsiaTheme="minorEastAsia" w:hAnsi="Times New Roman" w:cs="Times New Roman"/>
          <w:sz w:val="24"/>
          <w:szCs w:val="24"/>
        </w:rPr>
        <w:t xml:space="preserve"> που γράφεται και ως </w:t>
      </w:r>
    </w:p>
    <w:p w:rsidR="004E242A" w:rsidRPr="00B66BB2" w:rsidRDefault="000726CB" w:rsidP="00513E7A">
      <w:pPr>
        <w:spacing w:after="120" w:line="320" w:lineRule="atLeast"/>
        <w:jc w:val="both"/>
        <w:rPr>
          <w:rFonts w:ascii="Times New Roman" w:eastAsiaTheme="minorEastAsia" w:hAnsi="Times New Roman" w:cs="Times New Roman"/>
          <w:sz w:val="24"/>
          <w:szCs w:val="24"/>
        </w:rPr>
      </w:pPr>
      <m:oMath>
        <m:nary>
          <m:naryPr>
            <m:chr m:val="∑"/>
            <m:limLoc m:val="undOvr"/>
            <m:ctrlPr>
              <w:rPr>
                <w:rFonts w:ascii="Cambria Math" w:eastAsiaTheme="minorEastAsia" w:hAnsi="Cambria Math" w:cs="Times New Roman"/>
                <w:i/>
                <w:sz w:val="24"/>
                <w:szCs w:val="24"/>
              </w:rPr>
            </m:ctrlPr>
          </m:naryPr>
          <m:sub>
            <m:r>
              <w:rPr>
                <w:rFonts w:ascii="Cambria Math" w:eastAsiaTheme="minorEastAsia" w:hAnsi="Cambria Math" w:cs="Times New Roman"/>
                <w:sz w:val="24"/>
                <w:szCs w:val="24"/>
              </w:rPr>
              <m:t>k=0</m:t>
            </m:r>
          </m:sub>
          <m:sup>
            <m:r>
              <w:rPr>
                <w:rFonts w:ascii="Cambria Math" w:eastAsiaTheme="minorEastAsia" w:hAnsi="Cambria Math" w:cs="Times New Roman"/>
                <w:sz w:val="24"/>
                <w:szCs w:val="24"/>
              </w:rPr>
              <m:t>Ν</m:t>
            </m:r>
          </m:sup>
          <m:e>
            <m:d>
              <m:dPr>
                <m:ctrlPr>
                  <w:rPr>
                    <w:rFonts w:ascii="Cambria Math" w:eastAsiaTheme="minorEastAsia" w:hAnsi="Cambria Math" w:cs="Times New Roman"/>
                    <w:i/>
                    <w:sz w:val="24"/>
                    <w:szCs w:val="24"/>
                  </w:rPr>
                </m:ctrlPr>
              </m:dPr>
              <m:e>
                <m:eqArr>
                  <m:eqArrPr>
                    <m:ctrlPr>
                      <w:rPr>
                        <w:rFonts w:ascii="Cambria Math" w:eastAsiaTheme="minorEastAsia" w:hAnsi="Cambria Math" w:cs="Times New Roman"/>
                        <w:i/>
                        <w:sz w:val="24"/>
                        <w:szCs w:val="24"/>
                        <w:lang w:val="en-US"/>
                      </w:rPr>
                    </m:ctrlPr>
                  </m:eqArrPr>
                  <m:e>
                    <m:r>
                      <w:rPr>
                        <w:rFonts w:ascii="Cambria Math" w:eastAsiaTheme="minorEastAsia" w:hAnsi="Cambria Math" w:cs="Times New Roman"/>
                        <w:sz w:val="24"/>
                        <w:szCs w:val="24"/>
                        <w:lang w:val="en-US"/>
                      </w:rPr>
                      <m:t>Ν</m:t>
                    </m:r>
                  </m:e>
                  <m:e>
                    <m:r>
                      <w:rPr>
                        <w:rFonts w:ascii="Cambria Math" w:eastAsiaTheme="minorEastAsia" w:hAnsi="Cambria Math" w:cs="Times New Roman"/>
                        <w:sz w:val="24"/>
                        <w:szCs w:val="24"/>
                        <w:lang w:val="en-US"/>
                      </w:rPr>
                      <m:t>k</m:t>
                    </m:r>
                  </m:e>
                </m:eqArr>
              </m:e>
            </m:d>
            <m:sSup>
              <m:sSupPr>
                <m:ctrlPr>
                  <w:rPr>
                    <w:rFonts w:ascii="Cambria Math" w:eastAsiaTheme="minorEastAsia" w:hAnsi="Cambria Math" w:cs="Times New Roman"/>
                    <w:i/>
                    <w:sz w:val="24"/>
                    <w:szCs w:val="24"/>
                  </w:rPr>
                </m:ctrlPr>
              </m:sSupPr>
              <m:e>
                <m:r>
                  <w:rPr>
                    <w:rFonts w:ascii="Cambria Math" w:eastAsiaTheme="minorEastAsia" w:hAnsi="Cambria Math" w:cs="Times New Roman"/>
                    <w:sz w:val="24"/>
                    <w:szCs w:val="24"/>
                  </w:rPr>
                  <m:t>[</m:t>
                </m:r>
                <m:r>
                  <w:rPr>
                    <w:rFonts w:ascii="Cambria Math" w:eastAsiaTheme="minorEastAsia" w:hAnsi="Cambria Math" w:cs="Times New Roman"/>
                    <w:sz w:val="24"/>
                    <w:szCs w:val="24"/>
                    <w:lang w:val="en-US"/>
                  </w:rPr>
                  <m:t>k</m:t>
                </m:r>
                <m:r>
                  <w:rPr>
                    <w:rFonts w:ascii="Cambria Math" w:eastAsiaTheme="minorEastAsia" w:hAnsi="Cambria Math" w:cs="Times New Roman"/>
                    <w:sz w:val="24"/>
                    <w:szCs w:val="24"/>
                  </w:rPr>
                  <m:t>p</m:t>
                </m:r>
              </m:e>
              <m:sup>
                <m:r>
                  <w:rPr>
                    <w:rFonts w:ascii="Cambria Math" w:eastAsiaTheme="minorEastAsia" w:hAnsi="Cambria Math" w:cs="Times New Roman"/>
                    <w:sz w:val="24"/>
                    <w:szCs w:val="24"/>
                  </w:rPr>
                  <m:t>k-1</m:t>
                </m:r>
              </m:sup>
            </m:sSup>
            <m:sSup>
              <m:sSupPr>
                <m:ctrlPr>
                  <w:rPr>
                    <w:rFonts w:ascii="Cambria Math" w:eastAsiaTheme="minorEastAsia" w:hAnsi="Cambria Math" w:cs="Times New Roman"/>
                    <w:i/>
                    <w:sz w:val="24"/>
                    <w:szCs w:val="24"/>
                  </w:rPr>
                </m:ctrlPr>
              </m:sSupPr>
              <m:e>
                <m:r>
                  <w:rPr>
                    <w:rFonts w:ascii="Cambria Math" w:eastAsiaTheme="minorEastAsia" w:hAnsi="Cambria Math" w:cs="Times New Roman"/>
                    <w:sz w:val="24"/>
                    <w:szCs w:val="24"/>
                    <w:lang w:val="en-US"/>
                  </w:rPr>
                  <m:t>q</m:t>
                </m:r>
              </m:e>
              <m:sup>
                <m:r>
                  <w:rPr>
                    <w:rFonts w:ascii="Cambria Math" w:eastAsiaTheme="minorEastAsia" w:hAnsi="Cambria Math" w:cs="Times New Roman"/>
                    <w:sz w:val="24"/>
                    <w:szCs w:val="24"/>
                  </w:rPr>
                  <m:t>N-k</m:t>
                </m:r>
              </m:sup>
            </m:sSup>
            <m:r>
              <w:rPr>
                <w:rFonts w:ascii="Cambria Math" w:eastAsiaTheme="minorEastAsia" w:hAnsi="Cambria Math" w:cs="Times New Roman"/>
                <w:sz w:val="24"/>
                <w:szCs w:val="24"/>
              </w:rPr>
              <m:t>+</m:t>
            </m:r>
            <m:sSup>
              <m:sSupPr>
                <m:ctrlPr>
                  <w:rPr>
                    <w:rFonts w:ascii="Cambria Math" w:eastAsiaTheme="minorEastAsia" w:hAnsi="Cambria Math" w:cs="Times New Roman"/>
                    <w:i/>
                    <w:sz w:val="24"/>
                    <w:szCs w:val="24"/>
                  </w:rPr>
                </m:ctrlPr>
              </m:sSupPr>
              <m:e>
                <m:r>
                  <w:rPr>
                    <w:rFonts w:ascii="Cambria Math" w:eastAsiaTheme="minorEastAsia" w:hAnsi="Cambria Math" w:cs="Times New Roman"/>
                    <w:sz w:val="24"/>
                    <w:szCs w:val="24"/>
                  </w:rPr>
                  <m:t>p</m:t>
                </m:r>
              </m:e>
              <m:sup>
                <m:r>
                  <w:rPr>
                    <w:rFonts w:ascii="Cambria Math" w:eastAsiaTheme="minorEastAsia" w:hAnsi="Cambria Math" w:cs="Times New Roman"/>
                    <w:sz w:val="24"/>
                    <w:szCs w:val="24"/>
                  </w:rPr>
                  <m:t>k</m:t>
                </m:r>
              </m:sup>
            </m:sSup>
            <m:d>
              <m:dPr>
                <m:ctrlPr>
                  <w:rPr>
                    <w:rFonts w:ascii="Cambria Math" w:eastAsiaTheme="minorEastAsia" w:hAnsi="Cambria Math" w:cs="Times New Roman"/>
                    <w:i/>
                    <w:sz w:val="24"/>
                    <w:szCs w:val="24"/>
                  </w:rPr>
                </m:ctrlPr>
              </m:dPr>
              <m:e>
                <m:r>
                  <w:rPr>
                    <w:rFonts w:ascii="Cambria Math" w:eastAsiaTheme="minorEastAsia" w:hAnsi="Cambria Math" w:cs="Times New Roman"/>
                    <w:sz w:val="24"/>
                    <w:szCs w:val="24"/>
                  </w:rPr>
                  <m:t>N-k</m:t>
                </m:r>
              </m:e>
            </m:d>
            <m:sSup>
              <m:sSupPr>
                <m:ctrlPr>
                  <w:rPr>
                    <w:rFonts w:ascii="Cambria Math" w:eastAsiaTheme="minorEastAsia" w:hAnsi="Cambria Math" w:cs="Times New Roman"/>
                    <w:i/>
                    <w:sz w:val="24"/>
                    <w:szCs w:val="24"/>
                  </w:rPr>
                </m:ctrlPr>
              </m:sSupPr>
              <m:e>
                <m:r>
                  <w:rPr>
                    <w:rFonts w:ascii="Cambria Math" w:eastAsiaTheme="minorEastAsia" w:hAnsi="Cambria Math" w:cs="Times New Roman"/>
                    <w:sz w:val="24"/>
                    <w:szCs w:val="24"/>
                  </w:rPr>
                  <m:t>q</m:t>
                </m:r>
              </m:e>
              <m:sup>
                <m:r>
                  <w:rPr>
                    <w:rFonts w:ascii="Cambria Math" w:eastAsiaTheme="minorEastAsia" w:hAnsi="Cambria Math" w:cs="Times New Roman"/>
                    <w:sz w:val="24"/>
                    <w:szCs w:val="24"/>
                  </w:rPr>
                  <m:t>N-k-1</m:t>
                </m:r>
              </m:sup>
            </m:sSup>
            <m:r>
              <w:rPr>
                <w:rFonts w:ascii="Cambria Math" w:eastAsiaTheme="minorEastAsia" w:hAnsi="Cambria Math" w:cs="Times New Roman"/>
                <w:sz w:val="24"/>
                <w:szCs w:val="24"/>
              </w:rPr>
              <m:t>(-1)]</m:t>
            </m:r>
          </m:e>
        </m:nary>
        <m:r>
          <w:rPr>
            <w:rFonts w:ascii="Cambria Math" w:eastAsiaTheme="minorEastAsia" w:hAnsi="Cambria Math" w:cs="Times New Roman"/>
            <w:sz w:val="24"/>
            <w:szCs w:val="24"/>
          </w:rPr>
          <m:t>=0</m:t>
        </m:r>
      </m:oMath>
      <w:r w:rsidR="004E242A" w:rsidRPr="004E242A">
        <w:rPr>
          <w:rFonts w:ascii="Times New Roman" w:eastAsiaTheme="minorEastAsia" w:hAnsi="Times New Roman" w:cs="Times New Roman"/>
          <w:sz w:val="24"/>
          <w:szCs w:val="24"/>
        </w:rPr>
        <w:t xml:space="preserve"> </w:t>
      </w:r>
      <m:oMath>
        <m:r>
          <w:rPr>
            <w:rFonts w:ascii="Cambria Math" w:eastAsiaTheme="minorEastAsia" w:hAnsi="Cambria Math" w:cs="Times New Roman"/>
            <w:sz w:val="24"/>
            <w:szCs w:val="24"/>
          </w:rPr>
          <m:t>⟹</m:t>
        </m:r>
      </m:oMath>
      <w:r w:rsidR="004E242A" w:rsidRPr="004E242A">
        <w:rPr>
          <w:rFonts w:ascii="Times New Roman" w:eastAsiaTheme="minorEastAsia" w:hAnsi="Times New Roman" w:cs="Times New Roman"/>
          <w:sz w:val="24"/>
          <w:szCs w:val="24"/>
        </w:rPr>
        <w:t xml:space="preserve"> </w:t>
      </w:r>
    </w:p>
    <w:p w:rsidR="004E242A" w:rsidRPr="00B66BB2" w:rsidRDefault="000726CB" w:rsidP="004E242A">
      <w:pPr>
        <w:spacing w:after="120" w:line="320" w:lineRule="atLeast"/>
        <w:jc w:val="both"/>
        <w:rPr>
          <w:rFonts w:ascii="Times New Roman" w:eastAsiaTheme="minorEastAsia" w:hAnsi="Times New Roman" w:cs="Times New Roman"/>
          <w:sz w:val="24"/>
          <w:szCs w:val="24"/>
        </w:rPr>
      </w:pPr>
      <m:oMath>
        <m:nary>
          <m:naryPr>
            <m:chr m:val="∑"/>
            <m:limLoc m:val="undOvr"/>
            <m:ctrlPr>
              <w:rPr>
                <w:rFonts w:ascii="Cambria Math" w:eastAsiaTheme="minorEastAsia" w:hAnsi="Cambria Math" w:cs="Times New Roman"/>
                <w:i/>
                <w:sz w:val="24"/>
                <w:szCs w:val="24"/>
              </w:rPr>
            </m:ctrlPr>
          </m:naryPr>
          <m:sub>
            <m:r>
              <w:rPr>
                <w:rFonts w:ascii="Cambria Math" w:eastAsiaTheme="minorEastAsia" w:hAnsi="Cambria Math" w:cs="Times New Roman"/>
                <w:sz w:val="24"/>
                <w:szCs w:val="24"/>
              </w:rPr>
              <m:t>k=0</m:t>
            </m:r>
          </m:sub>
          <m:sup>
            <m:r>
              <w:rPr>
                <w:rFonts w:ascii="Cambria Math" w:eastAsiaTheme="minorEastAsia" w:hAnsi="Cambria Math" w:cs="Times New Roman"/>
                <w:sz w:val="24"/>
                <w:szCs w:val="24"/>
                <w:lang w:val="en-US"/>
              </w:rPr>
              <m:t>Ν</m:t>
            </m:r>
          </m:sup>
          <m:e>
            <m:d>
              <m:dPr>
                <m:ctrlPr>
                  <w:rPr>
                    <w:rFonts w:ascii="Cambria Math" w:eastAsiaTheme="minorEastAsia" w:hAnsi="Cambria Math" w:cs="Times New Roman"/>
                    <w:i/>
                    <w:sz w:val="24"/>
                    <w:szCs w:val="24"/>
                  </w:rPr>
                </m:ctrlPr>
              </m:dPr>
              <m:e>
                <m:eqArr>
                  <m:eqArrPr>
                    <m:ctrlPr>
                      <w:rPr>
                        <w:rFonts w:ascii="Cambria Math" w:eastAsiaTheme="minorEastAsia" w:hAnsi="Cambria Math" w:cs="Times New Roman"/>
                        <w:i/>
                        <w:sz w:val="24"/>
                        <w:szCs w:val="24"/>
                        <w:lang w:val="en-US"/>
                      </w:rPr>
                    </m:ctrlPr>
                  </m:eqArrPr>
                  <m:e>
                    <m:r>
                      <w:rPr>
                        <w:rFonts w:ascii="Cambria Math" w:eastAsiaTheme="minorEastAsia" w:hAnsi="Cambria Math" w:cs="Times New Roman"/>
                        <w:sz w:val="24"/>
                        <w:szCs w:val="24"/>
                        <w:lang w:val="en-US"/>
                      </w:rPr>
                      <m:t>Ν</m:t>
                    </m:r>
                  </m:e>
                  <m:e>
                    <m:r>
                      <w:rPr>
                        <w:rFonts w:ascii="Cambria Math" w:eastAsiaTheme="minorEastAsia" w:hAnsi="Cambria Math" w:cs="Times New Roman"/>
                        <w:sz w:val="24"/>
                        <w:szCs w:val="24"/>
                        <w:lang w:val="en-US"/>
                      </w:rPr>
                      <m:t>k</m:t>
                    </m:r>
                  </m:e>
                </m:eqArr>
              </m:e>
            </m:d>
            <m:sSup>
              <m:sSupPr>
                <m:ctrlPr>
                  <w:rPr>
                    <w:rFonts w:ascii="Cambria Math" w:eastAsiaTheme="minorEastAsia" w:hAnsi="Cambria Math" w:cs="Times New Roman"/>
                    <w:i/>
                    <w:sz w:val="24"/>
                    <w:szCs w:val="24"/>
                  </w:rPr>
                </m:ctrlPr>
              </m:sSupPr>
              <m:e>
                <m:r>
                  <w:rPr>
                    <w:rFonts w:ascii="Cambria Math" w:eastAsiaTheme="minorEastAsia" w:hAnsi="Cambria Math" w:cs="Times New Roman"/>
                    <w:sz w:val="24"/>
                    <w:szCs w:val="24"/>
                  </w:rPr>
                  <m:t>[</m:t>
                </m:r>
                <m:f>
                  <m:fPr>
                    <m:ctrlPr>
                      <w:rPr>
                        <w:rFonts w:ascii="Cambria Math" w:eastAsiaTheme="minorEastAsia" w:hAnsi="Cambria Math" w:cs="Times New Roman"/>
                        <w:i/>
                        <w:sz w:val="24"/>
                        <w:szCs w:val="24"/>
                      </w:rPr>
                    </m:ctrlPr>
                  </m:fPr>
                  <m:num>
                    <m:r>
                      <w:rPr>
                        <w:rFonts w:ascii="Cambria Math" w:eastAsiaTheme="minorEastAsia" w:hAnsi="Cambria Math" w:cs="Times New Roman"/>
                        <w:sz w:val="24"/>
                        <w:szCs w:val="24"/>
                      </w:rPr>
                      <m:t>1</m:t>
                    </m:r>
                  </m:num>
                  <m:den>
                    <m:r>
                      <w:rPr>
                        <w:rFonts w:ascii="Cambria Math" w:eastAsiaTheme="minorEastAsia" w:hAnsi="Cambria Math" w:cs="Times New Roman"/>
                        <w:sz w:val="24"/>
                        <w:szCs w:val="24"/>
                      </w:rPr>
                      <m:t>p</m:t>
                    </m:r>
                  </m:den>
                </m:f>
                <m:r>
                  <w:rPr>
                    <w:rFonts w:ascii="Cambria Math" w:eastAsiaTheme="minorEastAsia" w:hAnsi="Cambria Math" w:cs="Times New Roman"/>
                    <w:sz w:val="24"/>
                    <w:szCs w:val="24"/>
                    <w:lang w:val="en-US"/>
                  </w:rPr>
                  <m:t>k</m:t>
                </m:r>
                <m:r>
                  <w:rPr>
                    <w:rFonts w:ascii="Cambria Math" w:eastAsiaTheme="minorEastAsia" w:hAnsi="Cambria Math" w:cs="Times New Roman"/>
                    <w:sz w:val="24"/>
                    <w:szCs w:val="24"/>
                  </w:rPr>
                  <m:t>p</m:t>
                </m:r>
              </m:e>
              <m:sup>
                <m:r>
                  <w:rPr>
                    <w:rFonts w:ascii="Cambria Math" w:eastAsiaTheme="minorEastAsia" w:hAnsi="Cambria Math" w:cs="Times New Roman"/>
                    <w:sz w:val="24"/>
                    <w:szCs w:val="24"/>
                  </w:rPr>
                  <m:t>k</m:t>
                </m:r>
              </m:sup>
            </m:sSup>
            <m:sSup>
              <m:sSupPr>
                <m:ctrlPr>
                  <w:rPr>
                    <w:rFonts w:ascii="Cambria Math" w:eastAsiaTheme="minorEastAsia" w:hAnsi="Cambria Math" w:cs="Times New Roman"/>
                    <w:i/>
                    <w:sz w:val="24"/>
                    <w:szCs w:val="24"/>
                  </w:rPr>
                </m:ctrlPr>
              </m:sSupPr>
              <m:e>
                <m:r>
                  <w:rPr>
                    <w:rFonts w:ascii="Cambria Math" w:eastAsiaTheme="minorEastAsia" w:hAnsi="Cambria Math" w:cs="Times New Roman"/>
                    <w:sz w:val="24"/>
                    <w:szCs w:val="24"/>
                    <w:lang w:val="en-US"/>
                  </w:rPr>
                  <m:t>q</m:t>
                </m:r>
              </m:e>
              <m:sup>
                <m:r>
                  <w:rPr>
                    <w:rFonts w:ascii="Cambria Math" w:eastAsiaTheme="minorEastAsia" w:hAnsi="Cambria Math" w:cs="Times New Roman"/>
                    <w:sz w:val="24"/>
                    <w:szCs w:val="24"/>
                  </w:rPr>
                  <m:t>N-k</m:t>
                </m:r>
              </m:sup>
            </m:sSup>
            <m:r>
              <w:rPr>
                <w:rFonts w:ascii="Cambria Math" w:eastAsiaTheme="minorEastAsia" w:hAnsi="Cambria Math" w:cs="Times New Roman"/>
                <w:sz w:val="24"/>
                <w:szCs w:val="24"/>
              </w:rPr>
              <m:t>-</m:t>
            </m:r>
            <m:sSup>
              <m:sSupPr>
                <m:ctrlPr>
                  <w:rPr>
                    <w:rFonts w:ascii="Cambria Math" w:eastAsiaTheme="minorEastAsia" w:hAnsi="Cambria Math" w:cs="Times New Roman"/>
                    <w:i/>
                    <w:sz w:val="24"/>
                    <w:szCs w:val="24"/>
                  </w:rPr>
                </m:ctrlPr>
              </m:sSupPr>
              <m:e>
                <m:f>
                  <m:fPr>
                    <m:ctrlPr>
                      <w:rPr>
                        <w:rFonts w:ascii="Cambria Math" w:eastAsiaTheme="minorEastAsia" w:hAnsi="Cambria Math" w:cs="Times New Roman"/>
                        <w:i/>
                        <w:sz w:val="24"/>
                        <w:szCs w:val="24"/>
                      </w:rPr>
                    </m:ctrlPr>
                  </m:fPr>
                  <m:num>
                    <m:r>
                      <w:rPr>
                        <w:rFonts w:ascii="Cambria Math" w:eastAsiaTheme="minorEastAsia" w:hAnsi="Cambria Math" w:cs="Times New Roman"/>
                        <w:sz w:val="24"/>
                        <w:szCs w:val="24"/>
                      </w:rPr>
                      <m:t>1</m:t>
                    </m:r>
                  </m:num>
                  <m:den>
                    <m:r>
                      <w:rPr>
                        <w:rFonts w:ascii="Cambria Math" w:eastAsiaTheme="minorEastAsia" w:hAnsi="Cambria Math" w:cs="Times New Roman"/>
                        <w:sz w:val="24"/>
                        <w:szCs w:val="24"/>
                      </w:rPr>
                      <m:t>q</m:t>
                    </m:r>
                  </m:den>
                </m:f>
                <m:r>
                  <w:rPr>
                    <w:rFonts w:ascii="Cambria Math" w:eastAsiaTheme="minorEastAsia" w:hAnsi="Cambria Math" w:cs="Times New Roman"/>
                    <w:sz w:val="24"/>
                    <w:szCs w:val="24"/>
                  </w:rPr>
                  <m:t>p</m:t>
                </m:r>
              </m:e>
              <m:sup>
                <m:r>
                  <w:rPr>
                    <w:rFonts w:ascii="Cambria Math" w:eastAsiaTheme="minorEastAsia" w:hAnsi="Cambria Math" w:cs="Times New Roman"/>
                    <w:sz w:val="24"/>
                    <w:szCs w:val="24"/>
                  </w:rPr>
                  <m:t>k</m:t>
                </m:r>
              </m:sup>
            </m:sSup>
            <m:d>
              <m:dPr>
                <m:ctrlPr>
                  <w:rPr>
                    <w:rFonts w:ascii="Cambria Math" w:eastAsiaTheme="minorEastAsia" w:hAnsi="Cambria Math" w:cs="Times New Roman"/>
                    <w:i/>
                    <w:sz w:val="24"/>
                    <w:szCs w:val="24"/>
                  </w:rPr>
                </m:ctrlPr>
              </m:dPr>
              <m:e>
                <m:r>
                  <w:rPr>
                    <w:rFonts w:ascii="Cambria Math" w:eastAsiaTheme="minorEastAsia" w:hAnsi="Cambria Math" w:cs="Times New Roman"/>
                    <w:sz w:val="24"/>
                    <w:szCs w:val="24"/>
                  </w:rPr>
                  <m:t>N-k</m:t>
                </m:r>
              </m:e>
            </m:d>
            <m:sSup>
              <m:sSupPr>
                <m:ctrlPr>
                  <w:rPr>
                    <w:rFonts w:ascii="Cambria Math" w:eastAsiaTheme="minorEastAsia" w:hAnsi="Cambria Math" w:cs="Times New Roman"/>
                    <w:i/>
                    <w:sz w:val="24"/>
                    <w:szCs w:val="24"/>
                  </w:rPr>
                </m:ctrlPr>
              </m:sSupPr>
              <m:e>
                <m:r>
                  <w:rPr>
                    <w:rFonts w:ascii="Cambria Math" w:eastAsiaTheme="minorEastAsia" w:hAnsi="Cambria Math" w:cs="Times New Roman"/>
                    <w:sz w:val="24"/>
                    <w:szCs w:val="24"/>
                  </w:rPr>
                  <m:t>q</m:t>
                </m:r>
              </m:e>
              <m:sup>
                <m:r>
                  <w:rPr>
                    <w:rFonts w:ascii="Cambria Math" w:eastAsiaTheme="minorEastAsia" w:hAnsi="Cambria Math" w:cs="Times New Roman"/>
                    <w:sz w:val="24"/>
                    <w:szCs w:val="24"/>
                  </w:rPr>
                  <m:t>N-k</m:t>
                </m:r>
              </m:sup>
            </m:sSup>
            <m:r>
              <w:rPr>
                <w:rFonts w:ascii="Cambria Math" w:eastAsiaTheme="minorEastAsia" w:hAnsi="Cambria Math" w:cs="Times New Roman"/>
                <w:sz w:val="24"/>
                <w:szCs w:val="24"/>
              </w:rPr>
              <m:t>]</m:t>
            </m:r>
          </m:e>
        </m:nary>
        <m:r>
          <w:rPr>
            <w:rFonts w:ascii="Cambria Math" w:eastAsiaTheme="minorEastAsia" w:hAnsi="Cambria Math" w:cs="Times New Roman"/>
            <w:sz w:val="24"/>
            <w:szCs w:val="24"/>
          </w:rPr>
          <m:t>=0</m:t>
        </m:r>
      </m:oMath>
      <w:r w:rsidR="004E242A" w:rsidRPr="00B66BB2">
        <w:rPr>
          <w:rFonts w:ascii="Times New Roman" w:eastAsiaTheme="minorEastAsia" w:hAnsi="Times New Roman" w:cs="Times New Roman"/>
          <w:sz w:val="24"/>
          <w:szCs w:val="24"/>
        </w:rPr>
        <w:t xml:space="preserve"> </w:t>
      </w:r>
      <m:oMath>
        <m:r>
          <w:rPr>
            <w:rFonts w:ascii="Cambria Math" w:eastAsiaTheme="minorEastAsia" w:hAnsi="Cambria Math" w:cs="Times New Roman"/>
            <w:sz w:val="24"/>
            <w:szCs w:val="24"/>
          </w:rPr>
          <m:t>⟹</m:t>
        </m:r>
      </m:oMath>
    </w:p>
    <w:p w:rsidR="004E242A" w:rsidRPr="00B66BB2" w:rsidRDefault="000726CB" w:rsidP="004E242A">
      <w:pPr>
        <w:spacing w:after="120" w:line="320" w:lineRule="atLeast"/>
        <w:jc w:val="both"/>
        <w:rPr>
          <w:rFonts w:ascii="Times New Roman" w:eastAsiaTheme="minorEastAsia" w:hAnsi="Times New Roman" w:cs="Times New Roman"/>
          <w:sz w:val="24"/>
          <w:szCs w:val="24"/>
        </w:rPr>
      </w:pPr>
      <m:oMath>
        <m:nary>
          <m:naryPr>
            <m:chr m:val="∑"/>
            <m:limLoc m:val="undOvr"/>
            <m:ctrlPr>
              <w:rPr>
                <w:rFonts w:ascii="Cambria Math" w:eastAsiaTheme="minorEastAsia" w:hAnsi="Cambria Math" w:cs="Times New Roman"/>
                <w:i/>
                <w:sz w:val="24"/>
                <w:szCs w:val="24"/>
              </w:rPr>
            </m:ctrlPr>
          </m:naryPr>
          <m:sub>
            <m:r>
              <w:rPr>
                <w:rFonts w:ascii="Cambria Math" w:eastAsiaTheme="minorEastAsia" w:hAnsi="Cambria Math" w:cs="Times New Roman"/>
                <w:sz w:val="24"/>
                <w:szCs w:val="24"/>
              </w:rPr>
              <m:t>k=0</m:t>
            </m:r>
          </m:sub>
          <m:sup>
            <m:r>
              <w:rPr>
                <w:rFonts w:ascii="Cambria Math" w:eastAsiaTheme="minorEastAsia" w:hAnsi="Cambria Math" w:cs="Times New Roman"/>
                <w:sz w:val="24"/>
                <w:szCs w:val="24"/>
                <w:lang w:val="en-US"/>
              </w:rPr>
              <m:t>Ν</m:t>
            </m:r>
          </m:sup>
          <m:e>
            <m:d>
              <m:dPr>
                <m:ctrlPr>
                  <w:rPr>
                    <w:rFonts w:ascii="Cambria Math" w:eastAsiaTheme="minorEastAsia" w:hAnsi="Cambria Math" w:cs="Times New Roman"/>
                    <w:i/>
                    <w:sz w:val="24"/>
                    <w:szCs w:val="24"/>
                  </w:rPr>
                </m:ctrlPr>
              </m:dPr>
              <m:e>
                <m:eqArr>
                  <m:eqArrPr>
                    <m:ctrlPr>
                      <w:rPr>
                        <w:rFonts w:ascii="Cambria Math" w:eastAsiaTheme="minorEastAsia" w:hAnsi="Cambria Math" w:cs="Times New Roman"/>
                        <w:i/>
                        <w:sz w:val="24"/>
                        <w:szCs w:val="24"/>
                        <w:lang w:val="en-US"/>
                      </w:rPr>
                    </m:ctrlPr>
                  </m:eqArrPr>
                  <m:e>
                    <m:r>
                      <w:rPr>
                        <w:rFonts w:ascii="Cambria Math" w:eastAsiaTheme="minorEastAsia" w:hAnsi="Cambria Math" w:cs="Times New Roman"/>
                        <w:sz w:val="24"/>
                        <w:szCs w:val="24"/>
                        <w:lang w:val="en-US"/>
                      </w:rPr>
                      <m:t>Ν</m:t>
                    </m:r>
                  </m:e>
                  <m:e>
                    <m:r>
                      <w:rPr>
                        <w:rFonts w:ascii="Cambria Math" w:eastAsiaTheme="minorEastAsia" w:hAnsi="Cambria Math" w:cs="Times New Roman"/>
                        <w:sz w:val="24"/>
                        <w:szCs w:val="24"/>
                        <w:lang w:val="en-US"/>
                      </w:rPr>
                      <m:t>k</m:t>
                    </m:r>
                  </m:e>
                </m:eqArr>
              </m:e>
            </m:d>
            <m:sSup>
              <m:sSupPr>
                <m:ctrlPr>
                  <w:rPr>
                    <w:rFonts w:ascii="Cambria Math" w:eastAsiaTheme="minorEastAsia" w:hAnsi="Cambria Math" w:cs="Times New Roman"/>
                    <w:i/>
                    <w:sz w:val="24"/>
                    <w:szCs w:val="24"/>
                  </w:rPr>
                </m:ctrlPr>
              </m:sSupPr>
              <m:e>
                <m:r>
                  <w:rPr>
                    <w:rFonts w:ascii="Cambria Math" w:eastAsiaTheme="minorEastAsia" w:hAnsi="Cambria Math" w:cs="Times New Roman"/>
                    <w:sz w:val="24"/>
                    <w:szCs w:val="24"/>
                  </w:rPr>
                  <m:t>[</m:t>
                </m:r>
                <m:f>
                  <m:fPr>
                    <m:ctrlPr>
                      <w:rPr>
                        <w:rFonts w:ascii="Cambria Math" w:eastAsiaTheme="minorEastAsia" w:hAnsi="Cambria Math" w:cs="Times New Roman"/>
                        <w:i/>
                        <w:sz w:val="24"/>
                        <w:szCs w:val="24"/>
                      </w:rPr>
                    </m:ctrlPr>
                  </m:fPr>
                  <m:num>
                    <m:r>
                      <w:rPr>
                        <w:rFonts w:ascii="Cambria Math" w:eastAsiaTheme="minorEastAsia" w:hAnsi="Cambria Math" w:cs="Times New Roman"/>
                        <w:sz w:val="24"/>
                        <w:szCs w:val="24"/>
                      </w:rPr>
                      <m:t>1</m:t>
                    </m:r>
                  </m:num>
                  <m:den>
                    <m:r>
                      <w:rPr>
                        <w:rFonts w:ascii="Cambria Math" w:eastAsiaTheme="minorEastAsia" w:hAnsi="Cambria Math" w:cs="Times New Roman"/>
                        <w:sz w:val="24"/>
                        <w:szCs w:val="24"/>
                      </w:rPr>
                      <m:t>p</m:t>
                    </m:r>
                  </m:den>
                </m:f>
                <m:r>
                  <w:rPr>
                    <w:rFonts w:ascii="Cambria Math" w:eastAsiaTheme="minorEastAsia" w:hAnsi="Cambria Math" w:cs="Times New Roman"/>
                    <w:sz w:val="24"/>
                    <w:szCs w:val="24"/>
                    <w:lang w:val="en-US"/>
                  </w:rPr>
                  <m:t>k</m:t>
                </m:r>
                <m:r>
                  <w:rPr>
                    <w:rFonts w:ascii="Cambria Math" w:eastAsiaTheme="minorEastAsia" w:hAnsi="Cambria Math" w:cs="Times New Roman"/>
                    <w:sz w:val="24"/>
                    <w:szCs w:val="24"/>
                  </w:rPr>
                  <m:t>p</m:t>
                </m:r>
              </m:e>
              <m:sup>
                <m:r>
                  <w:rPr>
                    <w:rFonts w:ascii="Cambria Math" w:eastAsiaTheme="minorEastAsia" w:hAnsi="Cambria Math" w:cs="Times New Roman"/>
                    <w:sz w:val="24"/>
                    <w:szCs w:val="24"/>
                  </w:rPr>
                  <m:t>k</m:t>
                </m:r>
              </m:sup>
            </m:sSup>
            <m:sSup>
              <m:sSupPr>
                <m:ctrlPr>
                  <w:rPr>
                    <w:rFonts w:ascii="Cambria Math" w:eastAsiaTheme="minorEastAsia" w:hAnsi="Cambria Math" w:cs="Times New Roman"/>
                    <w:i/>
                    <w:sz w:val="24"/>
                    <w:szCs w:val="24"/>
                  </w:rPr>
                </m:ctrlPr>
              </m:sSupPr>
              <m:e>
                <m:r>
                  <w:rPr>
                    <w:rFonts w:ascii="Cambria Math" w:eastAsiaTheme="minorEastAsia" w:hAnsi="Cambria Math" w:cs="Times New Roman"/>
                    <w:sz w:val="24"/>
                    <w:szCs w:val="24"/>
                    <w:lang w:val="en-US"/>
                  </w:rPr>
                  <m:t>q</m:t>
                </m:r>
              </m:e>
              <m:sup>
                <m:r>
                  <w:rPr>
                    <w:rFonts w:ascii="Cambria Math" w:eastAsiaTheme="minorEastAsia" w:hAnsi="Cambria Math" w:cs="Times New Roman"/>
                    <w:sz w:val="24"/>
                    <w:szCs w:val="24"/>
                  </w:rPr>
                  <m:t>N-k</m:t>
                </m:r>
              </m:sup>
            </m:sSup>
            <m:r>
              <w:rPr>
                <w:rFonts w:ascii="Cambria Math" w:eastAsiaTheme="minorEastAsia" w:hAnsi="Cambria Math" w:cs="Times New Roman"/>
                <w:sz w:val="24"/>
                <w:szCs w:val="24"/>
              </w:rPr>
              <m:t>-</m:t>
            </m:r>
            <m:sSup>
              <m:sSupPr>
                <m:ctrlPr>
                  <w:rPr>
                    <w:rFonts w:ascii="Cambria Math" w:eastAsiaTheme="minorEastAsia" w:hAnsi="Cambria Math" w:cs="Times New Roman"/>
                    <w:i/>
                    <w:sz w:val="24"/>
                    <w:szCs w:val="24"/>
                  </w:rPr>
                </m:ctrlPr>
              </m:sSupPr>
              <m:e>
                <m:f>
                  <m:fPr>
                    <m:ctrlPr>
                      <w:rPr>
                        <w:rFonts w:ascii="Cambria Math" w:eastAsiaTheme="minorEastAsia" w:hAnsi="Cambria Math" w:cs="Times New Roman"/>
                        <w:i/>
                        <w:sz w:val="24"/>
                        <w:szCs w:val="24"/>
                      </w:rPr>
                    </m:ctrlPr>
                  </m:fPr>
                  <m:num>
                    <m:r>
                      <w:rPr>
                        <w:rFonts w:ascii="Cambria Math" w:eastAsiaTheme="minorEastAsia" w:hAnsi="Cambria Math" w:cs="Times New Roman"/>
                        <w:sz w:val="24"/>
                        <w:szCs w:val="24"/>
                      </w:rPr>
                      <m:t>1</m:t>
                    </m:r>
                  </m:num>
                  <m:den>
                    <m:r>
                      <w:rPr>
                        <w:rFonts w:ascii="Cambria Math" w:eastAsiaTheme="minorEastAsia" w:hAnsi="Cambria Math" w:cs="Times New Roman"/>
                        <w:sz w:val="24"/>
                        <w:szCs w:val="24"/>
                      </w:rPr>
                      <m:t>q</m:t>
                    </m:r>
                  </m:den>
                </m:f>
                <m:r>
                  <w:rPr>
                    <w:rFonts w:ascii="Cambria Math" w:eastAsiaTheme="minorEastAsia" w:hAnsi="Cambria Math" w:cs="Times New Roman"/>
                    <w:sz w:val="24"/>
                    <w:szCs w:val="24"/>
                  </w:rPr>
                  <m:t>Np</m:t>
                </m:r>
              </m:e>
              <m:sup>
                <m:r>
                  <w:rPr>
                    <w:rFonts w:ascii="Cambria Math" w:eastAsiaTheme="minorEastAsia" w:hAnsi="Cambria Math" w:cs="Times New Roman"/>
                    <w:sz w:val="24"/>
                    <w:szCs w:val="24"/>
                  </w:rPr>
                  <m:t>k</m:t>
                </m:r>
              </m:sup>
            </m:sSup>
            <m:sSup>
              <m:sSupPr>
                <m:ctrlPr>
                  <w:rPr>
                    <w:rFonts w:ascii="Cambria Math" w:eastAsiaTheme="minorEastAsia" w:hAnsi="Cambria Math" w:cs="Times New Roman"/>
                    <w:i/>
                    <w:sz w:val="24"/>
                    <w:szCs w:val="24"/>
                  </w:rPr>
                </m:ctrlPr>
              </m:sSupPr>
              <m:e>
                <m:r>
                  <w:rPr>
                    <w:rFonts w:ascii="Cambria Math" w:eastAsiaTheme="minorEastAsia" w:hAnsi="Cambria Math" w:cs="Times New Roman"/>
                    <w:sz w:val="24"/>
                    <w:szCs w:val="24"/>
                  </w:rPr>
                  <m:t>q</m:t>
                </m:r>
              </m:e>
              <m:sup>
                <m:r>
                  <w:rPr>
                    <w:rFonts w:ascii="Cambria Math" w:eastAsiaTheme="minorEastAsia" w:hAnsi="Cambria Math" w:cs="Times New Roman"/>
                    <w:sz w:val="24"/>
                    <w:szCs w:val="24"/>
                  </w:rPr>
                  <m:t>N-k</m:t>
                </m:r>
              </m:sup>
            </m:sSup>
            <m:sSup>
              <m:sSupPr>
                <m:ctrlPr>
                  <w:rPr>
                    <w:rFonts w:ascii="Cambria Math" w:eastAsiaTheme="minorEastAsia" w:hAnsi="Cambria Math" w:cs="Times New Roman"/>
                    <w:i/>
                    <w:sz w:val="24"/>
                    <w:szCs w:val="24"/>
                  </w:rPr>
                </m:ctrlPr>
              </m:sSupPr>
              <m:e>
                <m:r>
                  <w:rPr>
                    <w:rFonts w:ascii="Cambria Math" w:eastAsiaTheme="minorEastAsia" w:hAnsi="Cambria Math" w:cs="Times New Roman"/>
                    <w:sz w:val="24"/>
                    <w:szCs w:val="24"/>
                  </w:rPr>
                  <m:t>+</m:t>
                </m:r>
                <m:f>
                  <m:fPr>
                    <m:ctrlPr>
                      <w:rPr>
                        <w:rFonts w:ascii="Cambria Math" w:eastAsiaTheme="minorEastAsia" w:hAnsi="Cambria Math" w:cs="Times New Roman"/>
                        <w:i/>
                        <w:sz w:val="24"/>
                        <w:szCs w:val="24"/>
                      </w:rPr>
                    </m:ctrlPr>
                  </m:fPr>
                  <m:num>
                    <m:r>
                      <w:rPr>
                        <w:rFonts w:ascii="Cambria Math" w:eastAsiaTheme="minorEastAsia" w:hAnsi="Cambria Math" w:cs="Times New Roman"/>
                        <w:sz w:val="24"/>
                        <w:szCs w:val="24"/>
                      </w:rPr>
                      <m:t>1</m:t>
                    </m:r>
                  </m:num>
                  <m:den>
                    <m:r>
                      <w:rPr>
                        <w:rFonts w:ascii="Cambria Math" w:eastAsiaTheme="minorEastAsia" w:hAnsi="Cambria Math" w:cs="Times New Roman"/>
                        <w:sz w:val="24"/>
                        <w:szCs w:val="24"/>
                      </w:rPr>
                      <m:t>q</m:t>
                    </m:r>
                  </m:den>
                </m:f>
                <m:r>
                  <w:rPr>
                    <w:rFonts w:ascii="Cambria Math" w:eastAsiaTheme="minorEastAsia" w:hAnsi="Cambria Math" w:cs="Times New Roman"/>
                    <w:sz w:val="24"/>
                    <w:szCs w:val="24"/>
                  </w:rPr>
                  <m:t>kp</m:t>
                </m:r>
              </m:e>
              <m:sup>
                <m:r>
                  <w:rPr>
                    <w:rFonts w:ascii="Cambria Math" w:eastAsiaTheme="minorEastAsia" w:hAnsi="Cambria Math" w:cs="Times New Roman"/>
                    <w:sz w:val="24"/>
                    <w:szCs w:val="24"/>
                  </w:rPr>
                  <m:t>k</m:t>
                </m:r>
              </m:sup>
            </m:sSup>
            <m:sSup>
              <m:sSupPr>
                <m:ctrlPr>
                  <w:rPr>
                    <w:rFonts w:ascii="Cambria Math" w:eastAsiaTheme="minorEastAsia" w:hAnsi="Cambria Math" w:cs="Times New Roman"/>
                    <w:i/>
                    <w:sz w:val="24"/>
                    <w:szCs w:val="24"/>
                  </w:rPr>
                </m:ctrlPr>
              </m:sSupPr>
              <m:e>
                <m:r>
                  <w:rPr>
                    <w:rFonts w:ascii="Cambria Math" w:eastAsiaTheme="minorEastAsia" w:hAnsi="Cambria Math" w:cs="Times New Roman"/>
                    <w:sz w:val="24"/>
                    <w:szCs w:val="24"/>
                  </w:rPr>
                  <m:t>q</m:t>
                </m:r>
              </m:e>
              <m:sup>
                <m:r>
                  <w:rPr>
                    <w:rFonts w:ascii="Cambria Math" w:eastAsiaTheme="minorEastAsia" w:hAnsi="Cambria Math" w:cs="Times New Roman"/>
                    <w:sz w:val="24"/>
                    <w:szCs w:val="24"/>
                  </w:rPr>
                  <m:t>N-k</m:t>
                </m:r>
              </m:sup>
            </m:sSup>
            <m:r>
              <w:rPr>
                <w:rFonts w:ascii="Cambria Math" w:eastAsiaTheme="minorEastAsia" w:hAnsi="Cambria Math" w:cs="Times New Roman"/>
                <w:sz w:val="24"/>
                <w:szCs w:val="24"/>
              </w:rPr>
              <m:t>]</m:t>
            </m:r>
          </m:e>
        </m:nary>
        <m:r>
          <w:rPr>
            <w:rFonts w:ascii="Cambria Math" w:eastAsiaTheme="minorEastAsia" w:hAnsi="Cambria Math" w:cs="Times New Roman"/>
            <w:sz w:val="24"/>
            <w:szCs w:val="24"/>
          </w:rPr>
          <m:t>=0</m:t>
        </m:r>
      </m:oMath>
      <w:r w:rsidR="004E242A" w:rsidRPr="00B66BB2">
        <w:rPr>
          <w:rFonts w:ascii="Times New Roman" w:eastAsiaTheme="minorEastAsia" w:hAnsi="Times New Roman" w:cs="Times New Roman"/>
          <w:sz w:val="24"/>
          <w:szCs w:val="24"/>
        </w:rPr>
        <w:t xml:space="preserve"> </w:t>
      </w:r>
      <m:oMath>
        <m:r>
          <w:rPr>
            <w:rFonts w:ascii="Cambria Math" w:eastAsiaTheme="minorEastAsia" w:hAnsi="Cambria Math" w:cs="Times New Roman"/>
            <w:sz w:val="24"/>
            <w:szCs w:val="24"/>
          </w:rPr>
          <m:t>⟹</m:t>
        </m:r>
      </m:oMath>
    </w:p>
    <w:p w:rsidR="004E242A" w:rsidRPr="00B66BB2" w:rsidRDefault="000726CB" w:rsidP="004E242A">
      <w:pPr>
        <w:spacing w:after="120" w:line="320" w:lineRule="atLeast"/>
        <w:jc w:val="both"/>
        <w:rPr>
          <w:rFonts w:ascii="Times New Roman" w:eastAsiaTheme="minorEastAsia" w:hAnsi="Times New Roman" w:cs="Times New Roman"/>
          <w:sz w:val="24"/>
          <w:szCs w:val="24"/>
        </w:rPr>
      </w:pPr>
      <m:oMath>
        <m:nary>
          <m:naryPr>
            <m:chr m:val="∑"/>
            <m:limLoc m:val="undOvr"/>
            <m:ctrlPr>
              <w:rPr>
                <w:rFonts w:ascii="Cambria Math" w:eastAsiaTheme="minorEastAsia" w:hAnsi="Cambria Math" w:cs="Times New Roman"/>
                <w:i/>
                <w:sz w:val="24"/>
                <w:szCs w:val="24"/>
              </w:rPr>
            </m:ctrlPr>
          </m:naryPr>
          <m:sub>
            <m:r>
              <w:rPr>
                <w:rFonts w:ascii="Cambria Math" w:eastAsiaTheme="minorEastAsia" w:hAnsi="Cambria Math" w:cs="Times New Roman"/>
                <w:sz w:val="24"/>
                <w:szCs w:val="24"/>
              </w:rPr>
              <m:t>k=0</m:t>
            </m:r>
          </m:sub>
          <m:sup>
            <m:r>
              <w:rPr>
                <w:rFonts w:ascii="Cambria Math" w:eastAsiaTheme="minorEastAsia" w:hAnsi="Cambria Math" w:cs="Times New Roman"/>
                <w:sz w:val="24"/>
                <w:szCs w:val="24"/>
                <w:lang w:val="en-US"/>
              </w:rPr>
              <m:t>Ν</m:t>
            </m:r>
          </m:sup>
          <m:e>
            <m:d>
              <m:dPr>
                <m:ctrlPr>
                  <w:rPr>
                    <w:rFonts w:ascii="Cambria Math" w:eastAsiaTheme="minorEastAsia" w:hAnsi="Cambria Math" w:cs="Times New Roman"/>
                    <w:i/>
                    <w:sz w:val="24"/>
                    <w:szCs w:val="24"/>
                  </w:rPr>
                </m:ctrlPr>
              </m:dPr>
              <m:e>
                <m:eqArr>
                  <m:eqArrPr>
                    <m:ctrlPr>
                      <w:rPr>
                        <w:rFonts w:ascii="Cambria Math" w:eastAsiaTheme="minorEastAsia" w:hAnsi="Cambria Math" w:cs="Times New Roman"/>
                        <w:i/>
                        <w:sz w:val="24"/>
                        <w:szCs w:val="24"/>
                        <w:lang w:val="en-US"/>
                      </w:rPr>
                    </m:ctrlPr>
                  </m:eqArrPr>
                  <m:e>
                    <m:r>
                      <w:rPr>
                        <w:rFonts w:ascii="Cambria Math" w:eastAsiaTheme="minorEastAsia" w:hAnsi="Cambria Math" w:cs="Times New Roman"/>
                        <w:sz w:val="24"/>
                        <w:szCs w:val="24"/>
                        <w:lang w:val="en-US"/>
                      </w:rPr>
                      <m:t>Ν</m:t>
                    </m:r>
                  </m:e>
                  <m:e>
                    <m:r>
                      <w:rPr>
                        <w:rFonts w:ascii="Cambria Math" w:eastAsiaTheme="minorEastAsia" w:hAnsi="Cambria Math" w:cs="Times New Roman"/>
                        <w:sz w:val="24"/>
                        <w:szCs w:val="24"/>
                        <w:lang w:val="en-US"/>
                      </w:rPr>
                      <m:t>k</m:t>
                    </m:r>
                  </m:e>
                </m:eqArr>
              </m:e>
            </m:d>
            <m:sSup>
              <m:sSupPr>
                <m:ctrlPr>
                  <w:rPr>
                    <w:rFonts w:ascii="Cambria Math" w:eastAsiaTheme="minorEastAsia" w:hAnsi="Cambria Math" w:cs="Times New Roman"/>
                    <w:i/>
                    <w:sz w:val="24"/>
                    <w:szCs w:val="24"/>
                  </w:rPr>
                </m:ctrlPr>
              </m:sSupPr>
              <m:e>
                <m:r>
                  <w:rPr>
                    <w:rFonts w:ascii="Cambria Math" w:eastAsiaTheme="minorEastAsia" w:hAnsi="Cambria Math" w:cs="Times New Roman"/>
                    <w:sz w:val="24"/>
                    <w:szCs w:val="24"/>
                  </w:rPr>
                  <m:t>[(</m:t>
                </m:r>
                <m:f>
                  <m:fPr>
                    <m:ctrlPr>
                      <w:rPr>
                        <w:rFonts w:ascii="Cambria Math" w:eastAsiaTheme="minorEastAsia" w:hAnsi="Cambria Math" w:cs="Times New Roman"/>
                        <w:i/>
                        <w:sz w:val="24"/>
                        <w:szCs w:val="24"/>
                      </w:rPr>
                    </m:ctrlPr>
                  </m:fPr>
                  <m:num>
                    <m:r>
                      <w:rPr>
                        <w:rFonts w:ascii="Cambria Math" w:eastAsiaTheme="minorEastAsia" w:hAnsi="Cambria Math" w:cs="Times New Roman"/>
                        <w:sz w:val="24"/>
                        <w:szCs w:val="24"/>
                      </w:rPr>
                      <m:t>1</m:t>
                    </m:r>
                  </m:num>
                  <m:den>
                    <m:r>
                      <w:rPr>
                        <w:rFonts w:ascii="Cambria Math" w:eastAsiaTheme="minorEastAsia" w:hAnsi="Cambria Math" w:cs="Times New Roman"/>
                        <w:sz w:val="24"/>
                        <w:szCs w:val="24"/>
                      </w:rPr>
                      <m:t>p</m:t>
                    </m:r>
                  </m:den>
                </m:f>
                <m:r>
                  <w:rPr>
                    <w:rFonts w:ascii="Cambria Math" w:eastAsiaTheme="minorEastAsia" w:hAnsi="Cambria Math" w:cs="Times New Roman"/>
                    <w:sz w:val="24"/>
                    <w:szCs w:val="24"/>
                  </w:rPr>
                  <m:t>+</m:t>
                </m:r>
                <m:f>
                  <m:fPr>
                    <m:ctrlPr>
                      <w:rPr>
                        <w:rFonts w:ascii="Cambria Math" w:eastAsiaTheme="minorEastAsia" w:hAnsi="Cambria Math" w:cs="Times New Roman"/>
                        <w:i/>
                        <w:sz w:val="24"/>
                        <w:szCs w:val="24"/>
                      </w:rPr>
                    </m:ctrlPr>
                  </m:fPr>
                  <m:num>
                    <m:r>
                      <w:rPr>
                        <w:rFonts w:ascii="Cambria Math" w:eastAsiaTheme="minorEastAsia" w:hAnsi="Cambria Math" w:cs="Times New Roman"/>
                        <w:sz w:val="24"/>
                        <w:szCs w:val="24"/>
                      </w:rPr>
                      <m:t>1</m:t>
                    </m:r>
                  </m:num>
                  <m:den>
                    <m:r>
                      <w:rPr>
                        <w:rFonts w:ascii="Cambria Math" w:eastAsiaTheme="minorEastAsia" w:hAnsi="Cambria Math" w:cs="Times New Roman"/>
                        <w:sz w:val="24"/>
                        <w:szCs w:val="24"/>
                      </w:rPr>
                      <m:t>q</m:t>
                    </m:r>
                  </m:den>
                </m:f>
                <m:r>
                  <w:rPr>
                    <w:rFonts w:ascii="Cambria Math" w:eastAsiaTheme="minorEastAsia" w:hAnsi="Cambria Math" w:cs="Times New Roman"/>
                    <w:sz w:val="24"/>
                    <w:szCs w:val="24"/>
                  </w:rPr>
                  <m:t>)</m:t>
                </m:r>
                <m:r>
                  <w:rPr>
                    <w:rFonts w:ascii="Cambria Math" w:eastAsiaTheme="minorEastAsia" w:hAnsi="Cambria Math" w:cs="Times New Roman"/>
                    <w:sz w:val="24"/>
                    <w:szCs w:val="24"/>
                    <w:lang w:val="en-US"/>
                  </w:rPr>
                  <m:t>k</m:t>
                </m:r>
                <m:r>
                  <w:rPr>
                    <w:rFonts w:ascii="Cambria Math" w:eastAsiaTheme="minorEastAsia" w:hAnsi="Cambria Math" w:cs="Times New Roman"/>
                    <w:sz w:val="24"/>
                    <w:szCs w:val="24"/>
                  </w:rPr>
                  <m:t>p</m:t>
                </m:r>
              </m:e>
              <m:sup>
                <m:r>
                  <w:rPr>
                    <w:rFonts w:ascii="Cambria Math" w:eastAsiaTheme="minorEastAsia" w:hAnsi="Cambria Math" w:cs="Times New Roman"/>
                    <w:sz w:val="24"/>
                    <w:szCs w:val="24"/>
                  </w:rPr>
                  <m:t>k</m:t>
                </m:r>
              </m:sup>
            </m:sSup>
            <m:sSup>
              <m:sSupPr>
                <m:ctrlPr>
                  <w:rPr>
                    <w:rFonts w:ascii="Cambria Math" w:eastAsiaTheme="minorEastAsia" w:hAnsi="Cambria Math" w:cs="Times New Roman"/>
                    <w:i/>
                    <w:sz w:val="24"/>
                    <w:szCs w:val="24"/>
                  </w:rPr>
                </m:ctrlPr>
              </m:sSupPr>
              <m:e>
                <m:r>
                  <w:rPr>
                    <w:rFonts w:ascii="Cambria Math" w:eastAsiaTheme="minorEastAsia" w:hAnsi="Cambria Math" w:cs="Times New Roman"/>
                    <w:sz w:val="24"/>
                    <w:szCs w:val="24"/>
                    <w:lang w:val="en-US"/>
                  </w:rPr>
                  <m:t>q</m:t>
                </m:r>
              </m:e>
              <m:sup>
                <m:r>
                  <w:rPr>
                    <w:rFonts w:ascii="Cambria Math" w:eastAsiaTheme="minorEastAsia" w:hAnsi="Cambria Math" w:cs="Times New Roman"/>
                    <w:sz w:val="24"/>
                    <w:szCs w:val="24"/>
                  </w:rPr>
                  <m:t>N-k</m:t>
                </m:r>
              </m:sup>
            </m:sSup>
            <m:r>
              <w:rPr>
                <w:rFonts w:ascii="Cambria Math" w:eastAsiaTheme="minorEastAsia" w:hAnsi="Cambria Math" w:cs="Times New Roman"/>
                <w:sz w:val="24"/>
                <w:szCs w:val="24"/>
              </w:rPr>
              <m:t>-</m:t>
            </m:r>
            <m:sSup>
              <m:sSupPr>
                <m:ctrlPr>
                  <w:rPr>
                    <w:rFonts w:ascii="Cambria Math" w:eastAsiaTheme="minorEastAsia" w:hAnsi="Cambria Math" w:cs="Times New Roman"/>
                    <w:i/>
                    <w:sz w:val="24"/>
                    <w:szCs w:val="24"/>
                  </w:rPr>
                </m:ctrlPr>
              </m:sSupPr>
              <m:e>
                <m:f>
                  <m:fPr>
                    <m:ctrlPr>
                      <w:rPr>
                        <w:rFonts w:ascii="Cambria Math" w:eastAsiaTheme="minorEastAsia" w:hAnsi="Cambria Math" w:cs="Times New Roman"/>
                        <w:i/>
                        <w:sz w:val="24"/>
                        <w:szCs w:val="24"/>
                      </w:rPr>
                    </m:ctrlPr>
                  </m:fPr>
                  <m:num>
                    <m:r>
                      <w:rPr>
                        <w:rFonts w:ascii="Cambria Math" w:eastAsiaTheme="minorEastAsia" w:hAnsi="Cambria Math" w:cs="Times New Roman"/>
                        <w:sz w:val="24"/>
                        <w:szCs w:val="24"/>
                      </w:rPr>
                      <m:t>1</m:t>
                    </m:r>
                  </m:num>
                  <m:den>
                    <m:r>
                      <w:rPr>
                        <w:rFonts w:ascii="Cambria Math" w:eastAsiaTheme="minorEastAsia" w:hAnsi="Cambria Math" w:cs="Times New Roman"/>
                        <w:sz w:val="24"/>
                        <w:szCs w:val="24"/>
                      </w:rPr>
                      <m:t>q</m:t>
                    </m:r>
                  </m:den>
                </m:f>
                <m:r>
                  <w:rPr>
                    <w:rFonts w:ascii="Cambria Math" w:eastAsiaTheme="minorEastAsia" w:hAnsi="Cambria Math" w:cs="Times New Roman"/>
                    <w:sz w:val="24"/>
                    <w:szCs w:val="24"/>
                  </w:rPr>
                  <m:t>Np</m:t>
                </m:r>
              </m:e>
              <m:sup>
                <m:r>
                  <w:rPr>
                    <w:rFonts w:ascii="Cambria Math" w:eastAsiaTheme="minorEastAsia" w:hAnsi="Cambria Math" w:cs="Times New Roman"/>
                    <w:sz w:val="24"/>
                    <w:szCs w:val="24"/>
                  </w:rPr>
                  <m:t>k</m:t>
                </m:r>
              </m:sup>
            </m:sSup>
            <m:sSup>
              <m:sSupPr>
                <m:ctrlPr>
                  <w:rPr>
                    <w:rFonts w:ascii="Cambria Math" w:eastAsiaTheme="minorEastAsia" w:hAnsi="Cambria Math" w:cs="Times New Roman"/>
                    <w:i/>
                    <w:sz w:val="24"/>
                    <w:szCs w:val="24"/>
                  </w:rPr>
                </m:ctrlPr>
              </m:sSupPr>
              <m:e>
                <m:r>
                  <w:rPr>
                    <w:rFonts w:ascii="Cambria Math" w:eastAsiaTheme="minorEastAsia" w:hAnsi="Cambria Math" w:cs="Times New Roman"/>
                    <w:sz w:val="24"/>
                    <w:szCs w:val="24"/>
                  </w:rPr>
                  <m:t>q</m:t>
                </m:r>
              </m:e>
              <m:sup>
                <m:r>
                  <w:rPr>
                    <w:rFonts w:ascii="Cambria Math" w:eastAsiaTheme="minorEastAsia" w:hAnsi="Cambria Math" w:cs="Times New Roman"/>
                    <w:sz w:val="24"/>
                    <w:szCs w:val="24"/>
                  </w:rPr>
                  <m:t>N-k</m:t>
                </m:r>
              </m:sup>
            </m:sSup>
            <m:r>
              <w:rPr>
                <w:rFonts w:ascii="Cambria Math" w:eastAsiaTheme="minorEastAsia" w:hAnsi="Cambria Math" w:cs="Times New Roman"/>
                <w:sz w:val="24"/>
                <w:szCs w:val="24"/>
              </w:rPr>
              <m:t>]</m:t>
            </m:r>
          </m:e>
        </m:nary>
        <m:r>
          <w:rPr>
            <w:rFonts w:ascii="Cambria Math" w:eastAsiaTheme="minorEastAsia" w:hAnsi="Cambria Math" w:cs="Times New Roman"/>
            <w:sz w:val="24"/>
            <w:szCs w:val="24"/>
          </w:rPr>
          <m:t>=0</m:t>
        </m:r>
      </m:oMath>
      <w:r w:rsidR="004E242A" w:rsidRPr="00B66BB2">
        <w:rPr>
          <w:rFonts w:ascii="Times New Roman" w:eastAsiaTheme="minorEastAsia" w:hAnsi="Times New Roman" w:cs="Times New Roman"/>
          <w:sz w:val="24"/>
          <w:szCs w:val="24"/>
        </w:rPr>
        <w:t xml:space="preserve"> </w:t>
      </w:r>
      <m:oMath>
        <m:r>
          <w:rPr>
            <w:rFonts w:ascii="Cambria Math" w:eastAsiaTheme="minorEastAsia" w:hAnsi="Cambria Math" w:cs="Times New Roman"/>
            <w:sz w:val="24"/>
            <w:szCs w:val="24"/>
          </w:rPr>
          <m:t>⟹</m:t>
        </m:r>
      </m:oMath>
    </w:p>
    <w:p w:rsidR="004E242A" w:rsidRPr="00B66BB2" w:rsidRDefault="000726CB" w:rsidP="004E242A">
      <w:pPr>
        <w:spacing w:after="120" w:line="320" w:lineRule="atLeast"/>
        <w:jc w:val="both"/>
        <w:rPr>
          <w:rFonts w:ascii="Times New Roman" w:eastAsiaTheme="minorEastAsia" w:hAnsi="Times New Roman" w:cs="Times New Roman"/>
          <w:sz w:val="24"/>
          <w:szCs w:val="24"/>
        </w:rPr>
      </w:pPr>
      <m:oMath>
        <m:nary>
          <m:naryPr>
            <m:chr m:val="∑"/>
            <m:limLoc m:val="undOvr"/>
            <m:ctrlPr>
              <w:rPr>
                <w:rFonts w:ascii="Cambria Math" w:eastAsiaTheme="minorEastAsia" w:hAnsi="Cambria Math" w:cs="Times New Roman"/>
                <w:i/>
                <w:sz w:val="24"/>
                <w:szCs w:val="24"/>
              </w:rPr>
            </m:ctrlPr>
          </m:naryPr>
          <m:sub>
            <m:r>
              <w:rPr>
                <w:rFonts w:ascii="Cambria Math" w:eastAsiaTheme="minorEastAsia" w:hAnsi="Cambria Math" w:cs="Times New Roman"/>
                <w:sz w:val="24"/>
                <w:szCs w:val="24"/>
              </w:rPr>
              <m:t>k=0</m:t>
            </m:r>
          </m:sub>
          <m:sup>
            <m:r>
              <w:rPr>
                <w:rFonts w:ascii="Cambria Math" w:eastAsiaTheme="minorEastAsia" w:hAnsi="Cambria Math" w:cs="Times New Roman"/>
                <w:sz w:val="24"/>
                <w:szCs w:val="24"/>
                <w:lang w:val="en-US"/>
              </w:rPr>
              <m:t>Ν</m:t>
            </m:r>
          </m:sup>
          <m:e>
            <m:d>
              <m:dPr>
                <m:ctrlPr>
                  <w:rPr>
                    <w:rFonts w:ascii="Cambria Math" w:eastAsiaTheme="minorEastAsia" w:hAnsi="Cambria Math" w:cs="Times New Roman"/>
                    <w:i/>
                    <w:sz w:val="24"/>
                    <w:szCs w:val="24"/>
                  </w:rPr>
                </m:ctrlPr>
              </m:dPr>
              <m:e>
                <m:eqArr>
                  <m:eqArrPr>
                    <m:ctrlPr>
                      <w:rPr>
                        <w:rFonts w:ascii="Cambria Math" w:eastAsiaTheme="minorEastAsia" w:hAnsi="Cambria Math" w:cs="Times New Roman"/>
                        <w:i/>
                        <w:sz w:val="24"/>
                        <w:szCs w:val="24"/>
                        <w:lang w:val="en-US"/>
                      </w:rPr>
                    </m:ctrlPr>
                  </m:eqArrPr>
                  <m:e>
                    <m:r>
                      <w:rPr>
                        <w:rFonts w:ascii="Cambria Math" w:eastAsiaTheme="minorEastAsia" w:hAnsi="Cambria Math" w:cs="Times New Roman"/>
                        <w:sz w:val="24"/>
                        <w:szCs w:val="24"/>
                        <w:lang w:val="en-US"/>
                      </w:rPr>
                      <m:t>Ν</m:t>
                    </m:r>
                  </m:e>
                  <m:e>
                    <m:r>
                      <w:rPr>
                        <w:rFonts w:ascii="Cambria Math" w:eastAsiaTheme="minorEastAsia" w:hAnsi="Cambria Math" w:cs="Times New Roman"/>
                        <w:sz w:val="24"/>
                        <w:szCs w:val="24"/>
                        <w:lang w:val="en-US"/>
                      </w:rPr>
                      <m:t>k</m:t>
                    </m:r>
                  </m:e>
                </m:eqArr>
              </m:e>
            </m:d>
            <m:sSup>
              <m:sSupPr>
                <m:ctrlPr>
                  <w:rPr>
                    <w:rFonts w:ascii="Cambria Math" w:eastAsiaTheme="minorEastAsia" w:hAnsi="Cambria Math" w:cs="Times New Roman"/>
                    <w:i/>
                    <w:sz w:val="24"/>
                    <w:szCs w:val="24"/>
                  </w:rPr>
                </m:ctrlPr>
              </m:sSupPr>
              <m:e>
                <m:r>
                  <w:rPr>
                    <w:rFonts w:ascii="Cambria Math" w:eastAsiaTheme="minorEastAsia" w:hAnsi="Cambria Math" w:cs="Times New Roman"/>
                    <w:sz w:val="24"/>
                    <w:szCs w:val="24"/>
                  </w:rPr>
                  <m:t>[</m:t>
                </m:r>
                <m:f>
                  <m:fPr>
                    <m:ctrlPr>
                      <w:rPr>
                        <w:rFonts w:ascii="Cambria Math" w:eastAsiaTheme="minorEastAsia" w:hAnsi="Cambria Math" w:cs="Times New Roman"/>
                        <w:i/>
                        <w:sz w:val="24"/>
                        <w:szCs w:val="24"/>
                      </w:rPr>
                    </m:ctrlPr>
                  </m:fPr>
                  <m:num>
                    <m:r>
                      <w:rPr>
                        <w:rFonts w:ascii="Cambria Math" w:eastAsiaTheme="minorEastAsia" w:hAnsi="Cambria Math" w:cs="Times New Roman"/>
                        <w:sz w:val="24"/>
                        <w:szCs w:val="24"/>
                      </w:rPr>
                      <m:t>1</m:t>
                    </m:r>
                  </m:num>
                  <m:den>
                    <m:r>
                      <w:rPr>
                        <w:rFonts w:ascii="Cambria Math" w:eastAsiaTheme="minorEastAsia" w:hAnsi="Cambria Math" w:cs="Times New Roman"/>
                        <w:sz w:val="24"/>
                        <w:szCs w:val="24"/>
                      </w:rPr>
                      <m:t>pq</m:t>
                    </m:r>
                  </m:den>
                </m:f>
                <m:r>
                  <w:rPr>
                    <w:rFonts w:ascii="Cambria Math" w:eastAsiaTheme="minorEastAsia" w:hAnsi="Cambria Math" w:cs="Times New Roman"/>
                    <w:sz w:val="24"/>
                    <w:szCs w:val="24"/>
                  </w:rPr>
                  <m:t>(</m:t>
                </m:r>
                <m:r>
                  <w:rPr>
                    <w:rFonts w:ascii="Cambria Math" w:eastAsiaTheme="minorEastAsia" w:hAnsi="Cambria Math" w:cs="Times New Roman"/>
                    <w:sz w:val="24"/>
                    <w:szCs w:val="24"/>
                    <w:lang w:val="en-US"/>
                  </w:rPr>
                  <m:t>k</m:t>
                </m:r>
                <m:r>
                  <w:rPr>
                    <w:rFonts w:ascii="Cambria Math" w:eastAsiaTheme="minorEastAsia" w:hAnsi="Cambria Math" w:cs="Times New Roman"/>
                    <w:sz w:val="24"/>
                    <w:szCs w:val="24"/>
                  </w:rPr>
                  <m:t>p</m:t>
                </m:r>
              </m:e>
              <m:sup>
                <m:r>
                  <w:rPr>
                    <w:rFonts w:ascii="Cambria Math" w:eastAsiaTheme="minorEastAsia" w:hAnsi="Cambria Math" w:cs="Times New Roman"/>
                    <w:sz w:val="24"/>
                    <w:szCs w:val="24"/>
                  </w:rPr>
                  <m:t>k</m:t>
                </m:r>
              </m:sup>
            </m:sSup>
            <m:sSup>
              <m:sSupPr>
                <m:ctrlPr>
                  <w:rPr>
                    <w:rFonts w:ascii="Cambria Math" w:eastAsiaTheme="minorEastAsia" w:hAnsi="Cambria Math" w:cs="Times New Roman"/>
                    <w:i/>
                    <w:sz w:val="24"/>
                    <w:szCs w:val="24"/>
                  </w:rPr>
                </m:ctrlPr>
              </m:sSupPr>
              <m:e>
                <m:r>
                  <w:rPr>
                    <w:rFonts w:ascii="Cambria Math" w:eastAsiaTheme="minorEastAsia" w:hAnsi="Cambria Math" w:cs="Times New Roman"/>
                    <w:sz w:val="24"/>
                    <w:szCs w:val="24"/>
                    <w:lang w:val="en-US"/>
                  </w:rPr>
                  <m:t>q</m:t>
                </m:r>
              </m:e>
              <m:sup>
                <m:r>
                  <w:rPr>
                    <w:rFonts w:ascii="Cambria Math" w:eastAsiaTheme="minorEastAsia" w:hAnsi="Cambria Math" w:cs="Times New Roman"/>
                    <w:sz w:val="24"/>
                    <w:szCs w:val="24"/>
                  </w:rPr>
                  <m:t>N-k</m:t>
                </m:r>
              </m:sup>
            </m:sSup>
            <m:r>
              <w:rPr>
                <w:rFonts w:ascii="Cambria Math" w:eastAsiaTheme="minorEastAsia" w:hAnsi="Cambria Math" w:cs="Times New Roman"/>
                <w:sz w:val="24"/>
                <w:szCs w:val="24"/>
              </w:rPr>
              <m:t>-</m:t>
            </m:r>
            <m:sSup>
              <m:sSupPr>
                <m:ctrlPr>
                  <w:rPr>
                    <w:rFonts w:ascii="Cambria Math" w:eastAsiaTheme="minorEastAsia" w:hAnsi="Cambria Math" w:cs="Times New Roman"/>
                    <w:i/>
                    <w:sz w:val="24"/>
                    <w:szCs w:val="24"/>
                  </w:rPr>
                </m:ctrlPr>
              </m:sSupPr>
              <m:e>
                <m:f>
                  <m:fPr>
                    <m:ctrlPr>
                      <w:rPr>
                        <w:rFonts w:ascii="Cambria Math" w:eastAsiaTheme="minorEastAsia" w:hAnsi="Cambria Math" w:cs="Times New Roman"/>
                        <w:i/>
                        <w:sz w:val="24"/>
                        <w:szCs w:val="24"/>
                      </w:rPr>
                    </m:ctrlPr>
                  </m:fPr>
                  <m:num>
                    <m:r>
                      <w:rPr>
                        <w:rFonts w:ascii="Cambria Math" w:eastAsiaTheme="minorEastAsia" w:hAnsi="Cambria Math" w:cs="Times New Roman"/>
                        <w:sz w:val="24"/>
                        <w:szCs w:val="24"/>
                      </w:rPr>
                      <m:t>1</m:t>
                    </m:r>
                  </m:num>
                  <m:den>
                    <m:r>
                      <w:rPr>
                        <w:rFonts w:ascii="Cambria Math" w:eastAsiaTheme="minorEastAsia" w:hAnsi="Cambria Math" w:cs="Times New Roman"/>
                        <w:sz w:val="24"/>
                        <w:szCs w:val="24"/>
                      </w:rPr>
                      <m:t>q</m:t>
                    </m:r>
                  </m:den>
                </m:f>
                <m:r>
                  <w:rPr>
                    <w:rFonts w:ascii="Cambria Math" w:eastAsiaTheme="minorEastAsia" w:hAnsi="Cambria Math" w:cs="Times New Roman"/>
                    <w:sz w:val="24"/>
                    <w:szCs w:val="24"/>
                  </w:rPr>
                  <m:t>Np</m:t>
                </m:r>
              </m:e>
              <m:sup>
                <m:r>
                  <w:rPr>
                    <w:rFonts w:ascii="Cambria Math" w:eastAsiaTheme="minorEastAsia" w:hAnsi="Cambria Math" w:cs="Times New Roman"/>
                    <w:sz w:val="24"/>
                    <w:szCs w:val="24"/>
                  </w:rPr>
                  <m:t>k</m:t>
                </m:r>
              </m:sup>
            </m:sSup>
            <m:sSup>
              <m:sSupPr>
                <m:ctrlPr>
                  <w:rPr>
                    <w:rFonts w:ascii="Cambria Math" w:eastAsiaTheme="minorEastAsia" w:hAnsi="Cambria Math" w:cs="Times New Roman"/>
                    <w:i/>
                    <w:sz w:val="24"/>
                    <w:szCs w:val="24"/>
                  </w:rPr>
                </m:ctrlPr>
              </m:sSupPr>
              <m:e>
                <m:r>
                  <w:rPr>
                    <w:rFonts w:ascii="Cambria Math" w:eastAsiaTheme="minorEastAsia" w:hAnsi="Cambria Math" w:cs="Times New Roman"/>
                    <w:sz w:val="24"/>
                    <w:szCs w:val="24"/>
                  </w:rPr>
                  <m:t>q</m:t>
                </m:r>
              </m:e>
              <m:sup>
                <m:r>
                  <w:rPr>
                    <w:rFonts w:ascii="Cambria Math" w:eastAsiaTheme="minorEastAsia" w:hAnsi="Cambria Math" w:cs="Times New Roman"/>
                    <w:sz w:val="24"/>
                    <w:szCs w:val="24"/>
                  </w:rPr>
                  <m:t>N-k</m:t>
                </m:r>
              </m:sup>
            </m:sSup>
            <m:r>
              <w:rPr>
                <w:rFonts w:ascii="Cambria Math" w:eastAsiaTheme="minorEastAsia" w:hAnsi="Cambria Math" w:cs="Times New Roman"/>
                <w:sz w:val="24"/>
                <w:szCs w:val="24"/>
              </w:rPr>
              <m:t>]</m:t>
            </m:r>
          </m:e>
        </m:nary>
        <m:r>
          <w:rPr>
            <w:rFonts w:ascii="Cambria Math" w:eastAsiaTheme="minorEastAsia" w:hAnsi="Cambria Math" w:cs="Times New Roman"/>
            <w:sz w:val="24"/>
            <w:szCs w:val="24"/>
          </w:rPr>
          <m:t>=0</m:t>
        </m:r>
      </m:oMath>
      <w:r w:rsidR="004E242A" w:rsidRPr="00B66BB2">
        <w:rPr>
          <w:rFonts w:ascii="Times New Roman" w:eastAsiaTheme="minorEastAsia" w:hAnsi="Times New Roman" w:cs="Times New Roman"/>
          <w:sz w:val="24"/>
          <w:szCs w:val="24"/>
        </w:rPr>
        <w:t xml:space="preserve"> </w:t>
      </w:r>
      <m:oMath>
        <m:r>
          <w:rPr>
            <w:rFonts w:ascii="Cambria Math" w:eastAsiaTheme="minorEastAsia" w:hAnsi="Cambria Math" w:cs="Times New Roman"/>
            <w:sz w:val="24"/>
            <w:szCs w:val="24"/>
          </w:rPr>
          <m:t>⟹</m:t>
        </m:r>
      </m:oMath>
      <w:r w:rsidR="004E242A" w:rsidRPr="00B66BB2">
        <w:rPr>
          <w:rFonts w:ascii="Times New Roman" w:eastAsiaTheme="minorEastAsia" w:hAnsi="Times New Roman" w:cs="Times New Roman"/>
          <w:sz w:val="24"/>
          <w:szCs w:val="24"/>
        </w:rPr>
        <w:t xml:space="preserve"> </w:t>
      </w:r>
    </w:p>
    <w:p w:rsidR="00FB2712" w:rsidRDefault="000726CB" w:rsidP="004E242A">
      <w:pPr>
        <w:spacing w:after="120" w:line="320" w:lineRule="atLeast"/>
        <w:jc w:val="both"/>
        <w:rPr>
          <w:rFonts w:ascii="Times New Roman" w:eastAsiaTheme="minorEastAsia" w:hAnsi="Times New Roman" w:cs="Times New Roman"/>
          <w:sz w:val="24"/>
          <w:szCs w:val="24"/>
        </w:rPr>
      </w:pPr>
      <m:oMath>
        <m:nary>
          <m:naryPr>
            <m:chr m:val="∑"/>
            <m:limLoc m:val="undOvr"/>
            <m:ctrlPr>
              <w:rPr>
                <w:rFonts w:ascii="Cambria Math" w:eastAsiaTheme="minorEastAsia" w:hAnsi="Cambria Math" w:cs="Times New Roman"/>
                <w:i/>
                <w:sz w:val="24"/>
                <w:szCs w:val="24"/>
              </w:rPr>
            </m:ctrlPr>
          </m:naryPr>
          <m:sub>
            <m:r>
              <w:rPr>
                <w:rFonts w:ascii="Cambria Math" w:eastAsiaTheme="minorEastAsia" w:hAnsi="Cambria Math" w:cs="Times New Roman"/>
                <w:sz w:val="24"/>
                <w:szCs w:val="24"/>
              </w:rPr>
              <m:t>k</m:t>
            </m:r>
            <m:r>
              <w:rPr>
                <w:rFonts w:ascii="Cambria Math" w:eastAsiaTheme="minorEastAsia" w:hAnsi="Cambria Math" w:cs="Times New Roman"/>
                <w:sz w:val="24"/>
                <w:szCs w:val="24"/>
                <w:lang w:val="en-US"/>
              </w:rPr>
              <m:t>=0</m:t>
            </m:r>
          </m:sub>
          <m:sup>
            <m:r>
              <w:rPr>
                <w:rFonts w:ascii="Cambria Math" w:eastAsiaTheme="minorEastAsia" w:hAnsi="Cambria Math" w:cs="Times New Roman"/>
                <w:sz w:val="24"/>
                <w:szCs w:val="24"/>
                <w:lang w:val="en-US"/>
              </w:rPr>
              <m:t>Ν</m:t>
            </m:r>
          </m:sup>
          <m:e>
            <m:d>
              <m:dPr>
                <m:ctrlPr>
                  <w:rPr>
                    <w:rFonts w:ascii="Cambria Math" w:eastAsiaTheme="minorEastAsia" w:hAnsi="Cambria Math" w:cs="Times New Roman"/>
                    <w:i/>
                    <w:sz w:val="24"/>
                    <w:szCs w:val="24"/>
                  </w:rPr>
                </m:ctrlPr>
              </m:dPr>
              <m:e>
                <m:eqArr>
                  <m:eqArrPr>
                    <m:ctrlPr>
                      <w:rPr>
                        <w:rFonts w:ascii="Cambria Math" w:eastAsiaTheme="minorEastAsia" w:hAnsi="Cambria Math" w:cs="Times New Roman"/>
                        <w:i/>
                        <w:sz w:val="24"/>
                        <w:szCs w:val="24"/>
                        <w:lang w:val="en-US"/>
                      </w:rPr>
                    </m:ctrlPr>
                  </m:eqArrPr>
                  <m:e>
                    <m:r>
                      <w:rPr>
                        <w:rFonts w:ascii="Cambria Math" w:eastAsiaTheme="minorEastAsia" w:hAnsi="Cambria Math" w:cs="Times New Roman"/>
                        <w:sz w:val="24"/>
                        <w:szCs w:val="24"/>
                        <w:lang w:val="en-US"/>
                      </w:rPr>
                      <m:t>Ν</m:t>
                    </m:r>
                  </m:e>
                  <m:e>
                    <m:r>
                      <w:rPr>
                        <w:rFonts w:ascii="Cambria Math" w:eastAsiaTheme="minorEastAsia" w:hAnsi="Cambria Math" w:cs="Times New Roman"/>
                        <w:sz w:val="24"/>
                        <w:szCs w:val="24"/>
                        <w:lang w:val="en-US"/>
                      </w:rPr>
                      <m:t>k</m:t>
                    </m:r>
                  </m:e>
                </m:eqArr>
              </m:e>
            </m:d>
            <m:sSup>
              <m:sSupPr>
                <m:ctrlPr>
                  <w:rPr>
                    <w:rFonts w:ascii="Cambria Math" w:eastAsiaTheme="minorEastAsia" w:hAnsi="Cambria Math" w:cs="Times New Roman"/>
                    <w:i/>
                    <w:sz w:val="24"/>
                    <w:szCs w:val="24"/>
                  </w:rPr>
                </m:ctrlPr>
              </m:sSupPr>
              <m:e>
                <m:f>
                  <m:fPr>
                    <m:ctrlPr>
                      <w:rPr>
                        <w:rFonts w:ascii="Cambria Math" w:eastAsiaTheme="minorEastAsia" w:hAnsi="Cambria Math" w:cs="Times New Roman"/>
                        <w:i/>
                        <w:sz w:val="24"/>
                        <w:szCs w:val="24"/>
                      </w:rPr>
                    </m:ctrlPr>
                  </m:fPr>
                  <m:num>
                    <m:r>
                      <w:rPr>
                        <w:rFonts w:ascii="Cambria Math" w:eastAsiaTheme="minorEastAsia" w:hAnsi="Cambria Math" w:cs="Times New Roman"/>
                        <w:sz w:val="24"/>
                        <w:szCs w:val="24"/>
                        <w:lang w:val="en-US"/>
                      </w:rPr>
                      <m:t>1</m:t>
                    </m:r>
                  </m:num>
                  <m:den>
                    <m:r>
                      <w:rPr>
                        <w:rFonts w:ascii="Cambria Math" w:eastAsiaTheme="minorEastAsia" w:hAnsi="Cambria Math" w:cs="Times New Roman"/>
                        <w:sz w:val="24"/>
                        <w:szCs w:val="24"/>
                      </w:rPr>
                      <m:t>pq</m:t>
                    </m:r>
                  </m:den>
                </m:f>
                <m:r>
                  <w:rPr>
                    <w:rFonts w:ascii="Cambria Math" w:eastAsiaTheme="minorEastAsia" w:hAnsi="Cambria Math" w:cs="Times New Roman"/>
                    <w:sz w:val="24"/>
                    <w:szCs w:val="24"/>
                    <w:lang w:val="en-US"/>
                  </w:rPr>
                  <m:t>k</m:t>
                </m:r>
                <m:r>
                  <w:rPr>
                    <w:rFonts w:ascii="Cambria Math" w:eastAsiaTheme="minorEastAsia" w:hAnsi="Cambria Math" w:cs="Times New Roman"/>
                    <w:sz w:val="24"/>
                    <w:szCs w:val="24"/>
                  </w:rPr>
                  <m:t>p</m:t>
                </m:r>
              </m:e>
              <m:sup>
                <m:r>
                  <w:rPr>
                    <w:rFonts w:ascii="Cambria Math" w:eastAsiaTheme="minorEastAsia" w:hAnsi="Cambria Math" w:cs="Times New Roman"/>
                    <w:sz w:val="24"/>
                    <w:szCs w:val="24"/>
                  </w:rPr>
                  <m:t>k</m:t>
                </m:r>
              </m:sup>
            </m:sSup>
            <m:sSup>
              <m:sSupPr>
                <m:ctrlPr>
                  <w:rPr>
                    <w:rFonts w:ascii="Cambria Math" w:eastAsiaTheme="minorEastAsia" w:hAnsi="Cambria Math" w:cs="Times New Roman"/>
                    <w:i/>
                    <w:sz w:val="24"/>
                    <w:szCs w:val="24"/>
                  </w:rPr>
                </m:ctrlPr>
              </m:sSupPr>
              <m:e>
                <m:r>
                  <w:rPr>
                    <w:rFonts w:ascii="Cambria Math" w:eastAsiaTheme="minorEastAsia" w:hAnsi="Cambria Math" w:cs="Times New Roman"/>
                    <w:sz w:val="24"/>
                    <w:szCs w:val="24"/>
                    <w:lang w:val="en-US"/>
                  </w:rPr>
                  <m:t>q</m:t>
                </m:r>
              </m:e>
              <m:sup>
                <m:r>
                  <w:rPr>
                    <w:rFonts w:ascii="Cambria Math" w:eastAsiaTheme="minorEastAsia" w:hAnsi="Cambria Math" w:cs="Times New Roman"/>
                    <w:sz w:val="24"/>
                    <w:szCs w:val="24"/>
                  </w:rPr>
                  <m:t>N</m:t>
                </m:r>
                <m:r>
                  <w:rPr>
                    <w:rFonts w:ascii="Cambria Math" w:eastAsiaTheme="minorEastAsia" w:hAnsi="Cambria Math" w:cs="Times New Roman"/>
                    <w:sz w:val="24"/>
                    <w:szCs w:val="24"/>
                    <w:lang w:val="en-US"/>
                  </w:rPr>
                  <m:t>-</m:t>
                </m:r>
                <m:r>
                  <w:rPr>
                    <w:rFonts w:ascii="Cambria Math" w:eastAsiaTheme="minorEastAsia" w:hAnsi="Cambria Math" w:cs="Times New Roman"/>
                    <w:sz w:val="24"/>
                    <w:szCs w:val="24"/>
                  </w:rPr>
                  <m:t>k</m:t>
                </m:r>
              </m:sup>
            </m:sSup>
          </m:e>
        </m:nary>
        <m:r>
          <w:rPr>
            <w:rFonts w:ascii="Cambria Math" w:eastAsiaTheme="minorEastAsia" w:hAnsi="Cambria Math" w:cs="Times New Roman"/>
            <w:sz w:val="24"/>
            <w:szCs w:val="24"/>
            <w:lang w:val="en-US"/>
          </w:rPr>
          <m:t>-</m:t>
        </m:r>
        <m:nary>
          <m:naryPr>
            <m:chr m:val="∑"/>
            <m:limLoc m:val="undOvr"/>
            <m:ctrlPr>
              <w:rPr>
                <w:rFonts w:ascii="Cambria Math" w:eastAsiaTheme="minorEastAsia" w:hAnsi="Cambria Math" w:cs="Times New Roman"/>
                <w:i/>
                <w:sz w:val="24"/>
                <w:szCs w:val="24"/>
              </w:rPr>
            </m:ctrlPr>
          </m:naryPr>
          <m:sub>
            <m:r>
              <w:rPr>
                <w:rFonts w:ascii="Cambria Math" w:eastAsiaTheme="minorEastAsia" w:hAnsi="Cambria Math" w:cs="Times New Roman"/>
                <w:sz w:val="24"/>
                <w:szCs w:val="24"/>
              </w:rPr>
              <m:t>k</m:t>
            </m:r>
            <m:r>
              <w:rPr>
                <w:rFonts w:ascii="Cambria Math" w:eastAsiaTheme="minorEastAsia" w:hAnsi="Cambria Math" w:cs="Times New Roman"/>
                <w:sz w:val="24"/>
                <w:szCs w:val="24"/>
                <w:lang w:val="en-US"/>
              </w:rPr>
              <m:t>=0</m:t>
            </m:r>
          </m:sub>
          <m:sup>
            <m:r>
              <w:rPr>
                <w:rFonts w:ascii="Cambria Math" w:eastAsiaTheme="minorEastAsia" w:hAnsi="Cambria Math" w:cs="Times New Roman"/>
                <w:sz w:val="24"/>
                <w:szCs w:val="24"/>
                <w:lang w:val="en-US"/>
              </w:rPr>
              <m:t>Ν</m:t>
            </m:r>
          </m:sup>
          <m:e>
            <m:d>
              <m:dPr>
                <m:ctrlPr>
                  <w:rPr>
                    <w:rFonts w:ascii="Cambria Math" w:eastAsiaTheme="minorEastAsia" w:hAnsi="Cambria Math" w:cs="Times New Roman"/>
                    <w:i/>
                    <w:sz w:val="24"/>
                    <w:szCs w:val="24"/>
                  </w:rPr>
                </m:ctrlPr>
              </m:dPr>
              <m:e>
                <m:eqArr>
                  <m:eqArrPr>
                    <m:ctrlPr>
                      <w:rPr>
                        <w:rFonts w:ascii="Cambria Math" w:eastAsiaTheme="minorEastAsia" w:hAnsi="Cambria Math" w:cs="Times New Roman"/>
                        <w:i/>
                        <w:sz w:val="24"/>
                        <w:szCs w:val="24"/>
                        <w:lang w:val="en-US"/>
                      </w:rPr>
                    </m:ctrlPr>
                  </m:eqArrPr>
                  <m:e>
                    <m:r>
                      <w:rPr>
                        <w:rFonts w:ascii="Cambria Math" w:eastAsiaTheme="minorEastAsia" w:hAnsi="Cambria Math" w:cs="Times New Roman"/>
                        <w:sz w:val="24"/>
                        <w:szCs w:val="24"/>
                        <w:lang w:val="en-US"/>
                      </w:rPr>
                      <m:t>Ν</m:t>
                    </m:r>
                  </m:e>
                  <m:e>
                    <m:r>
                      <w:rPr>
                        <w:rFonts w:ascii="Cambria Math" w:eastAsiaTheme="minorEastAsia" w:hAnsi="Cambria Math" w:cs="Times New Roman"/>
                        <w:sz w:val="24"/>
                        <w:szCs w:val="24"/>
                        <w:lang w:val="en-US"/>
                      </w:rPr>
                      <m:t>k</m:t>
                    </m:r>
                  </m:e>
                </m:eqArr>
              </m:e>
            </m:d>
            <m:sSup>
              <m:sSupPr>
                <m:ctrlPr>
                  <w:rPr>
                    <w:rFonts w:ascii="Cambria Math" w:eastAsiaTheme="minorEastAsia" w:hAnsi="Cambria Math" w:cs="Times New Roman"/>
                    <w:i/>
                    <w:sz w:val="24"/>
                    <w:szCs w:val="24"/>
                  </w:rPr>
                </m:ctrlPr>
              </m:sSupPr>
              <m:e>
                <m:f>
                  <m:fPr>
                    <m:ctrlPr>
                      <w:rPr>
                        <w:rFonts w:ascii="Cambria Math" w:eastAsiaTheme="minorEastAsia" w:hAnsi="Cambria Math" w:cs="Times New Roman"/>
                        <w:i/>
                        <w:sz w:val="24"/>
                        <w:szCs w:val="24"/>
                      </w:rPr>
                    </m:ctrlPr>
                  </m:fPr>
                  <m:num>
                    <m:r>
                      <w:rPr>
                        <w:rFonts w:ascii="Cambria Math" w:eastAsiaTheme="minorEastAsia" w:hAnsi="Cambria Math" w:cs="Times New Roman"/>
                        <w:sz w:val="24"/>
                        <w:szCs w:val="24"/>
                        <w:lang w:val="en-US"/>
                      </w:rPr>
                      <m:t>1</m:t>
                    </m:r>
                  </m:num>
                  <m:den>
                    <m:r>
                      <w:rPr>
                        <w:rFonts w:ascii="Cambria Math" w:eastAsiaTheme="minorEastAsia" w:hAnsi="Cambria Math" w:cs="Times New Roman"/>
                        <w:sz w:val="24"/>
                        <w:szCs w:val="24"/>
                      </w:rPr>
                      <m:t>q</m:t>
                    </m:r>
                  </m:den>
                </m:f>
                <m:r>
                  <w:rPr>
                    <w:rFonts w:ascii="Cambria Math" w:eastAsiaTheme="minorEastAsia" w:hAnsi="Cambria Math" w:cs="Times New Roman"/>
                    <w:sz w:val="24"/>
                    <w:szCs w:val="24"/>
                  </w:rPr>
                  <m:t>Np</m:t>
                </m:r>
              </m:e>
              <m:sup>
                <m:r>
                  <w:rPr>
                    <w:rFonts w:ascii="Cambria Math" w:eastAsiaTheme="minorEastAsia" w:hAnsi="Cambria Math" w:cs="Times New Roman"/>
                    <w:sz w:val="24"/>
                    <w:szCs w:val="24"/>
                  </w:rPr>
                  <m:t>k</m:t>
                </m:r>
              </m:sup>
            </m:sSup>
            <m:sSup>
              <m:sSupPr>
                <m:ctrlPr>
                  <w:rPr>
                    <w:rFonts w:ascii="Cambria Math" w:eastAsiaTheme="minorEastAsia" w:hAnsi="Cambria Math" w:cs="Times New Roman"/>
                    <w:i/>
                    <w:sz w:val="24"/>
                    <w:szCs w:val="24"/>
                  </w:rPr>
                </m:ctrlPr>
              </m:sSupPr>
              <m:e>
                <m:r>
                  <w:rPr>
                    <w:rFonts w:ascii="Cambria Math" w:eastAsiaTheme="minorEastAsia" w:hAnsi="Cambria Math" w:cs="Times New Roman"/>
                    <w:sz w:val="24"/>
                    <w:szCs w:val="24"/>
                  </w:rPr>
                  <m:t>q</m:t>
                </m:r>
              </m:e>
              <m:sup>
                <m:r>
                  <w:rPr>
                    <w:rFonts w:ascii="Cambria Math" w:eastAsiaTheme="minorEastAsia" w:hAnsi="Cambria Math" w:cs="Times New Roman"/>
                    <w:sz w:val="24"/>
                    <w:szCs w:val="24"/>
                  </w:rPr>
                  <m:t>N</m:t>
                </m:r>
                <m:r>
                  <w:rPr>
                    <w:rFonts w:ascii="Cambria Math" w:eastAsiaTheme="minorEastAsia" w:hAnsi="Cambria Math" w:cs="Times New Roman"/>
                    <w:sz w:val="24"/>
                    <w:szCs w:val="24"/>
                    <w:lang w:val="en-US"/>
                  </w:rPr>
                  <m:t>-</m:t>
                </m:r>
                <m:r>
                  <w:rPr>
                    <w:rFonts w:ascii="Cambria Math" w:eastAsiaTheme="minorEastAsia" w:hAnsi="Cambria Math" w:cs="Times New Roman"/>
                    <w:sz w:val="24"/>
                    <w:szCs w:val="24"/>
                  </w:rPr>
                  <m:t>k</m:t>
                </m:r>
              </m:sup>
            </m:sSup>
            <m:r>
              <w:rPr>
                <w:rFonts w:ascii="Cambria Math" w:eastAsiaTheme="minorEastAsia" w:hAnsi="Cambria Math" w:cs="Times New Roman"/>
                <w:sz w:val="24"/>
                <w:szCs w:val="24"/>
                <w:lang w:val="en-US"/>
              </w:rPr>
              <m:t>=0</m:t>
            </m:r>
          </m:e>
        </m:nary>
        <m:r>
          <w:rPr>
            <w:rFonts w:ascii="Cambria Math" w:eastAsiaTheme="minorEastAsia" w:hAnsi="Cambria Math" w:cs="Times New Roman"/>
            <w:sz w:val="24"/>
            <w:szCs w:val="24"/>
          </w:rPr>
          <m:t>⟹</m:t>
        </m:r>
        <m:f>
          <m:fPr>
            <m:ctrlPr>
              <w:rPr>
                <w:rFonts w:ascii="Cambria Math" w:eastAsiaTheme="minorEastAsia" w:hAnsi="Cambria Math" w:cs="Times New Roman"/>
                <w:i/>
                <w:sz w:val="24"/>
                <w:szCs w:val="24"/>
              </w:rPr>
            </m:ctrlPr>
          </m:fPr>
          <m:num>
            <m:r>
              <w:rPr>
                <w:rFonts w:ascii="Cambria Math" w:eastAsiaTheme="minorEastAsia" w:hAnsi="Cambria Math" w:cs="Times New Roman"/>
                <w:sz w:val="24"/>
                <w:szCs w:val="24"/>
                <w:lang w:val="en-US"/>
              </w:rPr>
              <m:t>1</m:t>
            </m:r>
          </m:num>
          <m:den>
            <m:r>
              <w:rPr>
                <w:rFonts w:ascii="Cambria Math" w:eastAsiaTheme="minorEastAsia" w:hAnsi="Cambria Math" w:cs="Times New Roman"/>
                <w:sz w:val="24"/>
                <w:szCs w:val="24"/>
              </w:rPr>
              <m:t>pq</m:t>
            </m:r>
          </m:den>
        </m:f>
        <m:r>
          <w:rPr>
            <w:rFonts w:ascii="Cambria Math" w:eastAsiaTheme="minorEastAsia" w:hAnsi="Cambria Math" w:cs="Times New Roman"/>
            <w:sz w:val="24"/>
            <w:szCs w:val="24"/>
            <w:lang w:val="en-US"/>
          </w:rPr>
          <m:t xml:space="preserve"> </m:t>
        </m:r>
      </m:oMath>
      <w:r w:rsidR="00FB2712">
        <w:rPr>
          <w:rFonts w:ascii="Times New Roman" w:eastAsiaTheme="minorEastAsia" w:hAnsi="Times New Roman" w:cs="Times New Roman"/>
          <w:sz w:val="24"/>
          <w:szCs w:val="24"/>
          <w:lang w:val="en-US"/>
        </w:rPr>
        <w:t>E(K)</w:t>
      </w:r>
      <w:r w:rsidR="004E242A">
        <w:rPr>
          <w:rFonts w:ascii="Times New Roman" w:eastAsiaTheme="minorEastAsia" w:hAnsi="Times New Roman" w:cs="Times New Roman"/>
          <w:sz w:val="24"/>
          <w:szCs w:val="24"/>
          <w:lang w:val="en-US"/>
        </w:rPr>
        <w:t>=</w:t>
      </w:r>
      <m:oMath>
        <m:r>
          <w:rPr>
            <w:rFonts w:ascii="Cambria Math" w:eastAsiaTheme="minorEastAsia" w:hAnsi="Cambria Math" w:cs="Times New Roman"/>
            <w:sz w:val="24"/>
            <w:szCs w:val="24"/>
            <w:lang w:val="en-US"/>
          </w:rPr>
          <m:t xml:space="preserve"> </m:t>
        </m:r>
        <m:f>
          <m:fPr>
            <m:ctrlPr>
              <w:rPr>
                <w:rFonts w:ascii="Cambria Math" w:eastAsiaTheme="minorEastAsia" w:hAnsi="Cambria Math" w:cs="Times New Roman"/>
                <w:i/>
                <w:sz w:val="24"/>
                <w:szCs w:val="24"/>
              </w:rPr>
            </m:ctrlPr>
          </m:fPr>
          <m:num>
            <m:r>
              <w:rPr>
                <w:rFonts w:ascii="Cambria Math" w:eastAsiaTheme="minorEastAsia" w:hAnsi="Cambria Math" w:cs="Times New Roman"/>
                <w:sz w:val="24"/>
                <w:szCs w:val="24"/>
                <w:lang w:val="en-US"/>
              </w:rPr>
              <m:t>N</m:t>
            </m:r>
          </m:num>
          <m:den>
            <m:r>
              <w:rPr>
                <w:rFonts w:ascii="Cambria Math" w:eastAsiaTheme="minorEastAsia" w:hAnsi="Cambria Math" w:cs="Times New Roman"/>
                <w:sz w:val="24"/>
                <w:szCs w:val="24"/>
              </w:rPr>
              <m:t>q</m:t>
            </m:r>
          </m:den>
        </m:f>
        <m:r>
          <w:rPr>
            <w:rFonts w:ascii="Cambria Math" w:eastAsiaTheme="minorEastAsia" w:hAnsi="Cambria Math" w:cs="Times New Roman"/>
            <w:sz w:val="24"/>
            <w:szCs w:val="24"/>
          </w:rPr>
          <m:t>⟹</m:t>
        </m:r>
        <m:r>
          <w:rPr>
            <w:rFonts w:ascii="Cambria Math" w:eastAsiaTheme="minorEastAsia" w:hAnsi="Cambria Math" w:cs="Times New Roman"/>
            <w:sz w:val="24"/>
            <w:szCs w:val="24"/>
            <w:lang w:val="en-US"/>
          </w:rPr>
          <m:t xml:space="preserve"> </m:t>
        </m:r>
      </m:oMath>
      <w:r w:rsidR="00FB2712">
        <w:rPr>
          <w:rFonts w:ascii="Times New Roman" w:eastAsiaTheme="minorEastAsia" w:hAnsi="Times New Roman" w:cs="Times New Roman"/>
          <w:sz w:val="24"/>
          <w:szCs w:val="24"/>
          <w:lang w:val="en-US"/>
        </w:rPr>
        <w:t>E(K)=Np.</w:t>
      </w:r>
      <w:r w:rsidR="00FB2712" w:rsidRPr="00FB2712">
        <w:rPr>
          <w:rFonts w:ascii="Times New Roman" w:eastAsiaTheme="minorEastAsia" w:hAnsi="Times New Roman" w:cs="Times New Roman"/>
          <w:sz w:val="24"/>
          <w:szCs w:val="24"/>
          <w:lang w:val="en-US"/>
        </w:rPr>
        <w:t xml:space="preserve"> </w:t>
      </w:r>
      <w:r w:rsidR="00FB2712">
        <w:rPr>
          <w:rFonts w:ascii="Times New Roman" w:eastAsiaTheme="minorEastAsia" w:hAnsi="Times New Roman" w:cs="Times New Roman"/>
          <w:sz w:val="24"/>
          <w:szCs w:val="24"/>
        </w:rPr>
        <w:t xml:space="preserve">Αυτό το αποτέλεσμα διαισθητικά το περιμέναμε, </w:t>
      </w:r>
      <w:r w:rsidR="00134C92">
        <w:rPr>
          <w:rFonts w:ascii="Times New Roman" w:eastAsiaTheme="minorEastAsia" w:hAnsi="Times New Roman" w:cs="Times New Roman"/>
          <w:sz w:val="24"/>
          <w:szCs w:val="24"/>
        </w:rPr>
        <w:t>δεδομένου ότι</w:t>
      </w:r>
      <w:r w:rsidR="00FB2712">
        <w:rPr>
          <w:rFonts w:ascii="Times New Roman" w:eastAsiaTheme="minorEastAsia" w:hAnsi="Times New Roman" w:cs="Times New Roman"/>
          <w:sz w:val="24"/>
          <w:szCs w:val="24"/>
        </w:rPr>
        <w:t xml:space="preserve">, αφού η πιθανότητα επιτυχίας είναι </w:t>
      </w:r>
      <w:r w:rsidR="00FB2712">
        <w:rPr>
          <w:rFonts w:ascii="Times New Roman" w:eastAsiaTheme="minorEastAsia" w:hAnsi="Times New Roman" w:cs="Times New Roman"/>
          <w:sz w:val="24"/>
          <w:szCs w:val="24"/>
          <w:lang w:val="en-US"/>
        </w:rPr>
        <w:t>p</w:t>
      </w:r>
      <w:r w:rsidR="00FB2712">
        <w:rPr>
          <w:rFonts w:ascii="Times New Roman" w:eastAsiaTheme="minorEastAsia" w:hAnsi="Times New Roman" w:cs="Times New Roman"/>
          <w:sz w:val="24"/>
          <w:szCs w:val="24"/>
        </w:rPr>
        <w:t xml:space="preserve">, στις Ν δοκιμές περιμένουμε να συμβούν, κατά μέσο όρο, </w:t>
      </w:r>
      <w:r w:rsidR="00FB2712">
        <w:rPr>
          <w:rFonts w:ascii="Times New Roman" w:eastAsiaTheme="minorEastAsia" w:hAnsi="Times New Roman" w:cs="Times New Roman"/>
          <w:sz w:val="24"/>
          <w:szCs w:val="24"/>
          <w:lang w:val="en-US"/>
        </w:rPr>
        <w:t>Np</w:t>
      </w:r>
      <w:r w:rsidR="00FB2712">
        <w:rPr>
          <w:rFonts w:ascii="Times New Roman" w:eastAsiaTheme="minorEastAsia" w:hAnsi="Times New Roman" w:cs="Times New Roman"/>
          <w:sz w:val="24"/>
          <w:szCs w:val="24"/>
        </w:rPr>
        <w:t xml:space="preserve"> επιτυχίες.</w:t>
      </w:r>
    </w:p>
    <w:p w:rsidR="008E7FA5" w:rsidRPr="00B66BB2" w:rsidRDefault="00FB2712" w:rsidP="004E242A">
      <w:pPr>
        <w:spacing w:after="120" w:line="320" w:lineRule="atLeast"/>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ab/>
        <w:t xml:space="preserve">Για να υπολογίσουμε και τη μέση τετραγωνική τιμή της </w:t>
      </w:r>
      <w:r w:rsidR="00134C92">
        <w:rPr>
          <w:rFonts w:ascii="Times New Roman" w:eastAsiaTheme="minorEastAsia" w:hAnsi="Times New Roman" w:cs="Times New Roman"/>
          <w:sz w:val="24"/>
          <w:szCs w:val="24"/>
        </w:rPr>
        <w:t xml:space="preserve">διωνυμικής </w:t>
      </w:r>
      <w:r w:rsidR="00C10CA3">
        <w:rPr>
          <w:rFonts w:ascii="Times New Roman" w:eastAsiaTheme="minorEastAsia" w:hAnsi="Times New Roman" w:cs="Times New Roman"/>
          <w:sz w:val="24"/>
          <w:szCs w:val="24"/>
        </w:rPr>
        <w:t xml:space="preserve">τυχαίας </w:t>
      </w:r>
      <w:r>
        <w:rPr>
          <w:rFonts w:ascii="Times New Roman" w:eastAsiaTheme="minorEastAsia" w:hAnsi="Times New Roman" w:cs="Times New Roman"/>
          <w:sz w:val="24"/>
          <w:szCs w:val="24"/>
        </w:rPr>
        <w:t>μεταβλητής Κ</w:t>
      </w:r>
      <w:r w:rsidR="00C10CA3">
        <w:rPr>
          <w:rFonts w:ascii="Times New Roman" w:eastAsiaTheme="minorEastAsia" w:hAnsi="Times New Roman" w:cs="Times New Roman"/>
          <w:sz w:val="24"/>
          <w:szCs w:val="24"/>
        </w:rPr>
        <w:t>, δηλ. για να υπολογίσουμε την Ε(Κ</w:t>
      </w:r>
      <w:r w:rsidR="00C10CA3">
        <w:rPr>
          <w:rFonts w:ascii="Times New Roman" w:eastAsiaTheme="minorEastAsia" w:hAnsi="Times New Roman" w:cs="Times New Roman"/>
          <w:sz w:val="24"/>
          <w:szCs w:val="24"/>
          <w:vertAlign w:val="superscript"/>
        </w:rPr>
        <w:t>2</w:t>
      </w:r>
      <w:r w:rsidR="00C10CA3">
        <w:rPr>
          <w:rFonts w:ascii="Times New Roman" w:eastAsiaTheme="minorEastAsia" w:hAnsi="Times New Roman" w:cs="Times New Roman"/>
          <w:sz w:val="24"/>
          <w:szCs w:val="24"/>
        </w:rPr>
        <w:t>)=</w:t>
      </w:r>
      <m:oMath>
        <m:r>
          <w:rPr>
            <w:rFonts w:ascii="Cambria Math" w:eastAsiaTheme="minorEastAsia" w:hAnsi="Cambria Math" w:cs="Times New Roman"/>
            <w:sz w:val="24"/>
            <w:szCs w:val="24"/>
          </w:rPr>
          <m:t xml:space="preserve"> </m:t>
        </m:r>
        <m:nary>
          <m:naryPr>
            <m:chr m:val="∑"/>
            <m:limLoc m:val="undOvr"/>
            <m:ctrlPr>
              <w:rPr>
                <w:rFonts w:ascii="Cambria Math" w:eastAsiaTheme="minorEastAsia" w:hAnsi="Cambria Math" w:cs="Times New Roman"/>
                <w:i/>
                <w:sz w:val="24"/>
                <w:szCs w:val="24"/>
              </w:rPr>
            </m:ctrlPr>
          </m:naryPr>
          <m:sub>
            <m:r>
              <w:rPr>
                <w:rFonts w:ascii="Cambria Math" w:eastAsiaTheme="minorEastAsia" w:hAnsi="Cambria Math" w:cs="Times New Roman"/>
                <w:sz w:val="24"/>
                <w:szCs w:val="24"/>
                <w:lang w:val="en-US"/>
              </w:rPr>
              <m:t>k</m:t>
            </m:r>
            <m:r>
              <w:rPr>
                <w:rFonts w:ascii="Cambria Math" w:eastAsiaTheme="minorEastAsia" w:hAnsi="Cambria Math" w:cs="Times New Roman"/>
                <w:sz w:val="24"/>
                <w:szCs w:val="24"/>
              </w:rPr>
              <m:t>=0</m:t>
            </m:r>
          </m:sub>
          <m:sup>
            <m:r>
              <w:rPr>
                <w:rFonts w:ascii="Cambria Math" w:eastAsiaTheme="minorEastAsia" w:hAnsi="Cambria Math" w:cs="Times New Roman"/>
                <w:sz w:val="24"/>
                <w:szCs w:val="24"/>
              </w:rPr>
              <m:t>N</m:t>
            </m:r>
          </m:sup>
          <m:e>
            <m:sSub>
              <m:sSubPr>
                <m:ctrlPr>
                  <w:rPr>
                    <w:rFonts w:ascii="Cambria Math" w:eastAsiaTheme="minorEastAsia" w:hAnsi="Cambria Math" w:cs="Times New Roman"/>
                    <w:i/>
                    <w:sz w:val="24"/>
                    <w:szCs w:val="24"/>
                    <w:lang w:val="en-US"/>
                  </w:rPr>
                </m:ctrlPr>
              </m:sSubPr>
              <m:e>
                <m:sSup>
                  <m:sSupPr>
                    <m:ctrlPr>
                      <w:rPr>
                        <w:rFonts w:ascii="Cambria Math" w:eastAsiaTheme="minorEastAsia" w:hAnsi="Cambria Math" w:cs="Times New Roman"/>
                        <w:i/>
                        <w:sz w:val="24"/>
                        <w:szCs w:val="24"/>
                        <w:lang w:val="en-US"/>
                      </w:rPr>
                    </m:ctrlPr>
                  </m:sSupPr>
                  <m:e>
                    <m:r>
                      <w:rPr>
                        <w:rFonts w:ascii="Cambria Math" w:eastAsiaTheme="minorEastAsia" w:hAnsi="Cambria Math" w:cs="Times New Roman"/>
                        <w:sz w:val="24"/>
                        <w:szCs w:val="24"/>
                        <w:lang w:val="en-US"/>
                      </w:rPr>
                      <m:t>k</m:t>
                    </m:r>
                  </m:e>
                  <m:sup>
                    <m:r>
                      <w:rPr>
                        <w:rFonts w:ascii="Cambria Math" w:eastAsiaTheme="minorEastAsia" w:hAnsi="Cambria Math" w:cs="Times New Roman"/>
                        <w:sz w:val="24"/>
                        <w:szCs w:val="24"/>
                      </w:rPr>
                      <m:t>2</m:t>
                    </m:r>
                  </m:sup>
                </m:sSup>
                <m:r>
                  <w:rPr>
                    <w:rFonts w:ascii="Cambria Math" w:eastAsiaTheme="minorEastAsia" w:hAnsi="Cambria Math" w:cs="Times New Roman"/>
                    <w:sz w:val="24"/>
                    <w:szCs w:val="24"/>
                    <w:lang w:val="en-US"/>
                  </w:rPr>
                  <m:t>P</m:t>
                </m:r>
              </m:e>
              <m:sub>
                <m:r>
                  <w:rPr>
                    <w:rFonts w:ascii="Cambria Math" w:eastAsiaTheme="minorEastAsia" w:hAnsi="Cambria Math" w:cs="Times New Roman"/>
                    <w:sz w:val="24"/>
                    <w:szCs w:val="24"/>
                    <w:lang w:val="en-US"/>
                  </w:rPr>
                  <m:t>K</m:t>
                </m:r>
              </m:sub>
            </m:sSub>
            <m:r>
              <w:rPr>
                <w:rFonts w:ascii="Cambria Math" w:eastAsiaTheme="minorEastAsia" w:hAnsi="Cambria Math" w:cs="Times New Roman"/>
                <w:sz w:val="24"/>
                <w:szCs w:val="24"/>
              </w:rPr>
              <m:t>(</m:t>
            </m:r>
            <m:r>
              <w:rPr>
                <w:rFonts w:ascii="Cambria Math" w:eastAsiaTheme="minorEastAsia" w:hAnsi="Cambria Math" w:cs="Times New Roman"/>
                <w:sz w:val="24"/>
                <w:szCs w:val="24"/>
                <w:lang w:val="en-US"/>
              </w:rPr>
              <m:t>k</m:t>
            </m:r>
            <m:r>
              <w:rPr>
                <w:rFonts w:ascii="Cambria Math" w:eastAsiaTheme="minorEastAsia" w:hAnsi="Cambria Math" w:cs="Times New Roman"/>
                <w:sz w:val="24"/>
                <w:szCs w:val="24"/>
              </w:rPr>
              <m:t>)</m:t>
            </m:r>
          </m:e>
        </m:nary>
      </m:oMath>
      <w:r w:rsidR="00C10CA3" w:rsidRPr="00B6700F">
        <w:rPr>
          <w:rFonts w:ascii="Times New Roman" w:eastAsiaTheme="minorEastAsia" w:hAnsi="Times New Roman" w:cs="Times New Roman"/>
          <w:sz w:val="24"/>
          <w:szCs w:val="24"/>
        </w:rPr>
        <w:t>=</w:t>
      </w:r>
      <m:oMath>
        <m:nary>
          <m:naryPr>
            <m:chr m:val="∑"/>
            <m:limLoc m:val="undOvr"/>
            <m:ctrlPr>
              <w:rPr>
                <w:rFonts w:ascii="Cambria Math" w:eastAsiaTheme="minorEastAsia" w:hAnsi="Cambria Math" w:cs="Times New Roman"/>
                <w:i/>
                <w:sz w:val="24"/>
                <w:szCs w:val="24"/>
              </w:rPr>
            </m:ctrlPr>
          </m:naryPr>
          <m:sub>
            <m:r>
              <w:rPr>
                <w:rFonts w:ascii="Cambria Math" w:eastAsiaTheme="minorEastAsia" w:hAnsi="Cambria Math" w:cs="Times New Roman"/>
                <w:sz w:val="24"/>
                <w:szCs w:val="24"/>
                <w:lang w:val="en-US"/>
              </w:rPr>
              <m:t>k</m:t>
            </m:r>
            <m:r>
              <w:rPr>
                <w:rFonts w:ascii="Cambria Math" w:eastAsiaTheme="minorEastAsia" w:hAnsi="Cambria Math" w:cs="Times New Roman"/>
                <w:sz w:val="24"/>
                <w:szCs w:val="24"/>
              </w:rPr>
              <m:t>=0</m:t>
            </m:r>
          </m:sub>
          <m:sup>
            <m:r>
              <w:rPr>
                <w:rFonts w:ascii="Cambria Math" w:eastAsiaTheme="minorEastAsia" w:hAnsi="Cambria Math" w:cs="Times New Roman"/>
                <w:sz w:val="24"/>
                <w:szCs w:val="24"/>
              </w:rPr>
              <m:t>Ν</m:t>
            </m:r>
          </m:sup>
          <m:e>
            <m:sSup>
              <m:sSupPr>
                <m:ctrlPr>
                  <w:rPr>
                    <w:rFonts w:ascii="Cambria Math" w:eastAsiaTheme="minorEastAsia" w:hAnsi="Cambria Math" w:cs="Times New Roman"/>
                    <w:i/>
                    <w:sz w:val="24"/>
                    <w:szCs w:val="24"/>
                    <w:lang w:val="en-US"/>
                  </w:rPr>
                </m:ctrlPr>
              </m:sSupPr>
              <m:e>
                <m:r>
                  <w:rPr>
                    <w:rFonts w:ascii="Cambria Math" w:eastAsiaTheme="minorEastAsia" w:hAnsi="Cambria Math" w:cs="Times New Roman"/>
                    <w:sz w:val="24"/>
                    <w:szCs w:val="24"/>
                    <w:lang w:val="en-US"/>
                  </w:rPr>
                  <m:t>k</m:t>
                </m:r>
              </m:e>
              <m:sup>
                <m:r>
                  <w:rPr>
                    <w:rFonts w:ascii="Cambria Math" w:eastAsiaTheme="minorEastAsia" w:hAnsi="Cambria Math" w:cs="Times New Roman"/>
                    <w:sz w:val="24"/>
                    <w:szCs w:val="24"/>
                  </w:rPr>
                  <m:t>2</m:t>
                </m:r>
              </m:sup>
            </m:sSup>
            <m:d>
              <m:dPr>
                <m:ctrlPr>
                  <w:rPr>
                    <w:rFonts w:ascii="Cambria Math" w:eastAsiaTheme="minorEastAsia" w:hAnsi="Cambria Math" w:cs="Times New Roman"/>
                    <w:i/>
                    <w:sz w:val="24"/>
                    <w:szCs w:val="24"/>
                  </w:rPr>
                </m:ctrlPr>
              </m:dPr>
              <m:e>
                <m:eqArr>
                  <m:eqArrPr>
                    <m:ctrlPr>
                      <w:rPr>
                        <w:rFonts w:ascii="Cambria Math" w:eastAsiaTheme="minorEastAsia" w:hAnsi="Cambria Math" w:cs="Times New Roman"/>
                        <w:i/>
                        <w:sz w:val="24"/>
                        <w:szCs w:val="24"/>
                        <w:lang w:val="en-US"/>
                      </w:rPr>
                    </m:ctrlPr>
                  </m:eqArrPr>
                  <m:e>
                    <m:r>
                      <w:rPr>
                        <w:rFonts w:ascii="Cambria Math" w:eastAsiaTheme="minorEastAsia" w:hAnsi="Cambria Math" w:cs="Times New Roman"/>
                        <w:sz w:val="24"/>
                        <w:szCs w:val="24"/>
                        <w:lang w:val="en-US"/>
                      </w:rPr>
                      <m:t>Ν</m:t>
                    </m:r>
                  </m:e>
                  <m:e>
                    <m:r>
                      <w:rPr>
                        <w:rFonts w:ascii="Cambria Math" w:eastAsiaTheme="minorEastAsia" w:hAnsi="Cambria Math" w:cs="Times New Roman"/>
                        <w:sz w:val="24"/>
                        <w:szCs w:val="24"/>
                        <w:lang w:val="en-US"/>
                      </w:rPr>
                      <m:t>k</m:t>
                    </m:r>
                  </m:e>
                </m:eqArr>
              </m:e>
            </m:d>
            <m:sSup>
              <m:sSupPr>
                <m:ctrlPr>
                  <w:rPr>
                    <w:rFonts w:ascii="Cambria Math" w:eastAsiaTheme="minorEastAsia" w:hAnsi="Cambria Math" w:cs="Times New Roman"/>
                    <w:i/>
                    <w:sz w:val="24"/>
                    <w:szCs w:val="24"/>
                  </w:rPr>
                </m:ctrlPr>
              </m:sSupPr>
              <m:e>
                <m:r>
                  <w:rPr>
                    <w:rFonts w:ascii="Cambria Math" w:eastAsiaTheme="minorEastAsia" w:hAnsi="Cambria Math" w:cs="Times New Roman"/>
                    <w:sz w:val="24"/>
                    <w:szCs w:val="24"/>
                  </w:rPr>
                  <m:t>p</m:t>
                </m:r>
              </m:e>
              <m:sup>
                <m:r>
                  <w:rPr>
                    <w:rFonts w:ascii="Cambria Math" w:eastAsiaTheme="minorEastAsia" w:hAnsi="Cambria Math" w:cs="Times New Roman"/>
                    <w:sz w:val="24"/>
                    <w:szCs w:val="24"/>
                  </w:rPr>
                  <m:t>k</m:t>
                </m:r>
              </m:sup>
            </m:sSup>
            <m:sSup>
              <m:sSupPr>
                <m:ctrlPr>
                  <w:rPr>
                    <w:rFonts w:ascii="Cambria Math" w:eastAsiaTheme="minorEastAsia" w:hAnsi="Cambria Math" w:cs="Times New Roman"/>
                    <w:i/>
                    <w:sz w:val="24"/>
                    <w:szCs w:val="24"/>
                  </w:rPr>
                </m:ctrlPr>
              </m:sSupPr>
              <m:e>
                <m:r>
                  <w:rPr>
                    <w:rFonts w:ascii="Cambria Math" w:eastAsiaTheme="minorEastAsia" w:hAnsi="Cambria Math" w:cs="Times New Roman"/>
                    <w:sz w:val="24"/>
                    <w:szCs w:val="24"/>
                  </w:rPr>
                  <m:t>q</m:t>
                </m:r>
              </m:e>
              <m:sup>
                <m:r>
                  <w:rPr>
                    <w:rFonts w:ascii="Cambria Math" w:eastAsiaTheme="minorEastAsia" w:hAnsi="Cambria Math" w:cs="Times New Roman"/>
                    <w:sz w:val="24"/>
                    <w:szCs w:val="24"/>
                  </w:rPr>
                  <m:t>N-k</m:t>
                </m:r>
              </m:sup>
            </m:sSup>
          </m:e>
        </m:nary>
      </m:oMath>
      <w:r w:rsidR="00C10CA3" w:rsidRPr="00C10CA3">
        <w:rPr>
          <w:rFonts w:ascii="Times New Roman" w:eastAsiaTheme="minorEastAsia" w:hAnsi="Times New Roman" w:cs="Times New Roman"/>
          <w:sz w:val="24"/>
          <w:szCs w:val="24"/>
        </w:rPr>
        <w:t xml:space="preserve">, </w:t>
      </w:r>
      <w:r w:rsidR="00C10CA3">
        <w:rPr>
          <w:rFonts w:ascii="Times New Roman" w:eastAsiaTheme="minorEastAsia" w:hAnsi="Times New Roman" w:cs="Times New Roman"/>
          <w:sz w:val="24"/>
          <w:szCs w:val="24"/>
        </w:rPr>
        <w:t xml:space="preserve">γράφουμε τη σχέση </w:t>
      </w:r>
      <w:r w:rsidR="00C10CA3">
        <w:rPr>
          <w:rFonts w:ascii="Times New Roman" w:eastAsiaTheme="minorEastAsia" w:hAnsi="Times New Roman" w:cs="Times New Roman"/>
          <w:sz w:val="24"/>
          <w:szCs w:val="24"/>
          <w:lang w:val="en-US"/>
        </w:rPr>
        <w:t>E</w:t>
      </w:r>
      <w:r w:rsidR="00C10CA3" w:rsidRPr="00C10CA3">
        <w:rPr>
          <w:rFonts w:ascii="Times New Roman" w:eastAsiaTheme="minorEastAsia" w:hAnsi="Times New Roman" w:cs="Times New Roman"/>
          <w:sz w:val="24"/>
          <w:szCs w:val="24"/>
        </w:rPr>
        <w:t>(</w:t>
      </w:r>
      <w:r w:rsidR="00C10CA3">
        <w:rPr>
          <w:rFonts w:ascii="Times New Roman" w:eastAsiaTheme="minorEastAsia" w:hAnsi="Times New Roman" w:cs="Times New Roman"/>
          <w:sz w:val="24"/>
          <w:szCs w:val="24"/>
          <w:lang w:val="en-US"/>
        </w:rPr>
        <w:t>K</w:t>
      </w:r>
      <w:r w:rsidR="00C10CA3" w:rsidRPr="00C10CA3">
        <w:rPr>
          <w:rFonts w:ascii="Times New Roman" w:eastAsiaTheme="minorEastAsia" w:hAnsi="Times New Roman" w:cs="Times New Roman"/>
          <w:sz w:val="24"/>
          <w:szCs w:val="24"/>
        </w:rPr>
        <w:t>)=</w:t>
      </w:r>
      <w:r w:rsidR="00C10CA3">
        <w:rPr>
          <w:rFonts w:ascii="Times New Roman" w:eastAsiaTheme="minorEastAsia" w:hAnsi="Times New Roman" w:cs="Times New Roman"/>
          <w:sz w:val="24"/>
          <w:szCs w:val="24"/>
          <w:lang w:val="en-US"/>
        </w:rPr>
        <w:t>Np</w:t>
      </w:r>
      <w:r w:rsidR="00C10CA3">
        <w:rPr>
          <w:rFonts w:ascii="Times New Roman" w:eastAsiaTheme="minorEastAsia" w:hAnsi="Times New Roman" w:cs="Times New Roman"/>
          <w:sz w:val="24"/>
          <w:szCs w:val="24"/>
        </w:rPr>
        <w:t xml:space="preserve"> ως</w:t>
      </w:r>
      <w:r w:rsidR="00C10CA3" w:rsidRPr="00C10CA3">
        <w:rPr>
          <w:rFonts w:ascii="Times New Roman" w:eastAsiaTheme="minorEastAsia" w:hAnsi="Times New Roman" w:cs="Times New Roman"/>
          <w:sz w:val="24"/>
          <w:szCs w:val="24"/>
        </w:rPr>
        <w:t xml:space="preserve"> </w:t>
      </w:r>
      <w:r w:rsidR="00C10CA3">
        <w:rPr>
          <w:rFonts w:ascii="Times New Roman" w:eastAsiaTheme="minorEastAsia" w:hAnsi="Times New Roman" w:cs="Times New Roman"/>
          <w:sz w:val="24"/>
          <w:szCs w:val="24"/>
        </w:rPr>
        <w:t xml:space="preserve"> </w:t>
      </w:r>
      <m:oMath>
        <m:nary>
          <m:naryPr>
            <m:chr m:val="∑"/>
            <m:limLoc m:val="undOvr"/>
            <m:ctrlPr>
              <w:rPr>
                <w:rFonts w:ascii="Cambria Math" w:eastAsiaTheme="minorEastAsia" w:hAnsi="Cambria Math" w:cs="Times New Roman"/>
                <w:i/>
                <w:sz w:val="24"/>
                <w:szCs w:val="24"/>
              </w:rPr>
            </m:ctrlPr>
          </m:naryPr>
          <m:sub>
            <m:r>
              <w:rPr>
                <w:rFonts w:ascii="Cambria Math" w:eastAsiaTheme="minorEastAsia" w:hAnsi="Cambria Math" w:cs="Times New Roman"/>
                <w:sz w:val="24"/>
                <w:szCs w:val="24"/>
                <w:lang w:val="en-US"/>
              </w:rPr>
              <m:t>k</m:t>
            </m:r>
            <m:r>
              <w:rPr>
                <w:rFonts w:ascii="Cambria Math" w:eastAsiaTheme="minorEastAsia" w:hAnsi="Cambria Math" w:cs="Times New Roman"/>
                <w:sz w:val="24"/>
                <w:szCs w:val="24"/>
              </w:rPr>
              <m:t>=0</m:t>
            </m:r>
          </m:sub>
          <m:sup>
            <m:r>
              <w:rPr>
                <w:rFonts w:ascii="Cambria Math" w:eastAsiaTheme="minorEastAsia" w:hAnsi="Cambria Math" w:cs="Times New Roman"/>
                <w:sz w:val="24"/>
                <w:szCs w:val="24"/>
              </w:rPr>
              <m:t>Ν</m:t>
            </m:r>
          </m:sup>
          <m:e>
            <m:r>
              <w:rPr>
                <w:rFonts w:ascii="Cambria Math" w:eastAsiaTheme="minorEastAsia" w:hAnsi="Cambria Math" w:cs="Times New Roman"/>
                <w:sz w:val="24"/>
                <w:szCs w:val="24"/>
                <w:lang w:val="en-US"/>
              </w:rPr>
              <m:t>k</m:t>
            </m:r>
            <m:d>
              <m:dPr>
                <m:ctrlPr>
                  <w:rPr>
                    <w:rFonts w:ascii="Cambria Math" w:eastAsiaTheme="minorEastAsia" w:hAnsi="Cambria Math" w:cs="Times New Roman"/>
                    <w:i/>
                    <w:sz w:val="24"/>
                    <w:szCs w:val="24"/>
                  </w:rPr>
                </m:ctrlPr>
              </m:dPr>
              <m:e>
                <m:eqArr>
                  <m:eqArrPr>
                    <m:ctrlPr>
                      <w:rPr>
                        <w:rFonts w:ascii="Cambria Math" w:eastAsiaTheme="minorEastAsia" w:hAnsi="Cambria Math" w:cs="Times New Roman"/>
                        <w:i/>
                        <w:sz w:val="24"/>
                        <w:szCs w:val="24"/>
                        <w:lang w:val="en-US"/>
                      </w:rPr>
                    </m:ctrlPr>
                  </m:eqArrPr>
                  <m:e>
                    <m:r>
                      <w:rPr>
                        <w:rFonts w:ascii="Cambria Math" w:eastAsiaTheme="minorEastAsia" w:hAnsi="Cambria Math" w:cs="Times New Roman"/>
                        <w:sz w:val="24"/>
                        <w:szCs w:val="24"/>
                        <w:lang w:val="en-US"/>
                      </w:rPr>
                      <m:t>Ν</m:t>
                    </m:r>
                  </m:e>
                  <m:e>
                    <m:r>
                      <w:rPr>
                        <w:rFonts w:ascii="Cambria Math" w:eastAsiaTheme="minorEastAsia" w:hAnsi="Cambria Math" w:cs="Times New Roman"/>
                        <w:sz w:val="24"/>
                        <w:szCs w:val="24"/>
                        <w:lang w:val="en-US"/>
                      </w:rPr>
                      <m:t>k</m:t>
                    </m:r>
                  </m:e>
                </m:eqArr>
              </m:e>
            </m:d>
            <m:sSup>
              <m:sSupPr>
                <m:ctrlPr>
                  <w:rPr>
                    <w:rFonts w:ascii="Cambria Math" w:eastAsiaTheme="minorEastAsia" w:hAnsi="Cambria Math" w:cs="Times New Roman"/>
                    <w:i/>
                    <w:sz w:val="24"/>
                    <w:szCs w:val="24"/>
                  </w:rPr>
                </m:ctrlPr>
              </m:sSupPr>
              <m:e>
                <m:r>
                  <w:rPr>
                    <w:rFonts w:ascii="Cambria Math" w:eastAsiaTheme="minorEastAsia" w:hAnsi="Cambria Math" w:cs="Times New Roman"/>
                    <w:sz w:val="24"/>
                    <w:szCs w:val="24"/>
                  </w:rPr>
                  <m:t>p</m:t>
                </m:r>
              </m:e>
              <m:sup>
                <m:r>
                  <w:rPr>
                    <w:rFonts w:ascii="Cambria Math" w:eastAsiaTheme="minorEastAsia" w:hAnsi="Cambria Math" w:cs="Times New Roman"/>
                    <w:sz w:val="24"/>
                    <w:szCs w:val="24"/>
                  </w:rPr>
                  <m:t>k</m:t>
                </m:r>
              </m:sup>
            </m:sSup>
            <m:sSup>
              <m:sSupPr>
                <m:ctrlPr>
                  <w:rPr>
                    <w:rFonts w:ascii="Cambria Math" w:eastAsiaTheme="minorEastAsia" w:hAnsi="Cambria Math" w:cs="Times New Roman"/>
                    <w:i/>
                    <w:sz w:val="24"/>
                    <w:szCs w:val="24"/>
                  </w:rPr>
                </m:ctrlPr>
              </m:sSupPr>
              <m:e>
                <m:r>
                  <w:rPr>
                    <w:rFonts w:ascii="Cambria Math" w:eastAsiaTheme="minorEastAsia" w:hAnsi="Cambria Math" w:cs="Times New Roman"/>
                    <w:sz w:val="24"/>
                    <w:szCs w:val="24"/>
                  </w:rPr>
                  <m:t>(1-</m:t>
                </m:r>
                <m:r>
                  <w:rPr>
                    <w:rFonts w:ascii="Cambria Math" w:eastAsiaTheme="minorEastAsia" w:hAnsi="Cambria Math" w:cs="Times New Roman"/>
                    <w:sz w:val="24"/>
                    <w:szCs w:val="24"/>
                    <w:lang w:val="en-US"/>
                  </w:rPr>
                  <m:t>p</m:t>
                </m:r>
                <m:r>
                  <w:rPr>
                    <w:rFonts w:ascii="Cambria Math" w:eastAsiaTheme="minorEastAsia" w:hAnsi="Cambria Math" w:cs="Times New Roman"/>
                    <w:sz w:val="24"/>
                    <w:szCs w:val="24"/>
                  </w:rPr>
                  <m:t>)</m:t>
                </m:r>
              </m:e>
              <m:sup>
                <m:r>
                  <w:rPr>
                    <w:rFonts w:ascii="Cambria Math" w:eastAsiaTheme="minorEastAsia" w:hAnsi="Cambria Math" w:cs="Times New Roman"/>
                    <w:sz w:val="24"/>
                    <w:szCs w:val="24"/>
                  </w:rPr>
                  <m:t>N-k</m:t>
                </m:r>
              </m:sup>
            </m:sSup>
          </m:e>
        </m:nary>
      </m:oMath>
      <w:r w:rsidR="00C10CA3" w:rsidRPr="00C10CA3">
        <w:rPr>
          <w:rFonts w:ascii="Times New Roman" w:eastAsiaTheme="minorEastAsia" w:hAnsi="Times New Roman" w:cs="Times New Roman"/>
          <w:sz w:val="24"/>
          <w:szCs w:val="24"/>
        </w:rPr>
        <w:t xml:space="preserve"> </w:t>
      </w:r>
      <w:r w:rsidR="00C10CA3">
        <w:rPr>
          <w:rFonts w:ascii="Times New Roman" w:eastAsiaTheme="minorEastAsia" w:hAnsi="Times New Roman" w:cs="Times New Roman"/>
          <w:sz w:val="24"/>
          <w:szCs w:val="24"/>
        </w:rPr>
        <w:t xml:space="preserve">και την παραγωγίζουμε ως προς </w:t>
      </w:r>
      <w:r w:rsidR="00C10CA3">
        <w:rPr>
          <w:rFonts w:ascii="Times New Roman" w:eastAsiaTheme="minorEastAsia" w:hAnsi="Times New Roman" w:cs="Times New Roman"/>
          <w:sz w:val="24"/>
          <w:szCs w:val="24"/>
          <w:lang w:val="en-US"/>
        </w:rPr>
        <w:t>p</w:t>
      </w:r>
      <w:r w:rsidR="00C10CA3">
        <w:rPr>
          <w:rFonts w:ascii="Times New Roman" w:eastAsiaTheme="minorEastAsia" w:hAnsi="Times New Roman" w:cs="Times New Roman"/>
          <w:sz w:val="24"/>
          <w:szCs w:val="24"/>
        </w:rPr>
        <w:t>. Μετά από μερικές πράξεις φθάνουμε στο αποτέλεσμα Ε(Κ</w:t>
      </w:r>
      <w:r w:rsidR="00C10CA3">
        <w:rPr>
          <w:rFonts w:ascii="Times New Roman" w:eastAsiaTheme="minorEastAsia" w:hAnsi="Times New Roman" w:cs="Times New Roman"/>
          <w:sz w:val="24"/>
          <w:szCs w:val="24"/>
          <w:vertAlign w:val="superscript"/>
        </w:rPr>
        <w:t>2</w:t>
      </w:r>
      <w:r w:rsidR="00C10CA3">
        <w:rPr>
          <w:rFonts w:ascii="Times New Roman" w:eastAsiaTheme="minorEastAsia" w:hAnsi="Times New Roman" w:cs="Times New Roman"/>
          <w:sz w:val="24"/>
          <w:szCs w:val="24"/>
        </w:rPr>
        <w:t>)=Ν</w:t>
      </w:r>
      <w:r w:rsidR="00C10CA3">
        <w:rPr>
          <w:rFonts w:ascii="Times New Roman" w:eastAsiaTheme="minorEastAsia" w:hAnsi="Times New Roman" w:cs="Times New Roman"/>
          <w:sz w:val="24"/>
          <w:szCs w:val="24"/>
          <w:lang w:val="en-US"/>
        </w:rPr>
        <w:t>pq</w:t>
      </w:r>
      <w:r w:rsidR="00C10CA3" w:rsidRPr="00C10CA3">
        <w:rPr>
          <w:rFonts w:ascii="Times New Roman" w:eastAsiaTheme="minorEastAsia" w:hAnsi="Times New Roman" w:cs="Times New Roman"/>
          <w:sz w:val="24"/>
          <w:szCs w:val="24"/>
        </w:rPr>
        <w:t>+(</w:t>
      </w:r>
      <w:r w:rsidR="00C10CA3">
        <w:rPr>
          <w:rFonts w:ascii="Times New Roman" w:eastAsiaTheme="minorEastAsia" w:hAnsi="Times New Roman" w:cs="Times New Roman"/>
          <w:sz w:val="24"/>
          <w:szCs w:val="24"/>
          <w:lang w:val="en-US"/>
        </w:rPr>
        <w:t>Np</w:t>
      </w:r>
      <w:r w:rsidR="00C10CA3" w:rsidRPr="00C10CA3">
        <w:rPr>
          <w:rFonts w:ascii="Times New Roman" w:eastAsiaTheme="minorEastAsia" w:hAnsi="Times New Roman" w:cs="Times New Roman"/>
          <w:sz w:val="24"/>
          <w:szCs w:val="24"/>
        </w:rPr>
        <w:t>)</w:t>
      </w:r>
      <w:r w:rsidR="00C10CA3" w:rsidRPr="00C10CA3">
        <w:rPr>
          <w:rFonts w:ascii="Times New Roman" w:eastAsiaTheme="minorEastAsia" w:hAnsi="Times New Roman" w:cs="Times New Roman"/>
          <w:sz w:val="24"/>
          <w:szCs w:val="24"/>
          <w:vertAlign w:val="superscript"/>
        </w:rPr>
        <w:t>2</w:t>
      </w:r>
      <w:r w:rsidR="00C10CA3" w:rsidRPr="00C10CA3">
        <w:rPr>
          <w:rFonts w:ascii="Times New Roman" w:eastAsiaTheme="minorEastAsia" w:hAnsi="Times New Roman" w:cs="Times New Roman"/>
          <w:sz w:val="24"/>
          <w:szCs w:val="24"/>
        </w:rPr>
        <w:t>=</w:t>
      </w:r>
      <w:r w:rsidR="00C10CA3">
        <w:rPr>
          <w:rFonts w:ascii="Times New Roman" w:eastAsiaTheme="minorEastAsia" w:hAnsi="Times New Roman" w:cs="Times New Roman"/>
          <w:sz w:val="24"/>
          <w:szCs w:val="24"/>
          <w:lang w:val="en-US"/>
        </w:rPr>
        <w:t>Npq</w:t>
      </w:r>
      <w:r w:rsidR="00C10CA3" w:rsidRPr="00C10CA3">
        <w:rPr>
          <w:rFonts w:ascii="Times New Roman" w:eastAsiaTheme="minorEastAsia" w:hAnsi="Times New Roman" w:cs="Times New Roman"/>
          <w:sz w:val="24"/>
          <w:szCs w:val="24"/>
        </w:rPr>
        <w:t>+[</w:t>
      </w:r>
      <w:r w:rsidR="00C10CA3">
        <w:rPr>
          <w:rFonts w:ascii="Times New Roman" w:eastAsiaTheme="minorEastAsia" w:hAnsi="Times New Roman" w:cs="Times New Roman"/>
          <w:sz w:val="24"/>
          <w:szCs w:val="24"/>
          <w:lang w:val="en-US"/>
        </w:rPr>
        <w:t>E</w:t>
      </w:r>
      <w:r w:rsidR="00C10CA3" w:rsidRPr="00C10CA3">
        <w:rPr>
          <w:rFonts w:ascii="Times New Roman" w:eastAsiaTheme="minorEastAsia" w:hAnsi="Times New Roman" w:cs="Times New Roman"/>
          <w:sz w:val="24"/>
          <w:szCs w:val="24"/>
        </w:rPr>
        <w:t>(</w:t>
      </w:r>
      <w:r w:rsidR="00C10CA3">
        <w:rPr>
          <w:rFonts w:ascii="Times New Roman" w:eastAsiaTheme="minorEastAsia" w:hAnsi="Times New Roman" w:cs="Times New Roman"/>
          <w:sz w:val="24"/>
          <w:szCs w:val="24"/>
          <w:lang w:val="en-US"/>
        </w:rPr>
        <w:t>K</w:t>
      </w:r>
      <w:r w:rsidR="00C10CA3" w:rsidRPr="00C10CA3">
        <w:rPr>
          <w:rFonts w:ascii="Times New Roman" w:eastAsiaTheme="minorEastAsia" w:hAnsi="Times New Roman" w:cs="Times New Roman"/>
          <w:sz w:val="24"/>
          <w:szCs w:val="24"/>
        </w:rPr>
        <w:t>)]</w:t>
      </w:r>
      <w:r w:rsidR="00C10CA3" w:rsidRPr="00C10CA3">
        <w:rPr>
          <w:rFonts w:ascii="Times New Roman" w:eastAsiaTheme="minorEastAsia" w:hAnsi="Times New Roman" w:cs="Times New Roman"/>
          <w:sz w:val="24"/>
          <w:szCs w:val="24"/>
          <w:vertAlign w:val="superscript"/>
        </w:rPr>
        <w:t>2</w:t>
      </w:r>
      <w:r w:rsidR="00134C92">
        <w:rPr>
          <w:rFonts w:ascii="Times New Roman" w:eastAsiaTheme="minorEastAsia" w:hAnsi="Times New Roman" w:cs="Times New Roman"/>
          <w:sz w:val="24"/>
          <w:szCs w:val="24"/>
        </w:rPr>
        <w:t xml:space="preserve"> και </w:t>
      </w:r>
      <w:r w:rsidR="00134C92">
        <w:rPr>
          <w:rFonts w:ascii="Times New Roman" w:eastAsiaTheme="minorEastAsia" w:hAnsi="Times New Roman" w:cs="Times New Roman"/>
          <w:sz w:val="24"/>
          <w:szCs w:val="24"/>
          <w:lang w:val="en-US"/>
        </w:rPr>
        <w:t>S</w:t>
      </w:r>
      <w:r w:rsidR="00134C92" w:rsidRPr="00134C92">
        <w:rPr>
          <w:rFonts w:ascii="Times New Roman" w:eastAsiaTheme="minorEastAsia" w:hAnsi="Times New Roman" w:cs="Times New Roman"/>
          <w:sz w:val="24"/>
          <w:szCs w:val="24"/>
        </w:rPr>
        <w:t>=</w:t>
      </w:r>
      <w:r w:rsidR="00134C92">
        <w:rPr>
          <w:rFonts w:ascii="Times New Roman" w:eastAsiaTheme="minorEastAsia" w:hAnsi="Times New Roman" w:cs="Times New Roman"/>
          <w:sz w:val="24"/>
          <w:szCs w:val="24"/>
          <w:lang w:val="en-US"/>
        </w:rPr>
        <w:t>Npq</w:t>
      </w:r>
      <w:r w:rsidR="00134C92" w:rsidRPr="00134C92">
        <w:rPr>
          <w:rFonts w:ascii="Times New Roman" w:eastAsiaTheme="minorEastAsia" w:hAnsi="Times New Roman" w:cs="Times New Roman"/>
          <w:sz w:val="24"/>
          <w:szCs w:val="24"/>
        </w:rPr>
        <w:t>.</w:t>
      </w:r>
      <w:r w:rsidR="00C10CA3" w:rsidRPr="00C10CA3">
        <w:rPr>
          <w:rFonts w:ascii="Times New Roman" w:eastAsiaTheme="minorEastAsia" w:hAnsi="Times New Roman" w:cs="Times New Roman"/>
          <w:sz w:val="24"/>
          <w:szCs w:val="24"/>
        </w:rPr>
        <w:t xml:space="preserve"> </w:t>
      </w:r>
      <w:r w:rsidR="00CC363A">
        <w:rPr>
          <w:rFonts w:ascii="Times New Roman" w:eastAsiaTheme="minorEastAsia" w:hAnsi="Times New Roman" w:cs="Times New Roman"/>
          <w:sz w:val="24"/>
          <w:szCs w:val="24"/>
        </w:rPr>
        <w:t>Κάντε αυτές τις πράξεις.</w:t>
      </w:r>
    </w:p>
    <w:p w:rsidR="004E242A" w:rsidRPr="00FB2712" w:rsidRDefault="008E7FA5" w:rsidP="008E7FA5">
      <w:pPr>
        <w:spacing w:after="120" w:line="320" w:lineRule="atLeast"/>
        <w:ind w:firstLine="720"/>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Συμπερασματικά, η διωνυμική τυχαία</w:t>
      </w:r>
      <w:r w:rsidR="00BA0854">
        <w:rPr>
          <w:rFonts w:ascii="Times New Roman" w:eastAsiaTheme="minorEastAsia" w:hAnsi="Times New Roman" w:cs="Times New Roman"/>
          <w:sz w:val="24"/>
          <w:szCs w:val="24"/>
        </w:rPr>
        <w:t xml:space="preserve"> διακριτή μεταβλητή (αριθμός επιτυχιών σε Ν α</w:t>
      </w:r>
      <w:r>
        <w:rPr>
          <w:rFonts w:ascii="Times New Roman" w:eastAsiaTheme="minorEastAsia" w:hAnsi="Times New Roman" w:cs="Times New Roman"/>
          <w:sz w:val="24"/>
          <w:szCs w:val="24"/>
        </w:rPr>
        <w:t>νεξάρτητες μεταξύ τους επαναλ</w:t>
      </w:r>
      <w:r w:rsidR="00BA0854">
        <w:rPr>
          <w:rFonts w:ascii="Times New Roman" w:eastAsiaTheme="minorEastAsia" w:hAnsi="Times New Roman" w:cs="Times New Roman"/>
          <w:sz w:val="24"/>
          <w:szCs w:val="24"/>
        </w:rPr>
        <w:t>ή</w:t>
      </w:r>
      <w:r>
        <w:rPr>
          <w:rFonts w:ascii="Times New Roman" w:eastAsiaTheme="minorEastAsia" w:hAnsi="Times New Roman" w:cs="Times New Roman"/>
          <w:sz w:val="24"/>
          <w:szCs w:val="24"/>
        </w:rPr>
        <w:t xml:space="preserve">ψεις ενός πειράματος) </w:t>
      </w:r>
      <w:r w:rsidR="00BA0854">
        <w:rPr>
          <w:rFonts w:ascii="Times New Roman" w:eastAsiaTheme="minorEastAsia" w:hAnsi="Times New Roman" w:cs="Times New Roman"/>
          <w:sz w:val="24"/>
          <w:szCs w:val="24"/>
        </w:rPr>
        <w:t xml:space="preserve">έχει συνάρτηση μάζας πιθανότητας </w:t>
      </w:r>
      <w:r w:rsidR="00BA0854" w:rsidRPr="002A565A">
        <w:rPr>
          <w:rFonts w:ascii="Times New Roman" w:eastAsiaTheme="minorEastAsia" w:hAnsi="Times New Roman" w:cs="Times New Roman"/>
          <w:sz w:val="24"/>
          <w:szCs w:val="24"/>
        </w:rPr>
        <w:t>Ρ</w:t>
      </w:r>
      <w:r w:rsidR="00BA0854" w:rsidRPr="002A565A">
        <w:rPr>
          <w:rFonts w:ascii="Times New Roman" w:eastAsiaTheme="minorEastAsia" w:hAnsi="Times New Roman" w:cs="Times New Roman"/>
          <w:sz w:val="24"/>
          <w:szCs w:val="24"/>
          <w:vertAlign w:val="subscript"/>
        </w:rPr>
        <w:t>Κ</w:t>
      </w:r>
      <w:r w:rsidR="00BA0854" w:rsidRPr="002A565A">
        <w:rPr>
          <w:rFonts w:ascii="Times New Roman" w:eastAsiaTheme="minorEastAsia" w:hAnsi="Times New Roman" w:cs="Times New Roman"/>
          <w:sz w:val="24"/>
          <w:szCs w:val="24"/>
        </w:rPr>
        <w:t>(</w:t>
      </w:r>
      <w:r w:rsidR="00BA0854" w:rsidRPr="002A565A">
        <w:rPr>
          <w:rFonts w:ascii="Times New Roman" w:eastAsiaTheme="minorEastAsia" w:hAnsi="Times New Roman" w:cs="Times New Roman"/>
          <w:sz w:val="24"/>
          <w:szCs w:val="24"/>
          <w:lang w:val="en-US"/>
        </w:rPr>
        <w:t>k</w:t>
      </w:r>
      <w:r w:rsidR="00BA0854" w:rsidRPr="002A565A">
        <w:rPr>
          <w:rFonts w:ascii="Times New Roman" w:eastAsiaTheme="minorEastAsia" w:hAnsi="Times New Roman" w:cs="Times New Roman"/>
          <w:sz w:val="24"/>
          <w:szCs w:val="24"/>
        </w:rPr>
        <w:t>)=</w:t>
      </w:r>
      <m:oMath>
        <m:r>
          <w:rPr>
            <w:rFonts w:ascii="Cambria Math" w:eastAsiaTheme="minorEastAsia" w:hAnsi="Cambria Math" w:cs="Times New Roman"/>
            <w:sz w:val="24"/>
            <w:szCs w:val="24"/>
          </w:rPr>
          <m:t xml:space="preserve"> </m:t>
        </m:r>
        <m:d>
          <m:dPr>
            <m:ctrlPr>
              <w:rPr>
                <w:rFonts w:ascii="Cambria Math" w:eastAsiaTheme="minorEastAsia" w:hAnsi="Cambria Math" w:cs="Times New Roman"/>
                <w:i/>
                <w:sz w:val="24"/>
                <w:szCs w:val="24"/>
              </w:rPr>
            </m:ctrlPr>
          </m:dPr>
          <m:e>
            <m:eqArr>
              <m:eqArrPr>
                <m:ctrlPr>
                  <w:rPr>
                    <w:rFonts w:ascii="Cambria Math" w:eastAsiaTheme="minorEastAsia" w:hAnsi="Cambria Math" w:cs="Times New Roman"/>
                    <w:i/>
                    <w:sz w:val="24"/>
                    <w:szCs w:val="24"/>
                    <w:lang w:val="en-US"/>
                  </w:rPr>
                </m:ctrlPr>
              </m:eqArrPr>
              <m:e>
                <m:r>
                  <w:rPr>
                    <w:rFonts w:ascii="Cambria Math" w:eastAsiaTheme="minorEastAsia" w:hAnsi="Cambria Math" w:cs="Times New Roman"/>
                    <w:sz w:val="24"/>
                    <w:szCs w:val="24"/>
                    <w:lang w:val="en-US"/>
                  </w:rPr>
                  <m:t>n</m:t>
                </m:r>
              </m:e>
              <m:e>
                <m:r>
                  <w:rPr>
                    <w:rFonts w:ascii="Cambria Math" w:eastAsiaTheme="minorEastAsia" w:hAnsi="Cambria Math" w:cs="Times New Roman"/>
                    <w:sz w:val="24"/>
                    <w:szCs w:val="24"/>
                    <w:lang w:val="en-US"/>
                  </w:rPr>
                  <m:t>k</m:t>
                </m:r>
              </m:e>
            </m:eqArr>
          </m:e>
        </m:d>
        <m:sSup>
          <m:sSupPr>
            <m:ctrlPr>
              <w:rPr>
                <w:rFonts w:ascii="Cambria Math" w:eastAsiaTheme="minorEastAsia" w:hAnsi="Cambria Math" w:cs="Times New Roman"/>
                <w:i/>
                <w:sz w:val="24"/>
                <w:szCs w:val="24"/>
              </w:rPr>
            </m:ctrlPr>
          </m:sSupPr>
          <m:e>
            <m:r>
              <w:rPr>
                <w:rFonts w:ascii="Cambria Math" w:eastAsiaTheme="minorEastAsia" w:hAnsi="Cambria Math" w:cs="Times New Roman"/>
                <w:sz w:val="24"/>
                <w:szCs w:val="24"/>
              </w:rPr>
              <m:t>p</m:t>
            </m:r>
          </m:e>
          <m:sup>
            <m:r>
              <w:rPr>
                <w:rFonts w:ascii="Cambria Math" w:eastAsiaTheme="minorEastAsia" w:hAnsi="Cambria Math" w:cs="Times New Roman"/>
                <w:sz w:val="24"/>
                <w:szCs w:val="24"/>
              </w:rPr>
              <m:t>k</m:t>
            </m:r>
          </m:sup>
        </m:sSup>
        <m:sSup>
          <m:sSupPr>
            <m:ctrlPr>
              <w:rPr>
                <w:rFonts w:ascii="Cambria Math" w:eastAsiaTheme="minorEastAsia" w:hAnsi="Cambria Math" w:cs="Times New Roman"/>
                <w:i/>
                <w:sz w:val="24"/>
                <w:szCs w:val="24"/>
              </w:rPr>
            </m:ctrlPr>
          </m:sSupPr>
          <m:e>
            <m:r>
              <w:rPr>
                <w:rFonts w:ascii="Cambria Math" w:eastAsiaTheme="minorEastAsia" w:hAnsi="Cambria Math" w:cs="Times New Roman"/>
                <w:sz w:val="24"/>
                <w:szCs w:val="24"/>
              </w:rPr>
              <m:t>q</m:t>
            </m:r>
          </m:e>
          <m:sup>
            <m:r>
              <w:rPr>
                <w:rFonts w:ascii="Cambria Math" w:eastAsiaTheme="minorEastAsia" w:hAnsi="Cambria Math" w:cs="Times New Roman"/>
                <w:sz w:val="24"/>
                <w:szCs w:val="24"/>
              </w:rPr>
              <m:t>N-k</m:t>
            </m:r>
          </m:sup>
        </m:sSup>
      </m:oMath>
      <w:r w:rsidR="00BA0854" w:rsidRPr="002A565A">
        <w:rPr>
          <w:rFonts w:ascii="Times New Roman" w:eastAsiaTheme="minorEastAsia" w:hAnsi="Times New Roman" w:cs="Times New Roman"/>
          <w:sz w:val="24"/>
          <w:szCs w:val="24"/>
        </w:rPr>
        <w:t>,</w:t>
      </w:r>
      <w:r w:rsidR="00BA0854" w:rsidRPr="00BA0854">
        <w:rPr>
          <w:rFonts w:ascii="Times New Roman" w:eastAsiaTheme="minorEastAsia" w:hAnsi="Times New Roman" w:cs="Times New Roman"/>
          <w:sz w:val="24"/>
          <w:szCs w:val="24"/>
        </w:rPr>
        <w:t xml:space="preserve"> μέση τιμή </w:t>
      </w:r>
      <w:r w:rsidR="00405A5A" w:rsidRPr="00BA0854">
        <w:rPr>
          <w:rFonts w:ascii="Times New Roman" w:eastAsiaTheme="minorEastAsia" w:hAnsi="Times New Roman" w:cs="Times New Roman"/>
          <w:sz w:val="24"/>
          <w:szCs w:val="24"/>
        </w:rPr>
        <w:t>Ν</w:t>
      </w:r>
      <w:r w:rsidR="00405A5A" w:rsidRPr="00BA0854">
        <w:rPr>
          <w:rFonts w:ascii="Times New Roman" w:eastAsiaTheme="minorEastAsia" w:hAnsi="Times New Roman" w:cs="Times New Roman"/>
          <w:sz w:val="24"/>
          <w:szCs w:val="24"/>
          <w:lang w:val="en-US"/>
        </w:rPr>
        <w:t>p</w:t>
      </w:r>
      <w:r w:rsidR="00405A5A">
        <w:rPr>
          <w:rFonts w:ascii="Times New Roman" w:eastAsiaTheme="minorEastAsia" w:hAnsi="Times New Roman" w:cs="Times New Roman"/>
          <w:sz w:val="24"/>
          <w:szCs w:val="24"/>
        </w:rPr>
        <w:t xml:space="preserve"> </w:t>
      </w:r>
      <w:r w:rsidR="00134C92">
        <w:rPr>
          <w:rFonts w:ascii="Times New Roman" w:eastAsiaTheme="minorEastAsia" w:hAnsi="Times New Roman" w:cs="Times New Roman"/>
          <w:sz w:val="24"/>
          <w:szCs w:val="24"/>
        </w:rPr>
        <w:t xml:space="preserve">και </w:t>
      </w:r>
      <w:r w:rsidR="00BA0854">
        <w:rPr>
          <w:rFonts w:ascii="Times New Roman" w:eastAsiaTheme="minorEastAsia" w:hAnsi="Times New Roman" w:cs="Times New Roman"/>
          <w:sz w:val="24"/>
          <w:szCs w:val="24"/>
        </w:rPr>
        <w:t>διακύμανση</w:t>
      </w:r>
      <w:r w:rsidR="00405A5A">
        <w:rPr>
          <w:rFonts w:ascii="Times New Roman" w:eastAsiaTheme="minorEastAsia" w:hAnsi="Times New Roman" w:cs="Times New Roman"/>
          <w:sz w:val="24"/>
          <w:szCs w:val="24"/>
        </w:rPr>
        <w:t xml:space="preserve"> Ν</w:t>
      </w:r>
      <w:r w:rsidR="00405A5A">
        <w:rPr>
          <w:rFonts w:ascii="Times New Roman" w:eastAsiaTheme="minorEastAsia" w:hAnsi="Times New Roman" w:cs="Times New Roman"/>
          <w:sz w:val="24"/>
          <w:szCs w:val="24"/>
          <w:lang w:val="en-US"/>
        </w:rPr>
        <w:t>pq</w:t>
      </w:r>
      <w:r w:rsidR="00405A5A" w:rsidRPr="00405A5A">
        <w:rPr>
          <w:rFonts w:ascii="Times New Roman" w:eastAsiaTheme="minorEastAsia" w:hAnsi="Times New Roman" w:cs="Times New Roman"/>
          <w:sz w:val="24"/>
          <w:szCs w:val="24"/>
        </w:rPr>
        <w:t>=</w:t>
      </w:r>
      <w:r w:rsidR="00405A5A">
        <w:rPr>
          <w:rFonts w:ascii="Times New Roman" w:eastAsiaTheme="minorEastAsia" w:hAnsi="Times New Roman" w:cs="Times New Roman"/>
          <w:sz w:val="24"/>
          <w:szCs w:val="24"/>
          <w:lang w:val="en-US"/>
        </w:rPr>
        <w:t>Np</w:t>
      </w:r>
      <w:r w:rsidR="00405A5A" w:rsidRPr="00405A5A">
        <w:rPr>
          <w:rFonts w:ascii="Times New Roman" w:eastAsiaTheme="minorEastAsia" w:hAnsi="Times New Roman" w:cs="Times New Roman"/>
          <w:sz w:val="24"/>
          <w:szCs w:val="24"/>
        </w:rPr>
        <w:t>(1‒</w:t>
      </w:r>
      <w:r w:rsidR="00405A5A">
        <w:rPr>
          <w:rFonts w:ascii="Times New Roman" w:eastAsiaTheme="minorEastAsia" w:hAnsi="Times New Roman" w:cs="Times New Roman"/>
          <w:sz w:val="24"/>
          <w:szCs w:val="24"/>
          <w:lang w:val="en-US"/>
        </w:rPr>
        <w:t>p</w:t>
      </w:r>
      <w:r w:rsidR="00405A5A" w:rsidRPr="00405A5A">
        <w:rPr>
          <w:rFonts w:ascii="Times New Roman" w:eastAsiaTheme="minorEastAsia" w:hAnsi="Times New Roman" w:cs="Times New Roman"/>
          <w:sz w:val="24"/>
          <w:szCs w:val="24"/>
        </w:rPr>
        <w:t xml:space="preserve">). </w:t>
      </w:r>
      <w:r w:rsidR="00C10CA3">
        <w:rPr>
          <w:rFonts w:ascii="Times New Roman" w:eastAsiaTheme="minorEastAsia" w:hAnsi="Times New Roman" w:cs="Times New Roman"/>
          <w:sz w:val="24"/>
          <w:szCs w:val="24"/>
        </w:rPr>
        <w:t xml:space="preserve"> </w:t>
      </w:r>
      <w:r w:rsidR="00FB2712">
        <w:rPr>
          <w:rFonts w:ascii="Times New Roman" w:eastAsiaTheme="minorEastAsia" w:hAnsi="Times New Roman" w:cs="Times New Roman"/>
          <w:sz w:val="24"/>
          <w:szCs w:val="24"/>
        </w:rPr>
        <w:t xml:space="preserve">  </w:t>
      </w:r>
      <w:r w:rsidR="00FB2712" w:rsidRPr="00FB2712">
        <w:rPr>
          <w:rFonts w:ascii="Times New Roman" w:eastAsiaTheme="minorEastAsia" w:hAnsi="Times New Roman" w:cs="Times New Roman"/>
          <w:sz w:val="24"/>
          <w:szCs w:val="24"/>
        </w:rPr>
        <w:t xml:space="preserve">  </w:t>
      </w:r>
    </w:p>
    <w:p w:rsidR="004E242A" w:rsidRPr="00FB2712" w:rsidRDefault="004E242A" w:rsidP="004E242A">
      <w:pPr>
        <w:spacing w:after="120" w:line="320" w:lineRule="atLeast"/>
        <w:jc w:val="both"/>
        <w:rPr>
          <w:rFonts w:ascii="Times New Roman" w:eastAsiaTheme="minorEastAsia" w:hAnsi="Times New Roman" w:cs="Times New Roman"/>
          <w:sz w:val="24"/>
          <w:szCs w:val="24"/>
        </w:rPr>
      </w:pPr>
    </w:p>
    <w:p w:rsidR="00A40BD5" w:rsidRDefault="00134C92" w:rsidP="00134C92">
      <w:pPr>
        <w:pStyle w:val="a5"/>
        <w:spacing w:after="120" w:line="320" w:lineRule="atLeast"/>
        <w:ind w:left="0" w:firstLine="720"/>
        <w:contextualSpacing w:val="0"/>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4</w:t>
      </w:r>
      <w:r w:rsidRPr="00C476DA">
        <w:rPr>
          <w:rFonts w:ascii="Times New Roman" w:eastAsiaTheme="minorEastAsia" w:hAnsi="Times New Roman" w:cs="Times New Roman"/>
          <w:sz w:val="24"/>
          <w:szCs w:val="24"/>
        </w:rPr>
        <w:t xml:space="preserve">) </w:t>
      </w:r>
      <w:r>
        <w:rPr>
          <w:rFonts w:ascii="Times New Roman" w:eastAsiaTheme="minorEastAsia" w:hAnsi="Times New Roman" w:cs="Times New Roman"/>
          <w:b/>
          <w:sz w:val="24"/>
          <w:szCs w:val="24"/>
          <w:u w:val="single"/>
        </w:rPr>
        <w:t xml:space="preserve">Η τυχαία μεταβλητή </w:t>
      </w:r>
      <w:r>
        <w:rPr>
          <w:rFonts w:ascii="Times New Roman" w:eastAsiaTheme="minorEastAsia" w:hAnsi="Times New Roman" w:cs="Times New Roman"/>
          <w:b/>
          <w:sz w:val="24"/>
          <w:szCs w:val="24"/>
          <w:u w:val="single"/>
          <w:lang w:val="en-US"/>
        </w:rPr>
        <w:t>P</w:t>
      </w:r>
      <w:r w:rsidR="00B66BB2">
        <w:rPr>
          <w:rFonts w:ascii="Times New Roman" w:eastAsiaTheme="minorEastAsia" w:hAnsi="Times New Roman" w:cs="Times New Roman"/>
          <w:b/>
          <w:sz w:val="24"/>
          <w:szCs w:val="24"/>
          <w:u w:val="single"/>
          <w:lang w:val="en-US"/>
        </w:rPr>
        <w:t>oisson</w:t>
      </w:r>
      <w:r w:rsidR="00B66BB2" w:rsidRPr="00913EAF">
        <w:rPr>
          <w:rFonts w:ascii="Times New Roman" w:eastAsiaTheme="minorEastAsia" w:hAnsi="Times New Roman" w:cs="Times New Roman"/>
          <w:sz w:val="24"/>
          <w:szCs w:val="24"/>
        </w:rPr>
        <w:t xml:space="preserve">: </w:t>
      </w:r>
      <w:r w:rsidR="00B66BB2">
        <w:rPr>
          <w:rFonts w:ascii="Times New Roman" w:eastAsiaTheme="minorEastAsia" w:hAnsi="Times New Roman" w:cs="Times New Roman"/>
          <w:sz w:val="24"/>
          <w:szCs w:val="24"/>
        </w:rPr>
        <w:t xml:space="preserve">Ας υποθέσουμε ότι βρισκόμαστε μπροστά σε ένα εστιατόριο και μετράμε τον αριθμό των πελατών που φθάνουν σ’ αυτό. Η άφιξη ενός νέου πελάτη δεν εξαρτάται από το πόσοι πελάτες έχουν έρθει μέχρι </w:t>
      </w:r>
      <w:r w:rsidR="00303395">
        <w:rPr>
          <w:rFonts w:ascii="Times New Roman" w:eastAsiaTheme="minorEastAsia" w:hAnsi="Times New Roman" w:cs="Times New Roman"/>
          <w:sz w:val="24"/>
          <w:szCs w:val="24"/>
        </w:rPr>
        <w:t>στιγμής</w:t>
      </w:r>
      <w:r w:rsidR="00B66BB2">
        <w:rPr>
          <w:rFonts w:ascii="Times New Roman" w:eastAsiaTheme="minorEastAsia" w:hAnsi="Times New Roman" w:cs="Times New Roman"/>
          <w:sz w:val="24"/>
          <w:szCs w:val="24"/>
        </w:rPr>
        <w:t xml:space="preserve"> και ποιες χρονικές στιγμές συνέβη αυτό. Ορίζουμε την τυχαία μεταβλητή Κ που παίρνει ως τιμή τον αριθμό </w:t>
      </w:r>
      <w:r w:rsidR="00B66BB2">
        <w:rPr>
          <w:rFonts w:ascii="Times New Roman" w:eastAsiaTheme="minorEastAsia" w:hAnsi="Times New Roman" w:cs="Times New Roman"/>
          <w:sz w:val="24"/>
          <w:szCs w:val="24"/>
          <w:lang w:val="en-US"/>
        </w:rPr>
        <w:t>k</w:t>
      </w:r>
      <w:r w:rsidR="00B66BB2">
        <w:rPr>
          <w:rFonts w:ascii="Times New Roman" w:eastAsiaTheme="minorEastAsia" w:hAnsi="Times New Roman" w:cs="Times New Roman"/>
          <w:sz w:val="24"/>
          <w:szCs w:val="24"/>
        </w:rPr>
        <w:t xml:space="preserve"> των πελατών που έφθασαν </w:t>
      </w:r>
      <w:r w:rsidR="00303395">
        <w:rPr>
          <w:rFonts w:ascii="Times New Roman" w:eastAsiaTheme="minorEastAsia" w:hAnsi="Times New Roman" w:cs="Times New Roman"/>
          <w:sz w:val="24"/>
          <w:szCs w:val="24"/>
        </w:rPr>
        <w:t xml:space="preserve">ή φθάνουν ή θα φθάσουν </w:t>
      </w:r>
      <w:r w:rsidR="00B66BB2">
        <w:rPr>
          <w:rFonts w:ascii="Times New Roman" w:eastAsiaTheme="minorEastAsia" w:hAnsi="Times New Roman" w:cs="Times New Roman"/>
          <w:sz w:val="24"/>
          <w:szCs w:val="24"/>
        </w:rPr>
        <w:t xml:space="preserve">στο εστιατόριο μέσα σε ένα συγκεκριμένης διάρκειας χρονικό διάστημα. Ίδια μεταβλητή είναι ο </w:t>
      </w:r>
      <w:r w:rsidR="00A8380C">
        <w:rPr>
          <w:rFonts w:ascii="Times New Roman" w:eastAsiaTheme="minorEastAsia" w:hAnsi="Times New Roman" w:cs="Times New Roman"/>
          <w:sz w:val="24"/>
          <w:szCs w:val="24"/>
        </w:rPr>
        <w:t>α</w:t>
      </w:r>
      <w:r w:rsidR="00B66BB2">
        <w:rPr>
          <w:rFonts w:ascii="Times New Roman" w:eastAsiaTheme="minorEastAsia" w:hAnsi="Times New Roman" w:cs="Times New Roman"/>
          <w:sz w:val="24"/>
          <w:szCs w:val="24"/>
        </w:rPr>
        <w:t>ριθμός κλήσεων που φθάνουν σε ένα τηλεφωνικό κέντρο μέσα σε κάποιο χρονικό διάστημα.</w:t>
      </w:r>
      <w:r w:rsidR="00A8380C">
        <w:rPr>
          <w:rFonts w:ascii="Times New Roman" w:eastAsiaTheme="minorEastAsia" w:hAnsi="Times New Roman" w:cs="Times New Roman"/>
          <w:sz w:val="24"/>
          <w:szCs w:val="24"/>
        </w:rPr>
        <w:t xml:space="preserve"> Η συνάρτηση μάζας πιθανότητας της τυχαίας μεταβλητής Κ δίνεται από τον τύπο </w:t>
      </w:r>
      <w:r w:rsidR="00A8380C" w:rsidRPr="00A8380C">
        <w:rPr>
          <w:rFonts w:ascii="Times New Roman" w:eastAsiaTheme="minorEastAsia" w:hAnsi="Times New Roman" w:cs="Times New Roman"/>
          <w:b/>
          <w:sz w:val="24"/>
          <w:szCs w:val="24"/>
        </w:rPr>
        <w:t>Ρ</w:t>
      </w:r>
      <w:r w:rsidR="00A8380C" w:rsidRPr="00A8380C">
        <w:rPr>
          <w:rFonts w:ascii="Times New Roman" w:eastAsiaTheme="minorEastAsia" w:hAnsi="Times New Roman" w:cs="Times New Roman"/>
          <w:b/>
          <w:sz w:val="24"/>
          <w:szCs w:val="24"/>
          <w:vertAlign w:val="subscript"/>
        </w:rPr>
        <w:t>Κ</w:t>
      </w:r>
      <w:r w:rsidR="00A8380C" w:rsidRPr="00A8380C">
        <w:rPr>
          <w:rFonts w:ascii="Times New Roman" w:eastAsiaTheme="minorEastAsia" w:hAnsi="Times New Roman" w:cs="Times New Roman"/>
          <w:b/>
          <w:sz w:val="24"/>
          <w:szCs w:val="24"/>
        </w:rPr>
        <w:t>(</w:t>
      </w:r>
      <w:r w:rsidR="00A8380C" w:rsidRPr="00A8380C">
        <w:rPr>
          <w:rFonts w:ascii="Times New Roman" w:eastAsiaTheme="minorEastAsia" w:hAnsi="Times New Roman" w:cs="Times New Roman"/>
          <w:b/>
          <w:sz w:val="24"/>
          <w:szCs w:val="24"/>
          <w:lang w:val="en-US"/>
        </w:rPr>
        <w:t>k</w:t>
      </w:r>
      <w:r w:rsidR="00A8380C" w:rsidRPr="00A8380C">
        <w:rPr>
          <w:rFonts w:ascii="Times New Roman" w:eastAsiaTheme="minorEastAsia" w:hAnsi="Times New Roman" w:cs="Times New Roman"/>
          <w:b/>
          <w:sz w:val="24"/>
          <w:szCs w:val="24"/>
        </w:rPr>
        <w:t>)=</w:t>
      </w:r>
      <m:oMath>
        <m:sSup>
          <m:sSupPr>
            <m:ctrlPr>
              <w:rPr>
                <w:rFonts w:ascii="Cambria Math" w:eastAsiaTheme="minorEastAsia" w:hAnsi="Cambria Math" w:cs="Times New Roman"/>
                <w:b/>
                <w:i/>
                <w:sz w:val="24"/>
                <w:szCs w:val="24"/>
              </w:rPr>
            </m:ctrlPr>
          </m:sSupPr>
          <m:e>
            <m:r>
              <m:rPr>
                <m:sty m:val="bi"/>
              </m:rPr>
              <w:rPr>
                <w:rFonts w:ascii="Cambria Math" w:eastAsiaTheme="minorEastAsia" w:hAnsi="Cambria Math" w:cs="Times New Roman"/>
                <w:sz w:val="24"/>
                <w:szCs w:val="24"/>
                <w:lang w:val="en-US"/>
              </w:rPr>
              <m:t>e</m:t>
            </m:r>
          </m:e>
          <m:sup>
            <m:r>
              <m:rPr>
                <m:sty m:val="bi"/>
              </m:rPr>
              <w:rPr>
                <w:rFonts w:ascii="Cambria Math" w:eastAsiaTheme="minorEastAsia" w:hAnsi="Cambria Math" w:cs="Times New Roman"/>
                <w:sz w:val="24"/>
                <w:szCs w:val="24"/>
              </w:rPr>
              <m:t>-λ</m:t>
            </m:r>
          </m:sup>
        </m:sSup>
        <m:f>
          <m:fPr>
            <m:ctrlPr>
              <w:rPr>
                <w:rFonts w:ascii="Cambria Math" w:eastAsiaTheme="minorEastAsia" w:hAnsi="Cambria Math" w:cs="Times New Roman"/>
                <w:b/>
                <w:i/>
                <w:sz w:val="24"/>
                <w:szCs w:val="24"/>
              </w:rPr>
            </m:ctrlPr>
          </m:fPr>
          <m:num>
            <m:sSup>
              <m:sSupPr>
                <m:ctrlPr>
                  <w:rPr>
                    <w:rFonts w:ascii="Cambria Math" w:eastAsiaTheme="minorEastAsia" w:hAnsi="Cambria Math" w:cs="Times New Roman"/>
                    <w:b/>
                    <w:i/>
                    <w:sz w:val="24"/>
                    <w:szCs w:val="24"/>
                  </w:rPr>
                </m:ctrlPr>
              </m:sSupPr>
              <m:e>
                <m:r>
                  <m:rPr>
                    <m:sty m:val="bi"/>
                  </m:rPr>
                  <w:rPr>
                    <w:rFonts w:ascii="Cambria Math" w:eastAsiaTheme="minorEastAsia" w:hAnsi="Cambria Math" w:cs="Times New Roman"/>
                    <w:sz w:val="24"/>
                    <w:szCs w:val="24"/>
                  </w:rPr>
                  <m:t>λ</m:t>
                </m:r>
              </m:e>
              <m:sup>
                <m:r>
                  <m:rPr>
                    <m:sty m:val="bi"/>
                  </m:rPr>
                  <w:rPr>
                    <w:rFonts w:ascii="Cambria Math" w:eastAsiaTheme="minorEastAsia" w:hAnsi="Cambria Math" w:cs="Times New Roman"/>
                    <w:sz w:val="24"/>
                    <w:szCs w:val="24"/>
                    <w:lang w:val="en-US"/>
                  </w:rPr>
                  <m:t>k</m:t>
                </m:r>
              </m:sup>
            </m:sSup>
          </m:num>
          <m:den>
            <m:r>
              <m:rPr>
                <m:sty m:val="bi"/>
              </m:rPr>
              <w:rPr>
                <w:rFonts w:ascii="Cambria Math" w:eastAsiaTheme="minorEastAsia" w:hAnsi="Cambria Math" w:cs="Times New Roman"/>
                <w:sz w:val="24"/>
                <w:szCs w:val="24"/>
              </w:rPr>
              <m:t>k!</m:t>
            </m:r>
          </m:den>
        </m:f>
        <m:r>
          <w:rPr>
            <w:rFonts w:ascii="Cambria Math" w:eastAsiaTheme="minorEastAsia" w:hAnsi="Cambria Math" w:cs="Times New Roman"/>
            <w:sz w:val="24"/>
            <w:szCs w:val="24"/>
          </w:rPr>
          <m:t xml:space="preserve"> </m:t>
        </m:r>
      </m:oMath>
      <w:r w:rsidR="00A8380C" w:rsidRPr="00A8380C">
        <w:rPr>
          <w:rFonts w:ascii="Times New Roman" w:eastAsiaTheme="minorEastAsia" w:hAnsi="Times New Roman" w:cs="Times New Roman"/>
          <w:sz w:val="24"/>
          <w:szCs w:val="24"/>
        </w:rPr>
        <w:t xml:space="preserve">, </w:t>
      </w:r>
      <w:r w:rsidR="00A8380C">
        <w:rPr>
          <w:rFonts w:ascii="Times New Roman" w:eastAsiaTheme="minorEastAsia" w:hAnsi="Times New Roman" w:cs="Times New Roman"/>
          <w:sz w:val="24"/>
          <w:szCs w:val="24"/>
          <w:lang w:val="en-US"/>
        </w:rPr>
        <w:t>k</w:t>
      </w:r>
      <w:r w:rsidR="00A8380C" w:rsidRPr="00A8380C">
        <w:rPr>
          <w:rFonts w:ascii="Times New Roman" w:eastAsiaTheme="minorEastAsia" w:hAnsi="Times New Roman" w:cs="Times New Roman"/>
          <w:sz w:val="24"/>
          <w:szCs w:val="24"/>
        </w:rPr>
        <w:t xml:space="preserve">=0, 1, 2, </w:t>
      </w:r>
      <w:r w:rsidR="00A8380C">
        <w:rPr>
          <w:rFonts w:ascii="Times New Roman" w:eastAsiaTheme="minorEastAsia" w:hAnsi="Times New Roman" w:cs="Times New Roman"/>
          <w:sz w:val="24"/>
          <w:szCs w:val="24"/>
        </w:rPr>
        <w:t>…</w:t>
      </w:r>
      <w:r w:rsidR="00A8380C" w:rsidRPr="00A8380C">
        <w:rPr>
          <w:rFonts w:ascii="Times New Roman" w:eastAsiaTheme="minorEastAsia" w:hAnsi="Times New Roman" w:cs="Times New Roman"/>
          <w:sz w:val="24"/>
          <w:szCs w:val="24"/>
        </w:rPr>
        <w:t xml:space="preserve"> . </w:t>
      </w:r>
      <w:r w:rsidR="00A8380C">
        <w:rPr>
          <w:rFonts w:ascii="Times New Roman" w:eastAsiaTheme="minorEastAsia" w:hAnsi="Times New Roman" w:cs="Times New Roman"/>
          <w:sz w:val="24"/>
          <w:szCs w:val="24"/>
        </w:rPr>
        <w:t xml:space="preserve">Αυτή η συνάρτηση μάζας πιθανότητας ονομάζεται και κατανομή </w:t>
      </w:r>
      <w:r w:rsidR="00A8380C" w:rsidRPr="001A0687">
        <w:rPr>
          <w:rFonts w:ascii="Times New Roman" w:eastAsiaTheme="minorEastAsia" w:hAnsi="Times New Roman" w:cs="Times New Roman"/>
          <w:b/>
          <w:sz w:val="24"/>
          <w:szCs w:val="24"/>
          <w:lang w:val="en-US"/>
        </w:rPr>
        <w:t>Poisson</w:t>
      </w:r>
      <w:r w:rsidR="00A8380C" w:rsidRPr="00A40BD5">
        <w:rPr>
          <w:rFonts w:ascii="Times New Roman" w:eastAsiaTheme="minorEastAsia" w:hAnsi="Times New Roman" w:cs="Times New Roman"/>
          <w:sz w:val="24"/>
          <w:szCs w:val="24"/>
        </w:rPr>
        <w:t>.</w:t>
      </w:r>
      <w:r w:rsidR="00A40BD5" w:rsidRPr="00A40BD5">
        <w:rPr>
          <w:rFonts w:ascii="Times New Roman" w:eastAsiaTheme="minorEastAsia" w:hAnsi="Times New Roman" w:cs="Times New Roman"/>
          <w:sz w:val="24"/>
          <w:szCs w:val="24"/>
        </w:rPr>
        <w:t xml:space="preserve"> </w:t>
      </w:r>
      <w:r w:rsidR="00A40BD5">
        <w:rPr>
          <w:rFonts w:ascii="Times New Roman" w:eastAsiaTheme="minorEastAsia" w:hAnsi="Times New Roman" w:cs="Times New Roman"/>
          <w:sz w:val="24"/>
          <w:szCs w:val="24"/>
          <w:lang w:val="en-US"/>
        </w:rPr>
        <w:t>To</w:t>
      </w:r>
      <w:r w:rsidR="00A40BD5" w:rsidRPr="00A40BD5">
        <w:rPr>
          <w:rFonts w:ascii="Times New Roman" w:eastAsiaTheme="minorEastAsia" w:hAnsi="Times New Roman" w:cs="Times New Roman"/>
          <w:sz w:val="24"/>
          <w:szCs w:val="24"/>
        </w:rPr>
        <w:t xml:space="preserve"> </w:t>
      </w:r>
      <w:r w:rsidR="00A40BD5">
        <w:rPr>
          <w:rFonts w:ascii="Times New Roman" w:eastAsiaTheme="minorEastAsia" w:hAnsi="Times New Roman" w:cs="Times New Roman"/>
          <w:sz w:val="24"/>
          <w:szCs w:val="24"/>
        </w:rPr>
        <w:t xml:space="preserve">λ είναι μια παράμετρος της κατανομής και δείχνει, όπως θα δούμε, τη μέση τιμή του αριθμού των πελατών που φθάνουν ή θα φθάσουν στο εστιατόριο </w:t>
      </w:r>
      <w:r w:rsidR="001A0687">
        <w:rPr>
          <w:rFonts w:ascii="Times New Roman" w:eastAsiaTheme="minorEastAsia" w:hAnsi="Times New Roman" w:cs="Times New Roman"/>
          <w:sz w:val="24"/>
          <w:szCs w:val="24"/>
        </w:rPr>
        <w:t>μέσα σ</w:t>
      </w:r>
      <w:r w:rsidR="00A40BD5">
        <w:rPr>
          <w:rFonts w:ascii="Times New Roman" w:eastAsiaTheme="minorEastAsia" w:hAnsi="Times New Roman" w:cs="Times New Roman"/>
          <w:sz w:val="24"/>
          <w:szCs w:val="24"/>
        </w:rPr>
        <w:t>το υπ’ όψη χρονικό διάστημα.</w:t>
      </w:r>
    </w:p>
    <w:p w:rsidR="00671ACA" w:rsidRDefault="00671ACA" w:rsidP="00671ACA">
      <w:pPr>
        <w:pStyle w:val="a5"/>
        <w:spacing w:after="120" w:line="320" w:lineRule="atLeast"/>
        <w:ind w:left="810"/>
        <w:jc w:val="both"/>
        <w:rPr>
          <w:rFonts w:ascii="Times New Roman" w:eastAsiaTheme="minorEastAsia" w:hAnsi="Times New Roman" w:cs="Times New Roman"/>
          <w:sz w:val="24"/>
          <w:szCs w:val="24"/>
        </w:rPr>
      </w:pPr>
      <w:r w:rsidRPr="00671ACA">
        <w:rPr>
          <w:rFonts w:ascii="Times New Roman" w:eastAsiaTheme="minorEastAsia" w:hAnsi="Times New Roman" w:cs="Times New Roman"/>
          <w:sz w:val="24"/>
          <w:szCs w:val="24"/>
        </w:rPr>
        <w:t xml:space="preserve">Πρώτα θα επαληθεύσουμε ότι είναι </w:t>
      </w:r>
      <m:oMath>
        <m:nary>
          <m:naryPr>
            <m:chr m:val="∑"/>
            <m:limLoc m:val="undOvr"/>
            <m:ctrlPr>
              <w:rPr>
                <w:rFonts w:ascii="Cambria Math" w:eastAsiaTheme="minorEastAsia" w:hAnsi="Cambria Math" w:cs="Times New Roman"/>
                <w:i/>
                <w:sz w:val="24"/>
                <w:szCs w:val="24"/>
              </w:rPr>
            </m:ctrlPr>
          </m:naryPr>
          <m:sub>
            <m:r>
              <w:rPr>
                <w:rFonts w:ascii="Cambria Math" w:eastAsiaTheme="minorEastAsia" w:hAnsi="Cambria Math" w:cs="Times New Roman"/>
                <w:sz w:val="24"/>
                <w:szCs w:val="24"/>
                <w:lang w:val="en-US"/>
              </w:rPr>
              <m:t>k</m:t>
            </m:r>
            <m:r>
              <w:rPr>
                <w:rFonts w:ascii="Cambria Math" w:eastAsiaTheme="minorEastAsia" w:hAnsi="Cambria Math" w:cs="Times New Roman"/>
                <w:sz w:val="24"/>
                <w:szCs w:val="24"/>
              </w:rPr>
              <m:t>=0</m:t>
            </m:r>
          </m:sub>
          <m:sup>
            <m:r>
              <w:rPr>
                <w:rFonts w:ascii="Cambria Math" w:eastAsiaTheme="minorEastAsia" w:hAnsi="Cambria Math" w:cs="Times New Roman"/>
                <w:sz w:val="24"/>
                <w:szCs w:val="24"/>
              </w:rPr>
              <m:t>∞</m:t>
            </m:r>
          </m:sup>
          <m:e>
            <m:sSub>
              <m:sSubPr>
                <m:ctrlPr>
                  <w:rPr>
                    <w:rFonts w:ascii="Cambria Math" w:eastAsiaTheme="minorEastAsia" w:hAnsi="Cambria Math" w:cs="Times New Roman"/>
                    <w:i/>
                    <w:sz w:val="24"/>
                    <w:szCs w:val="24"/>
                    <w:lang w:val="en-US"/>
                  </w:rPr>
                </m:ctrlPr>
              </m:sSubPr>
              <m:e>
                <m:r>
                  <w:rPr>
                    <w:rFonts w:ascii="Cambria Math" w:eastAsiaTheme="minorEastAsia" w:hAnsi="Cambria Math" w:cs="Times New Roman"/>
                    <w:sz w:val="24"/>
                    <w:szCs w:val="24"/>
                    <w:lang w:val="en-US"/>
                  </w:rPr>
                  <m:t>P</m:t>
                </m:r>
              </m:e>
              <m:sub>
                <m:r>
                  <w:rPr>
                    <w:rFonts w:ascii="Cambria Math" w:eastAsiaTheme="minorEastAsia" w:hAnsi="Cambria Math" w:cs="Times New Roman"/>
                    <w:sz w:val="24"/>
                    <w:szCs w:val="24"/>
                    <w:lang w:val="en-US"/>
                  </w:rPr>
                  <m:t>K</m:t>
                </m:r>
              </m:sub>
            </m:sSub>
            <m:r>
              <w:rPr>
                <w:rFonts w:ascii="Cambria Math" w:eastAsiaTheme="minorEastAsia" w:hAnsi="Cambria Math" w:cs="Times New Roman"/>
                <w:sz w:val="24"/>
                <w:szCs w:val="24"/>
              </w:rPr>
              <m:t>(</m:t>
            </m:r>
            <m:r>
              <w:rPr>
                <w:rFonts w:ascii="Cambria Math" w:eastAsiaTheme="minorEastAsia" w:hAnsi="Cambria Math" w:cs="Times New Roman"/>
                <w:sz w:val="24"/>
                <w:szCs w:val="24"/>
                <w:lang w:val="en-US"/>
              </w:rPr>
              <m:t>k</m:t>
            </m:r>
            <m:r>
              <w:rPr>
                <w:rFonts w:ascii="Cambria Math" w:eastAsiaTheme="minorEastAsia" w:hAnsi="Cambria Math" w:cs="Times New Roman"/>
                <w:sz w:val="24"/>
                <w:szCs w:val="24"/>
              </w:rPr>
              <m:t>)</m:t>
            </m:r>
          </m:e>
        </m:nary>
      </m:oMath>
      <w:r>
        <w:rPr>
          <w:rFonts w:ascii="Times New Roman" w:eastAsiaTheme="minorEastAsia" w:hAnsi="Times New Roman" w:cs="Times New Roman"/>
          <w:sz w:val="24"/>
          <w:szCs w:val="24"/>
        </w:rPr>
        <w:t>=1. Έχουμε:</w:t>
      </w:r>
    </w:p>
    <w:p w:rsidR="00F5705D" w:rsidRDefault="000726CB" w:rsidP="00A40BD5">
      <w:pPr>
        <w:spacing w:after="120" w:line="320" w:lineRule="atLeast"/>
        <w:jc w:val="both"/>
        <w:rPr>
          <w:rFonts w:ascii="Times New Roman" w:eastAsiaTheme="minorEastAsia" w:hAnsi="Times New Roman" w:cs="Times New Roman"/>
          <w:sz w:val="24"/>
          <w:szCs w:val="24"/>
        </w:rPr>
      </w:pPr>
      <m:oMath>
        <m:nary>
          <m:naryPr>
            <m:chr m:val="∑"/>
            <m:limLoc m:val="undOvr"/>
            <m:ctrlPr>
              <w:rPr>
                <w:rFonts w:ascii="Cambria Math" w:eastAsiaTheme="minorEastAsia" w:hAnsi="Cambria Math" w:cs="Times New Roman"/>
                <w:i/>
                <w:sz w:val="24"/>
                <w:szCs w:val="24"/>
              </w:rPr>
            </m:ctrlPr>
          </m:naryPr>
          <m:sub>
            <m:r>
              <w:rPr>
                <w:rFonts w:ascii="Cambria Math" w:eastAsiaTheme="minorEastAsia" w:hAnsi="Cambria Math" w:cs="Times New Roman"/>
                <w:sz w:val="24"/>
                <w:szCs w:val="24"/>
                <w:lang w:val="en-US"/>
              </w:rPr>
              <m:t>k</m:t>
            </m:r>
            <m:r>
              <w:rPr>
                <w:rFonts w:ascii="Cambria Math" w:eastAsiaTheme="minorEastAsia" w:hAnsi="Cambria Math" w:cs="Times New Roman"/>
                <w:sz w:val="24"/>
                <w:szCs w:val="24"/>
              </w:rPr>
              <m:t>=0</m:t>
            </m:r>
          </m:sub>
          <m:sup>
            <m:r>
              <w:rPr>
                <w:rFonts w:ascii="Cambria Math" w:eastAsiaTheme="minorEastAsia" w:hAnsi="Cambria Math" w:cs="Times New Roman"/>
                <w:sz w:val="24"/>
                <w:szCs w:val="24"/>
              </w:rPr>
              <m:t>∞</m:t>
            </m:r>
          </m:sup>
          <m:e>
            <m:sSub>
              <m:sSubPr>
                <m:ctrlPr>
                  <w:rPr>
                    <w:rFonts w:ascii="Cambria Math" w:eastAsiaTheme="minorEastAsia" w:hAnsi="Cambria Math" w:cs="Times New Roman"/>
                    <w:i/>
                    <w:sz w:val="24"/>
                    <w:szCs w:val="24"/>
                    <w:lang w:val="en-US"/>
                  </w:rPr>
                </m:ctrlPr>
              </m:sSubPr>
              <m:e>
                <m:r>
                  <w:rPr>
                    <w:rFonts w:ascii="Cambria Math" w:eastAsiaTheme="minorEastAsia" w:hAnsi="Cambria Math" w:cs="Times New Roman"/>
                    <w:sz w:val="24"/>
                    <w:szCs w:val="24"/>
                    <w:lang w:val="en-US"/>
                  </w:rPr>
                  <m:t>P</m:t>
                </m:r>
              </m:e>
              <m:sub>
                <m:r>
                  <w:rPr>
                    <w:rFonts w:ascii="Cambria Math" w:eastAsiaTheme="minorEastAsia" w:hAnsi="Cambria Math" w:cs="Times New Roman"/>
                    <w:sz w:val="24"/>
                    <w:szCs w:val="24"/>
                    <w:lang w:val="en-US"/>
                  </w:rPr>
                  <m:t>K</m:t>
                </m:r>
              </m:sub>
            </m:sSub>
            <m:r>
              <w:rPr>
                <w:rFonts w:ascii="Cambria Math" w:eastAsiaTheme="minorEastAsia" w:hAnsi="Cambria Math" w:cs="Times New Roman"/>
                <w:sz w:val="24"/>
                <w:szCs w:val="24"/>
              </w:rPr>
              <m:t>(</m:t>
            </m:r>
            <m:r>
              <w:rPr>
                <w:rFonts w:ascii="Cambria Math" w:eastAsiaTheme="minorEastAsia" w:hAnsi="Cambria Math" w:cs="Times New Roman"/>
                <w:sz w:val="24"/>
                <w:szCs w:val="24"/>
                <w:lang w:val="en-US"/>
              </w:rPr>
              <m:t>k</m:t>
            </m:r>
            <m:r>
              <w:rPr>
                <w:rFonts w:ascii="Cambria Math" w:eastAsiaTheme="minorEastAsia" w:hAnsi="Cambria Math" w:cs="Times New Roman"/>
                <w:sz w:val="24"/>
                <w:szCs w:val="24"/>
              </w:rPr>
              <m:t>)</m:t>
            </m:r>
          </m:e>
        </m:nary>
      </m:oMath>
      <w:r w:rsidR="00671ACA">
        <w:rPr>
          <w:rFonts w:ascii="Times New Roman" w:eastAsiaTheme="minorEastAsia" w:hAnsi="Times New Roman" w:cs="Times New Roman"/>
          <w:sz w:val="24"/>
          <w:szCs w:val="24"/>
        </w:rPr>
        <w:t>=</w:t>
      </w:r>
      <m:oMath>
        <m:nary>
          <m:naryPr>
            <m:chr m:val="∑"/>
            <m:limLoc m:val="undOvr"/>
            <m:ctrlPr>
              <w:rPr>
                <w:rFonts w:ascii="Cambria Math" w:eastAsiaTheme="minorEastAsia" w:hAnsi="Cambria Math" w:cs="Times New Roman"/>
                <w:i/>
                <w:sz w:val="24"/>
                <w:szCs w:val="24"/>
              </w:rPr>
            </m:ctrlPr>
          </m:naryPr>
          <m:sub>
            <m:r>
              <w:rPr>
                <w:rFonts w:ascii="Cambria Math" w:eastAsiaTheme="minorEastAsia" w:hAnsi="Cambria Math" w:cs="Times New Roman"/>
                <w:sz w:val="24"/>
                <w:szCs w:val="24"/>
                <w:lang w:val="en-US"/>
              </w:rPr>
              <m:t>k</m:t>
            </m:r>
            <m:r>
              <w:rPr>
                <w:rFonts w:ascii="Cambria Math" w:eastAsiaTheme="minorEastAsia" w:hAnsi="Cambria Math" w:cs="Times New Roman"/>
                <w:sz w:val="24"/>
                <w:szCs w:val="24"/>
              </w:rPr>
              <m:t>=0</m:t>
            </m:r>
          </m:sub>
          <m:sup>
            <m:r>
              <w:rPr>
                <w:rFonts w:ascii="Cambria Math" w:eastAsiaTheme="minorEastAsia" w:hAnsi="Cambria Math" w:cs="Times New Roman"/>
                <w:sz w:val="24"/>
                <w:szCs w:val="24"/>
              </w:rPr>
              <m:t>∞</m:t>
            </m:r>
          </m:sup>
          <m:e>
            <m:sSup>
              <m:sSupPr>
                <m:ctrlPr>
                  <w:rPr>
                    <w:rFonts w:ascii="Cambria Math" w:eastAsiaTheme="minorEastAsia" w:hAnsi="Cambria Math" w:cs="Times New Roman"/>
                    <w:i/>
                    <w:sz w:val="24"/>
                    <w:szCs w:val="24"/>
                  </w:rPr>
                </m:ctrlPr>
              </m:sSupPr>
              <m:e>
                <m:r>
                  <w:rPr>
                    <w:rFonts w:ascii="Cambria Math" w:eastAsiaTheme="minorEastAsia" w:hAnsi="Cambria Math" w:cs="Times New Roman"/>
                    <w:sz w:val="24"/>
                    <w:szCs w:val="24"/>
                    <w:lang w:val="en-US"/>
                  </w:rPr>
                  <m:t>e</m:t>
                </m:r>
              </m:e>
              <m:sup>
                <m:r>
                  <w:rPr>
                    <w:rFonts w:ascii="Cambria Math" w:eastAsiaTheme="minorEastAsia" w:hAnsi="Cambria Math" w:cs="Times New Roman"/>
                    <w:sz w:val="24"/>
                    <w:szCs w:val="24"/>
                  </w:rPr>
                  <m:t>-λ</m:t>
                </m:r>
              </m:sup>
            </m:sSup>
            <m:f>
              <m:fPr>
                <m:ctrlPr>
                  <w:rPr>
                    <w:rFonts w:ascii="Cambria Math" w:eastAsiaTheme="minorEastAsia" w:hAnsi="Cambria Math" w:cs="Times New Roman"/>
                    <w:i/>
                    <w:sz w:val="24"/>
                    <w:szCs w:val="24"/>
                  </w:rPr>
                </m:ctrlPr>
              </m:fPr>
              <m:num>
                <m:sSup>
                  <m:sSupPr>
                    <m:ctrlPr>
                      <w:rPr>
                        <w:rFonts w:ascii="Cambria Math" w:eastAsiaTheme="minorEastAsia" w:hAnsi="Cambria Math" w:cs="Times New Roman"/>
                        <w:i/>
                        <w:sz w:val="24"/>
                        <w:szCs w:val="24"/>
                      </w:rPr>
                    </m:ctrlPr>
                  </m:sSupPr>
                  <m:e>
                    <m:r>
                      <w:rPr>
                        <w:rFonts w:ascii="Cambria Math" w:eastAsiaTheme="minorEastAsia" w:hAnsi="Cambria Math" w:cs="Times New Roman"/>
                        <w:sz w:val="24"/>
                        <w:szCs w:val="24"/>
                      </w:rPr>
                      <m:t>λ</m:t>
                    </m:r>
                  </m:e>
                  <m:sup>
                    <m:r>
                      <w:rPr>
                        <w:rFonts w:ascii="Cambria Math" w:eastAsiaTheme="minorEastAsia" w:hAnsi="Cambria Math" w:cs="Times New Roman"/>
                        <w:sz w:val="24"/>
                        <w:szCs w:val="24"/>
                        <w:lang w:val="en-US"/>
                      </w:rPr>
                      <m:t>k</m:t>
                    </m:r>
                  </m:sup>
                </m:sSup>
              </m:num>
              <m:den>
                <m:r>
                  <w:rPr>
                    <w:rFonts w:ascii="Cambria Math" w:eastAsiaTheme="minorEastAsia" w:hAnsi="Cambria Math" w:cs="Times New Roman"/>
                    <w:sz w:val="24"/>
                    <w:szCs w:val="24"/>
                  </w:rPr>
                  <m:t>k!</m:t>
                </m:r>
              </m:den>
            </m:f>
          </m:e>
        </m:nary>
      </m:oMath>
      <w:r w:rsidR="00671ACA">
        <w:rPr>
          <w:rFonts w:ascii="Times New Roman" w:eastAsiaTheme="minorEastAsia" w:hAnsi="Times New Roman" w:cs="Times New Roman"/>
          <w:sz w:val="24"/>
          <w:szCs w:val="24"/>
        </w:rPr>
        <w:t xml:space="preserve"> =</w:t>
      </w:r>
      <w:r w:rsidR="00B66BB2" w:rsidRPr="00A40BD5">
        <w:rPr>
          <w:rFonts w:ascii="Times New Roman" w:eastAsiaTheme="minorEastAsia" w:hAnsi="Times New Roman" w:cs="Times New Roman"/>
          <w:sz w:val="24"/>
          <w:szCs w:val="24"/>
        </w:rPr>
        <w:t xml:space="preserve"> </w:t>
      </w:r>
      <m:oMath>
        <m:sSup>
          <m:sSupPr>
            <m:ctrlPr>
              <w:rPr>
                <w:rFonts w:ascii="Cambria Math" w:eastAsiaTheme="minorEastAsia" w:hAnsi="Cambria Math" w:cs="Times New Roman"/>
                <w:i/>
                <w:sz w:val="24"/>
                <w:szCs w:val="24"/>
              </w:rPr>
            </m:ctrlPr>
          </m:sSupPr>
          <m:e>
            <m:r>
              <w:rPr>
                <w:rFonts w:ascii="Cambria Math" w:eastAsiaTheme="minorEastAsia" w:hAnsi="Cambria Math" w:cs="Times New Roman"/>
                <w:sz w:val="24"/>
                <w:szCs w:val="24"/>
                <w:lang w:val="en-US"/>
              </w:rPr>
              <m:t>e</m:t>
            </m:r>
          </m:e>
          <m:sup>
            <m:r>
              <w:rPr>
                <w:rFonts w:ascii="Cambria Math" w:eastAsiaTheme="minorEastAsia" w:hAnsi="Cambria Math" w:cs="Times New Roman"/>
                <w:sz w:val="24"/>
                <w:szCs w:val="24"/>
              </w:rPr>
              <m:t>-λ</m:t>
            </m:r>
          </m:sup>
        </m:sSup>
        <m:nary>
          <m:naryPr>
            <m:chr m:val="∑"/>
            <m:limLoc m:val="undOvr"/>
            <m:ctrlPr>
              <w:rPr>
                <w:rFonts w:ascii="Cambria Math" w:eastAsiaTheme="minorEastAsia" w:hAnsi="Cambria Math" w:cs="Times New Roman"/>
                <w:i/>
                <w:sz w:val="24"/>
                <w:szCs w:val="24"/>
              </w:rPr>
            </m:ctrlPr>
          </m:naryPr>
          <m:sub>
            <m:r>
              <w:rPr>
                <w:rFonts w:ascii="Cambria Math" w:eastAsiaTheme="minorEastAsia" w:hAnsi="Cambria Math" w:cs="Times New Roman"/>
                <w:sz w:val="24"/>
                <w:szCs w:val="24"/>
                <w:lang w:val="en-US"/>
              </w:rPr>
              <m:t>k</m:t>
            </m:r>
            <m:r>
              <w:rPr>
                <w:rFonts w:ascii="Cambria Math" w:eastAsiaTheme="minorEastAsia" w:hAnsi="Cambria Math" w:cs="Times New Roman"/>
                <w:sz w:val="24"/>
                <w:szCs w:val="24"/>
              </w:rPr>
              <m:t>=0</m:t>
            </m:r>
          </m:sub>
          <m:sup>
            <m:r>
              <w:rPr>
                <w:rFonts w:ascii="Cambria Math" w:eastAsiaTheme="minorEastAsia" w:hAnsi="Cambria Math" w:cs="Times New Roman"/>
                <w:sz w:val="24"/>
                <w:szCs w:val="24"/>
              </w:rPr>
              <m:t>∞</m:t>
            </m:r>
          </m:sup>
          <m:e>
            <m:f>
              <m:fPr>
                <m:ctrlPr>
                  <w:rPr>
                    <w:rFonts w:ascii="Cambria Math" w:eastAsiaTheme="minorEastAsia" w:hAnsi="Cambria Math" w:cs="Times New Roman"/>
                    <w:i/>
                    <w:sz w:val="24"/>
                    <w:szCs w:val="24"/>
                  </w:rPr>
                </m:ctrlPr>
              </m:fPr>
              <m:num>
                <m:sSup>
                  <m:sSupPr>
                    <m:ctrlPr>
                      <w:rPr>
                        <w:rFonts w:ascii="Cambria Math" w:eastAsiaTheme="minorEastAsia" w:hAnsi="Cambria Math" w:cs="Times New Roman"/>
                        <w:i/>
                        <w:sz w:val="24"/>
                        <w:szCs w:val="24"/>
                      </w:rPr>
                    </m:ctrlPr>
                  </m:sSupPr>
                  <m:e>
                    <m:r>
                      <w:rPr>
                        <w:rFonts w:ascii="Cambria Math" w:eastAsiaTheme="minorEastAsia" w:hAnsi="Cambria Math" w:cs="Times New Roman"/>
                        <w:sz w:val="24"/>
                        <w:szCs w:val="24"/>
                      </w:rPr>
                      <m:t>λ</m:t>
                    </m:r>
                  </m:e>
                  <m:sup>
                    <m:r>
                      <w:rPr>
                        <w:rFonts w:ascii="Cambria Math" w:eastAsiaTheme="minorEastAsia" w:hAnsi="Cambria Math" w:cs="Times New Roman"/>
                        <w:sz w:val="24"/>
                        <w:szCs w:val="24"/>
                        <w:lang w:val="en-US"/>
                      </w:rPr>
                      <m:t>k</m:t>
                    </m:r>
                  </m:sup>
                </m:sSup>
              </m:num>
              <m:den>
                <m:r>
                  <w:rPr>
                    <w:rFonts w:ascii="Cambria Math" w:eastAsiaTheme="minorEastAsia" w:hAnsi="Cambria Math" w:cs="Times New Roman"/>
                    <w:sz w:val="24"/>
                    <w:szCs w:val="24"/>
                  </w:rPr>
                  <m:t>k!</m:t>
                </m:r>
              </m:den>
            </m:f>
          </m:e>
        </m:nary>
      </m:oMath>
      <w:r w:rsidR="00F5705D" w:rsidRPr="00A40BD5">
        <w:rPr>
          <w:rFonts w:ascii="Times New Roman" w:eastAsiaTheme="minorEastAsia" w:hAnsi="Times New Roman" w:cs="Times New Roman"/>
          <w:sz w:val="24"/>
          <w:szCs w:val="24"/>
        </w:rPr>
        <w:t xml:space="preserve"> </w:t>
      </w:r>
      <w:r w:rsidR="00671ACA">
        <w:rPr>
          <w:rFonts w:ascii="Times New Roman" w:eastAsiaTheme="minorEastAsia" w:hAnsi="Times New Roman" w:cs="Times New Roman"/>
          <w:sz w:val="24"/>
          <w:szCs w:val="24"/>
        </w:rPr>
        <w:t>=</w:t>
      </w:r>
      <w:r w:rsidR="00F5705D" w:rsidRPr="00A40BD5">
        <w:rPr>
          <w:rFonts w:ascii="Times New Roman" w:eastAsiaTheme="minorEastAsia" w:hAnsi="Times New Roman" w:cs="Times New Roman"/>
          <w:sz w:val="24"/>
          <w:szCs w:val="24"/>
        </w:rPr>
        <w:t xml:space="preserve"> </w:t>
      </w:r>
      <m:oMath>
        <m:sSup>
          <m:sSupPr>
            <m:ctrlPr>
              <w:rPr>
                <w:rFonts w:ascii="Cambria Math" w:eastAsiaTheme="minorEastAsia" w:hAnsi="Cambria Math" w:cs="Times New Roman"/>
                <w:i/>
                <w:sz w:val="24"/>
                <w:szCs w:val="24"/>
              </w:rPr>
            </m:ctrlPr>
          </m:sSupPr>
          <m:e>
            <m:r>
              <w:rPr>
                <w:rFonts w:ascii="Cambria Math" w:eastAsiaTheme="minorEastAsia" w:hAnsi="Cambria Math" w:cs="Times New Roman"/>
                <w:sz w:val="24"/>
                <w:szCs w:val="24"/>
                <w:lang w:val="en-US"/>
              </w:rPr>
              <m:t>e</m:t>
            </m:r>
          </m:e>
          <m:sup>
            <m:r>
              <w:rPr>
                <w:rFonts w:ascii="Cambria Math" w:eastAsiaTheme="minorEastAsia" w:hAnsi="Cambria Math" w:cs="Times New Roman"/>
                <w:sz w:val="24"/>
                <w:szCs w:val="24"/>
              </w:rPr>
              <m:t>-λ</m:t>
            </m:r>
          </m:sup>
        </m:sSup>
        <m:sSup>
          <m:sSupPr>
            <m:ctrlPr>
              <w:rPr>
                <w:rFonts w:ascii="Cambria Math" w:eastAsiaTheme="minorEastAsia" w:hAnsi="Cambria Math" w:cs="Times New Roman"/>
                <w:i/>
                <w:sz w:val="24"/>
                <w:szCs w:val="24"/>
              </w:rPr>
            </m:ctrlPr>
          </m:sSupPr>
          <m:e>
            <m:r>
              <w:rPr>
                <w:rFonts w:ascii="Cambria Math" w:eastAsiaTheme="minorEastAsia" w:hAnsi="Cambria Math" w:cs="Times New Roman"/>
                <w:sz w:val="24"/>
                <w:szCs w:val="24"/>
                <w:lang w:val="en-US"/>
              </w:rPr>
              <m:t>e</m:t>
            </m:r>
          </m:e>
          <m:sup>
            <m:r>
              <w:rPr>
                <w:rFonts w:ascii="Cambria Math" w:eastAsiaTheme="minorEastAsia" w:hAnsi="Cambria Math" w:cs="Times New Roman"/>
                <w:sz w:val="24"/>
                <w:szCs w:val="24"/>
              </w:rPr>
              <m:t>λ</m:t>
            </m:r>
          </m:sup>
        </m:sSup>
      </m:oMath>
      <w:r w:rsidR="00671ACA">
        <w:rPr>
          <w:rFonts w:ascii="Times New Roman" w:eastAsiaTheme="minorEastAsia" w:hAnsi="Times New Roman" w:cs="Times New Roman"/>
          <w:sz w:val="24"/>
          <w:szCs w:val="24"/>
        </w:rPr>
        <w:t xml:space="preserve">=1. Εδώ θυμηθήκαμε από τα Μαθηματικά ότι η συνάρτηση </w:t>
      </w:r>
      <w:r w:rsidR="00671ACA">
        <w:rPr>
          <w:rFonts w:ascii="Times New Roman" w:eastAsiaTheme="minorEastAsia" w:hAnsi="Times New Roman" w:cs="Times New Roman"/>
          <w:sz w:val="24"/>
          <w:szCs w:val="24"/>
          <w:lang w:val="en-US"/>
        </w:rPr>
        <w:t>e</w:t>
      </w:r>
      <w:r w:rsidR="00671ACA">
        <w:rPr>
          <w:rFonts w:ascii="Times New Roman" w:eastAsiaTheme="minorEastAsia" w:hAnsi="Times New Roman" w:cs="Times New Roman"/>
          <w:sz w:val="24"/>
          <w:szCs w:val="24"/>
          <w:vertAlign w:val="superscript"/>
          <w:lang w:val="en-US"/>
        </w:rPr>
        <w:t>x</w:t>
      </w:r>
      <w:r w:rsidR="00671ACA" w:rsidRPr="00671ACA">
        <w:rPr>
          <w:rFonts w:ascii="Times New Roman" w:eastAsiaTheme="minorEastAsia" w:hAnsi="Times New Roman" w:cs="Times New Roman"/>
          <w:sz w:val="24"/>
          <w:szCs w:val="24"/>
        </w:rPr>
        <w:t xml:space="preserve"> </w:t>
      </w:r>
      <w:r w:rsidR="00671ACA">
        <w:rPr>
          <w:rFonts w:ascii="Times New Roman" w:eastAsiaTheme="minorEastAsia" w:hAnsi="Times New Roman" w:cs="Times New Roman"/>
          <w:sz w:val="24"/>
          <w:szCs w:val="24"/>
        </w:rPr>
        <w:t xml:space="preserve">έχει το ανάπτυγμα σε σειρά </w:t>
      </w:r>
      <w:r w:rsidR="00671ACA">
        <w:rPr>
          <w:rFonts w:ascii="Times New Roman" w:eastAsiaTheme="minorEastAsia" w:hAnsi="Times New Roman" w:cs="Times New Roman"/>
          <w:sz w:val="24"/>
          <w:szCs w:val="24"/>
          <w:lang w:val="en-US"/>
        </w:rPr>
        <w:t>McLaurin</w:t>
      </w:r>
      <w:r w:rsidR="00671ACA" w:rsidRPr="00671ACA">
        <w:rPr>
          <w:rFonts w:ascii="Times New Roman" w:eastAsiaTheme="minorEastAsia" w:hAnsi="Times New Roman" w:cs="Times New Roman"/>
          <w:sz w:val="24"/>
          <w:szCs w:val="24"/>
        </w:rPr>
        <w:t xml:space="preserve"> </w:t>
      </w:r>
      <w:r w:rsidR="00671ACA">
        <w:rPr>
          <w:rFonts w:ascii="Times New Roman" w:eastAsiaTheme="minorEastAsia" w:hAnsi="Times New Roman" w:cs="Times New Roman"/>
          <w:sz w:val="24"/>
          <w:szCs w:val="24"/>
          <w:lang w:val="en-US"/>
        </w:rPr>
        <w:t>e</w:t>
      </w:r>
      <w:r w:rsidR="00671ACA">
        <w:rPr>
          <w:rFonts w:ascii="Times New Roman" w:eastAsiaTheme="minorEastAsia" w:hAnsi="Times New Roman" w:cs="Times New Roman"/>
          <w:sz w:val="24"/>
          <w:szCs w:val="24"/>
          <w:vertAlign w:val="superscript"/>
          <w:lang w:val="en-US"/>
        </w:rPr>
        <w:t>x</w:t>
      </w:r>
      <w:r w:rsidR="00671ACA" w:rsidRPr="00671ACA">
        <w:rPr>
          <w:rFonts w:ascii="Times New Roman" w:eastAsiaTheme="minorEastAsia" w:hAnsi="Times New Roman" w:cs="Times New Roman"/>
          <w:sz w:val="24"/>
          <w:szCs w:val="24"/>
        </w:rPr>
        <w:t>=1+</w:t>
      </w:r>
      <m:oMath>
        <m:f>
          <m:fPr>
            <m:ctrlPr>
              <w:rPr>
                <w:rFonts w:ascii="Cambria Math" w:eastAsiaTheme="minorEastAsia" w:hAnsi="Cambria Math" w:cs="Times New Roman"/>
                <w:i/>
                <w:sz w:val="24"/>
                <w:szCs w:val="24"/>
              </w:rPr>
            </m:ctrlPr>
          </m:fPr>
          <m:num>
            <m:r>
              <w:rPr>
                <w:rFonts w:ascii="Cambria Math" w:eastAsiaTheme="minorEastAsia" w:hAnsi="Cambria Math" w:cs="Times New Roman"/>
                <w:sz w:val="24"/>
                <w:szCs w:val="24"/>
              </w:rPr>
              <m:t>x</m:t>
            </m:r>
          </m:num>
          <m:den>
            <m:r>
              <w:rPr>
                <w:rFonts w:ascii="Cambria Math" w:eastAsiaTheme="minorEastAsia" w:hAnsi="Cambria Math" w:cs="Times New Roman"/>
                <w:sz w:val="24"/>
                <w:szCs w:val="24"/>
              </w:rPr>
              <m:t>1!</m:t>
            </m:r>
          </m:den>
        </m:f>
        <m:r>
          <w:rPr>
            <w:rFonts w:ascii="Cambria Math" w:eastAsiaTheme="minorEastAsia" w:hAnsi="Cambria Math" w:cs="Times New Roman"/>
            <w:sz w:val="24"/>
            <w:szCs w:val="24"/>
          </w:rPr>
          <m:t xml:space="preserve"> </m:t>
        </m:r>
      </m:oMath>
      <w:r w:rsidR="00671ACA" w:rsidRPr="00671ACA">
        <w:rPr>
          <w:rFonts w:ascii="Times New Roman" w:eastAsiaTheme="minorEastAsia" w:hAnsi="Times New Roman" w:cs="Times New Roman"/>
          <w:sz w:val="24"/>
          <w:szCs w:val="24"/>
        </w:rPr>
        <w:t>+</w:t>
      </w:r>
      <w:r w:rsidR="00F5705D" w:rsidRPr="00A40BD5">
        <w:rPr>
          <w:rFonts w:ascii="Times New Roman" w:eastAsiaTheme="minorEastAsia" w:hAnsi="Times New Roman" w:cs="Times New Roman"/>
          <w:sz w:val="24"/>
          <w:szCs w:val="24"/>
        </w:rPr>
        <w:t xml:space="preserve"> </w:t>
      </w:r>
      <m:oMath>
        <m:f>
          <m:fPr>
            <m:ctrlPr>
              <w:rPr>
                <w:rFonts w:ascii="Cambria Math" w:eastAsiaTheme="minorEastAsia" w:hAnsi="Cambria Math" w:cs="Times New Roman"/>
                <w:i/>
                <w:sz w:val="24"/>
                <w:szCs w:val="24"/>
              </w:rPr>
            </m:ctrlPr>
          </m:fPr>
          <m:num>
            <m:sSup>
              <m:sSupPr>
                <m:ctrlPr>
                  <w:rPr>
                    <w:rFonts w:ascii="Cambria Math" w:eastAsiaTheme="minorEastAsia" w:hAnsi="Cambria Math" w:cs="Times New Roman"/>
                    <w:i/>
                    <w:sz w:val="24"/>
                    <w:szCs w:val="24"/>
                  </w:rPr>
                </m:ctrlPr>
              </m:sSupPr>
              <m:e>
                <m:r>
                  <w:rPr>
                    <w:rFonts w:ascii="Cambria Math" w:eastAsiaTheme="minorEastAsia" w:hAnsi="Cambria Math" w:cs="Times New Roman"/>
                    <w:sz w:val="24"/>
                    <w:szCs w:val="24"/>
                  </w:rPr>
                  <m:t>x</m:t>
                </m:r>
              </m:e>
              <m:sup>
                <m:r>
                  <w:rPr>
                    <w:rFonts w:ascii="Cambria Math" w:eastAsiaTheme="minorEastAsia" w:hAnsi="Cambria Math" w:cs="Times New Roman"/>
                    <w:sz w:val="24"/>
                    <w:szCs w:val="24"/>
                  </w:rPr>
                  <m:t>2</m:t>
                </m:r>
              </m:sup>
            </m:sSup>
          </m:num>
          <m:den>
            <m:r>
              <w:rPr>
                <w:rFonts w:ascii="Cambria Math" w:eastAsiaTheme="minorEastAsia" w:hAnsi="Cambria Math" w:cs="Times New Roman"/>
                <w:sz w:val="24"/>
                <w:szCs w:val="24"/>
              </w:rPr>
              <m:t>2!</m:t>
            </m:r>
          </m:den>
        </m:f>
        <m:r>
          <w:rPr>
            <w:rFonts w:ascii="Cambria Math" w:eastAsiaTheme="minorEastAsia" w:hAnsi="Cambria Math" w:cs="Times New Roman"/>
            <w:sz w:val="24"/>
            <w:szCs w:val="24"/>
          </w:rPr>
          <m:t xml:space="preserve"> </m:t>
        </m:r>
      </m:oMath>
      <w:r w:rsidR="00671ACA" w:rsidRPr="00671ACA">
        <w:rPr>
          <w:rFonts w:ascii="Times New Roman" w:eastAsiaTheme="minorEastAsia" w:hAnsi="Times New Roman" w:cs="Times New Roman"/>
          <w:sz w:val="24"/>
          <w:szCs w:val="24"/>
        </w:rPr>
        <w:t xml:space="preserve">+ </w:t>
      </w:r>
      <w:r w:rsidR="00671ACA">
        <w:rPr>
          <w:rFonts w:ascii="Times New Roman" w:eastAsiaTheme="minorEastAsia" w:hAnsi="Times New Roman" w:cs="Times New Roman"/>
          <w:sz w:val="24"/>
          <w:szCs w:val="24"/>
        </w:rPr>
        <w:t>…</w:t>
      </w:r>
      <w:r w:rsidR="00671ACA" w:rsidRPr="00671ACA">
        <w:rPr>
          <w:rFonts w:ascii="Times New Roman" w:eastAsiaTheme="minorEastAsia" w:hAnsi="Times New Roman" w:cs="Times New Roman"/>
          <w:sz w:val="24"/>
          <w:szCs w:val="24"/>
        </w:rPr>
        <w:t xml:space="preserve"> +</w:t>
      </w:r>
      <m:oMath>
        <m:r>
          <w:rPr>
            <w:rFonts w:ascii="Cambria Math" w:eastAsiaTheme="minorEastAsia" w:hAnsi="Cambria Math" w:cs="Times New Roman"/>
            <w:sz w:val="24"/>
            <w:szCs w:val="24"/>
          </w:rPr>
          <m:t xml:space="preserve"> </m:t>
        </m:r>
        <m:f>
          <m:fPr>
            <m:ctrlPr>
              <w:rPr>
                <w:rFonts w:ascii="Cambria Math" w:eastAsiaTheme="minorEastAsia" w:hAnsi="Cambria Math" w:cs="Times New Roman"/>
                <w:i/>
                <w:sz w:val="24"/>
                <w:szCs w:val="24"/>
              </w:rPr>
            </m:ctrlPr>
          </m:fPr>
          <m:num>
            <m:sSup>
              <m:sSupPr>
                <m:ctrlPr>
                  <w:rPr>
                    <w:rFonts w:ascii="Cambria Math" w:eastAsiaTheme="minorEastAsia" w:hAnsi="Cambria Math" w:cs="Times New Roman"/>
                    <w:i/>
                    <w:sz w:val="24"/>
                    <w:szCs w:val="24"/>
                  </w:rPr>
                </m:ctrlPr>
              </m:sSupPr>
              <m:e>
                <m:r>
                  <w:rPr>
                    <w:rFonts w:ascii="Cambria Math" w:eastAsiaTheme="minorEastAsia" w:hAnsi="Cambria Math" w:cs="Times New Roman"/>
                    <w:sz w:val="24"/>
                    <w:szCs w:val="24"/>
                  </w:rPr>
                  <m:t>x</m:t>
                </m:r>
              </m:e>
              <m:sup>
                <m:r>
                  <w:rPr>
                    <w:rFonts w:ascii="Cambria Math" w:eastAsiaTheme="minorEastAsia" w:hAnsi="Cambria Math" w:cs="Times New Roman"/>
                    <w:sz w:val="24"/>
                    <w:szCs w:val="24"/>
                    <w:lang w:val="en-US"/>
                  </w:rPr>
                  <m:t>k</m:t>
                </m:r>
              </m:sup>
            </m:sSup>
          </m:num>
          <m:den>
            <m:r>
              <w:rPr>
                <w:rFonts w:ascii="Cambria Math" w:eastAsiaTheme="minorEastAsia" w:hAnsi="Cambria Math" w:cs="Times New Roman"/>
                <w:sz w:val="24"/>
                <w:szCs w:val="24"/>
              </w:rPr>
              <m:t>k!</m:t>
            </m:r>
          </m:den>
        </m:f>
      </m:oMath>
      <w:r w:rsidR="00F5705D" w:rsidRPr="00A40BD5">
        <w:rPr>
          <w:rFonts w:ascii="Times New Roman" w:eastAsiaTheme="minorEastAsia" w:hAnsi="Times New Roman" w:cs="Times New Roman"/>
          <w:sz w:val="24"/>
          <w:szCs w:val="24"/>
        </w:rPr>
        <w:t xml:space="preserve"> </w:t>
      </w:r>
      <w:r w:rsidR="00671ACA" w:rsidRPr="00671ACA">
        <w:rPr>
          <w:rFonts w:ascii="Times New Roman" w:eastAsiaTheme="minorEastAsia" w:hAnsi="Times New Roman" w:cs="Times New Roman"/>
          <w:sz w:val="24"/>
          <w:szCs w:val="24"/>
        </w:rPr>
        <w:t xml:space="preserve">+ … . </w:t>
      </w:r>
      <w:r w:rsidR="001A0687">
        <w:rPr>
          <w:rFonts w:ascii="Times New Roman" w:eastAsiaTheme="minorEastAsia" w:hAnsi="Times New Roman" w:cs="Times New Roman"/>
          <w:sz w:val="24"/>
          <w:szCs w:val="24"/>
        </w:rPr>
        <w:t xml:space="preserve">Στη συνέχεια, θα υπολογίσουμε τη μέση τιμή της τυχαίας μεταβλητής Κ που ακολουθεί την κατανομή </w:t>
      </w:r>
      <w:r w:rsidR="001A0687">
        <w:rPr>
          <w:rFonts w:ascii="Times New Roman" w:eastAsiaTheme="minorEastAsia" w:hAnsi="Times New Roman" w:cs="Times New Roman"/>
          <w:sz w:val="24"/>
          <w:szCs w:val="24"/>
          <w:lang w:val="en-US"/>
        </w:rPr>
        <w:t>Poisson</w:t>
      </w:r>
      <w:r w:rsidR="001A0687" w:rsidRPr="001A0687">
        <w:rPr>
          <w:rFonts w:ascii="Times New Roman" w:eastAsiaTheme="minorEastAsia" w:hAnsi="Times New Roman" w:cs="Times New Roman"/>
          <w:sz w:val="24"/>
          <w:szCs w:val="24"/>
        </w:rPr>
        <w:t xml:space="preserve">. </w:t>
      </w:r>
      <w:r w:rsidR="001A0687">
        <w:rPr>
          <w:rFonts w:ascii="Times New Roman" w:eastAsiaTheme="minorEastAsia" w:hAnsi="Times New Roman" w:cs="Times New Roman"/>
          <w:sz w:val="24"/>
          <w:szCs w:val="24"/>
        </w:rPr>
        <w:t>Είναι Ε(Κ)=</w:t>
      </w:r>
      <m:oMath>
        <m:nary>
          <m:naryPr>
            <m:chr m:val="∑"/>
            <m:limLoc m:val="undOvr"/>
            <m:ctrlPr>
              <w:rPr>
                <w:rFonts w:ascii="Cambria Math" w:eastAsiaTheme="minorEastAsia" w:hAnsi="Cambria Math" w:cs="Times New Roman"/>
                <w:i/>
                <w:sz w:val="24"/>
                <w:szCs w:val="24"/>
              </w:rPr>
            </m:ctrlPr>
          </m:naryPr>
          <m:sub>
            <m:r>
              <w:rPr>
                <w:rFonts w:ascii="Cambria Math" w:eastAsiaTheme="minorEastAsia" w:hAnsi="Cambria Math" w:cs="Times New Roman"/>
                <w:sz w:val="24"/>
                <w:szCs w:val="24"/>
                <w:lang w:val="en-US"/>
              </w:rPr>
              <m:t>k</m:t>
            </m:r>
            <m:r>
              <w:rPr>
                <w:rFonts w:ascii="Cambria Math" w:eastAsiaTheme="minorEastAsia" w:hAnsi="Cambria Math" w:cs="Times New Roman"/>
                <w:sz w:val="24"/>
                <w:szCs w:val="24"/>
              </w:rPr>
              <m:t>=0</m:t>
            </m:r>
          </m:sub>
          <m:sup>
            <m:r>
              <w:rPr>
                <w:rFonts w:ascii="Cambria Math" w:eastAsiaTheme="minorEastAsia" w:hAnsi="Cambria Math" w:cs="Times New Roman"/>
                <w:sz w:val="24"/>
                <w:szCs w:val="24"/>
              </w:rPr>
              <m:t>∞</m:t>
            </m:r>
          </m:sup>
          <m:e>
            <m:sSub>
              <m:sSubPr>
                <m:ctrlPr>
                  <w:rPr>
                    <w:rFonts w:ascii="Cambria Math" w:eastAsiaTheme="minorEastAsia" w:hAnsi="Cambria Math" w:cs="Times New Roman"/>
                    <w:i/>
                    <w:sz w:val="24"/>
                    <w:szCs w:val="24"/>
                    <w:lang w:val="en-US"/>
                  </w:rPr>
                </m:ctrlPr>
              </m:sSubPr>
              <m:e>
                <m:r>
                  <w:rPr>
                    <w:rFonts w:ascii="Cambria Math" w:eastAsiaTheme="minorEastAsia" w:hAnsi="Cambria Math" w:cs="Times New Roman"/>
                    <w:sz w:val="24"/>
                    <w:szCs w:val="24"/>
                    <w:lang w:val="en-US"/>
                  </w:rPr>
                  <m:t>kP</m:t>
                </m:r>
              </m:e>
              <m:sub>
                <m:r>
                  <w:rPr>
                    <w:rFonts w:ascii="Cambria Math" w:eastAsiaTheme="minorEastAsia" w:hAnsi="Cambria Math" w:cs="Times New Roman"/>
                    <w:sz w:val="24"/>
                    <w:szCs w:val="24"/>
                    <w:lang w:val="en-US"/>
                  </w:rPr>
                  <m:t>K</m:t>
                </m:r>
              </m:sub>
            </m:sSub>
            <m:r>
              <w:rPr>
                <w:rFonts w:ascii="Cambria Math" w:eastAsiaTheme="minorEastAsia" w:hAnsi="Cambria Math" w:cs="Times New Roman"/>
                <w:sz w:val="24"/>
                <w:szCs w:val="24"/>
              </w:rPr>
              <m:t>(</m:t>
            </m:r>
            <m:r>
              <w:rPr>
                <w:rFonts w:ascii="Cambria Math" w:eastAsiaTheme="minorEastAsia" w:hAnsi="Cambria Math" w:cs="Times New Roman"/>
                <w:sz w:val="24"/>
                <w:szCs w:val="24"/>
                <w:lang w:val="en-US"/>
              </w:rPr>
              <m:t>k</m:t>
            </m:r>
            <m:r>
              <w:rPr>
                <w:rFonts w:ascii="Cambria Math" w:eastAsiaTheme="minorEastAsia" w:hAnsi="Cambria Math" w:cs="Times New Roman"/>
                <w:sz w:val="24"/>
                <w:szCs w:val="24"/>
              </w:rPr>
              <m:t>)</m:t>
            </m:r>
          </m:e>
        </m:nary>
      </m:oMath>
      <w:r w:rsidR="001A0687">
        <w:rPr>
          <w:rFonts w:ascii="Times New Roman" w:eastAsiaTheme="minorEastAsia" w:hAnsi="Times New Roman" w:cs="Times New Roman"/>
          <w:sz w:val="24"/>
          <w:szCs w:val="24"/>
        </w:rPr>
        <w:t>=</w:t>
      </w:r>
      <m:oMath>
        <m:nary>
          <m:naryPr>
            <m:chr m:val="∑"/>
            <m:limLoc m:val="undOvr"/>
            <m:ctrlPr>
              <w:rPr>
                <w:rFonts w:ascii="Cambria Math" w:eastAsiaTheme="minorEastAsia" w:hAnsi="Cambria Math" w:cs="Times New Roman"/>
                <w:i/>
                <w:sz w:val="24"/>
                <w:szCs w:val="24"/>
              </w:rPr>
            </m:ctrlPr>
          </m:naryPr>
          <m:sub>
            <m:r>
              <w:rPr>
                <w:rFonts w:ascii="Cambria Math" w:eastAsiaTheme="minorEastAsia" w:hAnsi="Cambria Math" w:cs="Times New Roman"/>
                <w:sz w:val="24"/>
                <w:szCs w:val="24"/>
                <w:lang w:val="en-US"/>
              </w:rPr>
              <m:t>k</m:t>
            </m:r>
            <m:r>
              <w:rPr>
                <w:rFonts w:ascii="Cambria Math" w:eastAsiaTheme="minorEastAsia" w:hAnsi="Cambria Math" w:cs="Times New Roman"/>
                <w:sz w:val="24"/>
                <w:szCs w:val="24"/>
              </w:rPr>
              <m:t>=0</m:t>
            </m:r>
          </m:sub>
          <m:sup>
            <m:r>
              <w:rPr>
                <w:rFonts w:ascii="Cambria Math" w:eastAsiaTheme="minorEastAsia" w:hAnsi="Cambria Math" w:cs="Times New Roman"/>
                <w:sz w:val="24"/>
                <w:szCs w:val="24"/>
              </w:rPr>
              <m:t>∞</m:t>
            </m:r>
          </m:sup>
          <m:e>
            <m:sSup>
              <m:sSupPr>
                <m:ctrlPr>
                  <w:rPr>
                    <w:rFonts w:ascii="Cambria Math" w:eastAsiaTheme="minorEastAsia" w:hAnsi="Cambria Math" w:cs="Times New Roman"/>
                    <w:i/>
                    <w:sz w:val="24"/>
                    <w:szCs w:val="24"/>
                  </w:rPr>
                </m:ctrlPr>
              </m:sSupPr>
              <m:e>
                <m:r>
                  <w:rPr>
                    <w:rFonts w:ascii="Cambria Math" w:eastAsiaTheme="minorEastAsia" w:hAnsi="Cambria Math" w:cs="Times New Roman"/>
                    <w:sz w:val="24"/>
                    <w:szCs w:val="24"/>
                    <w:lang w:val="en-US"/>
                  </w:rPr>
                  <m:t>ke</m:t>
                </m:r>
              </m:e>
              <m:sup>
                <m:r>
                  <w:rPr>
                    <w:rFonts w:ascii="Cambria Math" w:eastAsiaTheme="minorEastAsia" w:hAnsi="Cambria Math" w:cs="Times New Roman"/>
                    <w:sz w:val="24"/>
                    <w:szCs w:val="24"/>
                  </w:rPr>
                  <m:t>-λ</m:t>
                </m:r>
              </m:sup>
            </m:sSup>
            <m:f>
              <m:fPr>
                <m:ctrlPr>
                  <w:rPr>
                    <w:rFonts w:ascii="Cambria Math" w:eastAsiaTheme="minorEastAsia" w:hAnsi="Cambria Math" w:cs="Times New Roman"/>
                    <w:i/>
                    <w:sz w:val="24"/>
                    <w:szCs w:val="24"/>
                  </w:rPr>
                </m:ctrlPr>
              </m:fPr>
              <m:num>
                <m:sSup>
                  <m:sSupPr>
                    <m:ctrlPr>
                      <w:rPr>
                        <w:rFonts w:ascii="Cambria Math" w:eastAsiaTheme="minorEastAsia" w:hAnsi="Cambria Math" w:cs="Times New Roman"/>
                        <w:i/>
                        <w:sz w:val="24"/>
                        <w:szCs w:val="24"/>
                      </w:rPr>
                    </m:ctrlPr>
                  </m:sSupPr>
                  <m:e>
                    <m:r>
                      <w:rPr>
                        <w:rFonts w:ascii="Cambria Math" w:eastAsiaTheme="minorEastAsia" w:hAnsi="Cambria Math" w:cs="Times New Roman"/>
                        <w:sz w:val="24"/>
                        <w:szCs w:val="24"/>
                      </w:rPr>
                      <m:t>λ</m:t>
                    </m:r>
                  </m:e>
                  <m:sup>
                    <m:r>
                      <w:rPr>
                        <w:rFonts w:ascii="Cambria Math" w:eastAsiaTheme="minorEastAsia" w:hAnsi="Cambria Math" w:cs="Times New Roman"/>
                        <w:sz w:val="24"/>
                        <w:szCs w:val="24"/>
                        <w:lang w:val="en-US"/>
                      </w:rPr>
                      <m:t>k</m:t>
                    </m:r>
                  </m:sup>
                </m:sSup>
              </m:num>
              <m:den>
                <m:r>
                  <w:rPr>
                    <w:rFonts w:ascii="Cambria Math" w:eastAsiaTheme="minorEastAsia" w:hAnsi="Cambria Math" w:cs="Times New Roman"/>
                    <w:sz w:val="24"/>
                    <w:szCs w:val="24"/>
                  </w:rPr>
                  <m:t>k!</m:t>
                </m:r>
              </m:den>
            </m:f>
          </m:e>
        </m:nary>
        <m:r>
          <w:rPr>
            <w:rFonts w:ascii="Cambria Math" w:eastAsiaTheme="minorEastAsia" w:hAnsi="Cambria Math" w:cs="Times New Roman"/>
            <w:sz w:val="24"/>
            <w:szCs w:val="24"/>
          </w:rPr>
          <m:t xml:space="preserve"> </m:t>
        </m:r>
      </m:oMath>
      <w:r w:rsidR="001A0687">
        <w:rPr>
          <w:rFonts w:ascii="Times New Roman" w:eastAsiaTheme="minorEastAsia" w:hAnsi="Times New Roman" w:cs="Times New Roman"/>
          <w:sz w:val="24"/>
          <w:szCs w:val="24"/>
        </w:rPr>
        <w:t>=</w:t>
      </w:r>
      <m:oMath>
        <m:sSup>
          <m:sSupPr>
            <m:ctrlPr>
              <w:rPr>
                <w:rFonts w:ascii="Cambria Math" w:eastAsiaTheme="minorEastAsia" w:hAnsi="Cambria Math" w:cs="Times New Roman"/>
                <w:i/>
                <w:sz w:val="24"/>
                <w:szCs w:val="24"/>
              </w:rPr>
            </m:ctrlPr>
          </m:sSupPr>
          <m:e>
            <m:r>
              <w:rPr>
                <w:rFonts w:ascii="Cambria Math" w:eastAsiaTheme="minorEastAsia" w:hAnsi="Cambria Math" w:cs="Times New Roman"/>
                <w:sz w:val="24"/>
                <w:szCs w:val="24"/>
                <w:lang w:val="en-US"/>
              </w:rPr>
              <m:t>e</m:t>
            </m:r>
          </m:e>
          <m:sup>
            <m:r>
              <w:rPr>
                <w:rFonts w:ascii="Cambria Math" w:eastAsiaTheme="minorEastAsia" w:hAnsi="Cambria Math" w:cs="Times New Roman"/>
                <w:sz w:val="24"/>
                <w:szCs w:val="24"/>
              </w:rPr>
              <m:t>-λ</m:t>
            </m:r>
          </m:sup>
        </m:sSup>
        <m:nary>
          <m:naryPr>
            <m:chr m:val="∑"/>
            <m:limLoc m:val="undOvr"/>
            <m:ctrlPr>
              <w:rPr>
                <w:rFonts w:ascii="Cambria Math" w:eastAsiaTheme="minorEastAsia" w:hAnsi="Cambria Math" w:cs="Times New Roman"/>
                <w:i/>
                <w:sz w:val="24"/>
                <w:szCs w:val="24"/>
              </w:rPr>
            </m:ctrlPr>
          </m:naryPr>
          <m:sub>
            <m:r>
              <w:rPr>
                <w:rFonts w:ascii="Cambria Math" w:eastAsiaTheme="minorEastAsia" w:hAnsi="Cambria Math" w:cs="Times New Roman"/>
                <w:sz w:val="24"/>
                <w:szCs w:val="24"/>
                <w:lang w:val="en-US"/>
              </w:rPr>
              <m:t>k</m:t>
            </m:r>
            <m:r>
              <w:rPr>
                <w:rFonts w:ascii="Cambria Math" w:eastAsiaTheme="minorEastAsia" w:hAnsi="Cambria Math" w:cs="Times New Roman"/>
                <w:sz w:val="24"/>
                <w:szCs w:val="24"/>
              </w:rPr>
              <m:t>=1</m:t>
            </m:r>
          </m:sub>
          <m:sup>
            <m:r>
              <w:rPr>
                <w:rFonts w:ascii="Cambria Math" w:eastAsiaTheme="minorEastAsia" w:hAnsi="Cambria Math" w:cs="Times New Roman"/>
                <w:sz w:val="24"/>
                <w:szCs w:val="24"/>
              </w:rPr>
              <m:t>∞</m:t>
            </m:r>
          </m:sup>
          <m:e>
            <m:r>
              <w:rPr>
                <w:rFonts w:ascii="Cambria Math" w:eastAsiaTheme="minorEastAsia" w:hAnsi="Cambria Math" w:cs="Times New Roman"/>
                <w:sz w:val="24"/>
                <w:szCs w:val="24"/>
              </w:rPr>
              <m:t>k</m:t>
            </m:r>
            <m:f>
              <m:fPr>
                <m:ctrlPr>
                  <w:rPr>
                    <w:rFonts w:ascii="Cambria Math" w:eastAsiaTheme="minorEastAsia" w:hAnsi="Cambria Math" w:cs="Times New Roman"/>
                    <w:i/>
                    <w:sz w:val="24"/>
                    <w:szCs w:val="24"/>
                  </w:rPr>
                </m:ctrlPr>
              </m:fPr>
              <m:num>
                <m:sSup>
                  <m:sSupPr>
                    <m:ctrlPr>
                      <w:rPr>
                        <w:rFonts w:ascii="Cambria Math" w:eastAsiaTheme="minorEastAsia" w:hAnsi="Cambria Math" w:cs="Times New Roman"/>
                        <w:i/>
                        <w:sz w:val="24"/>
                        <w:szCs w:val="24"/>
                      </w:rPr>
                    </m:ctrlPr>
                  </m:sSupPr>
                  <m:e>
                    <m:r>
                      <w:rPr>
                        <w:rFonts w:ascii="Cambria Math" w:eastAsiaTheme="minorEastAsia" w:hAnsi="Cambria Math" w:cs="Times New Roman"/>
                        <w:sz w:val="24"/>
                        <w:szCs w:val="24"/>
                      </w:rPr>
                      <m:t>λ</m:t>
                    </m:r>
                  </m:e>
                  <m:sup>
                    <m:r>
                      <w:rPr>
                        <w:rFonts w:ascii="Cambria Math" w:eastAsiaTheme="minorEastAsia" w:hAnsi="Cambria Math" w:cs="Times New Roman"/>
                        <w:sz w:val="24"/>
                        <w:szCs w:val="24"/>
                        <w:lang w:val="en-US"/>
                      </w:rPr>
                      <m:t>k</m:t>
                    </m:r>
                  </m:sup>
                </m:sSup>
              </m:num>
              <m:den>
                <m:r>
                  <w:rPr>
                    <w:rFonts w:ascii="Cambria Math" w:eastAsiaTheme="minorEastAsia" w:hAnsi="Cambria Math" w:cs="Times New Roman"/>
                    <w:sz w:val="24"/>
                    <w:szCs w:val="24"/>
                  </w:rPr>
                  <m:t>k!</m:t>
                </m:r>
              </m:den>
            </m:f>
          </m:e>
        </m:nary>
        <m:r>
          <w:rPr>
            <w:rFonts w:ascii="Cambria Math" w:eastAsiaTheme="minorEastAsia" w:hAnsi="Cambria Math" w:cs="Times New Roman"/>
            <w:sz w:val="24"/>
            <w:szCs w:val="24"/>
          </w:rPr>
          <m:t xml:space="preserve"> </m:t>
        </m:r>
      </m:oMath>
      <w:r w:rsidR="001A0687">
        <w:rPr>
          <w:rFonts w:ascii="Times New Roman" w:eastAsiaTheme="minorEastAsia" w:hAnsi="Times New Roman" w:cs="Times New Roman"/>
          <w:sz w:val="24"/>
          <w:szCs w:val="24"/>
        </w:rPr>
        <w:t>=</w:t>
      </w:r>
      <m:oMath>
        <m:sSup>
          <m:sSupPr>
            <m:ctrlPr>
              <w:rPr>
                <w:rFonts w:ascii="Cambria Math" w:eastAsiaTheme="minorEastAsia" w:hAnsi="Cambria Math" w:cs="Times New Roman"/>
                <w:i/>
                <w:sz w:val="24"/>
                <w:szCs w:val="24"/>
              </w:rPr>
            </m:ctrlPr>
          </m:sSupPr>
          <m:e>
            <m:r>
              <w:rPr>
                <w:rFonts w:ascii="Cambria Math" w:eastAsiaTheme="minorEastAsia" w:hAnsi="Cambria Math" w:cs="Times New Roman"/>
                <w:sz w:val="24"/>
                <w:szCs w:val="24"/>
                <w:lang w:val="en-US"/>
              </w:rPr>
              <m:t>e</m:t>
            </m:r>
          </m:e>
          <m:sup>
            <m:r>
              <w:rPr>
                <w:rFonts w:ascii="Cambria Math" w:eastAsiaTheme="minorEastAsia" w:hAnsi="Cambria Math" w:cs="Times New Roman"/>
                <w:sz w:val="24"/>
                <w:szCs w:val="24"/>
              </w:rPr>
              <m:t>-λ</m:t>
            </m:r>
          </m:sup>
        </m:sSup>
        <m:nary>
          <m:naryPr>
            <m:chr m:val="∑"/>
            <m:limLoc m:val="undOvr"/>
            <m:ctrlPr>
              <w:rPr>
                <w:rFonts w:ascii="Cambria Math" w:eastAsiaTheme="minorEastAsia" w:hAnsi="Cambria Math" w:cs="Times New Roman"/>
                <w:i/>
                <w:sz w:val="24"/>
                <w:szCs w:val="24"/>
              </w:rPr>
            </m:ctrlPr>
          </m:naryPr>
          <m:sub>
            <m:r>
              <w:rPr>
                <w:rFonts w:ascii="Cambria Math" w:eastAsiaTheme="minorEastAsia" w:hAnsi="Cambria Math" w:cs="Times New Roman"/>
                <w:sz w:val="24"/>
                <w:szCs w:val="24"/>
                <w:lang w:val="en-US"/>
              </w:rPr>
              <m:t>k</m:t>
            </m:r>
            <m:r>
              <w:rPr>
                <w:rFonts w:ascii="Cambria Math" w:eastAsiaTheme="minorEastAsia" w:hAnsi="Cambria Math" w:cs="Times New Roman"/>
                <w:sz w:val="24"/>
                <w:szCs w:val="24"/>
              </w:rPr>
              <m:t>=1</m:t>
            </m:r>
          </m:sub>
          <m:sup>
            <m:r>
              <w:rPr>
                <w:rFonts w:ascii="Cambria Math" w:eastAsiaTheme="minorEastAsia" w:hAnsi="Cambria Math" w:cs="Times New Roman"/>
                <w:sz w:val="24"/>
                <w:szCs w:val="24"/>
              </w:rPr>
              <m:t>∞</m:t>
            </m:r>
          </m:sup>
          <m:e>
            <m:f>
              <m:fPr>
                <m:ctrlPr>
                  <w:rPr>
                    <w:rFonts w:ascii="Cambria Math" w:eastAsiaTheme="minorEastAsia" w:hAnsi="Cambria Math" w:cs="Times New Roman"/>
                    <w:i/>
                    <w:sz w:val="24"/>
                    <w:szCs w:val="24"/>
                  </w:rPr>
                </m:ctrlPr>
              </m:fPr>
              <m:num>
                <m:sSup>
                  <m:sSupPr>
                    <m:ctrlPr>
                      <w:rPr>
                        <w:rFonts w:ascii="Cambria Math" w:eastAsiaTheme="minorEastAsia" w:hAnsi="Cambria Math" w:cs="Times New Roman"/>
                        <w:i/>
                        <w:sz w:val="24"/>
                        <w:szCs w:val="24"/>
                      </w:rPr>
                    </m:ctrlPr>
                  </m:sSupPr>
                  <m:e>
                    <m:r>
                      <w:rPr>
                        <w:rFonts w:ascii="Cambria Math" w:eastAsiaTheme="minorEastAsia" w:hAnsi="Cambria Math" w:cs="Times New Roman"/>
                        <w:sz w:val="24"/>
                        <w:szCs w:val="24"/>
                      </w:rPr>
                      <m:t>λ</m:t>
                    </m:r>
                  </m:e>
                  <m:sup>
                    <m:r>
                      <w:rPr>
                        <w:rFonts w:ascii="Cambria Math" w:eastAsiaTheme="minorEastAsia" w:hAnsi="Cambria Math" w:cs="Times New Roman"/>
                        <w:sz w:val="24"/>
                        <w:szCs w:val="24"/>
                        <w:lang w:val="en-US"/>
                      </w:rPr>
                      <m:t>k</m:t>
                    </m:r>
                  </m:sup>
                </m:sSup>
              </m:num>
              <m:den>
                <m:r>
                  <w:rPr>
                    <w:rFonts w:ascii="Cambria Math" w:eastAsiaTheme="minorEastAsia" w:hAnsi="Cambria Math" w:cs="Times New Roman"/>
                    <w:sz w:val="24"/>
                    <w:szCs w:val="24"/>
                  </w:rPr>
                  <m:t>(k-1)!</m:t>
                </m:r>
              </m:den>
            </m:f>
            <m:r>
              <w:rPr>
                <w:rFonts w:ascii="Cambria Math" w:eastAsiaTheme="minorEastAsia" w:hAnsi="Cambria Math" w:cs="Times New Roman"/>
                <w:sz w:val="24"/>
                <w:szCs w:val="24"/>
              </w:rPr>
              <m:t xml:space="preserve"> </m:t>
            </m:r>
          </m:e>
        </m:nary>
      </m:oMath>
      <w:r w:rsidR="001A0687" w:rsidRPr="001A0687">
        <w:rPr>
          <w:rFonts w:ascii="Times New Roman" w:eastAsiaTheme="minorEastAsia" w:hAnsi="Times New Roman" w:cs="Times New Roman"/>
          <w:sz w:val="24"/>
          <w:szCs w:val="24"/>
        </w:rPr>
        <w:t>= =</w:t>
      </w:r>
      <m:oMath>
        <m:r>
          <w:rPr>
            <w:rFonts w:ascii="Cambria Math" w:eastAsiaTheme="minorEastAsia" w:hAnsi="Cambria Math" w:cs="Times New Roman"/>
            <w:sz w:val="24"/>
            <w:szCs w:val="24"/>
          </w:rPr>
          <m:t xml:space="preserve"> </m:t>
        </m:r>
        <m:sSup>
          <m:sSupPr>
            <m:ctrlPr>
              <w:rPr>
                <w:rFonts w:ascii="Cambria Math" w:eastAsiaTheme="minorEastAsia" w:hAnsi="Cambria Math" w:cs="Times New Roman"/>
                <w:i/>
                <w:sz w:val="24"/>
                <w:szCs w:val="24"/>
              </w:rPr>
            </m:ctrlPr>
          </m:sSupPr>
          <m:e>
            <m:r>
              <w:rPr>
                <w:rFonts w:ascii="Cambria Math" w:eastAsiaTheme="minorEastAsia" w:hAnsi="Cambria Math" w:cs="Times New Roman"/>
                <w:sz w:val="24"/>
                <w:szCs w:val="24"/>
                <w:lang w:val="en-US"/>
              </w:rPr>
              <m:t>e</m:t>
            </m:r>
          </m:e>
          <m:sup>
            <m:r>
              <w:rPr>
                <w:rFonts w:ascii="Cambria Math" w:eastAsiaTheme="minorEastAsia" w:hAnsi="Cambria Math" w:cs="Times New Roman"/>
                <w:sz w:val="24"/>
                <w:szCs w:val="24"/>
              </w:rPr>
              <m:t>-λ</m:t>
            </m:r>
          </m:sup>
        </m:sSup>
        <m:r>
          <w:rPr>
            <w:rFonts w:ascii="Cambria Math" w:eastAsiaTheme="minorEastAsia" w:hAnsi="Cambria Math" w:cs="Times New Roman"/>
            <w:sz w:val="24"/>
            <w:szCs w:val="24"/>
          </w:rPr>
          <m:t>λ</m:t>
        </m:r>
        <m:nary>
          <m:naryPr>
            <m:chr m:val="∑"/>
            <m:limLoc m:val="undOvr"/>
            <m:ctrlPr>
              <w:rPr>
                <w:rFonts w:ascii="Cambria Math" w:eastAsiaTheme="minorEastAsia" w:hAnsi="Cambria Math" w:cs="Times New Roman"/>
                <w:i/>
                <w:sz w:val="24"/>
                <w:szCs w:val="24"/>
              </w:rPr>
            </m:ctrlPr>
          </m:naryPr>
          <m:sub>
            <m:r>
              <w:rPr>
                <w:rFonts w:ascii="Cambria Math" w:eastAsiaTheme="minorEastAsia" w:hAnsi="Cambria Math" w:cs="Times New Roman"/>
                <w:sz w:val="24"/>
                <w:szCs w:val="24"/>
                <w:lang w:val="en-US"/>
              </w:rPr>
              <m:t>k</m:t>
            </m:r>
            <m:r>
              <w:rPr>
                <w:rFonts w:ascii="Cambria Math" w:eastAsiaTheme="minorEastAsia" w:hAnsi="Cambria Math" w:cs="Times New Roman"/>
                <w:sz w:val="24"/>
                <w:szCs w:val="24"/>
              </w:rPr>
              <m:t>=1</m:t>
            </m:r>
          </m:sub>
          <m:sup>
            <m:r>
              <w:rPr>
                <w:rFonts w:ascii="Cambria Math" w:eastAsiaTheme="minorEastAsia" w:hAnsi="Cambria Math" w:cs="Times New Roman"/>
                <w:sz w:val="24"/>
                <w:szCs w:val="24"/>
              </w:rPr>
              <m:t>∞</m:t>
            </m:r>
          </m:sup>
          <m:e>
            <m:f>
              <m:fPr>
                <m:ctrlPr>
                  <w:rPr>
                    <w:rFonts w:ascii="Cambria Math" w:eastAsiaTheme="minorEastAsia" w:hAnsi="Cambria Math" w:cs="Times New Roman"/>
                    <w:i/>
                    <w:sz w:val="24"/>
                    <w:szCs w:val="24"/>
                  </w:rPr>
                </m:ctrlPr>
              </m:fPr>
              <m:num>
                <m:sSup>
                  <m:sSupPr>
                    <m:ctrlPr>
                      <w:rPr>
                        <w:rFonts w:ascii="Cambria Math" w:eastAsiaTheme="minorEastAsia" w:hAnsi="Cambria Math" w:cs="Times New Roman"/>
                        <w:i/>
                        <w:sz w:val="24"/>
                        <w:szCs w:val="24"/>
                      </w:rPr>
                    </m:ctrlPr>
                  </m:sSupPr>
                  <m:e>
                    <m:r>
                      <w:rPr>
                        <w:rFonts w:ascii="Cambria Math" w:eastAsiaTheme="minorEastAsia" w:hAnsi="Cambria Math" w:cs="Times New Roman"/>
                        <w:sz w:val="24"/>
                        <w:szCs w:val="24"/>
                      </w:rPr>
                      <m:t>λ</m:t>
                    </m:r>
                  </m:e>
                  <m:sup>
                    <m:r>
                      <w:rPr>
                        <w:rFonts w:ascii="Cambria Math" w:eastAsiaTheme="minorEastAsia" w:hAnsi="Cambria Math" w:cs="Times New Roman"/>
                        <w:sz w:val="24"/>
                        <w:szCs w:val="24"/>
                        <w:lang w:val="en-US"/>
                      </w:rPr>
                      <m:t>k</m:t>
                    </m:r>
                    <m:r>
                      <w:rPr>
                        <w:rFonts w:ascii="Cambria Math" w:eastAsiaTheme="minorEastAsia" w:hAnsi="Cambria Math" w:cs="Times New Roman"/>
                        <w:sz w:val="24"/>
                        <w:szCs w:val="24"/>
                      </w:rPr>
                      <m:t>-1</m:t>
                    </m:r>
                  </m:sup>
                </m:sSup>
              </m:num>
              <m:den>
                <m:r>
                  <w:rPr>
                    <w:rFonts w:ascii="Cambria Math" w:eastAsiaTheme="minorEastAsia" w:hAnsi="Cambria Math" w:cs="Times New Roman"/>
                    <w:sz w:val="24"/>
                    <w:szCs w:val="24"/>
                  </w:rPr>
                  <m:t>(k-1)!</m:t>
                </m:r>
              </m:den>
            </m:f>
            <m:r>
              <w:rPr>
                <w:rFonts w:ascii="Cambria Math" w:eastAsiaTheme="minorEastAsia" w:hAnsi="Cambria Math" w:cs="Times New Roman"/>
                <w:sz w:val="24"/>
                <w:szCs w:val="24"/>
              </w:rPr>
              <m:t xml:space="preserve"> </m:t>
            </m:r>
          </m:e>
        </m:nary>
      </m:oMath>
      <w:r w:rsidR="001A0687">
        <w:rPr>
          <w:rFonts w:ascii="Times New Roman" w:eastAsiaTheme="minorEastAsia" w:hAnsi="Times New Roman" w:cs="Times New Roman"/>
          <w:sz w:val="24"/>
          <w:szCs w:val="24"/>
        </w:rPr>
        <w:t>=</w:t>
      </w:r>
      <m:oMath>
        <m:r>
          <w:rPr>
            <w:rFonts w:ascii="Cambria Math" w:eastAsiaTheme="minorEastAsia" w:hAnsi="Cambria Math" w:cs="Times New Roman"/>
            <w:sz w:val="24"/>
            <w:szCs w:val="24"/>
          </w:rPr>
          <m:t xml:space="preserve"> </m:t>
        </m:r>
        <m:sSup>
          <m:sSupPr>
            <m:ctrlPr>
              <w:rPr>
                <w:rFonts w:ascii="Cambria Math" w:eastAsiaTheme="minorEastAsia" w:hAnsi="Cambria Math" w:cs="Times New Roman"/>
                <w:i/>
                <w:sz w:val="24"/>
                <w:szCs w:val="24"/>
              </w:rPr>
            </m:ctrlPr>
          </m:sSupPr>
          <m:e>
            <m:r>
              <w:rPr>
                <w:rFonts w:ascii="Cambria Math" w:eastAsiaTheme="minorEastAsia" w:hAnsi="Cambria Math" w:cs="Times New Roman"/>
                <w:sz w:val="24"/>
                <w:szCs w:val="24"/>
                <w:lang w:val="en-US"/>
              </w:rPr>
              <m:t>e</m:t>
            </m:r>
          </m:e>
          <m:sup>
            <m:r>
              <w:rPr>
                <w:rFonts w:ascii="Cambria Math" w:eastAsiaTheme="minorEastAsia" w:hAnsi="Cambria Math" w:cs="Times New Roman"/>
                <w:sz w:val="24"/>
                <w:szCs w:val="24"/>
              </w:rPr>
              <m:t>-λ</m:t>
            </m:r>
          </m:sup>
        </m:sSup>
        <m:r>
          <w:rPr>
            <w:rFonts w:ascii="Cambria Math" w:eastAsiaTheme="minorEastAsia" w:hAnsi="Cambria Math" w:cs="Times New Roman"/>
            <w:sz w:val="24"/>
            <w:szCs w:val="24"/>
          </w:rPr>
          <m:t>λ</m:t>
        </m:r>
        <m:nary>
          <m:naryPr>
            <m:chr m:val="∑"/>
            <m:limLoc m:val="undOvr"/>
            <m:ctrlPr>
              <w:rPr>
                <w:rFonts w:ascii="Cambria Math" w:eastAsiaTheme="minorEastAsia" w:hAnsi="Cambria Math" w:cs="Times New Roman"/>
                <w:i/>
                <w:sz w:val="24"/>
                <w:szCs w:val="24"/>
              </w:rPr>
            </m:ctrlPr>
          </m:naryPr>
          <m:sub>
            <m:r>
              <w:rPr>
                <w:rFonts w:ascii="Cambria Math" w:eastAsiaTheme="minorEastAsia" w:hAnsi="Cambria Math" w:cs="Times New Roman"/>
                <w:sz w:val="24"/>
                <w:szCs w:val="24"/>
                <w:lang w:val="en-US"/>
              </w:rPr>
              <m:t>k</m:t>
            </m:r>
            <m:r>
              <w:rPr>
                <w:rFonts w:ascii="Cambria Math" w:eastAsiaTheme="minorEastAsia" w:hAnsi="Cambria Math" w:cs="Times New Roman"/>
                <w:sz w:val="24"/>
                <w:szCs w:val="24"/>
              </w:rPr>
              <m:t>-1=0</m:t>
            </m:r>
          </m:sub>
          <m:sup>
            <m:r>
              <w:rPr>
                <w:rFonts w:ascii="Cambria Math" w:eastAsiaTheme="minorEastAsia" w:hAnsi="Cambria Math" w:cs="Times New Roman"/>
                <w:sz w:val="24"/>
                <w:szCs w:val="24"/>
              </w:rPr>
              <m:t>∞</m:t>
            </m:r>
          </m:sup>
          <m:e>
            <m:f>
              <m:fPr>
                <m:ctrlPr>
                  <w:rPr>
                    <w:rFonts w:ascii="Cambria Math" w:eastAsiaTheme="minorEastAsia" w:hAnsi="Cambria Math" w:cs="Times New Roman"/>
                    <w:i/>
                    <w:sz w:val="24"/>
                    <w:szCs w:val="24"/>
                  </w:rPr>
                </m:ctrlPr>
              </m:fPr>
              <m:num>
                <m:sSup>
                  <m:sSupPr>
                    <m:ctrlPr>
                      <w:rPr>
                        <w:rFonts w:ascii="Cambria Math" w:eastAsiaTheme="minorEastAsia" w:hAnsi="Cambria Math" w:cs="Times New Roman"/>
                        <w:i/>
                        <w:sz w:val="24"/>
                        <w:szCs w:val="24"/>
                      </w:rPr>
                    </m:ctrlPr>
                  </m:sSupPr>
                  <m:e>
                    <m:r>
                      <w:rPr>
                        <w:rFonts w:ascii="Cambria Math" w:eastAsiaTheme="minorEastAsia" w:hAnsi="Cambria Math" w:cs="Times New Roman"/>
                        <w:sz w:val="24"/>
                        <w:szCs w:val="24"/>
                      </w:rPr>
                      <m:t>λ</m:t>
                    </m:r>
                  </m:e>
                  <m:sup>
                    <m:r>
                      <w:rPr>
                        <w:rFonts w:ascii="Cambria Math" w:eastAsiaTheme="minorEastAsia" w:hAnsi="Cambria Math" w:cs="Times New Roman"/>
                        <w:sz w:val="24"/>
                        <w:szCs w:val="24"/>
                        <w:lang w:val="en-US"/>
                      </w:rPr>
                      <m:t>k</m:t>
                    </m:r>
                    <m:r>
                      <w:rPr>
                        <w:rFonts w:ascii="Cambria Math" w:eastAsiaTheme="minorEastAsia" w:hAnsi="Cambria Math" w:cs="Times New Roman"/>
                        <w:sz w:val="24"/>
                        <w:szCs w:val="24"/>
                      </w:rPr>
                      <m:t>-1</m:t>
                    </m:r>
                  </m:sup>
                </m:sSup>
              </m:num>
              <m:den>
                <m:r>
                  <w:rPr>
                    <w:rFonts w:ascii="Cambria Math" w:eastAsiaTheme="minorEastAsia" w:hAnsi="Cambria Math" w:cs="Times New Roman"/>
                    <w:sz w:val="24"/>
                    <w:szCs w:val="24"/>
                  </w:rPr>
                  <m:t>(k-1)!</m:t>
                </m:r>
              </m:den>
            </m:f>
          </m:e>
        </m:nary>
        <m:r>
          <w:rPr>
            <w:rFonts w:ascii="Cambria Math" w:eastAsiaTheme="minorEastAsia" w:hAnsi="Cambria Math" w:cs="Times New Roman"/>
            <w:sz w:val="24"/>
            <w:szCs w:val="24"/>
          </w:rPr>
          <m:t xml:space="preserve"> </m:t>
        </m:r>
      </m:oMath>
      <w:r w:rsidR="001A0687">
        <w:rPr>
          <w:rFonts w:ascii="Times New Roman" w:eastAsiaTheme="minorEastAsia" w:hAnsi="Times New Roman" w:cs="Times New Roman"/>
          <w:sz w:val="24"/>
          <w:szCs w:val="24"/>
        </w:rPr>
        <w:t>=</w:t>
      </w:r>
      <m:oMath>
        <m:r>
          <w:rPr>
            <w:rFonts w:ascii="Cambria Math" w:eastAsiaTheme="minorEastAsia" w:hAnsi="Cambria Math" w:cs="Times New Roman"/>
            <w:sz w:val="24"/>
            <w:szCs w:val="24"/>
          </w:rPr>
          <m:t xml:space="preserve"> </m:t>
        </m:r>
        <m:sSup>
          <m:sSupPr>
            <m:ctrlPr>
              <w:rPr>
                <w:rFonts w:ascii="Cambria Math" w:eastAsiaTheme="minorEastAsia" w:hAnsi="Cambria Math" w:cs="Times New Roman"/>
                <w:i/>
                <w:sz w:val="24"/>
                <w:szCs w:val="24"/>
              </w:rPr>
            </m:ctrlPr>
          </m:sSupPr>
          <m:e>
            <m:r>
              <w:rPr>
                <w:rFonts w:ascii="Cambria Math" w:eastAsiaTheme="minorEastAsia" w:hAnsi="Cambria Math" w:cs="Times New Roman"/>
                <w:sz w:val="24"/>
                <w:szCs w:val="24"/>
                <w:lang w:val="en-US"/>
              </w:rPr>
              <m:t>e</m:t>
            </m:r>
          </m:e>
          <m:sup>
            <m:r>
              <w:rPr>
                <w:rFonts w:ascii="Cambria Math" w:eastAsiaTheme="minorEastAsia" w:hAnsi="Cambria Math" w:cs="Times New Roman"/>
                <w:sz w:val="24"/>
                <w:szCs w:val="24"/>
              </w:rPr>
              <m:t>-λ</m:t>
            </m:r>
          </m:sup>
        </m:sSup>
        <m:r>
          <w:rPr>
            <w:rFonts w:ascii="Cambria Math" w:eastAsiaTheme="minorEastAsia" w:hAnsi="Cambria Math" w:cs="Times New Roman"/>
            <w:sz w:val="24"/>
            <w:szCs w:val="24"/>
          </w:rPr>
          <m:t>λ</m:t>
        </m:r>
        <m:nary>
          <m:naryPr>
            <m:chr m:val="∑"/>
            <m:limLoc m:val="undOvr"/>
            <m:ctrlPr>
              <w:rPr>
                <w:rFonts w:ascii="Cambria Math" w:eastAsiaTheme="minorEastAsia" w:hAnsi="Cambria Math" w:cs="Times New Roman"/>
                <w:i/>
                <w:sz w:val="24"/>
                <w:szCs w:val="24"/>
              </w:rPr>
            </m:ctrlPr>
          </m:naryPr>
          <m:sub>
            <m:r>
              <w:rPr>
                <w:rFonts w:ascii="Cambria Math" w:eastAsiaTheme="minorEastAsia" w:hAnsi="Cambria Math" w:cs="Times New Roman"/>
                <w:sz w:val="24"/>
                <w:szCs w:val="24"/>
                <w:lang w:val="en-US"/>
              </w:rPr>
              <m:t>j</m:t>
            </m:r>
            <m:r>
              <w:rPr>
                <w:rFonts w:ascii="Cambria Math" w:eastAsiaTheme="minorEastAsia" w:hAnsi="Cambria Math" w:cs="Times New Roman"/>
                <w:sz w:val="24"/>
                <w:szCs w:val="24"/>
              </w:rPr>
              <m:t>=0</m:t>
            </m:r>
          </m:sub>
          <m:sup>
            <m:r>
              <w:rPr>
                <w:rFonts w:ascii="Cambria Math" w:eastAsiaTheme="minorEastAsia" w:hAnsi="Cambria Math" w:cs="Times New Roman"/>
                <w:sz w:val="24"/>
                <w:szCs w:val="24"/>
              </w:rPr>
              <m:t>∞</m:t>
            </m:r>
          </m:sup>
          <m:e>
            <m:f>
              <m:fPr>
                <m:ctrlPr>
                  <w:rPr>
                    <w:rFonts w:ascii="Cambria Math" w:eastAsiaTheme="minorEastAsia" w:hAnsi="Cambria Math" w:cs="Times New Roman"/>
                    <w:i/>
                    <w:sz w:val="24"/>
                    <w:szCs w:val="24"/>
                  </w:rPr>
                </m:ctrlPr>
              </m:fPr>
              <m:num>
                <m:sSup>
                  <m:sSupPr>
                    <m:ctrlPr>
                      <w:rPr>
                        <w:rFonts w:ascii="Cambria Math" w:eastAsiaTheme="minorEastAsia" w:hAnsi="Cambria Math" w:cs="Times New Roman"/>
                        <w:i/>
                        <w:sz w:val="24"/>
                        <w:szCs w:val="24"/>
                      </w:rPr>
                    </m:ctrlPr>
                  </m:sSupPr>
                  <m:e>
                    <m:r>
                      <w:rPr>
                        <w:rFonts w:ascii="Cambria Math" w:eastAsiaTheme="minorEastAsia" w:hAnsi="Cambria Math" w:cs="Times New Roman"/>
                        <w:sz w:val="24"/>
                        <w:szCs w:val="24"/>
                      </w:rPr>
                      <m:t>λ</m:t>
                    </m:r>
                  </m:e>
                  <m:sup>
                    <m:r>
                      <w:rPr>
                        <w:rFonts w:ascii="Cambria Math" w:eastAsiaTheme="minorEastAsia" w:hAnsi="Cambria Math" w:cs="Times New Roman"/>
                        <w:sz w:val="24"/>
                        <w:szCs w:val="24"/>
                        <w:lang w:val="en-US"/>
                      </w:rPr>
                      <m:t>j</m:t>
                    </m:r>
                  </m:sup>
                </m:sSup>
              </m:num>
              <m:den>
                <m:r>
                  <w:rPr>
                    <w:rFonts w:ascii="Cambria Math" w:eastAsiaTheme="minorEastAsia" w:hAnsi="Cambria Math" w:cs="Times New Roman"/>
                    <w:sz w:val="24"/>
                    <w:szCs w:val="24"/>
                  </w:rPr>
                  <m:t>j!</m:t>
                </m:r>
              </m:den>
            </m:f>
          </m:e>
        </m:nary>
      </m:oMath>
      <w:r w:rsidR="001A0687" w:rsidRPr="001A0687">
        <w:rPr>
          <w:rFonts w:ascii="Times New Roman" w:eastAsiaTheme="minorEastAsia" w:hAnsi="Times New Roman" w:cs="Times New Roman"/>
          <w:sz w:val="24"/>
          <w:szCs w:val="24"/>
        </w:rPr>
        <w:t>=</w:t>
      </w:r>
      <m:oMath>
        <m:r>
          <w:rPr>
            <w:rFonts w:ascii="Cambria Math" w:eastAsiaTheme="minorEastAsia" w:hAnsi="Cambria Math" w:cs="Times New Roman"/>
            <w:sz w:val="24"/>
            <w:szCs w:val="24"/>
          </w:rPr>
          <m:t xml:space="preserve"> </m:t>
        </m:r>
        <m:sSup>
          <m:sSupPr>
            <m:ctrlPr>
              <w:rPr>
                <w:rFonts w:ascii="Cambria Math" w:eastAsiaTheme="minorEastAsia" w:hAnsi="Cambria Math" w:cs="Times New Roman"/>
                <w:i/>
                <w:sz w:val="24"/>
                <w:szCs w:val="24"/>
              </w:rPr>
            </m:ctrlPr>
          </m:sSupPr>
          <m:e>
            <m:r>
              <w:rPr>
                <w:rFonts w:ascii="Cambria Math" w:eastAsiaTheme="minorEastAsia" w:hAnsi="Cambria Math" w:cs="Times New Roman"/>
                <w:sz w:val="24"/>
                <w:szCs w:val="24"/>
                <w:lang w:val="en-US"/>
              </w:rPr>
              <m:t>e</m:t>
            </m:r>
          </m:e>
          <m:sup>
            <m:r>
              <w:rPr>
                <w:rFonts w:ascii="Cambria Math" w:eastAsiaTheme="minorEastAsia" w:hAnsi="Cambria Math" w:cs="Times New Roman"/>
                <w:sz w:val="24"/>
                <w:szCs w:val="24"/>
              </w:rPr>
              <m:t>-λ</m:t>
            </m:r>
          </m:sup>
        </m:sSup>
        <m:r>
          <w:rPr>
            <w:rFonts w:ascii="Cambria Math" w:eastAsiaTheme="minorEastAsia" w:hAnsi="Cambria Math" w:cs="Times New Roman"/>
            <w:sz w:val="24"/>
            <w:szCs w:val="24"/>
          </w:rPr>
          <m:t>λ</m:t>
        </m:r>
        <m:sSup>
          <m:sSupPr>
            <m:ctrlPr>
              <w:rPr>
                <w:rFonts w:ascii="Cambria Math" w:eastAsiaTheme="minorEastAsia" w:hAnsi="Cambria Math" w:cs="Times New Roman"/>
                <w:i/>
                <w:sz w:val="24"/>
                <w:szCs w:val="24"/>
              </w:rPr>
            </m:ctrlPr>
          </m:sSupPr>
          <m:e>
            <m:r>
              <w:rPr>
                <w:rFonts w:ascii="Cambria Math" w:eastAsiaTheme="minorEastAsia" w:hAnsi="Cambria Math" w:cs="Times New Roman"/>
                <w:sz w:val="24"/>
                <w:szCs w:val="24"/>
                <w:lang w:val="en-US"/>
              </w:rPr>
              <m:t>e</m:t>
            </m:r>
          </m:e>
          <m:sup>
            <m:r>
              <w:rPr>
                <w:rFonts w:ascii="Cambria Math" w:eastAsiaTheme="minorEastAsia" w:hAnsi="Cambria Math" w:cs="Times New Roman"/>
                <w:sz w:val="24"/>
                <w:szCs w:val="24"/>
              </w:rPr>
              <m:t>λ</m:t>
            </m:r>
          </m:sup>
        </m:sSup>
        <m:r>
          <w:rPr>
            <w:rFonts w:ascii="Cambria Math" w:eastAsiaTheme="minorEastAsia" w:hAnsi="Cambria Math" w:cs="Times New Roman"/>
            <w:sz w:val="24"/>
            <w:szCs w:val="24"/>
          </w:rPr>
          <m:t>=λ</m:t>
        </m:r>
      </m:oMath>
      <w:r w:rsidR="00CC363A">
        <w:rPr>
          <w:rFonts w:ascii="Times New Roman" w:eastAsiaTheme="minorEastAsia" w:hAnsi="Times New Roman" w:cs="Times New Roman"/>
          <w:sz w:val="24"/>
          <w:szCs w:val="24"/>
        </w:rPr>
        <w:t xml:space="preserve">. </w:t>
      </w:r>
      <w:r w:rsidR="00CD0713">
        <w:rPr>
          <w:rFonts w:ascii="Times New Roman" w:eastAsiaTheme="minorEastAsia" w:hAnsi="Times New Roman" w:cs="Times New Roman"/>
          <w:sz w:val="24"/>
          <w:szCs w:val="24"/>
        </w:rPr>
        <w:t xml:space="preserve">Εναλλακτικά, το άθροισμα </w:t>
      </w:r>
      <m:oMath>
        <m:nary>
          <m:naryPr>
            <m:chr m:val="∑"/>
            <m:limLoc m:val="undOvr"/>
            <m:ctrlPr>
              <w:rPr>
                <w:rFonts w:ascii="Cambria Math" w:eastAsiaTheme="minorEastAsia" w:hAnsi="Cambria Math" w:cs="Times New Roman"/>
                <w:i/>
                <w:sz w:val="24"/>
                <w:szCs w:val="24"/>
              </w:rPr>
            </m:ctrlPr>
          </m:naryPr>
          <m:sub>
            <m:r>
              <w:rPr>
                <w:rFonts w:ascii="Cambria Math" w:eastAsiaTheme="minorEastAsia" w:hAnsi="Cambria Math" w:cs="Times New Roman"/>
                <w:sz w:val="24"/>
                <w:szCs w:val="24"/>
                <w:lang w:val="en-US"/>
              </w:rPr>
              <m:t>k</m:t>
            </m:r>
            <m:r>
              <w:rPr>
                <w:rFonts w:ascii="Cambria Math" w:eastAsiaTheme="minorEastAsia" w:hAnsi="Cambria Math" w:cs="Times New Roman"/>
                <w:sz w:val="24"/>
                <w:szCs w:val="24"/>
              </w:rPr>
              <m:t>=1</m:t>
            </m:r>
          </m:sub>
          <m:sup>
            <m:r>
              <w:rPr>
                <w:rFonts w:ascii="Cambria Math" w:eastAsiaTheme="minorEastAsia" w:hAnsi="Cambria Math" w:cs="Times New Roman"/>
                <w:sz w:val="24"/>
                <w:szCs w:val="24"/>
              </w:rPr>
              <m:t>∞</m:t>
            </m:r>
          </m:sup>
          <m:e>
            <m:r>
              <w:rPr>
                <w:rFonts w:ascii="Cambria Math" w:eastAsiaTheme="minorEastAsia" w:hAnsi="Cambria Math" w:cs="Times New Roman"/>
                <w:sz w:val="24"/>
                <w:szCs w:val="24"/>
              </w:rPr>
              <m:t>k</m:t>
            </m:r>
            <m:f>
              <m:fPr>
                <m:ctrlPr>
                  <w:rPr>
                    <w:rFonts w:ascii="Cambria Math" w:eastAsiaTheme="minorEastAsia" w:hAnsi="Cambria Math" w:cs="Times New Roman"/>
                    <w:i/>
                    <w:sz w:val="24"/>
                    <w:szCs w:val="24"/>
                  </w:rPr>
                </m:ctrlPr>
              </m:fPr>
              <m:num>
                <m:sSup>
                  <m:sSupPr>
                    <m:ctrlPr>
                      <w:rPr>
                        <w:rFonts w:ascii="Cambria Math" w:eastAsiaTheme="minorEastAsia" w:hAnsi="Cambria Math" w:cs="Times New Roman"/>
                        <w:i/>
                        <w:sz w:val="24"/>
                        <w:szCs w:val="24"/>
                      </w:rPr>
                    </m:ctrlPr>
                  </m:sSupPr>
                  <m:e>
                    <m:r>
                      <w:rPr>
                        <w:rFonts w:ascii="Cambria Math" w:eastAsiaTheme="minorEastAsia" w:hAnsi="Cambria Math" w:cs="Times New Roman"/>
                        <w:sz w:val="24"/>
                        <w:szCs w:val="24"/>
                      </w:rPr>
                      <m:t>λ</m:t>
                    </m:r>
                  </m:e>
                  <m:sup>
                    <m:r>
                      <w:rPr>
                        <w:rFonts w:ascii="Cambria Math" w:eastAsiaTheme="minorEastAsia" w:hAnsi="Cambria Math" w:cs="Times New Roman"/>
                        <w:sz w:val="24"/>
                        <w:szCs w:val="24"/>
                        <w:lang w:val="en-US"/>
                      </w:rPr>
                      <m:t>k</m:t>
                    </m:r>
                  </m:sup>
                </m:sSup>
              </m:num>
              <m:den>
                <m:r>
                  <w:rPr>
                    <w:rFonts w:ascii="Cambria Math" w:eastAsiaTheme="minorEastAsia" w:hAnsi="Cambria Math" w:cs="Times New Roman"/>
                    <w:sz w:val="24"/>
                    <w:szCs w:val="24"/>
                  </w:rPr>
                  <m:t>k!</m:t>
                </m:r>
              </m:den>
            </m:f>
          </m:e>
        </m:nary>
      </m:oMath>
      <w:r w:rsidR="00CD0713">
        <w:rPr>
          <w:rFonts w:ascii="Times New Roman" w:eastAsiaTheme="minorEastAsia" w:hAnsi="Times New Roman" w:cs="Times New Roman"/>
          <w:sz w:val="24"/>
          <w:szCs w:val="24"/>
        </w:rPr>
        <w:t xml:space="preserve"> μπορούμε να το υπολογίσουμε και ως εξής: Ξεκινάμε από το ανάπτυγμα </w:t>
      </w:r>
      <m:oMath>
        <m:nary>
          <m:naryPr>
            <m:chr m:val="∑"/>
            <m:limLoc m:val="undOvr"/>
            <m:ctrlPr>
              <w:rPr>
                <w:rFonts w:ascii="Cambria Math" w:eastAsiaTheme="minorEastAsia" w:hAnsi="Cambria Math" w:cs="Times New Roman"/>
                <w:i/>
                <w:sz w:val="24"/>
                <w:szCs w:val="24"/>
              </w:rPr>
            </m:ctrlPr>
          </m:naryPr>
          <m:sub>
            <m:r>
              <w:rPr>
                <w:rFonts w:ascii="Cambria Math" w:eastAsiaTheme="minorEastAsia" w:hAnsi="Cambria Math" w:cs="Times New Roman"/>
                <w:sz w:val="24"/>
                <w:szCs w:val="24"/>
                <w:lang w:val="en-US"/>
              </w:rPr>
              <m:t>k</m:t>
            </m:r>
            <m:r>
              <w:rPr>
                <w:rFonts w:ascii="Cambria Math" w:eastAsiaTheme="minorEastAsia" w:hAnsi="Cambria Math" w:cs="Times New Roman"/>
                <w:sz w:val="24"/>
                <w:szCs w:val="24"/>
              </w:rPr>
              <m:t>=0</m:t>
            </m:r>
          </m:sub>
          <m:sup>
            <m:r>
              <w:rPr>
                <w:rFonts w:ascii="Cambria Math" w:eastAsiaTheme="minorEastAsia" w:hAnsi="Cambria Math" w:cs="Times New Roman"/>
                <w:sz w:val="24"/>
                <w:szCs w:val="24"/>
              </w:rPr>
              <m:t>∞</m:t>
            </m:r>
          </m:sup>
          <m:e>
            <m:f>
              <m:fPr>
                <m:ctrlPr>
                  <w:rPr>
                    <w:rFonts w:ascii="Cambria Math" w:eastAsiaTheme="minorEastAsia" w:hAnsi="Cambria Math" w:cs="Times New Roman"/>
                    <w:i/>
                    <w:sz w:val="24"/>
                    <w:szCs w:val="24"/>
                  </w:rPr>
                </m:ctrlPr>
              </m:fPr>
              <m:num>
                <m:sSup>
                  <m:sSupPr>
                    <m:ctrlPr>
                      <w:rPr>
                        <w:rFonts w:ascii="Cambria Math" w:eastAsiaTheme="minorEastAsia" w:hAnsi="Cambria Math" w:cs="Times New Roman"/>
                        <w:i/>
                        <w:sz w:val="24"/>
                        <w:szCs w:val="24"/>
                      </w:rPr>
                    </m:ctrlPr>
                  </m:sSupPr>
                  <m:e>
                    <m:r>
                      <w:rPr>
                        <w:rFonts w:ascii="Cambria Math" w:eastAsiaTheme="minorEastAsia" w:hAnsi="Cambria Math" w:cs="Times New Roman"/>
                        <w:sz w:val="24"/>
                        <w:szCs w:val="24"/>
                      </w:rPr>
                      <m:t>λ</m:t>
                    </m:r>
                  </m:e>
                  <m:sup>
                    <m:r>
                      <w:rPr>
                        <w:rFonts w:ascii="Cambria Math" w:eastAsiaTheme="minorEastAsia" w:hAnsi="Cambria Math" w:cs="Times New Roman"/>
                        <w:sz w:val="24"/>
                        <w:szCs w:val="24"/>
                        <w:lang w:val="en-US"/>
                      </w:rPr>
                      <m:t>k</m:t>
                    </m:r>
                  </m:sup>
                </m:sSup>
              </m:num>
              <m:den>
                <m:r>
                  <w:rPr>
                    <w:rFonts w:ascii="Cambria Math" w:eastAsiaTheme="minorEastAsia" w:hAnsi="Cambria Math" w:cs="Times New Roman"/>
                    <w:sz w:val="24"/>
                    <w:szCs w:val="24"/>
                  </w:rPr>
                  <m:t>k!</m:t>
                </m:r>
              </m:den>
            </m:f>
          </m:e>
        </m:nary>
      </m:oMath>
      <w:r w:rsidR="00CD0713" w:rsidRPr="00A40BD5">
        <w:rPr>
          <w:rFonts w:ascii="Times New Roman" w:eastAsiaTheme="minorEastAsia" w:hAnsi="Times New Roman" w:cs="Times New Roman"/>
          <w:sz w:val="24"/>
          <w:szCs w:val="24"/>
        </w:rPr>
        <w:t xml:space="preserve"> </w:t>
      </w:r>
      <w:r w:rsidR="00CD0713">
        <w:rPr>
          <w:rFonts w:ascii="Times New Roman" w:eastAsiaTheme="minorEastAsia" w:hAnsi="Times New Roman" w:cs="Times New Roman"/>
          <w:sz w:val="24"/>
          <w:szCs w:val="24"/>
        </w:rPr>
        <w:t xml:space="preserve">= </w:t>
      </w:r>
      <w:r w:rsidR="00CD0713">
        <w:rPr>
          <w:rFonts w:ascii="Times New Roman" w:eastAsiaTheme="minorEastAsia" w:hAnsi="Times New Roman" w:cs="Times New Roman"/>
          <w:sz w:val="24"/>
          <w:szCs w:val="24"/>
          <w:lang w:val="en-US"/>
        </w:rPr>
        <w:t>e</w:t>
      </w:r>
      <w:r w:rsidR="00CD0713">
        <w:rPr>
          <w:rFonts w:ascii="Times New Roman" w:eastAsiaTheme="minorEastAsia" w:hAnsi="Times New Roman" w:cs="Times New Roman"/>
          <w:sz w:val="24"/>
          <w:szCs w:val="24"/>
          <w:vertAlign w:val="superscript"/>
        </w:rPr>
        <w:t>λ</w:t>
      </w:r>
      <w:r w:rsidR="00CD0713">
        <w:rPr>
          <w:rFonts w:ascii="Times New Roman" w:eastAsiaTheme="minorEastAsia" w:hAnsi="Times New Roman" w:cs="Times New Roman"/>
          <w:sz w:val="24"/>
          <w:szCs w:val="24"/>
        </w:rPr>
        <w:t>, το οποίο γράφουμε ως 1+</w:t>
      </w:r>
      <m:oMath>
        <m:nary>
          <m:naryPr>
            <m:chr m:val="∑"/>
            <m:limLoc m:val="undOvr"/>
            <m:ctrlPr>
              <w:rPr>
                <w:rFonts w:ascii="Cambria Math" w:eastAsiaTheme="minorEastAsia" w:hAnsi="Cambria Math" w:cs="Times New Roman"/>
                <w:i/>
                <w:sz w:val="24"/>
                <w:szCs w:val="24"/>
              </w:rPr>
            </m:ctrlPr>
          </m:naryPr>
          <m:sub>
            <m:r>
              <w:rPr>
                <w:rFonts w:ascii="Cambria Math" w:eastAsiaTheme="minorEastAsia" w:hAnsi="Cambria Math" w:cs="Times New Roman"/>
                <w:sz w:val="24"/>
                <w:szCs w:val="24"/>
                <w:lang w:val="en-US"/>
              </w:rPr>
              <m:t>k</m:t>
            </m:r>
            <m:r>
              <w:rPr>
                <w:rFonts w:ascii="Cambria Math" w:eastAsiaTheme="minorEastAsia" w:hAnsi="Cambria Math" w:cs="Times New Roman"/>
                <w:sz w:val="24"/>
                <w:szCs w:val="24"/>
              </w:rPr>
              <m:t>=1</m:t>
            </m:r>
          </m:sub>
          <m:sup>
            <m:r>
              <w:rPr>
                <w:rFonts w:ascii="Cambria Math" w:eastAsiaTheme="minorEastAsia" w:hAnsi="Cambria Math" w:cs="Times New Roman"/>
                <w:sz w:val="24"/>
                <w:szCs w:val="24"/>
              </w:rPr>
              <m:t>∞</m:t>
            </m:r>
          </m:sup>
          <m:e>
            <m:f>
              <m:fPr>
                <m:ctrlPr>
                  <w:rPr>
                    <w:rFonts w:ascii="Cambria Math" w:eastAsiaTheme="minorEastAsia" w:hAnsi="Cambria Math" w:cs="Times New Roman"/>
                    <w:i/>
                    <w:sz w:val="24"/>
                    <w:szCs w:val="24"/>
                  </w:rPr>
                </m:ctrlPr>
              </m:fPr>
              <m:num>
                <m:sSup>
                  <m:sSupPr>
                    <m:ctrlPr>
                      <w:rPr>
                        <w:rFonts w:ascii="Cambria Math" w:eastAsiaTheme="minorEastAsia" w:hAnsi="Cambria Math" w:cs="Times New Roman"/>
                        <w:i/>
                        <w:sz w:val="24"/>
                        <w:szCs w:val="24"/>
                      </w:rPr>
                    </m:ctrlPr>
                  </m:sSupPr>
                  <m:e>
                    <m:r>
                      <w:rPr>
                        <w:rFonts w:ascii="Cambria Math" w:eastAsiaTheme="minorEastAsia" w:hAnsi="Cambria Math" w:cs="Times New Roman"/>
                        <w:sz w:val="24"/>
                        <w:szCs w:val="24"/>
                      </w:rPr>
                      <m:t>λ</m:t>
                    </m:r>
                  </m:e>
                  <m:sup>
                    <m:r>
                      <w:rPr>
                        <w:rFonts w:ascii="Cambria Math" w:eastAsiaTheme="minorEastAsia" w:hAnsi="Cambria Math" w:cs="Times New Roman"/>
                        <w:sz w:val="24"/>
                        <w:szCs w:val="24"/>
                        <w:lang w:val="en-US"/>
                      </w:rPr>
                      <m:t>k</m:t>
                    </m:r>
                  </m:sup>
                </m:sSup>
              </m:num>
              <m:den>
                <m:r>
                  <w:rPr>
                    <w:rFonts w:ascii="Cambria Math" w:eastAsiaTheme="minorEastAsia" w:hAnsi="Cambria Math" w:cs="Times New Roman"/>
                    <w:sz w:val="24"/>
                    <w:szCs w:val="24"/>
                  </w:rPr>
                  <m:t>k!</m:t>
                </m:r>
              </m:den>
            </m:f>
          </m:e>
        </m:nary>
      </m:oMath>
      <w:r w:rsidR="00CD0713" w:rsidRPr="00A40BD5">
        <w:rPr>
          <w:rFonts w:ascii="Times New Roman" w:eastAsiaTheme="minorEastAsia" w:hAnsi="Times New Roman" w:cs="Times New Roman"/>
          <w:sz w:val="24"/>
          <w:szCs w:val="24"/>
        </w:rPr>
        <w:t xml:space="preserve"> </w:t>
      </w:r>
      <w:r w:rsidR="00CD0713">
        <w:rPr>
          <w:rFonts w:ascii="Times New Roman" w:eastAsiaTheme="minorEastAsia" w:hAnsi="Times New Roman" w:cs="Times New Roman"/>
          <w:sz w:val="24"/>
          <w:szCs w:val="24"/>
        </w:rPr>
        <w:t xml:space="preserve">= </w:t>
      </w:r>
      <w:r w:rsidR="00CD0713">
        <w:rPr>
          <w:rFonts w:ascii="Times New Roman" w:eastAsiaTheme="minorEastAsia" w:hAnsi="Times New Roman" w:cs="Times New Roman"/>
          <w:sz w:val="24"/>
          <w:szCs w:val="24"/>
          <w:lang w:val="en-US"/>
        </w:rPr>
        <w:t>e</w:t>
      </w:r>
      <w:r w:rsidR="00CD0713">
        <w:rPr>
          <w:rFonts w:ascii="Times New Roman" w:eastAsiaTheme="minorEastAsia" w:hAnsi="Times New Roman" w:cs="Times New Roman"/>
          <w:sz w:val="24"/>
          <w:szCs w:val="24"/>
          <w:vertAlign w:val="superscript"/>
        </w:rPr>
        <w:t>λ</w:t>
      </w:r>
      <w:r w:rsidR="00CD0713">
        <w:rPr>
          <w:rFonts w:ascii="Times New Roman" w:eastAsiaTheme="minorEastAsia" w:hAnsi="Times New Roman" w:cs="Times New Roman"/>
          <w:sz w:val="24"/>
          <w:szCs w:val="24"/>
        </w:rPr>
        <w:t xml:space="preserve">, το παραγωγίζουμε ως προς λ και παίρνουμε: </w:t>
      </w:r>
      <m:oMath>
        <m:nary>
          <m:naryPr>
            <m:chr m:val="∑"/>
            <m:limLoc m:val="undOvr"/>
            <m:ctrlPr>
              <w:rPr>
                <w:rFonts w:ascii="Cambria Math" w:eastAsiaTheme="minorEastAsia" w:hAnsi="Cambria Math" w:cs="Times New Roman"/>
                <w:i/>
                <w:sz w:val="24"/>
                <w:szCs w:val="24"/>
              </w:rPr>
            </m:ctrlPr>
          </m:naryPr>
          <m:sub>
            <m:r>
              <w:rPr>
                <w:rFonts w:ascii="Cambria Math" w:eastAsiaTheme="minorEastAsia" w:hAnsi="Cambria Math" w:cs="Times New Roman"/>
                <w:sz w:val="24"/>
                <w:szCs w:val="24"/>
                <w:lang w:val="en-US"/>
              </w:rPr>
              <m:t>k</m:t>
            </m:r>
            <m:r>
              <w:rPr>
                <w:rFonts w:ascii="Cambria Math" w:eastAsiaTheme="minorEastAsia" w:hAnsi="Cambria Math" w:cs="Times New Roman"/>
                <w:sz w:val="24"/>
                <w:szCs w:val="24"/>
              </w:rPr>
              <m:t>=1</m:t>
            </m:r>
          </m:sub>
          <m:sup>
            <m:r>
              <w:rPr>
                <w:rFonts w:ascii="Cambria Math" w:eastAsiaTheme="minorEastAsia" w:hAnsi="Cambria Math" w:cs="Times New Roman"/>
                <w:sz w:val="24"/>
                <w:szCs w:val="24"/>
              </w:rPr>
              <m:t>∞</m:t>
            </m:r>
          </m:sup>
          <m:e>
            <m:r>
              <w:rPr>
                <w:rFonts w:ascii="Cambria Math" w:eastAsiaTheme="minorEastAsia" w:hAnsi="Cambria Math" w:cs="Times New Roman"/>
                <w:sz w:val="24"/>
                <w:szCs w:val="24"/>
                <w:lang w:val="en-US"/>
              </w:rPr>
              <m:t>k</m:t>
            </m:r>
            <m:f>
              <m:fPr>
                <m:ctrlPr>
                  <w:rPr>
                    <w:rFonts w:ascii="Cambria Math" w:eastAsiaTheme="minorEastAsia" w:hAnsi="Cambria Math" w:cs="Times New Roman"/>
                    <w:i/>
                    <w:sz w:val="24"/>
                    <w:szCs w:val="24"/>
                  </w:rPr>
                </m:ctrlPr>
              </m:fPr>
              <m:num>
                <m:sSup>
                  <m:sSupPr>
                    <m:ctrlPr>
                      <w:rPr>
                        <w:rFonts w:ascii="Cambria Math" w:eastAsiaTheme="minorEastAsia" w:hAnsi="Cambria Math" w:cs="Times New Roman"/>
                        <w:i/>
                        <w:sz w:val="24"/>
                        <w:szCs w:val="24"/>
                      </w:rPr>
                    </m:ctrlPr>
                  </m:sSupPr>
                  <m:e>
                    <m:r>
                      <w:rPr>
                        <w:rFonts w:ascii="Cambria Math" w:eastAsiaTheme="minorEastAsia" w:hAnsi="Cambria Math" w:cs="Times New Roman"/>
                        <w:sz w:val="24"/>
                        <w:szCs w:val="24"/>
                      </w:rPr>
                      <m:t>λ</m:t>
                    </m:r>
                  </m:e>
                  <m:sup>
                    <m:r>
                      <w:rPr>
                        <w:rFonts w:ascii="Cambria Math" w:eastAsiaTheme="minorEastAsia" w:hAnsi="Cambria Math" w:cs="Times New Roman"/>
                        <w:sz w:val="24"/>
                        <w:szCs w:val="24"/>
                        <w:lang w:val="en-US"/>
                      </w:rPr>
                      <m:t>k</m:t>
                    </m:r>
                    <m:r>
                      <w:rPr>
                        <w:rFonts w:ascii="Cambria Math" w:eastAsiaTheme="minorEastAsia" w:hAnsi="Cambria Math" w:cs="Times New Roman"/>
                        <w:sz w:val="24"/>
                        <w:szCs w:val="24"/>
                      </w:rPr>
                      <m:t>-1</m:t>
                    </m:r>
                  </m:sup>
                </m:sSup>
              </m:num>
              <m:den>
                <m:r>
                  <w:rPr>
                    <w:rFonts w:ascii="Cambria Math" w:eastAsiaTheme="minorEastAsia" w:hAnsi="Cambria Math" w:cs="Times New Roman"/>
                    <w:sz w:val="24"/>
                    <w:szCs w:val="24"/>
                  </w:rPr>
                  <m:t>k!</m:t>
                </m:r>
              </m:den>
            </m:f>
          </m:e>
        </m:nary>
      </m:oMath>
      <w:r w:rsidR="00CD0713" w:rsidRPr="00CD0713">
        <w:rPr>
          <w:rFonts w:ascii="Times New Roman" w:eastAsiaTheme="minorEastAsia" w:hAnsi="Times New Roman" w:cs="Times New Roman"/>
          <w:sz w:val="24"/>
          <w:szCs w:val="24"/>
        </w:rPr>
        <w:t xml:space="preserve"> = </w:t>
      </w:r>
      <w:r w:rsidR="00CD0713">
        <w:rPr>
          <w:rFonts w:ascii="Times New Roman" w:eastAsiaTheme="minorEastAsia" w:hAnsi="Times New Roman" w:cs="Times New Roman"/>
          <w:sz w:val="24"/>
          <w:szCs w:val="24"/>
          <w:lang w:val="en-US"/>
        </w:rPr>
        <w:t>e</w:t>
      </w:r>
      <w:r w:rsidR="00CD0713">
        <w:rPr>
          <w:rFonts w:ascii="Times New Roman" w:eastAsiaTheme="minorEastAsia" w:hAnsi="Times New Roman" w:cs="Times New Roman"/>
          <w:sz w:val="24"/>
          <w:szCs w:val="24"/>
          <w:vertAlign w:val="superscript"/>
        </w:rPr>
        <w:t>λ</w:t>
      </w:r>
      <w:r w:rsidR="00CD0713">
        <w:rPr>
          <w:rFonts w:ascii="Times New Roman" w:eastAsiaTheme="minorEastAsia" w:hAnsi="Times New Roman" w:cs="Times New Roman"/>
          <w:sz w:val="24"/>
          <w:szCs w:val="24"/>
        </w:rPr>
        <w:t xml:space="preserve"> </w:t>
      </w:r>
      <m:oMath>
        <m:r>
          <w:rPr>
            <w:rFonts w:ascii="Cambria Math" w:eastAsiaTheme="minorEastAsia" w:hAnsi="Cambria Math" w:cs="Times New Roman"/>
            <w:sz w:val="24"/>
            <w:szCs w:val="24"/>
          </w:rPr>
          <m:t>⟹</m:t>
        </m:r>
      </m:oMath>
      <w:r w:rsidR="00CD0713">
        <w:rPr>
          <w:rFonts w:ascii="Times New Roman" w:eastAsiaTheme="minorEastAsia" w:hAnsi="Times New Roman" w:cs="Times New Roman"/>
          <w:sz w:val="24"/>
          <w:szCs w:val="24"/>
        </w:rPr>
        <w:t xml:space="preserve"> </w:t>
      </w:r>
      <m:oMath>
        <m:nary>
          <m:naryPr>
            <m:chr m:val="∑"/>
            <m:limLoc m:val="undOvr"/>
            <m:ctrlPr>
              <w:rPr>
                <w:rFonts w:ascii="Cambria Math" w:eastAsiaTheme="minorEastAsia" w:hAnsi="Cambria Math" w:cs="Times New Roman"/>
                <w:i/>
                <w:sz w:val="24"/>
                <w:szCs w:val="24"/>
              </w:rPr>
            </m:ctrlPr>
          </m:naryPr>
          <m:sub>
            <m:r>
              <w:rPr>
                <w:rFonts w:ascii="Cambria Math" w:eastAsiaTheme="minorEastAsia" w:hAnsi="Cambria Math" w:cs="Times New Roman"/>
                <w:sz w:val="24"/>
                <w:szCs w:val="24"/>
                <w:lang w:val="en-US"/>
              </w:rPr>
              <m:t>k</m:t>
            </m:r>
            <m:r>
              <w:rPr>
                <w:rFonts w:ascii="Cambria Math" w:eastAsiaTheme="minorEastAsia" w:hAnsi="Cambria Math" w:cs="Times New Roman"/>
                <w:sz w:val="24"/>
                <w:szCs w:val="24"/>
              </w:rPr>
              <m:t>=1</m:t>
            </m:r>
          </m:sub>
          <m:sup>
            <m:r>
              <w:rPr>
                <w:rFonts w:ascii="Cambria Math" w:eastAsiaTheme="minorEastAsia" w:hAnsi="Cambria Math" w:cs="Times New Roman"/>
                <w:sz w:val="24"/>
                <w:szCs w:val="24"/>
              </w:rPr>
              <m:t>∞</m:t>
            </m:r>
          </m:sup>
          <m:e>
            <m:r>
              <w:rPr>
                <w:rFonts w:ascii="Cambria Math" w:eastAsiaTheme="minorEastAsia" w:hAnsi="Cambria Math" w:cs="Times New Roman"/>
                <w:sz w:val="24"/>
                <w:szCs w:val="24"/>
                <w:lang w:val="en-US"/>
              </w:rPr>
              <m:t>k</m:t>
            </m:r>
            <m:f>
              <m:fPr>
                <m:ctrlPr>
                  <w:rPr>
                    <w:rFonts w:ascii="Cambria Math" w:eastAsiaTheme="minorEastAsia" w:hAnsi="Cambria Math" w:cs="Times New Roman"/>
                    <w:i/>
                    <w:sz w:val="24"/>
                    <w:szCs w:val="24"/>
                  </w:rPr>
                </m:ctrlPr>
              </m:fPr>
              <m:num>
                <m:sSup>
                  <m:sSupPr>
                    <m:ctrlPr>
                      <w:rPr>
                        <w:rFonts w:ascii="Cambria Math" w:eastAsiaTheme="minorEastAsia" w:hAnsi="Cambria Math" w:cs="Times New Roman"/>
                        <w:i/>
                        <w:sz w:val="24"/>
                        <w:szCs w:val="24"/>
                      </w:rPr>
                    </m:ctrlPr>
                  </m:sSupPr>
                  <m:e>
                    <m:r>
                      <w:rPr>
                        <w:rFonts w:ascii="Cambria Math" w:eastAsiaTheme="minorEastAsia" w:hAnsi="Cambria Math" w:cs="Times New Roman"/>
                        <w:sz w:val="24"/>
                        <w:szCs w:val="24"/>
                      </w:rPr>
                      <m:t>λ</m:t>
                    </m:r>
                  </m:e>
                  <m:sup>
                    <m:r>
                      <w:rPr>
                        <w:rFonts w:ascii="Cambria Math" w:eastAsiaTheme="minorEastAsia" w:hAnsi="Cambria Math" w:cs="Times New Roman"/>
                        <w:sz w:val="24"/>
                        <w:szCs w:val="24"/>
                        <w:lang w:val="en-US"/>
                      </w:rPr>
                      <m:t>k</m:t>
                    </m:r>
                  </m:sup>
                </m:sSup>
              </m:num>
              <m:den>
                <m:r>
                  <w:rPr>
                    <w:rFonts w:ascii="Cambria Math" w:eastAsiaTheme="minorEastAsia" w:hAnsi="Cambria Math" w:cs="Times New Roman"/>
                    <w:sz w:val="24"/>
                    <w:szCs w:val="24"/>
                  </w:rPr>
                  <m:t>k!</m:t>
                </m:r>
              </m:den>
            </m:f>
          </m:e>
        </m:nary>
      </m:oMath>
      <w:r w:rsidR="00CD0713" w:rsidRPr="00CD0713">
        <w:rPr>
          <w:rFonts w:ascii="Times New Roman" w:eastAsiaTheme="minorEastAsia" w:hAnsi="Times New Roman" w:cs="Times New Roman"/>
          <w:sz w:val="24"/>
          <w:szCs w:val="24"/>
        </w:rPr>
        <w:t xml:space="preserve"> = </w:t>
      </w:r>
      <w:r w:rsidR="00CD0713">
        <w:rPr>
          <w:rFonts w:ascii="Times New Roman" w:eastAsiaTheme="minorEastAsia" w:hAnsi="Times New Roman" w:cs="Times New Roman"/>
          <w:sz w:val="24"/>
          <w:szCs w:val="24"/>
        </w:rPr>
        <w:t>λ</w:t>
      </w:r>
      <w:r w:rsidR="00CD0713">
        <w:rPr>
          <w:rFonts w:ascii="Times New Roman" w:eastAsiaTheme="minorEastAsia" w:hAnsi="Times New Roman" w:cs="Times New Roman"/>
          <w:sz w:val="24"/>
          <w:szCs w:val="24"/>
          <w:lang w:val="en-US"/>
        </w:rPr>
        <w:t>e</w:t>
      </w:r>
      <w:r w:rsidR="00CD0713">
        <w:rPr>
          <w:rFonts w:ascii="Times New Roman" w:eastAsiaTheme="minorEastAsia" w:hAnsi="Times New Roman" w:cs="Times New Roman"/>
          <w:sz w:val="24"/>
          <w:szCs w:val="24"/>
          <w:vertAlign w:val="superscript"/>
        </w:rPr>
        <w:t>λ</w:t>
      </w:r>
      <w:r w:rsidR="00CD0713">
        <w:rPr>
          <w:rFonts w:ascii="Times New Roman" w:eastAsiaTheme="minorEastAsia" w:hAnsi="Times New Roman" w:cs="Times New Roman"/>
          <w:sz w:val="24"/>
          <w:szCs w:val="24"/>
        </w:rPr>
        <w:t xml:space="preserve"> </w:t>
      </w:r>
      <w:r w:rsidR="00A636E3">
        <w:rPr>
          <w:rFonts w:ascii="Times New Roman" w:eastAsiaTheme="minorEastAsia" w:hAnsi="Times New Roman" w:cs="Times New Roman"/>
          <w:sz w:val="24"/>
          <w:szCs w:val="24"/>
        </w:rPr>
        <w:t>οπότε είναι Ε(Χ)=</w:t>
      </w:r>
      <m:oMath>
        <m:r>
          <w:rPr>
            <w:rFonts w:ascii="Cambria Math" w:eastAsiaTheme="minorEastAsia" w:hAnsi="Cambria Math" w:cs="Times New Roman"/>
            <w:sz w:val="24"/>
            <w:szCs w:val="24"/>
          </w:rPr>
          <m:t xml:space="preserve"> </m:t>
        </m:r>
        <m:sSup>
          <m:sSupPr>
            <m:ctrlPr>
              <w:rPr>
                <w:rFonts w:ascii="Cambria Math" w:eastAsiaTheme="minorEastAsia" w:hAnsi="Cambria Math" w:cs="Times New Roman"/>
                <w:i/>
                <w:sz w:val="24"/>
                <w:szCs w:val="24"/>
              </w:rPr>
            </m:ctrlPr>
          </m:sSupPr>
          <m:e>
            <m:r>
              <w:rPr>
                <w:rFonts w:ascii="Cambria Math" w:eastAsiaTheme="minorEastAsia" w:hAnsi="Cambria Math" w:cs="Times New Roman"/>
                <w:sz w:val="24"/>
                <w:szCs w:val="24"/>
                <w:lang w:val="en-US"/>
              </w:rPr>
              <m:t>e</m:t>
            </m:r>
          </m:e>
          <m:sup>
            <m:r>
              <w:rPr>
                <w:rFonts w:ascii="Cambria Math" w:eastAsiaTheme="minorEastAsia" w:hAnsi="Cambria Math" w:cs="Times New Roman"/>
                <w:sz w:val="24"/>
                <w:szCs w:val="24"/>
              </w:rPr>
              <m:t>-λ</m:t>
            </m:r>
          </m:sup>
        </m:sSup>
        <m:sSup>
          <m:sSupPr>
            <m:ctrlPr>
              <w:rPr>
                <w:rFonts w:ascii="Cambria Math" w:eastAsiaTheme="minorEastAsia" w:hAnsi="Cambria Math" w:cs="Times New Roman"/>
                <w:i/>
                <w:sz w:val="24"/>
                <w:szCs w:val="24"/>
              </w:rPr>
            </m:ctrlPr>
          </m:sSupPr>
          <m:e>
            <m:r>
              <w:rPr>
                <w:rFonts w:ascii="Cambria Math" w:eastAsiaTheme="minorEastAsia" w:hAnsi="Cambria Math" w:cs="Times New Roman"/>
                <w:sz w:val="24"/>
                <w:szCs w:val="24"/>
                <w:lang w:val="en-US"/>
              </w:rPr>
              <m:t>λe</m:t>
            </m:r>
          </m:e>
          <m:sup>
            <m:r>
              <w:rPr>
                <w:rFonts w:ascii="Cambria Math" w:eastAsiaTheme="minorEastAsia" w:hAnsi="Cambria Math" w:cs="Times New Roman"/>
                <w:sz w:val="24"/>
                <w:szCs w:val="24"/>
              </w:rPr>
              <m:t>λ</m:t>
            </m:r>
          </m:sup>
        </m:sSup>
        <m:r>
          <w:rPr>
            <w:rFonts w:ascii="Cambria Math" w:eastAsiaTheme="minorEastAsia" w:hAnsi="Cambria Math" w:cs="Times New Roman"/>
            <w:sz w:val="24"/>
            <w:szCs w:val="24"/>
          </w:rPr>
          <m:t>=λ</m:t>
        </m:r>
      </m:oMath>
      <w:r w:rsidR="00A636E3">
        <w:rPr>
          <w:rFonts w:ascii="Times New Roman" w:eastAsiaTheme="minorEastAsia" w:hAnsi="Times New Roman" w:cs="Times New Roman"/>
          <w:sz w:val="24"/>
          <w:szCs w:val="24"/>
        </w:rPr>
        <w:t xml:space="preserve">. </w:t>
      </w:r>
      <w:r w:rsidR="00CC363A">
        <w:rPr>
          <w:rFonts w:ascii="Times New Roman" w:eastAsiaTheme="minorEastAsia" w:hAnsi="Times New Roman" w:cs="Times New Roman"/>
          <w:sz w:val="24"/>
          <w:szCs w:val="24"/>
        </w:rPr>
        <w:t xml:space="preserve">Ώστε, είναι </w:t>
      </w:r>
      <w:r w:rsidR="00CC363A" w:rsidRPr="00CC363A">
        <w:rPr>
          <w:rFonts w:ascii="Times New Roman" w:eastAsiaTheme="minorEastAsia" w:hAnsi="Times New Roman" w:cs="Times New Roman"/>
          <w:b/>
          <w:sz w:val="24"/>
          <w:szCs w:val="24"/>
        </w:rPr>
        <w:t>Ε(Χ)=λ</w:t>
      </w:r>
      <w:r w:rsidR="00CC363A">
        <w:rPr>
          <w:rFonts w:ascii="Times New Roman" w:eastAsiaTheme="minorEastAsia" w:hAnsi="Times New Roman" w:cs="Times New Roman"/>
          <w:sz w:val="24"/>
          <w:szCs w:val="24"/>
        </w:rPr>
        <w:t xml:space="preserve">, πράγμα που σημαίνει ότι, κατά μέσον όρο, στο εστιατόριο φθάνουν λ πελάτες </w:t>
      </w:r>
      <w:r w:rsidR="00A636E3">
        <w:rPr>
          <w:rFonts w:ascii="Times New Roman" w:eastAsiaTheme="minorEastAsia" w:hAnsi="Times New Roman" w:cs="Times New Roman"/>
          <w:sz w:val="24"/>
          <w:szCs w:val="24"/>
        </w:rPr>
        <w:t>σ</w:t>
      </w:r>
      <w:r w:rsidR="00CC363A">
        <w:rPr>
          <w:rFonts w:ascii="Times New Roman" w:eastAsiaTheme="minorEastAsia" w:hAnsi="Times New Roman" w:cs="Times New Roman"/>
          <w:sz w:val="24"/>
          <w:szCs w:val="24"/>
        </w:rPr>
        <w:t>τ</w:t>
      </w:r>
      <w:r w:rsidR="00FF62B0">
        <w:rPr>
          <w:rFonts w:ascii="Times New Roman" w:eastAsiaTheme="minorEastAsia" w:hAnsi="Times New Roman" w:cs="Times New Roman"/>
          <w:sz w:val="24"/>
          <w:szCs w:val="24"/>
        </w:rPr>
        <w:t>ο</w:t>
      </w:r>
      <w:r w:rsidR="00CC363A">
        <w:rPr>
          <w:rFonts w:ascii="Times New Roman" w:eastAsiaTheme="minorEastAsia" w:hAnsi="Times New Roman" w:cs="Times New Roman"/>
          <w:sz w:val="24"/>
          <w:szCs w:val="24"/>
        </w:rPr>
        <w:t xml:space="preserve"> υπό εξέταση χρονικό διάστημα. </w:t>
      </w:r>
    </w:p>
    <w:p w:rsidR="001A0687" w:rsidRDefault="00CC363A" w:rsidP="00A40BD5">
      <w:pPr>
        <w:spacing w:after="120" w:line="320" w:lineRule="atLeast"/>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ab/>
        <w:t xml:space="preserve">Τώρα θα υπολογίσουμε και τη μέση τετραγωνική τιμή της κατανομής </w:t>
      </w:r>
      <w:r>
        <w:rPr>
          <w:rFonts w:ascii="Times New Roman" w:eastAsiaTheme="minorEastAsia" w:hAnsi="Times New Roman" w:cs="Times New Roman"/>
          <w:sz w:val="24"/>
          <w:szCs w:val="24"/>
          <w:lang w:val="en-US"/>
        </w:rPr>
        <w:t>Poisson</w:t>
      </w:r>
      <w:r w:rsidRPr="00CC363A">
        <w:rPr>
          <w:rFonts w:ascii="Times New Roman" w:eastAsiaTheme="minorEastAsia" w:hAnsi="Times New Roman" w:cs="Times New Roman"/>
          <w:sz w:val="24"/>
          <w:szCs w:val="24"/>
        </w:rPr>
        <w:t xml:space="preserve">. </w:t>
      </w:r>
      <w:r>
        <w:rPr>
          <w:rFonts w:ascii="Times New Roman" w:eastAsiaTheme="minorEastAsia" w:hAnsi="Times New Roman" w:cs="Times New Roman"/>
          <w:sz w:val="24"/>
          <w:szCs w:val="24"/>
        </w:rPr>
        <w:t>Είναι Ε(Χ</w:t>
      </w:r>
      <w:r>
        <w:rPr>
          <w:rFonts w:ascii="Times New Roman" w:eastAsiaTheme="minorEastAsia" w:hAnsi="Times New Roman" w:cs="Times New Roman"/>
          <w:sz w:val="24"/>
          <w:szCs w:val="24"/>
          <w:vertAlign w:val="superscript"/>
        </w:rPr>
        <w:t>2</w:t>
      </w:r>
      <w:r>
        <w:rPr>
          <w:rFonts w:ascii="Times New Roman" w:eastAsiaTheme="minorEastAsia" w:hAnsi="Times New Roman" w:cs="Times New Roman"/>
          <w:sz w:val="24"/>
          <w:szCs w:val="24"/>
        </w:rPr>
        <w:t>)=</w:t>
      </w:r>
      <m:oMath>
        <m:r>
          <w:rPr>
            <w:rFonts w:ascii="Cambria Math" w:eastAsiaTheme="minorEastAsia" w:hAnsi="Cambria Math" w:cs="Times New Roman"/>
            <w:sz w:val="24"/>
            <w:szCs w:val="24"/>
          </w:rPr>
          <m:t xml:space="preserve"> </m:t>
        </m:r>
        <m:nary>
          <m:naryPr>
            <m:chr m:val="∑"/>
            <m:limLoc m:val="undOvr"/>
            <m:ctrlPr>
              <w:rPr>
                <w:rFonts w:ascii="Cambria Math" w:eastAsiaTheme="minorEastAsia" w:hAnsi="Cambria Math" w:cs="Times New Roman"/>
                <w:i/>
                <w:sz w:val="24"/>
                <w:szCs w:val="24"/>
              </w:rPr>
            </m:ctrlPr>
          </m:naryPr>
          <m:sub>
            <m:r>
              <w:rPr>
                <w:rFonts w:ascii="Cambria Math" w:eastAsiaTheme="minorEastAsia" w:hAnsi="Cambria Math" w:cs="Times New Roman"/>
                <w:sz w:val="24"/>
                <w:szCs w:val="24"/>
                <w:lang w:val="en-US"/>
              </w:rPr>
              <m:t>k</m:t>
            </m:r>
            <m:r>
              <w:rPr>
                <w:rFonts w:ascii="Cambria Math" w:eastAsiaTheme="minorEastAsia" w:hAnsi="Cambria Math" w:cs="Times New Roman"/>
                <w:sz w:val="24"/>
                <w:szCs w:val="24"/>
              </w:rPr>
              <m:t>=0</m:t>
            </m:r>
          </m:sub>
          <m:sup>
            <m:r>
              <w:rPr>
                <w:rFonts w:ascii="Cambria Math" w:eastAsiaTheme="minorEastAsia" w:hAnsi="Cambria Math" w:cs="Times New Roman"/>
                <w:sz w:val="24"/>
                <w:szCs w:val="24"/>
              </w:rPr>
              <m:t>∞</m:t>
            </m:r>
          </m:sup>
          <m:e>
            <m:sSub>
              <m:sSubPr>
                <m:ctrlPr>
                  <w:rPr>
                    <w:rFonts w:ascii="Cambria Math" w:eastAsiaTheme="minorEastAsia" w:hAnsi="Cambria Math" w:cs="Times New Roman"/>
                    <w:i/>
                    <w:sz w:val="24"/>
                    <w:szCs w:val="24"/>
                    <w:lang w:val="en-US"/>
                  </w:rPr>
                </m:ctrlPr>
              </m:sSubPr>
              <m:e>
                <m:sSup>
                  <m:sSupPr>
                    <m:ctrlPr>
                      <w:rPr>
                        <w:rFonts w:ascii="Cambria Math" w:eastAsiaTheme="minorEastAsia" w:hAnsi="Cambria Math" w:cs="Times New Roman"/>
                        <w:i/>
                        <w:sz w:val="24"/>
                        <w:szCs w:val="24"/>
                        <w:lang w:val="en-US"/>
                      </w:rPr>
                    </m:ctrlPr>
                  </m:sSupPr>
                  <m:e>
                    <m:r>
                      <w:rPr>
                        <w:rFonts w:ascii="Cambria Math" w:eastAsiaTheme="minorEastAsia" w:hAnsi="Cambria Math" w:cs="Times New Roman"/>
                        <w:sz w:val="24"/>
                        <w:szCs w:val="24"/>
                        <w:lang w:val="en-US"/>
                      </w:rPr>
                      <m:t>k</m:t>
                    </m:r>
                  </m:e>
                  <m:sup>
                    <m:r>
                      <w:rPr>
                        <w:rFonts w:ascii="Cambria Math" w:eastAsiaTheme="minorEastAsia" w:hAnsi="Cambria Math" w:cs="Times New Roman"/>
                        <w:sz w:val="24"/>
                        <w:szCs w:val="24"/>
                      </w:rPr>
                      <m:t>2</m:t>
                    </m:r>
                  </m:sup>
                </m:sSup>
                <m:r>
                  <w:rPr>
                    <w:rFonts w:ascii="Cambria Math" w:eastAsiaTheme="minorEastAsia" w:hAnsi="Cambria Math" w:cs="Times New Roman"/>
                    <w:sz w:val="24"/>
                    <w:szCs w:val="24"/>
                    <w:lang w:val="en-US"/>
                  </w:rPr>
                  <m:t>P</m:t>
                </m:r>
              </m:e>
              <m:sub>
                <m:r>
                  <w:rPr>
                    <w:rFonts w:ascii="Cambria Math" w:eastAsiaTheme="minorEastAsia" w:hAnsi="Cambria Math" w:cs="Times New Roman"/>
                    <w:sz w:val="24"/>
                    <w:szCs w:val="24"/>
                    <w:lang w:val="en-US"/>
                  </w:rPr>
                  <m:t>K</m:t>
                </m:r>
              </m:sub>
            </m:sSub>
            <m:r>
              <w:rPr>
                <w:rFonts w:ascii="Cambria Math" w:eastAsiaTheme="minorEastAsia" w:hAnsi="Cambria Math" w:cs="Times New Roman"/>
                <w:sz w:val="24"/>
                <w:szCs w:val="24"/>
              </w:rPr>
              <m:t>(</m:t>
            </m:r>
            <m:r>
              <w:rPr>
                <w:rFonts w:ascii="Cambria Math" w:eastAsiaTheme="minorEastAsia" w:hAnsi="Cambria Math" w:cs="Times New Roman"/>
                <w:sz w:val="24"/>
                <w:szCs w:val="24"/>
                <w:lang w:val="en-US"/>
              </w:rPr>
              <m:t>k</m:t>
            </m:r>
            <m:r>
              <w:rPr>
                <w:rFonts w:ascii="Cambria Math" w:eastAsiaTheme="minorEastAsia" w:hAnsi="Cambria Math" w:cs="Times New Roman"/>
                <w:sz w:val="24"/>
                <w:szCs w:val="24"/>
              </w:rPr>
              <m:t>)</m:t>
            </m:r>
          </m:e>
        </m:nary>
      </m:oMath>
      <w:r>
        <w:rPr>
          <w:rFonts w:ascii="Times New Roman" w:eastAsiaTheme="minorEastAsia" w:hAnsi="Times New Roman" w:cs="Times New Roman"/>
          <w:sz w:val="24"/>
          <w:szCs w:val="24"/>
        </w:rPr>
        <w:t>=</w:t>
      </w:r>
      <m:oMath>
        <m:nary>
          <m:naryPr>
            <m:chr m:val="∑"/>
            <m:limLoc m:val="undOvr"/>
            <m:ctrlPr>
              <w:rPr>
                <w:rFonts w:ascii="Cambria Math" w:eastAsiaTheme="minorEastAsia" w:hAnsi="Cambria Math" w:cs="Times New Roman"/>
                <w:i/>
                <w:sz w:val="24"/>
                <w:szCs w:val="24"/>
              </w:rPr>
            </m:ctrlPr>
          </m:naryPr>
          <m:sub>
            <m:r>
              <w:rPr>
                <w:rFonts w:ascii="Cambria Math" w:eastAsiaTheme="minorEastAsia" w:hAnsi="Cambria Math" w:cs="Times New Roman"/>
                <w:sz w:val="24"/>
                <w:szCs w:val="24"/>
                <w:lang w:val="en-US"/>
              </w:rPr>
              <m:t>k</m:t>
            </m:r>
            <m:r>
              <w:rPr>
                <w:rFonts w:ascii="Cambria Math" w:eastAsiaTheme="minorEastAsia" w:hAnsi="Cambria Math" w:cs="Times New Roman"/>
                <w:sz w:val="24"/>
                <w:szCs w:val="24"/>
              </w:rPr>
              <m:t>=0</m:t>
            </m:r>
          </m:sub>
          <m:sup>
            <m:r>
              <w:rPr>
                <w:rFonts w:ascii="Cambria Math" w:eastAsiaTheme="minorEastAsia" w:hAnsi="Cambria Math" w:cs="Times New Roman"/>
                <w:sz w:val="24"/>
                <w:szCs w:val="24"/>
              </w:rPr>
              <m:t>∞</m:t>
            </m:r>
          </m:sup>
          <m:e>
            <m:sSup>
              <m:sSupPr>
                <m:ctrlPr>
                  <w:rPr>
                    <w:rFonts w:ascii="Cambria Math" w:eastAsiaTheme="minorEastAsia" w:hAnsi="Cambria Math" w:cs="Times New Roman"/>
                    <w:i/>
                    <w:sz w:val="24"/>
                    <w:szCs w:val="24"/>
                  </w:rPr>
                </m:ctrlPr>
              </m:sSupPr>
              <m:e>
                <m:sSup>
                  <m:sSupPr>
                    <m:ctrlPr>
                      <w:rPr>
                        <w:rFonts w:ascii="Cambria Math" w:eastAsiaTheme="minorEastAsia" w:hAnsi="Cambria Math" w:cs="Times New Roman"/>
                        <w:i/>
                        <w:sz w:val="24"/>
                        <w:szCs w:val="24"/>
                        <w:lang w:val="en-US"/>
                      </w:rPr>
                    </m:ctrlPr>
                  </m:sSupPr>
                  <m:e>
                    <m:r>
                      <w:rPr>
                        <w:rFonts w:ascii="Cambria Math" w:eastAsiaTheme="minorEastAsia" w:hAnsi="Cambria Math" w:cs="Times New Roman"/>
                        <w:sz w:val="24"/>
                        <w:szCs w:val="24"/>
                        <w:lang w:val="en-US"/>
                      </w:rPr>
                      <m:t>k</m:t>
                    </m:r>
                  </m:e>
                  <m:sup>
                    <m:r>
                      <w:rPr>
                        <w:rFonts w:ascii="Cambria Math" w:eastAsiaTheme="minorEastAsia" w:hAnsi="Cambria Math" w:cs="Times New Roman"/>
                        <w:sz w:val="24"/>
                        <w:szCs w:val="24"/>
                      </w:rPr>
                      <m:t>2</m:t>
                    </m:r>
                  </m:sup>
                </m:sSup>
                <m:r>
                  <w:rPr>
                    <w:rFonts w:ascii="Cambria Math" w:eastAsiaTheme="minorEastAsia" w:hAnsi="Cambria Math" w:cs="Times New Roman"/>
                    <w:sz w:val="24"/>
                    <w:szCs w:val="24"/>
                    <w:lang w:val="en-US"/>
                  </w:rPr>
                  <m:t>e</m:t>
                </m:r>
              </m:e>
              <m:sup>
                <m:r>
                  <w:rPr>
                    <w:rFonts w:ascii="Cambria Math" w:eastAsiaTheme="minorEastAsia" w:hAnsi="Cambria Math" w:cs="Times New Roman"/>
                    <w:sz w:val="24"/>
                    <w:szCs w:val="24"/>
                  </w:rPr>
                  <m:t>-λ</m:t>
                </m:r>
              </m:sup>
            </m:sSup>
            <m:f>
              <m:fPr>
                <m:ctrlPr>
                  <w:rPr>
                    <w:rFonts w:ascii="Cambria Math" w:eastAsiaTheme="minorEastAsia" w:hAnsi="Cambria Math" w:cs="Times New Roman"/>
                    <w:i/>
                    <w:sz w:val="24"/>
                    <w:szCs w:val="24"/>
                  </w:rPr>
                </m:ctrlPr>
              </m:fPr>
              <m:num>
                <m:sSup>
                  <m:sSupPr>
                    <m:ctrlPr>
                      <w:rPr>
                        <w:rFonts w:ascii="Cambria Math" w:eastAsiaTheme="minorEastAsia" w:hAnsi="Cambria Math" w:cs="Times New Roman"/>
                        <w:i/>
                        <w:sz w:val="24"/>
                        <w:szCs w:val="24"/>
                      </w:rPr>
                    </m:ctrlPr>
                  </m:sSupPr>
                  <m:e>
                    <m:r>
                      <w:rPr>
                        <w:rFonts w:ascii="Cambria Math" w:eastAsiaTheme="minorEastAsia" w:hAnsi="Cambria Math" w:cs="Times New Roman"/>
                        <w:sz w:val="24"/>
                        <w:szCs w:val="24"/>
                      </w:rPr>
                      <m:t>λ</m:t>
                    </m:r>
                  </m:e>
                  <m:sup>
                    <m:r>
                      <w:rPr>
                        <w:rFonts w:ascii="Cambria Math" w:eastAsiaTheme="minorEastAsia" w:hAnsi="Cambria Math" w:cs="Times New Roman"/>
                        <w:sz w:val="24"/>
                        <w:szCs w:val="24"/>
                        <w:lang w:val="en-US"/>
                      </w:rPr>
                      <m:t>k</m:t>
                    </m:r>
                  </m:sup>
                </m:sSup>
              </m:num>
              <m:den>
                <m:r>
                  <w:rPr>
                    <w:rFonts w:ascii="Cambria Math" w:eastAsiaTheme="minorEastAsia" w:hAnsi="Cambria Math" w:cs="Times New Roman"/>
                    <w:sz w:val="24"/>
                    <w:szCs w:val="24"/>
                  </w:rPr>
                  <m:t>k!</m:t>
                </m:r>
              </m:den>
            </m:f>
            <m:r>
              <w:rPr>
                <w:rFonts w:ascii="Cambria Math" w:eastAsiaTheme="minorEastAsia" w:hAnsi="Cambria Math" w:cs="Times New Roman"/>
                <w:sz w:val="24"/>
                <w:szCs w:val="24"/>
              </w:rPr>
              <m:t xml:space="preserve"> </m:t>
            </m:r>
          </m:e>
        </m:nary>
      </m:oMath>
      <w:r>
        <w:rPr>
          <w:rFonts w:ascii="Times New Roman" w:eastAsiaTheme="minorEastAsia" w:hAnsi="Times New Roman" w:cs="Times New Roman"/>
          <w:sz w:val="24"/>
          <w:szCs w:val="24"/>
        </w:rPr>
        <w:t>=</w:t>
      </w:r>
      <m:oMath>
        <m:sSup>
          <m:sSupPr>
            <m:ctrlPr>
              <w:rPr>
                <w:rFonts w:ascii="Cambria Math" w:eastAsiaTheme="minorEastAsia" w:hAnsi="Cambria Math" w:cs="Times New Roman"/>
                <w:i/>
                <w:sz w:val="24"/>
                <w:szCs w:val="24"/>
              </w:rPr>
            </m:ctrlPr>
          </m:sSupPr>
          <m:e>
            <m:r>
              <w:rPr>
                <w:rFonts w:ascii="Cambria Math" w:eastAsiaTheme="minorEastAsia" w:hAnsi="Cambria Math" w:cs="Times New Roman"/>
                <w:sz w:val="24"/>
                <w:szCs w:val="24"/>
                <w:lang w:val="en-US"/>
              </w:rPr>
              <m:t>e</m:t>
            </m:r>
          </m:e>
          <m:sup>
            <m:r>
              <w:rPr>
                <w:rFonts w:ascii="Cambria Math" w:eastAsiaTheme="minorEastAsia" w:hAnsi="Cambria Math" w:cs="Times New Roman"/>
                <w:sz w:val="24"/>
                <w:szCs w:val="24"/>
              </w:rPr>
              <m:t>-λ</m:t>
            </m:r>
          </m:sup>
        </m:sSup>
        <m:nary>
          <m:naryPr>
            <m:chr m:val="∑"/>
            <m:limLoc m:val="undOvr"/>
            <m:ctrlPr>
              <w:rPr>
                <w:rFonts w:ascii="Cambria Math" w:eastAsiaTheme="minorEastAsia" w:hAnsi="Cambria Math" w:cs="Times New Roman"/>
                <w:i/>
                <w:sz w:val="24"/>
                <w:szCs w:val="24"/>
              </w:rPr>
            </m:ctrlPr>
          </m:naryPr>
          <m:sub>
            <m:r>
              <w:rPr>
                <w:rFonts w:ascii="Cambria Math" w:eastAsiaTheme="minorEastAsia" w:hAnsi="Cambria Math" w:cs="Times New Roman"/>
                <w:sz w:val="24"/>
                <w:szCs w:val="24"/>
                <w:lang w:val="en-US"/>
              </w:rPr>
              <m:t>k</m:t>
            </m:r>
            <m:r>
              <w:rPr>
                <w:rFonts w:ascii="Cambria Math" w:eastAsiaTheme="minorEastAsia" w:hAnsi="Cambria Math" w:cs="Times New Roman"/>
                <w:sz w:val="24"/>
                <w:szCs w:val="24"/>
              </w:rPr>
              <m:t>=1</m:t>
            </m:r>
          </m:sub>
          <m:sup>
            <m:r>
              <w:rPr>
                <w:rFonts w:ascii="Cambria Math" w:eastAsiaTheme="minorEastAsia" w:hAnsi="Cambria Math" w:cs="Times New Roman"/>
                <w:sz w:val="24"/>
                <w:szCs w:val="24"/>
              </w:rPr>
              <m:t>∞</m:t>
            </m:r>
          </m:sup>
          <m:e>
            <m:sSup>
              <m:sSupPr>
                <m:ctrlPr>
                  <w:rPr>
                    <w:rFonts w:ascii="Cambria Math" w:eastAsiaTheme="minorEastAsia" w:hAnsi="Cambria Math" w:cs="Times New Roman"/>
                    <w:i/>
                    <w:sz w:val="24"/>
                    <w:szCs w:val="24"/>
                    <w:lang w:val="en-US"/>
                  </w:rPr>
                </m:ctrlPr>
              </m:sSupPr>
              <m:e>
                <m:r>
                  <w:rPr>
                    <w:rFonts w:ascii="Cambria Math" w:eastAsiaTheme="minorEastAsia" w:hAnsi="Cambria Math" w:cs="Times New Roman"/>
                    <w:sz w:val="24"/>
                    <w:szCs w:val="24"/>
                    <w:lang w:val="en-US"/>
                  </w:rPr>
                  <m:t>k</m:t>
                </m:r>
              </m:e>
              <m:sup>
                <m:r>
                  <w:rPr>
                    <w:rFonts w:ascii="Cambria Math" w:eastAsiaTheme="minorEastAsia" w:hAnsi="Cambria Math" w:cs="Times New Roman"/>
                    <w:sz w:val="24"/>
                    <w:szCs w:val="24"/>
                  </w:rPr>
                  <m:t>2</m:t>
                </m:r>
              </m:sup>
            </m:sSup>
            <m:f>
              <m:fPr>
                <m:ctrlPr>
                  <w:rPr>
                    <w:rFonts w:ascii="Cambria Math" w:eastAsiaTheme="minorEastAsia" w:hAnsi="Cambria Math" w:cs="Times New Roman"/>
                    <w:i/>
                    <w:sz w:val="24"/>
                    <w:szCs w:val="24"/>
                  </w:rPr>
                </m:ctrlPr>
              </m:fPr>
              <m:num>
                <m:sSup>
                  <m:sSupPr>
                    <m:ctrlPr>
                      <w:rPr>
                        <w:rFonts w:ascii="Cambria Math" w:eastAsiaTheme="minorEastAsia" w:hAnsi="Cambria Math" w:cs="Times New Roman"/>
                        <w:i/>
                        <w:sz w:val="24"/>
                        <w:szCs w:val="24"/>
                      </w:rPr>
                    </m:ctrlPr>
                  </m:sSupPr>
                  <m:e>
                    <m:r>
                      <w:rPr>
                        <w:rFonts w:ascii="Cambria Math" w:eastAsiaTheme="minorEastAsia" w:hAnsi="Cambria Math" w:cs="Times New Roman"/>
                        <w:sz w:val="24"/>
                        <w:szCs w:val="24"/>
                      </w:rPr>
                      <m:t>λ</m:t>
                    </m:r>
                  </m:e>
                  <m:sup>
                    <m:r>
                      <w:rPr>
                        <w:rFonts w:ascii="Cambria Math" w:eastAsiaTheme="minorEastAsia" w:hAnsi="Cambria Math" w:cs="Times New Roman"/>
                        <w:sz w:val="24"/>
                        <w:szCs w:val="24"/>
                        <w:lang w:val="en-US"/>
                      </w:rPr>
                      <m:t>k</m:t>
                    </m:r>
                  </m:sup>
                </m:sSup>
              </m:num>
              <m:den>
                <m:r>
                  <w:rPr>
                    <w:rFonts w:ascii="Cambria Math" w:eastAsiaTheme="minorEastAsia" w:hAnsi="Cambria Math" w:cs="Times New Roman"/>
                    <w:sz w:val="24"/>
                    <w:szCs w:val="24"/>
                  </w:rPr>
                  <m:t>k!</m:t>
                </m:r>
              </m:den>
            </m:f>
          </m:e>
        </m:nary>
        <m:r>
          <w:rPr>
            <w:rFonts w:ascii="Cambria Math" w:eastAsiaTheme="minorEastAsia" w:hAnsi="Cambria Math" w:cs="Times New Roman"/>
            <w:sz w:val="24"/>
            <w:szCs w:val="24"/>
          </w:rPr>
          <m:t xml:space="preserve"> </m:t>
        </m:r>
      </m:oMath>
      <w:r w:rsidRPr="00CC363A">
        <w:rPr>
          <w:rFonts w:ascii="Times New Roman" w:eastAsiaTheme="minorEastAsia" w:hAnsi="Times New Roman" w:cs="Times New Roman"/>
          <w:sz w:val="24"/>
          <w:szCs w:val="24"/>
        </w:rPr>
        <w:t xml:space="preserve">. </w:t>
      </w:r>
      <w:r>
        <w:rPr>
          <w:rFonts w:ascii="Times New Roman" w:eastAsiaTheme="minorEastAsia" w:hAnsi="Times New Roman" w:cs="Times New Roman"/>
          <w:sz w:val="24"/>
          <w:szCs w:val="24"/>
        </w:rPr>
        <w:t xml:space="preserve">Για να υπολογίσουμε το άθροισμα </w:t>
      </w:r>
      <m:oMath>
        <m:nary>
          <m:naryPr>
            <m:chr m:val="∑"/>
            <m:limLoc m:val="undOvr"/>
            <m:ctrlPr>
              <w:rPr>
                <w:rFonts w:ascii="Cambria Math" w:eastAsiaTheme="minorEastAsia" w:hAnsi="Cambria Math" w:cs="Times New Roman"/>
                <w:i/>
                <w:sz w:val="24"/>
                <w:szCs w:val="24"/>
              </w:rPr>
            </m:ctrlPr>
          </m:naryPr>
          <m:sub>
            <m:r>
              <w:rPr>
                <w:rFonts w:ascii="Cambria Math" w:eastAsiaTheme="minorEastAsia" w:hAnsi="Cambria Math" w:cs="Times New Roman"/>
                <w:sz w:val="24"/>
                <w:szCs w:val="24"/>
                <w:lang w:val="en-US"/>
              </w:rPr>
              <m:t>k</m:t>
            </m:r>
            <m:r>
              <w:rPr>
                <w:rFonts w:ascii="Cambria Math" w:eastAsiaTheme="minorEastAsia" w:hAnsi="Cambria Math" w:cs="Times New Roman"/>
                <w:sz w:val="24"/>
                <w:szCs w:val="24"/>
              </w:rPr>
              <m:t>=1</m:t>
            </m:r>
          </m:sub>
          <m:sup>
            <m:r>
              <w:rPr>
                <w:rFonts w:ascii="Cambria Math" w:eastAsiaTheme="minorEastAsia" w:hAnsi="Cambria Math" w:cs="Times New Roman"/>
                <w:sz w:val="24"/>
                <w:szCs w:val="24"/>
              </w:rPr>
              <m:t>∞</m:t>
            </m:r>
          </m:sup>
          <m:e>
            <m:sSup>
              <m:sSupPr>
                <m:ctrlPr>
                  <w:rPr>
                    <w:rFonts w:ascii="Cambria Math" w:eastAsiaTheme="minorEastAsia" w:hAnsi="Cambria Math" w:cs="Times New Roman"/>
                    <w:i/>
                    <w:sz w:val="24"/>
                    <w:szCs w:val="24"/>
                    <w:lang w:val="en-US"/>
                  </w:rPr>
                </m:ctrlPr>
              </m:sSupPr>
              <m:e>
                <m:r>
                  <w:rPr>
                    <w:rFonts w:ascii="Cambria Math" w:eastAsiaTheme="minorEastAsia" w:hAnsi="Cambria Math" w:cs="Times New Roman"/>
                    <w:sz w:val="24"/>
                    <w:szCs w:val="24"/>
                    <w:lang w:val="en-US"/>
                  </w:rPr>
                  <m:t>k</m:t>
                </m:r>
              </m:e>
              <m:sup>
                <m:r>
                  <w:rPr>
                    <w:rFonts w:ascii="Cambria Math" w:eastAsiaTheme="minorEastAsia" w:hAnsi="Cambria Math" w:cs="Times New Roman"/>
                    <w:sz w:val="24"/>
                    <w:szCs w:val="24"/>
                  </w:rPr>
                  <m:t>2</m:t>
                </m:r>
              </m:sup>
            </m:sSup>
            <m:f>
              <m:fPr>
                <m:ctrlPr>
                  <w:rPr>
                    <w:rFonts w:ascii="Cambria Math" w:eastAsiaTheme="minorEastAsia" w:hAnsi="Cambria Math" w:cs="Times New Roman"/>
                    <w:i/>
                    <w:sz w:val="24"/>
                    <w:szCs w:val="24"/>
                  </w:rPr>
                </m:ctrlPr>
              </m:fPr>
              <m:num>
                <m:sSup>
                  <m:sSupPr>
                    <m:ctrlPr>
                      <w:rPr>
                        <w:rFonts w:ascii="Cambria Math" w:eastAsiaTheme="minorEastAsia" w:hAnsi="Cambria Math" w:cs="Times New Roman"/>
                        <w:i/>
                        <w:sz w:val="24"/>
                        <w:szCs w:val="24"/>
                      </w:rPr>
                    </m:ctrlPr>
                  </m:sSupPr>
                  <m:e>
                    <m:r>
                      <w:rPr>
                        <w:rFonts w:ascii="Cambria Math" w:eastAsiaTheme="minorEastAsia" w:hAnsi="Cambria Math" w:cs="Times New Roman"/>
                        <w:sz w:val="24"/>
                        <w:szCs w:val="24"/>
                      </w:rPr>
                      <m:t>λ</m:t>
                    </m:r>
                  </m:e>
                  <m:sup>
                    <m:r>
                      <w:rPr>
                        <w:rFonts w:ascii="Cambria Math" w:eastAsiaTheme="minorEastAsia" w:hAnsi="Cambria Math" w:cs="Times New Roman"/>
                        <w:sz w:val="24"/>
                        <w:szCs w:val="24"/>
                        <w:lang w:val="en-US"/>
                      </w:rPr>
                      <m:t>k</m:t>
                    </m:r>
                  </m:sup>
                </m:sSup>
              </m:num>
              <m:den>
                <m:r>
                  <w:rPr>
                    <w:rFonts w:ascii="Cambria Math" w:eastAsiaTheme="minorEastAsia" w:hAnsi="Cambria Math" w:cs="Times New Roman"/>
                    <w:sz w:val="24"/>
                    <w:szCs w:val="24"/>
                  </w:rPr>
                  <m:t>k!</m:t>
                </m:r>
              </m:den>
            </m:f>
          </m:e>
        </m:nary>
        <m:r>
          <w:rPr>
            <w:rFonts w:ascii="Cambria Math" w:eastAsiaTheme="minorEastAsia" w:hAnsi="Cambria Math" w:cs="Times New Roman"/>
            <w:sz w:val="24"/>
            <w:szCs w:val="24"/>
          </w:rPr>
          <m:t xml:space="preserve"> </m:t>
        </m:r>
      </m:oMath>
      <w:r w:rsidR="00FF62B0">
        <w:rPr>
          <w:rFonts w:ascii="Times New Roman" w:eastAsiaTheme="minorEastAsia" w:hAnsi="Times New Roman" w:cs="Times New Roman"/>
          <w:sz w:val="24"/>
          <w:szCs w:val="24"/>
        </w:rPr>
        <w:t xml:space="preserve">, </w:t>
      </w:r>
      <w:r w:rsidR="00CD0713">
        <w:rPr>
          <w:rFonts w:ascii="Times New Roman" w:eastAsiaTheme="minorEastAsia" w:hAnsi="Times New Roman" w:cs="Times New Roman"/>
          <w:sz w:val="24"/>
          <w:szCs w:val="24"/>
        </w:rPr>
        <w:t xml:space="preserve">παίρνουμε τη σχέση </w:t>
      </w:r>
      <m:oMath>
        <m:nary>
          <m:naryPr>
            <m:chr m:val="∑"/>
            <m:limLoc m:val="undOvr"/>
            <m:ctrlPr>
              <w:rPr>
                <w:rFonts w:ascii="Cambria Math" w:eastAsiaTheme="minorEastAsia" w:hAnsi="Cambria Math" w:cs="Times New Roman"/>
                <w:i/>
                <w:sz w:val="24"/>
                <w:szCs w:val="24"/>
              </w:rPr>
            </m:ctrlPr>
          </m:naryPr>
          <m:sub>
            <m:r>
              <w:rPr>
                <w:rFonts w:ascii="Cambria Math" w:eastAsiaTheme="minorEastAsia" w:hAnsi="Cambria Math" w:cs="Times New Roman"/>
                <w:sz w:val="24"/>
                <w:szCs w:val="24"/>
                <w:lang w:val="en-US"/>
              </w:rPr>
              <m:t>k</m:t>
            </m:r>
            <m:r>
              <w:rPr>
                <w:rFonts w:ascii="Cambria Math" w:eastAsiaTheme="minorEastAsia" w:hAnsi="Cambria Math" w:cs="Times New Roman"/>
                <w:sz w:val="24"/>
                <w:szCs w:val="24"/>
              </w:rPr>
              <m:t>=1</m:t>
            </m:r>
          </m:sub>
          <m:sup>
            <m:r>
              <w:rPr>
                <w:rFonts w:ascii="Cambria Math" w:eastAsiaTheme="minorEastAsia" w:hAnsi="Cambria Math" w:cs="Times New Roman"/>
                <w:sz w:val="24"/>
                <w:szCs w:val="24"/>
              </w:rPr>
              <m:t>∞</m:t>
            </m:r>
          </m:sup>
          <m:e>
            <m:r>
              <w:rPr>
                <w:rFonts w:ascii="Cambria Math" w:eastAsiaTheme="minorEastAsia" w:hAnsi="Cambria Math" w:cs="Times New Roman"/>
                <w:sz w:val="24"/>
                <w:szCs w:val="24"/>
                <w:lang w:val="en-US"/>
              </w:rPr>
              <m:t>k</m:t>
            </m:r>
            <m:f>
              <m:fPr>
                <m:ctrlPr>
                  <w:rPr>
                    <w:rFonts w:ascii="Cambria Math" w:eastAsiaTheme="minorEastAsia" w:hAnsi="Cambria Math" w:cs="Times New Roman"/>
                    <w:i/>
                    <w:sz w:val="24"/>
                    <w:szCs w:val="24"/>
                  </w:rPr>
                </m:ctrlPr>
              </m:fPr>
              <m:num>
                <m:sSup>
                  <m:sSupPr>
                    <m:ctrlPr>
                      <w:rPr>
                        <w:rFonts w:ascii="Cambria Math" w:eastAsiaTheme="minorEastAsia" w:hAnsi="Cambria Math" w:cs="Times New Roman"/>
                        <w:i/>
                        <w:sz w:val="24"/>
                        <w:szCs w:val="24"/>
                      </w:rPr>
                    </m:ctrlPr>
                  </m:sSupPr>
                  <m:e>
                    <m:r>
                      <w:rPr>
                        <w:rFonts w:ascii="Cambria Math" w:eastAsiaTheme="minorEastAsia" w:hAnsi="Cambria Math" w:cs="Times New Roman"/>
                        <w:sz w:val="24"/>
                        <w:szCs w:val="24"/>
                      </w:rPr>
                      <m:t>λ</m:t>
                    </m:r>
                  </m:e>
                  <m:sup>
                    <m:r>
                      <w:rPr>
                        <w:rFonts w:ascii="Cambria Math" w:eastAsiaTheme="minorEastAsia" w:hAnsi="Cambria Math" w:cs="Times New Roman"/>
                        <w:sz w:val="24"/>
                        <w:szCs w:val="24"/>
                        <w:lang w:val="en-US"/>
                      </w:rPr>
                      <m:t>k</m:t>
                    </m:r>
                  </m:sup>
                </m:sSup>
              </m:num>
              <m:den>
                <m:r>
                  <w:rPr>
                    <w:rFonts w:ascii="Cambria Math" w:eastAsiaTheme="minorEastAsia" w:hAnsi="Cambria Math" w:cs="Times New Roman"/>
                    <w:sz w:val="24"/>
                    <w:szCs w:val="24"/>
                  </w:rPr>
                  <m:t>k!</m:t>
                </m:r>
              </m:den>
            </m:f>
          </m:e>
        </m:nary>
        <m:r>
          <w:rPr>
            <w:rFonts w:ascii="Cambria Math" w:eastAsiaTheme="minorEastAsia" w:hAnsi="Cambria Math" w:cs="Times New Roman"/>
            <w:sz w:val="24"/>
            <w:szCs w:val="24"/>
          </w:rPr>
          <m:t xml:space="preserve"> </m:t>
        </m:r>
      </m:oMath>
      <w:r w:rsidR="00CD0713" w:rsidRPr="00CD0713">
        <w:rPr>
          <w:rFonts w:ascii="Times New Roman" w:eastAsiaTheme="minorEastAsia" w:hAnsi="Times New Roman" w:cs="Times New Roman"/>
          <w:sz w:val="24"/>
          <w:szCs w:val="24"/>
        </w:rPr>
        <w:t>=</w:t>
      </w:r>
      <w:r w:rsidR="00CD0713">
        <w:rPr>
          <w:rFonts w:ascii="Times New Roman" w:eastAsiaTheme="minorEastAsia" w:hAnsi="Times New Roman" w:cs="Times New Roman"/>
          <w:sz w:val="24"/>
          <w:szCs w:val="24"/>
        </w:rPr>
        <w:t>λ</w:t>
      </w:r>
      <w:r w:rsidR="00CD0713">
        <w:rPr>
          <w:rFonts w:ascii="Times New Roman" w:eastAsiaTheme="minorEastAsia" w:hAnsi="Times New Roman" w:cs="Times New Roman"/>
          <w:sz w:val="24"/>
          <w:szCs w:val="24"/>
          <w:lang w:val="en-US"/>
        </w:rPr>
        <w:t>e</w:t>
      </w:r>
      <w:r w:rsidR="00CD0713">
        <w:rPr>
          <w:rFonts w:ascii="Times New Roman" w:eastAsiaTheme="minorEastAsia" w:hAnsi="Times New Roman" w:cs="Times New Roman"/>
          <w:sz w:val="24"/>
          <w:szCs w:val="24"/>
          <w:vertAlign w:val="superscript"/>
        </w:rPr>
        <w:t>λ</w:t>
      </w:r>
      <w:r w:rsidR="00CD0713">
        <w:rPr>
          <w:rFonts w:ascii="Times New Roman" w:eastAsiaTheme="minorEastAsia" w:hAnsi="Times New Roman" w:cs="Times New Roman"/>
          <w:sz w:val="24"/>
          <w:szCs w:val="24"/>
        </w:rPr>
        <w:t xml:space="preserve"> που αποδείξαμε προηγουμένως, την παραγωγίζουμε ως προς λ και βρίσκουμε</w:t>
      </w:r>
      <w:r w:rsidR="00FF62B0">
        <w:rPr>
          <w:rFonts w:ascii="Times New Roman" w:eastAsiaTheme="minorEastAsia" w:hAnsi="Times New Roman" w:cs="Times New Roman"/>
          <w:sz w:val="24"/>
          <w:szCs w:val="24"/>
        </w:rPr>
        <w:t xml:space="preserve"> ότι είναι</w:t>
      </w:r>
      <w:r w:rsidR="00CD0713">
        <w:rPr>
          <w:rFonts w:ascii="Times New Roman" w:eastAsiaTheme="minorEastAsia" w:hAnsi="Times New Roman" w:cs="Times New Roman"/>
          <w:sz w:val="24"/>
          <w:szCs w:val="24"/>
        </w:rPr>
        <w:t xml:space="preserve"> </w:t>
      </w:r>
      <m:oMath>
        <m:nary>
          <m:naryPr>
            <m:chr m:val="∑"/>
            <m:limLoc m:val="undOvr"/>
            <m:ctrlPr>
              <w:rPr>
                <w:rFonts w:ascii="Cambria Math" w:eastAsiaTheme="minorEastAsia" w:hAnsi="Cambria Math" w:cs="Times New Roman"/>
                <w:i/>
                <w:sz w:val="24"/>
                <w:szCs w:val="24"/>
              </w:rPr>
            </m:ctrlPr>
          </m:naryPr>
          <m:sub>
            <m:r>
              <w:rPr>
                <w:rFonts w:ascii="Cambria Math" w:eastAsiaTheme="minorEastAsia" w:hAnsi="Cambria Math" w:cs="Times New Roman"/>
                <w:sz w:val="24"/>
                <w:szCs w:val="24"/>
                <w:lang w:val="en-US"/>
              </w:rPr>
              <m:t>k</m:t>
            </m:r>
            <m:r>
              <w:rPr>
                <w:rFonts w:ascii="Cambria Math" w:eastAsiaTheme="minorEastAsia" w:hAnsi="Cambria Math" w:cs="Times New Roman"/>
                <w:sz w:val="24"/>
                <w:szCs w:val="24"/>
              </w:rPr>
              <m:t>=1</m:t>
            </m:r>
          </m:sub>
          <m:sup>
            <m:r>
              <w:rPr>
                <w:rFonts w:ascii="Cambria Math" w:eastAsiaTheme="minorEastAsia" w:hAnsi="Cambria Math" w:cs="Times New Roman"/>
                <w:sz w:val="24"/>
                <w:szCs w:val="24"/>
              </w:rPr>
              <m:t>∞</m:t>
            </m:r>
          </m:sup>
          <m:e>
            <m:sSup>
              <m:sSupPr>
                <m:ctrlPr>
                  <w:rPr>
                    <w:rFonts w:ascii="Cambria Math" w:eastAsiaTheme="minorEastAsia" w:hAnsi="Cambria Math" w:cs="Times New Roman"/>
                    <w:i/>
                    <w:sz w:val="24"/>
                    <w:szCs w:val="24"/>
                    <w:lang w:val="en-US"/>
                  </w:rPr>
                </m:ctrlPr>
              </m:sSupPr>
              <m:e>
                <m:r>
                  <w:rPr>
                    <w:rFonts w:ascii="Cambria Math" w:eastAsiaTheme="minorEastAsia" w:hAnsi="Cambria Math" w:cs="Times New Roman"/>
                    <w:sz w:val="24"/>
                    <w:szCs w:val="24"/>
                    <w:lang w:val="en-US"/>
                  </w:rPr>
                  <m:t>k</m:t>
                </m:r>
              </m:e>
              <m:sup>
                <m:r>
                  <w:rPr>
                    <w:rFonts w:ascii="Cambria Math" w:eastAsiaTheme="minorEastAsia" w:hAnsi="Cambria Math" w:cs="Times New Roman"/>
                    <w:sz w:val="24"/>
                    <w:szCs w:val="24"/>
                  </w:rPr>
                  <m:t>2</m:t>
                </m:r>
              </m:sup>
            </m:sSup>
            <m:f>
              <m:fPr>
                <m:ctrlPr>
                  <w:rPr>
                    <w:rFonts w:ascii="Cambria Math" w:eastAsiaTheme="minorEastAsia" w:hAnsi="Cambria Math" w:cs="Times New Roman"/>
                    <w:i/>
                    <w:sz w:val="24"/>
                    <w:szCs w:val="24"/>
                  </w:rPr>
                </m:ctrlPr>
              </m:fPr>
              <m:num>
                <m:sSup>
                  <m:sSupPr>
                    <m:ctrlPr>
                      <w:rPr>
                        <w:rFonts w:ascii="Cambria Math" w:eastAsiaTheme="minorEastAsia" w:hAnsi="Cambria Math" w:cs="Times New Roman"/>
                        <w:i/>
                        <w:sz w:val="24"/>
                        <w:szCs w:val="24"/>
                      </w:rPr>
                    </m:ctrlPr>
                  </m:sSupPr>
                  <m:e>
                    <m:r>
                      <w:rPr>
                        <w:rFonts w:ascii="Cambria Math" w:eastAsiaTheme="minorEastAsia" w:hAnsi="Cambria Math" w:cs="Times New Roman"/>
                        <w:sz w:val="24"/>
                        <w:szCs w:val="24"/>
                      </w:rPr>
                      <m:t>λ</m:t>
                    </m:r>
                  </m:e>
                  <m:sup>
                    <m:r>
                      <w:rPr>
                        <w:rFonts w:ascii="Cambria Math" w:eastAsiaTheme="minorEastAsia" w:hAnsi="Cambria Math" w:cs="Times New Roman"/>
                        <w:sz w:val="24"/>
                        <w:szCs w:val="24"/>
                        <w:lang w:val="en-US"/>
                      </w:rPr>
                      <m:t>k</m:t>
                    </m:r>
                    <m:r>
                      <w:rPr>
                        <w:rFonts w:ascii="Cambria Math" w:eastAsiaTheme="minorEastAsia" w:hAnsi="Cambria Math" w:cs="Times New Roman"/>
                        <w:sz w:val="24"/>
                        <w:szCs w:val="24"/>
                      </w:rPr>
                      <m:t>-1</m:t>
                    </m:r>
                  </m:sup>
                </m:sSup>
              </m:num>
              <m:den>
                <m:r>
                  <w:rPr>
                    <w:rFonts w:ascii="Cambria Math" w:eastAsiaTheme="minorEastAsia" w:hAnsi="Cambria Math" w:cs="Times New Roman"/>
                    <w:sz w:val="24"/>
                    <w:szCs w:val="24"/>
                  </w:rPr>
                  <m:t>k!</m:t>
                </m:r>
              </m:den>
            </m:f>
          </m:e>
        </m:nary>
        <m:r>
          <w:rPr>
            <w:rFonts w:ascii="Cambria Math" w:eastAsiaTheme="minorEastAsia" w:hAnsi="Cambria Math" w:cs="Times New Roman"/>
            <w:sz w:val="24"/>
            <w:szCs w:val="24"/>
          </w:rPr>
          <m:t xml:space="preserve"> </m:t>
        </m:r>
      </m:oMath>
      <w:r w:rsidR="00CD0713" w:rsidRPr="00CD0713">
        <w:rPr>
          <w:rFonts w:ascii="Times New Roman" w:eastAsiaTheme="minorEastAsia" w:hAnsi="Times New Roman" w:cs="Times New Roman"/>
          <w:sz w:val="24"/>
          <w:szCs w:val="24"/>
        </w:rPr>
        <w:t>=</w:t>
      </w:r>
      <w:r w:rsidR="00CD0713">
        <w:rPr>
          <w:rFonts w:ascii="Times New Roman" w:eastAsiaTheme="minorEastAsia" w:hAnsi="Times New Roman" w:cs="Times New Roman"/>
          <w:sz w:val="24"/>
          <w:szCs w:val="24"/>
        </w:rPr>
        <w:t>λ</w:t>
      </w:r>
      <w:r w:rsidR="00CD0713">
        <w:rPr>
          <w:rFonts w:ascii="Times New Roman" w:eastAsiaTheme="minorEastAsia" w:hAnsi="Times New Roman" w:cs="Times New Roman"/>
          <w:sz w:val="24"/>
          <w:szCs w:val="24"/>
          <w:lang w:val="en-US"/>
        </w:rPr>
        <w:t>e</w:t>
      </w:r>
      <w:r w:rsidR="00CD0713">
        <w:rPr>
          <w:rFonts w:ascii="Times New Roman" w:eastAsiaTheme="minorEastAsia" w:hAnsi="Times New Roman" w:cs="Times New Roman"/>
          <w:sz w:val="24"/>
          <w:szCs w:val="24"/>
          <w:vertAlign w:val="superscript"/>
        </w:rPr>
        <w:t>λ</w:t>
      </w:r>
      <w:r w:rsidR="00CD0713">
        <w:rPr>
          <w:rFonts w:ascii="Times New Roman" w:eastAsiaTheme="minorEastAsia" w:hAnsi="Times New Roman" w:cs="Times New Roman"/>
          <w:sz w:val="24"/>
          <w:szCs w:val="24"/>
        </w:rPr>
        <w:t>+</w:t>
      </w:r>
      <w:r w:rsidR="00CD0713">
        <w:rPr>
          <w:rFonts w:ascii="Times New Roman" w:eastAsiaTheme="minorEastAsia" w:hAnsi="Times New Roman" w:cs="Times New Roman"/>
          <w:sz w:val="24"/>
          <w:szCs w:val="24"/>
          <w:lang w:val="en-US"/>
        </w:rPr>
        <w:t>e</w:t>
      </w:r>
      <w:r w:rsidR="00CD0713">
        <w:rPr>
          <w:rFonts w:ascii="Times New Roman" w:eastAsiaTheme="minorEastAsia" w:hAnsi="Times New Roman" w:cs="Times New Roman"/>
          <w:sz w:val="24"/>
          <w:szCs w:val="24"/>
          <w:vertAlign w:val="superscript"/>
        </w:rPr>
        <w:t>λ</w:t>
      </w:r>
      <w:r w:rsidR="00FF62B0">
        <w:rPr>
          <w:rFonts w:ascii="Times New Roman" w:eastAsiaTheme="minorEastAsia" w:hAnsi="Times New Roman" w:cs="Times New Roman"/>
          <w:sz w:val="24"/>
          <w:szCs w:val="24"/>
          <w:vertAlign w:val="superscript"/>
        </w:rPr>
        <w:t xml:space="preserve"> </w:t>
      </w:r>
      <m:oMath>
        <m:r>
          <w:rPr>
            <w:rFonts w:ascii="Cambria Math" w:eastAsiaTheme="minorEastAsia" w:hAnsi="Cambria Math" w:cs="Times New Roman"/>
            <w:sz w:val="24"/>
            <w:szCs w:val="24"/>
          </w:rPr>
          <m:t>⟹</m:t>
        </m:r>
      </m:oMath>
      <w:r w:rsidR="00CD0713">
        <w:rPr>
          <w:rFonts w:ascii="Times New Roman" w:eastAsiaTheme="minorEastAsia" w:hAnsi="Times New Roman" w:cs="Times New Roman"/>
          <w:sz w:val="24"/>
          <w:szCs w:val="24"/>
        </w:rPr>
        <w:t xml:space="preserve"> </w:t>
      </w:r>
      <m:oMath>
        <m:nary>
          <m:naryPr>
            <m:chr m:val="∑"/>
            <m:limLoc m:val="undOvr"/>
            <m:ctrlPr>
              <w:rPr>
                <w:rFonts w:ascii="Cambria Math" w:eastAsiaTheme="minorEastAsia" w:hAnsi="Cambria Math" w:cs="Times New Roman"/>
                <w:i/>
                <w:sz w:val="24"/>
                <w:szCs w:val="24"/>
              </w:rPr>
            </m:ctrlPr>
          </m:naryPr>
          <m:sub>
            <m:r>
              <w:rPr>
                <w:rFonts w:ascii="Cambria Math" w:eastAsiaTheme="minorEastAsia" w:hAnsi="Cambria Math" w:cs="Times New Roman"/>
                <w:sz w:val="24"/>
                <w:szCs w:val="24"/>
                <w:lang w:val="en-US"/>
              </w:rPr>
              <m:t>k</m:t>
            </m:r>
            <m:r>
              <w:rPr>
                <w:rFonts w:ascii="Cambria Math" w:eastAsiaTheme="minorEastAsia" w:hAnsi="Cambria Math" w:cs="Times New Roman"/>
                <w:sz w:val="24"/>
                <w:szCs w:val="24"/>
              </w:rPr>
              <m:t>=1</m:t>
            </m:r>
          </m:sub>
          <m:sup>
            <m:r>
              <w:rPr>
                <w:rFonts w:ascii="Cambria Math" w:eastAsiaTheme="minorEastAsia" w:hAnsi="Cambria Math" w:cs="Times New Roman"/>
                <w:sz w:val="24"/>
                <w:szCs w:val="24"/>
              </w:rPr>
              <m:t>∞</m:t>
            </m:r>
          </m:sup>
          <m:e>
            <m:sSup>
              <m:sSupPr>
                <m:ctrlPr>
                  <w:rPr>
                    <w:rFonts w:ascii="Cambria Math" w:eastAsiaTheme="minorEastAsia" w:hAnsi="Cambria Math" w:cs="Times New Roman"/>
                    <w:i/>
                    <w:sz w:val="24"/>
                    <w:szCs w:val="24"/>
                    <w:lang w:val="en-US"/>
                  </w:rPr>
                </m:ctrlPr>
              </m:sSupPr>
              <m:e>
                <m:r>
                  <w:rPr>
                    <w:rFonts w:ascii="Cambria Math" w:eastAsiaTheme="minorEastAsia" w:hAnsi="Cambria Math" w:cs="Times New Roman"/>
                    <w:sz w:val="24"/>
                    <w:szCs w:val="24"/>
                    <w:lang w:val="en-US"/>
                  </w:rPr>
                  <m:t>k</m:t>
                </m:r>
              </m:e>
              <m:sup>
                <m:r>
                  <w:rPr>
                    <w:rFonts w:ascii="Cambria Math" w:eastAsiaTheme="minorEastAsia" w:hAnsi="Cambria Math" w:cs="Times New Roman"/>
                    <w:sz w:val="24"/>
                    <w:szCs w:val="24"/>
                  </w:rPr>
                  <m:t>2</m:t>
                </m:r>
              </m:sup>
            </m:sSup>
            <m:f>
              <m:fPr>
                <m:ctrlPr>
                  <w:rPr>
                    <w:rFonts w:ascii="Cambria Math" w:eastAsiaTheme="minorEastAsia" w:hAnsi="Cambria Math" w:cs="Times New Roman"/>
                    <w:i/>
                    <w:sz w:val="24"/>
                    <w:szCs w:val="24"/>
                  </w:rPr>
                </m:ctrlPr>
              </m:fPr>
              <m:num>
                <m:sSup>
                  <m:sSupPr>
                    <m:ctrlPr>
                      <w:rPr>
                        <w:rFonts w:ascii="Cambria Math" w:eastAsiaTheme="minorEastAsia" w:hAnsi="Cambria Math" w:cs="Times New Roman"/>
                        <w:i/>
                        <w:sz w:val="24"/>
                        <w:szCs w:val="24"/>
                      </w:rPr>
                    </m:ctrlPr>
                  </m:sSupPr>
                  <m:e>
                    <m:r>
                      <w:rPr>
                        <w:rFonts w:ascii="Cambria Math" w:eastAsiaTheme="minorEastAsia" w:hAnsi="Cambria Math" w:cs="Times New Roman"/>
                        <w:sz w:val="24"/>
                        <w:szCs w:val="24"/>
                      </w:rPr>
                      <m:t>λ</m:t>
                    </m:r>
                  </m:e>
                  <m:sup>
                    <m:r>
                      <w:rPr>
                        <w:rFonts w:ascii="Cambria Math" w:eastAsiaTheme="minorEastAsia" w:hAnsi="Cambria Math" w:cs="Times New Roman"/>
                        <w:sz w:val="24"/>
                        <w:szCs w:val="24"/>
                        <w:lang w:val="en-US"/>
                      </w:rPr>
                      <m:t>k</m:t>
                    </m:r>
                  </m:sup>
                </m:sSup>
              </m:num>
              <m:den>
                <m:r>
                  <w:rPr>
                    <w:rFonts w:ascii="Cambria Math" w:eastAsiaTheme="minorEastAsia" w:hAnsi="Cambria Math" w:cs="Times New Roman"/>
                    <w:sz w:val="24"/>
                    <w:szCs w:val="24"/>
                  </w:rPr>
                  <m:t>k!</m:t>
                </m:r>
              </m:den>
            </m:f>
          </m:e>
        </m:nary>
        <m:r>
          <w:rPr>
            <w:rFonts w:ascii="Cambria Math" w:eastAsiaTheme="minorEastAsia" w:hAnsi="Cambria Math" w:cs="Times New Roman"/>
            <w:sz w:val="24"/>
            <w:szCs w:val="24"/>
          </w:rPr>
          <m:t xml:space="preserve"> </m:t>
        </m:r>
      </m:oMath>
      <w:r w:rsidR="00D201E3" w:rsidRPr="00CD0713">
        <w:rPr>
          <w:rFonts w:ascii="Times New Roman" w:eastAsiaTheme="minorEastAsia" w:hAnsi="Times New Roman" w:cs="Times New Roman"/>
          <w:sz w:val="24"/>
          <w:szCs w:val="24"/>
        </w:rPr>
        <w:t>=</w:t>
      </w:r>
      <w:r w:rsidR="00D201E3">
        <w:rPr>
          <w:rFonts w:ascii="Times New Roman" w:eastAsiaTheme="minorEastAsia" w:hAnsi="Times New Roman" w:cs="Times New Roman"/>
          <w:sz w:val="24"/>
          <w:szCs w:val="24"/>
        </w:rPr>
        <w:t>λ</w:t>
      </w:r>
      <w:r w:rsidR="00FF62B0">
        <w:rPr>
          <w:rFonts w:ascii="Times New Roman" w:eastAsiaTheme="minorEastAsia" w:hAnsi="Times New Roman" w:cs="Times New Roman"/>
          <w:sz w:val="24"/>
          <w:szCs w:val="24"/>
          <w:vertAlign w:val="superscript"/>
        </w:rPr>
        <w:t>2</w:t>
      </w:r>
      <w:r w:rsidR="00D201E3">
        <w:rPr>
          <w:rFonts w:ascii="Times New Roman" w:eastAsiaTheme="minorEastAsia" w:hAnsi="Times New Roman" w:cs="Times New Roman"/>
          <w:sz w:val="24"/>
          <w:szCs w:val="24"/>
          <w:lang w:val="en-US"/>
        </w:rPr>
        <w:t>e</w:t>
      </w:r>
      <w:r w:rsidR="00D201E3">
        <w:rPr>
          <w:rFonts w:ascii="Times New Roman" w:eastAsiaTheme="minorEastAsia" w:hAnsi="Times New Roman" w:cs="Times New Roman"/>
          <w:sz w:val="24"/>
          <w:szCs w:val="24"/>
          <w:vertAlign w:val="superscript"/>
        </w:rPr>
        <w:t>λ</w:t>
      </w:r>
      <w:r w:rsidR="00D201E3">
        <w:rPr>
          <w:rFonts w:ascii="Times New Roman" w:eastAsiaTheme="minorEastAsia" w:hAnsi="Times New Roman" w:cs="Times New Roman"/>
          <w:sz w:val="24"/>
          <w:szCs w:val="24"/>
        </w:rPr>
        <w:t>+</w:t>
      </w:r>
      <w:r w:rsidR="00FF62B0">
        <w:rPr>
          <w:rFonts w:ascii="Times New Roman" w:eastAsiaTheme="minorEastAsia" w:hAnsi="Times New Roman" w:cs="Times New Roman"/>
          <w:sz w:val="24"/>
          <w:szCs w:val="24"/>
        </w:rPr>
        <w:t>λ</w:t>
      </w:r>
      <w:r w:rsidR="00D201E3">
        <w:rPr>
          <w:rFonts w:ascii="Times New Roman" w:eastAsiaTheme="minorEastAsia" w:hAnsi="Times New Roman" w:cs="Times New Roman"/>
          <w:sz w:val="24"/>
          <w:szCs w:val="24"/>
          <w:lang w:val="en-US"/>
        </w:rPr>
        <w:t>e</w:t>
      </w:r>
      <w:r w:rsidR="00D201E3">
        <w:rPr>
          <w:rFonts w:ascii="Times New Roman" w:eastAsiaTheme="minorEastAsia" w:hAnsi="Times New Roman" w:cs="Times New Roman"/>
          <w:sz w:val="24"/>
          <w:szCs w:val="24"/>
          <w:vertAlign w:val="superscript"/>
        </w:rPr>
        <w:t>λ</w:t>
      </w:r>
      <w:r w:rsidR="00D201E3">
        <w:rPr>
          <w:rFonts w:ascii="Times New Roman" w:eastAsiaTheme="minorEastAsia" w:hAnsi="Times New Roman" w:cs="Times New Roman"/>
          <w:sz w:val="24"/>
          <w:szCs w:val="24"/>
        </w:rPr>
        <w:t xml:space="preserve">  </w:t>
      </w:r>
    </w:p>
    <w:p w:rsidR="00FF62B0" w:rsidRDefault="00FF62B0" w:rsidP="00A40BD5">
      <w:pPr>
        <w:spacing w:after="120" w:line="320" w:lineRule="atLeast"/>
        <w:jc w:val="both"/>
        <w:rPr>
          <w:rFonts w:ascii="Times New Roman" w:eastAsiaTheme="minorEastAsia" w:hAnsi="Times New Roman" w:cs="Times New Roman"/>
          <w:b/>
          <w:sz w:val="24"/>
          <w:szCs w:val="24"/>
        </w:rPr>
      </w:pPr>
      <w:r>
        <w:rPr>
          <w:rFonts w:ascii="Times New Roman" w:eastAsiaTheme="minorEastAsia" w:hAnsi="Times New Roman" w:cs="Times New Roman"/>
          <w:sz w:val="24"/>
          <w:szCs w:val="24"/>
        </w:rPr>
        <w:t xml:space="preserve">Επομένως, έχουμε </w:t>
      </w:r>
      <w:r w:rsidRPr="00FF62B0">
        <w:rPr>
          <w:rFonts w:ascii="Times New Roman" w:eastAsiaTheme="minorEastAsia" w:hAnsi="Times New Roman" w:cs="Times New Roman"/>
          <w:b/>
          <w:sz w:val="24"/>
          <w:szCs w:val="24"/>
        </w:rPr>
        <w:t>Ε(Χ</w:t>
      </w:r>
      <w:r w:rsidRPr="00FF62B0">
        <w:rPr>
          <w:rFonts w:ascii="Times New Roman" w:eastAsiaTheme="minorEastAsia" w:hAnsi="Times New Roman" w:cs="Times New Roman"/>
          <w:b/>
          <w:sz w:val="24"/>
          <w:szCs w:val="24"/>
          <w:vertAlign w:val="superscript"/>
        </w:rPr>
        <w:t>2</w:t>
      </w:r>
      <w:r w:rsidRPr="00FF62B0">
        <w:rPr>
          <w:rFonts w:ascii="Times New Roman" w:eastAsiaTheme="minorEastAsia" w:hAnsi="Times New Roman" w:cs="Times New Roman"/>
          <w:b/>
          <w:sz w:val="24"/>
          <w:szCs w:val="24"/>
        </w:rPr>
        <w:t>)=λ</w:t>
      </w:r>
      <w:r w:rsidRPr="00FF62B0">
        <w:rPr>
          <w:rFonts w:ascii="Times New Roman" w:eastAsiaTheme="minorEastAsia" w:hAnsi="Times New Roman" w:cs="Times New Roman"/>
          <w:b/>
          <w:sz w:val="24"/>
          <w:szCs w:val="24"/>
          <w:vertAlign w:val="superscript"/>
        </w:rPr>
        <w:t>2</w:t>
      </w:r>
      <w:r w:rsidRPr="00FF62B0">
        <w:rPr>
          <w:rFonts w:ascii="Times New Roman" w:eastAsiaTheme="minorEastAsia" w:hAnsi="Times New Roman" w:cs="Times New Roman"/>
          <w:b/>
          <w:sz w:val="24"/>
          <w:szCs w:val="24"/>
        </w:rPr>
        <w:t>+λ</w:t>
      </w:r>
      <w:r>
        <w:rPr>
          <w:rFonts w:ascii="Times New Roman" w:eastAsiaTheme="minorEastAsia" w:hAnsi="Times New Roman" w:cs="Times New Roman"/>
          <w:sz w:val="24"/>
          <w:szCs w:val="24"/>
        </w:rPr>
        <w:t xml:space="preserve">. Η διακύμανση της κατανομής </w:t>
      </w:r>
      <w:r>
        <w:rPr>
          <w:rFonts w:ascii="Times New Roman" w:eastAsiaTheme="minorEastAsia" w:hAnsi="Times New Roman" w:cs="Times New Roman"/>
          <w:sz w:val="24"/>
          <w:szCs w:val="24"/>
          <w:lang w:val="en-US"/>
        </w:rPr>
        <w:t>Poisson</w:t>
      </w:r>
      <w:r w:rsidRPr="00FF62B0">
        <w:rPr>
          <w:rFonts w:ascii="Times New Roman" w:eastAsiaTheme="minorEastAsia" w:hAnsi="Times New Roman" w:cs="Times New Roman"/>
          <w:sz w:val="24"/>
          <w:szCs w:val="24"/>
        </w:rPr>
        <w:t xml:space="preserve"> </w:t>
      </w:r>
      <w:r>
        <w:rPr>
          <w:rFonts w:ascii="Times New Roman" w:eastAsiaTheme="minorEastAsia" w:hAnsi="Times New Roman" w:cs="Times New Roman"/>
          <w:sz w:val="24"/>
          <w:szCs w:val="24"/>
        </w:rPr>
        <w:t xml:space="preserve">είναι </w:t>
      </w:r>
      <w:r w:rsidRPr="00FF62B0">
        <w:rPr>
          <w:rFonts w:ascii="Times New Roman" w:eastAsiaTheme="minorEastAsia" w:hAnsi="Times New Roman" w:cs="Times New Roman"/>
          <w:b/>
          <w:sz w:val="24"/>
          <w:szCs w:val="24"/>
          <w:lang w:val="en-US"/>
        </w:rPr>
        <w:t>S</w:t>
      </w:r>
      <w:r w:rsidRPr="00FF62B0">
        <w:rPr>
          <w:rFonts w:ascii="Times New Roman" w:eastAsiaTheme="minorEastAsia" w:hAnsi="Times New Roman" w:cs="Times New Roman"/>
          <w:b/>
          <w:sz w:val="24"/>
          <w:szCs w:val="24"/>
        </w:rPr>
        <w:t>=Ε(Χ</w:t>
      </w:r>
      <w:r w:rsidRPr="00FF62B0">
        <w:rPr>
          <w:rFonts w:ascii="Times New Roman" w:eastAsiaTheme="minorEastAsia" w:hAnsi="Times New Roman" w:cs="Times New Roman"/>
          <w:b/>
          <w:sz w:val="24"/>
          <w:szCs w:val="24"/>
          <w:vertAlign w:val="superscript"/>
        </w:rPr>
        <w:t>2</w:t>
      </w:r>
      <w:r w:rsidRPr="00FF62B0">
        <w:rPr>
          <w:rFonts w:ascii="Times New Roman" w:eastAsiaTheme="minorEastAsia" w:hAnsi="Times New Roman" w:cs="Times New Roman"/>
          <w:b/>
          <w:sz w:val="24"/>
          <w:szCs w:val="24"/>
        </w:rPr>
        <w:t>)‒[</w:t>
      </w:r>
      <w:r w:rsidRPr="00FF62B0">
        <w:rPr>
          <w:rFonts w:ascii="Times New Roman" w:eastAsiaTheme="minorEastAsia" w:hAnsi="Times New Roman" w:cs="Times New Roman"/>
          <w:b/>
          <w:sz w:val="24"/>
          <w:szCs w:val="24"/>
          <w:lang w:val="en-US"/>
        </w:rPr>
        <w:t>E</w:t>
      </w:r>
      <w:r w:rsidRPr="00FF62B0">
        <w:rPr>
          <w:rFonts w:ascii="Times New Roman" w:eastAsiaTheme="minorEastAsia" w:hAnsi="Times New Roman" w:cs="Times New Roman"/>
          <w:b/>
          <w:sz w:val="24"/>
          <w:szCs w:val="24"/>
        </w:rPr>
        <w:t>(</w:t>
      </w:r>
      <w:r w:rsidRPr="00FF62B0">
        <w:rPr>
          <w:rFonts w:ascii="Times New Roman" w:eastAsiaTheme="minorEastAsia" w:hAnsi="Times New Roman" w:cs="Times New Roman"/>
          <w:b/>
          <w:sz w:val="24"/>
          <w:szCs w:val="24"/>
          <w:lang w:val="en-US"/>
        </w:rPr>
        <w:t>X</w:t>
      </w:r>
      <w:r w:rsidRPr="00FF62B0">
        <w:rPr>
          <w:rFonts w:ascii="Times New Roman" w:eastAsiaTheme="minorEastAsia" w:hAnsi="Times New Roman" w:cs="Times New Roman"/>
          <w:b/>
          <w:sz w:val="24"/>
          <w:szCs w:val="24"/>
        </w:rPr>
        <w:t>)]</w:t>
      </w:r>
      <w:r w:rsidRPr="00FF62B0">
        <w:rPr>
          <w:rFonts w:ascii="Times New Roman" w:eastAsiaTheme="minorEastAsia" w:hAnsi="Times New Roman" w:cs="Times New Roman"/>
          <w:b/>
          <w:sz w:val="24"/>
          <w:szCs w:val="24"/>
          <w:vertAlign w:val="superscript"/>
        </w:rPr>
        <w:t>2</w:t>
      </w:r>
      <w:r w:rsidRPr="00FF62B0">
        <w:rPr>
          <w:rFonts w:ascii="Times New Roman" w:eastAsiaTheme="minorEastAsia" w:hAnsi="Times New Roman" w:cs="Times New Roman"/>
          <w:b/>
          <w:sz w:val="24"/>
          <w:szCs w:val="24"/>
        </w:rPr>
        <w:t>=λ</w:t>
      </w:r>
    </w:p>
    <w:p w:rsidR="00E657B8" w:rsidRDefault="00E657B8" w:rsidP="00A40BD5">
      <w:pPr>
        <w:spacing w:after="120" w:line="320" w:lineRule="atLeast"/>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 xml:space="preserve">Βλέπουμε ότι η διακύμανση της κατανομής </w:t>
      </w:r>
      <w:r>
        <w:rPr>
          <w:rFonts w:ascii="Times New Roman" w:eastAsiaTheme="minorEastAsia" w:hAnsi="Times New Roman" w:cs="Times New Roman"/>
          <w:sz w:val="24"/>
          <w:szCs w:val="24"/>
          <w:lang w:val="en-US"/>
        </w:rPr>
        <w:t>Poisson</w:t>
      </w:r>
      <w:r w:rsidRPr="00E657B8">
        <w:rPr>
          <w:rFonts w:ascii="Times New Roman" w:eastAsiaTheme="minorEastAsia" w:hAnsi="Times New Roman" w:cs="Times New Roman"/>
          <w:sz w:val="24"/>
          <w:szCs w:val="24"/>
        </w:rPr>
        <w:t xml:space="preserve"> </w:t>
      </w:r>
      <w:r>
        <w:rPr>
          <w:rFonts w:ascii="Times New Roman" w:eastAsiaTheme="minorEastAsia" w:hAnsi="Times New Roman" w:cs="Times New Roman"/>
          <w:sz w:val="24"/>
          <w:szCs w:val="24"/>
        </w:rPr>
        <w:t>είναι ίση με τη μέση τιμή αυτής λ.</w:t>
      </w:r>
    </w:p>
    <w:p w:rsidR="00E657B8" w:rsidRDefault="00E657B8" w:rsidP="00A40BD5">
      <w:pPr>
        <w:spacing w:after="120" w:line="320" w:lineRule="atLeast"/>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ab/>
        <w:t xml:space="preserve">Υπάρχουν και αρκετές άλλες χρήσιμες κατανομές διακριτών τυχαίων μεταβλητών αλλά ας μην επεκταθούμε εδώ. </w:t>
      </w:r>
    </w:p>
    <w:p w:rsidR="004E415F" w:rsidRDefault="004E415F">
      <w:pPr>
        <w:rPr>
          <w:rFonts w:ascii="Times New Roman" w:eastAsiaTheme="minorEastAsia" w:hAnsi="Times New Roman" w:cs="Times New Roman"/>
          <w:sz w:val="24"/>
          <w:szCs w:val="24"/>
        </w:rPr>
      </w:pPr>
      <w:r>
        <w:rPr>
          <w:rFonts w:ascii="Times New Roman" w:eastAsiaTheme="minorEastAsia" w:hAnsi="Times New Roman" w:cs="Times New Roman"/>
          <w:sz w:val="24"/>
          <w:szCs w:val="24"/>
        </w:rPr>
        <w:br w:type="page"/>
      </w:r>
    </w:p>
    <w:p w:rsidR="004E415F" w:rsidRPr="00E657B8" w:rsidRDefault="004E415F" w:rsidP="004E415F">
      <w:pPr>
        <w:spacing w:after="120" w:line="320" w:lineRule="atLeast"/>
        <w:jc w:val="center"/>
        <w:rPr>
          <w:rFonts w:ascii="Times New Roman" w:eastAsiaTheme="minorEastAsia" w:hAnsi="Times New Roman" w:cs="Times New Roman"/>
          <w:b/>
          <w:sz w:val="24"/>
          <w:szCs w:val="24"/>
        </w:rPr>
      </w:pPr>
      <w:r w:rsidRPr="00E657B8">
        <w:rPr>
          <w:rFonts w:ascii="Times New Roman" w:eastAsiaTheme="minorEastAsia" w:hAnsi="Times New Roman" w:cs="Times New Roman"/>
          <w:b/>
          <w:sz w:val="24"/>
          <w:szCs w:val="24"/>
        </w:rPr>
        <w:lastRenderedPageBreak/>
        <w:t>Συνεχείς τυχαίες μεταβλητές</w:t>
      </w:r>
    </w:p>
    <w:p w:rsidR="004E415F" w:rsidRDefault="004E415F">
      <w:pPr>
        <w:rPr>
          <w:rFonts w:ascii="Times New Roman" w:eastAsiaTheme="minorEastAsia" w:hAnsi="Times New Roman" w:cs="Times New Roman"/>
          <w:sz w:val="24"/>
          <w:szCs w:val="24"/>
        </w:rPr>
      </w:pPr>
    </w:p>
    <w:p w:rsidR="00684A77" w:rsidRDefault="004E415F" w:rsidP="004E415F">
      <w:pPr>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 xml:space="preserve">Ας γυρίσουμε πίσω στο παράδειγμα των 30 μαθητών της τάξης και τα βάρη τους χωρίς να τα στρογγυλοποιούμε αλλά να τα αφήνουμε ως έχουν με, θεωρητικά, άπειρη ακρίβεια. Έστω ότι δεν υπάρχει μαθητής ή, γενικά, άνθρωπος που έχει βάρος κάτω από 40 κιλά ή πάνω από 150 κιλά. Έτσι, η τυχαία μεταβλητή Χ=βάρος μαθητή </w:t>
      </w:r>
      <w:r w:rsidR="00684A77">
        <w:rPr>
          <w:rFonts w:ascii="Times New Roman" w:eastAsiaTheme="minorEastAsia" w:hAnsi="Times New Roman" w:cs="Times New Roman"/>
          <w:sz w:val="24"/>
          <w:szCs w:val="24"/>
        </w:rPr>
        <w:t xml:space="preserve">μπορεί να πάρει οποιαδήποτε τιμή στο διάστημα πραγματικών αριθμών (40, 150). Αυτό το διάστημα έχει μη αριθμήσιμο πλήθος στοιχείων. Για να διευκολύνουμε τα πράγματα, ας θεωρήσουμε ότι δεν επιλέγουμε έναν μαθητή από τους 30 αλλά επιλέγουμε έναν άνθρωπο από όλον τον κόσμο. Μια τυχαία μεταβλητή που παίρνει τιμές σε ένα διάστημα ή μια ένωση διαστημάτων πραγματικών αριθμών ονομάζεται </w:t>
      </w:r>
      <w:r w:rsidR="00684A77" w:rsidRPr="00684A77">
        <w:rPr>
          <w:rFonts w:ascii="Times New Roman" w:eastAsiaTheme="minorEastAsia" w:hAnsi="Times New Roman" w:cs="Times New Roman"/>
          <w:b/>
          <w:sz w:val="24"/>
          <w:szCs w:val="24"/>
        </w:rPr>
        <w:t>συνεχής</w:t>
      </w:r>
      <w:r w:rsidR="00684A77">
        <w:rPr>
          <w:rFonts w:ascii="Times New Roman" w:eastAsiaTheme="minorEastAsia" w:hAnsi="Times New Roman" w:cs="Times New Roman"/>
          <w:sz w:val="24"/>
          <w:szCs w:val="24"/>
        </w:rPr>
        <w:t xml:space="preserve"> τυχαία μεταβλητή. Ενικά, το σύνολο </w:t>
      </w:r>
      <w:r w:rsidR="00684A77">
        <w:rPr>
          <w:rFonts w:ascii="Times New Roman" w:eastAsiaTheme="minorEastAsia" w:hAnsi="Times New Roman" w:cs="Times New Roman"/>
          <w:sz w:val="24"/>
          <w:szCs w:val="24"/>
          <w:lang w:val="en-US"/>
        </w:rPr>
        <w:t>D</w:t>
      </w:r>
      <w:r w:rsidR="00684A77">
        <w:rPr>
          <w:rFonts w:ascii="Times New Roman" w:eastAsiaTheme="minorEastAsia" w:hAnsi="Times New Roman" w:cs="Times New Roman"/>
          <w:sz w:val="24"/>
          <w:szCs w:val="24"/>
        </w:rPr>
        <w:t xml:space="preserve"> στο οποίο μια συνεχής τυχαία μεταβλητή παίρνει τιμές είναι ένα μη αριθμήσιμο σύνολο στοιχείων.</w:t>
      </w:r>
    </w:p>
    <w:p w:rsidR="00314123" w:rsidRDefault="00684A77" w:rsidP="004E415F">
      <w:pPr>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ab/>
      </w:r>
      <w:r w:rsidR="00342ECE">
        <w:rPr>
          <w:rFonts w:ascii="Times New Roman" w:eastAsiaTheme="minorEastAsia" w:hAnsi="Times New Roman" w:cs="Times New Roman"/>
          <w:sz w:val="24"/>
          <w:szCs w:val="24"/>
        </w:rPr>
        <w:t xml:space="preserve">Αν η πιθανότητα ένα άτομο να έχει βάρος </w:t>
      </w:r>
      <w:r w:rsidR="00342ECE" w:rsidRPr="00342ECE">
        <w:rPr>
          <w:rFonts w:ascii="Times New Roman" w:eastAsiaTheme="minorEastAsia" w:hAnsi="Times New Roman" w:cs="Times New Roman"/>
          <w:sz w:val="24"/>
          <w:szCs w:val="24"/>
          <w:u w:val="single"/>
        </w:rPr>
        <w:t>ακριβώς</w:t>
      </w:r>
      <w:r w:rsidR="00342ECE">
        <w:rPr>
          <w:rFonts w:ascii="Times New Roman" w:eastAsiaTheme="minorEastAsia" w:hAnsi="Times New Roman" w:cs="Times New Roman"/>
          <w:sz w:val="24"/>
          <w:szCs w:val="24"/>
        </w:rPr>
        <w:t xml:space="preserve"> ίσο με </w:t>
      </w:r>
      <w:r w:rsidR="00342ECE">
        <w:rPr>
          <w:rFonts w:ascii="Times New Roman" w:eastAsiaTheme="minorEastAsia" w:hAnsi="Times New Roman" w:cs="Times New Roman"/>
          <w:sz w:val="24"/>
          <w:szCs w:val="24"/>
          <w:lang w:val="en-US"/>
        </w:rPr>
        <w:t>x</w:t>
      </w:r>
      <w:r w:rsidR="00342ECE" w:rsidRPr="00342ECE">
        <w:rPr>
          <w:rFonts w:ascii="Times New Roman" w:eastAsiaTheme="minorEastAsia" w:hAnsi="Times New Roman" w:cs="Times New Roman"/>
          <w:sz w:val="24"/>
          <w:szCs w:val="24"/>
          <w:vertAlign w:val="subscript"/>
        </w:rPr>
        <w:t>0</w:t>
      </w:r>
      <w:r w:rsidR="00342ECE">
        <w:rPr>
          <w:rFonts w:ascii="Times New Roman" w:eastAsiaTheme="minorEastAsia" w:hAnsi="Times New Roman" w:cs="Times New Roman"/>
          <w:sz w:val="24"/>
          <w:szCs w:val="24"/>
        </w:rPr>
        <w:t>, δηλ. η πιθανότητα Ρ(Χ=</w:t>
      </w:r>
      <w:r w:rsidR="00342ECE">
        <w:rPr>
          <w:rFonts w:ascii="Times New Roman" w:eastAsiaTheme="minorEastAsia" w:hAnsi="Times New Roman" w:cs="Times New Roman"/>
          <w:sz w:val="24"/>
          <w:szCs w:val="24"/>
          <w:lang w:val="en-US"/>
        </w:rPr>
        <w:t>x</w:t>
      </w:r>
      <w:r w:rsidR="00342ECE" w:rsidRPr="00342ECE">
        <w:rPr>
          <w:rFonts w:ascii="Times New Roman" w:eastAsiaTheme="minorEastAsia" w:hAnsi="Times New Roman" w:cs="Times New Roman"/>
          <w:sz w:val="24"/>
          <w:szCs w:val="24"/>
          <w:vertAlign w:val="subscript"/>
        </w:rPr>
        <w:t>0</w:t>
      </w:r>
      <w:r w:rsidR="00342ECE" w:rsidRPr="00342ECE">
        <w:rPr>
          <w:rFonts w:ascii="Times New Roman" w:eastAsiaTheme="minorEastAsia" w:hAnsi="Times New Roman" w:cs="Times New Roman"/>
          <w:sz w:val="24"/>
          <w:szCs w:val="24"/>
        </w:rPr>
        <w:t>),</w:t>
      </w:r>
      <w:r w:rsidR="00342ECE">
        <w:rPr>
          <w:rFonts w:ascii="Times New Roman" w:eastAsiaTheme="minorEastAsia" w:hAnsi="Times New Roman" w:cs="Times New Roman"/>
          <w:sz w:val="24"/>
          <w:szCs w:val="24"/>
        </w:rPr>
        <w:t xml:space="preserve"> είναι </w:t>
      </w:r>
      <w:r w:rsidR="00342ECE">
        <w:rPr>
          <w:rFonts w:ascii="Times New Roman" w:eastAsiaTheme="minorEastAsia" w:hAnsi="Times New Roman" w:cs="Times New Roman"/>
          <w:sz w:val="24"/>
          <w:szCs w:val="24"/>
          <w:lang w:val="en-US"/>
        </w:rPr>
        <w:t>p</w:t>
      </w:r>
      <w:r w:rsidR="00342ECE" w:rsidRPr="00342ECE">
        <w:rPr>
          <w:rFonts w:ascii="Times New Roman" w:eastAsiaTheme="minorEastAsia" w:hAnsi="Times New Roman" w:cs="Times New Roman"/>
          <w:sz w:val="24"/>
          <w:szCs w:val="24"/>
        </w:rPr>
        <w:t xml:space="preserve">≠0, </w:t>
      </w:r>
      <w:r w:rsidR="00342ECE">
        <w:rPr>
          <w:rFonts w:ascii="Times New Roman" w:eastAsiaTheme="minorEastAsia" w:hAnsi="Times New Roman" w:cs="Times New Roman"/>
          <w:sz w:val="24"/>
          <w:szCs w:val="24"/>
        </w:rPr>
        <w:t xml:space="preserve">τότε η πιθανότητα του συνόλου αναφοράς που έχει πάρα πολλά ή, θεωρητικά, άπειρα άτομα ξεπερνάει τη μονάδα ή, θεωρητικά, έχει άπειρη τιμή, αφού είναι ίση με το γινόμενο της πιθανότητα </w:t>
      </w:r>
      <w:r w:rsidR="00342ECE">
        <w:rPr>
          <w:rFonts w:ascii="Times New Roman" w:eastAsiaTheme="minorEastAsia" w:hAnsi="Times New Roman" w:cs="Times New Roman"/>
          <w:sz w:val="24"/>
          <w:szCs w:val="24"/>
          <w:lang w:val="en-US"/>
        </w:rPr>
        <w:t>p</w:t>
      </w:r>
      <w:r w:rsidR="00342ECE">
        <w:rPr>
          <w:rFonts w:ascii="Times New Roman" w:eastAsiaTheme="minorEastAsia" w:hAnsi="Times New Roman" w:cs="Times New Roman"/>
          <w:sz w:val="24"/>
          <w:szCs w:val="24"/>
        </w:rPr>
        <w:t xml:space="preserve"> επί το πλήθος των στοιχείων του συνόλου αναφοράς, αν αυτά είναι ισοπίθανα. Επομένως, είναι Ρ(Χ=</w:t>
      </w:r>
      <w:r w:rsidR="00342ECE">
        <w:rPr>
          <w:rFonts w:ascii="Times New Roman" w:eastAsiaTheme="minorEastAsia" w:hAnsi="Times New Roman" w:cs="Times New Roman"/>
          <w:sz w:val="24"/>
          <w:szCs w:val="24"/>
          <w:lang w:val="en-US"/>
        </w:rPr>
        <w:t>x</w:t>
      </w:r>
      <w:r w:rsidR="00342ECE" w:rsidRPr="00342ECE">
        <w:rPr>
          <w:rFonts w:ascii="Times New Roman" w:eastAsiaTheme="minorEastAsia" w:hAnsi="Times New Roman" w:cs="Times New Roman"/>
          <w:sz w:val="24"/>
          <w:szCs w:val="24"/>
          <w:vertAlign w:val="subscript"/>
        </w:rPr>
        <w:t>0</w:t>
      </w:r>
      <w:r w:rsidR="00342ECE" w:rsidRPr="00342ECE">
        <w:rPr>
          <w:rFonts w:ascii="Times New Roman" w:eastAsiaTheme="minorEastAsia" w:hAnsi="Times New Roman" w:cs="Times New Roman"/>
          <w:sz w:val="24"/>
          <w:szCs w:val="24"/>
        </w:rPr>
        <w:t>)</w:t>
      </w:r>
      <w:r w:rsidR="00342ECE">
        <w:rPr>
          <w:rFonts w:ascii="Times New Roman" w:eastAsiaTheme="minorEastAsia" w:hAnsi="Times New Roman" w:cs="Times New Roman"/>
          <w:sz w:val="24"/>
          <w:szCs w:val="24"/>
        </w:rPr>
        <w:t>. Αυτό δεν σημαίνει ότι το γεγονός Χ=</w:t>
      </w:r>
      <w:r w:rsidR="00342ECE">
        <w:rPr>
          <w:rFonts w:ascii="Times New Roman" w:eastAsiaTheme="minorEastAsia" w:hAnsi="Times New Roman" w:cs="Times New Roman"/>
          <w:sz w:val="24"/>
          <w:szCs w:val="24"/>
          <w:lang w:val="en-US"/>
        </w:rPr>
        <w:t>x</w:t>
      </w:r>
      <w:r w:rsidR="00342ECE" w:rsidRPr="00342ECE">
        <w:rPr>
          <w:rFonts w:ascii="Times New Roman" w:eastAsiaTheme="minorEastAsia" w:hAnsi="Times New Roman" w:cs="Times New Roman"/>
          <w:sz w:val="24"/>
          <w:szCs w:val="24"/>
          <w:vertAlign w:val="subscript"/>
        </w:rPr>
        <w:t>0</w:t>
      </w:r>
      <w:r w:rsidR="00342ECE" w:rsidRPr="00342ECE">
        <w:rPr>
          <w:rFonts w:ascii="Times New Roman" w:eastAsiaTheme="minorEastAsia" w:hAnsi="Times New Roman" w:cs="Times New Roman"/>
          <w:sz w:val="24"/>
          <w:szCs w:val="24"/>
        </w:rPr>
        <w:t xml:space="preserve"> </w:t>
      </w:r>
      <w:r w:rsidR="00342ECE">
        <w:rPr>
          <w:rFonts w:ascii="Times New Roman" w:eastAsiaTheme="minorEastAsia" w:hAnsi="Times New Roman" w:cs="Times New Roman"/>
          <w:sz w:val="24"/>
          <w:szCs w:val="24"/>
        </w:rPr>
        <w:t xml:space="preserve">είναι αδύνατο αλλά ότι αυτό έχει μηδενική πιθανότητα. </w:t>
      </w:r>
    </w:p>
    <w:p w:rsidR="00597C6F" w:rsidRDefault="00314123" w:rsidP="00314123">
      <w:pPr>
        <w:ind w:firstLine="720"/>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 xml:space="preserve">Ας κάνουμε και ένα άλλο «πείραμα»: Σχεδιάζουμε τον άξονα των πραγματικών αριθμών και προσπαθούμε, με τη μύτη ενός διαβήτη, να επιλέξουμε </w:t>
      </w:r>
      <w:r w:rsidRPr="00597C6F">
        <w:rPr>
          <w:rFonts w:ascii="Times New Roman" w:eastAsiaTheme="minorEastAsia" w:hAnsi="Times New Roman" w:cs="Times New Roman"/>
          <w:sz w:val="24"/>
          <w:szCs w:val="24"/>
          <w:u w:val="single"/>
        </w:rPr>
        <w:t>ακριβώς</w:t>
      </w:r>
      <w:r>
        <w:rPr>
          <w:rFonts w:ascii="Times New Roman" w:eastAsiaTheme="minorEastAsia" w:hAnsi="Times New Roman" w:cs="Times New Roman"/>
          <w:sz w:val="24"/>
          <w:szCs w:val="24"/>
        </w:rPr>
        <w:t xml:space="preserve"> </w:t>
      </w:r>
      <w:r w:rsidR="00597C6F">
        <w:rPr>
          <w:rFonts w:ascii="Times New Roman" w:eastAsiaTheme="minorEastAsia" w:hAnsi="Times New Roman" w:cs="Times New Roman"/>
          <w:sz w:val="24"/>
          <w:szCs w:val="24"/>
        </w:rPr>
        <w:t>μια τιμή του διαστήματος [0, 1], έστω την τιμή 0</w:t>
      </w:r>
      <w:r w:rsidRPr="00314123">
        <w:rPr>
          <w:rFonts w:ascii="Times New Roman" w:eastAsiaTheme="minorEastAsia" w:hAnsi="Times New Roman" w:cs="Times New Roman"/>
          <w:sz w:val="24"/>
          <w:szCs w:val="24"/>
        </w:rPr>
        <w:t>,8.</w:t>
      </w:r>
      <w:r>
        <w:rPr>
          <w:rFonts w:ascii="Times New Roman" w:eastAsiaTheme="minorEastAsia" w:hAnsi="Times New Roman" w:cs="Times New Roman"/>
          <w:sz w:val="24"/>
          <w:szCs w:val="24"/>
        </w:rPr>
        <w:t xml:space="preserve"> Το κάνουμε και εξετάζουμε το αποτέλεσμα της προσπάθειας. Με τη χρήση ενός φακού βλέπουμε ότι πέσαμε λίγο έξω. Κοιτάζοντας μέσα από τον φακό, βελτιώνουμε τη σκόπευσή μας. Τώρα, με τη χρήση ενός μικροσκοπίου, εξετάζουμε τι κάναμε και διαπιστώνουμε ότι πάλι πέσαμε έξω. Κοιτάζοντας μέσα από το μικροσκόπιο, ξαναβελτιώνουμε την επιλογή μας αλλά ένα ηλεκτρονικό, τώρα, μικροσκόπιο μας αποκαλύπτει ότι πάλι αποτύχαμε. Καταλαβαίνουμε ότι η πιθανότητα να πέσουμε ακριβώς πάνω στην τιμή 0,8 είναι μηδενική. Αν το σκεφτούμε λίγο, θα διαπιστώσουμε</w:t>
      </w:r>
      <w:r w:rsidR="00597C6F">
        <w:rPr>
          <w:rFonts w:ascii="Times New Roman" w:eastAsiaTheme="minorEastAsia" w:hAnsi="Times New Roman" w:cs="Times New Roman"/>
          <w:sz w:val="24"/>
          <w:szCs w:val="24"/>
        </w:rPr>
        <w:t xml:space="preserve"> ότι</w:t>
      </w:r>
      <w:r>
        <w:rPr>
          <w:rFonts w:ascii="Times New Roman" w:eastAsiaTheme="minorEastAsia" w:hAnsi="Times New Roman" w:cs="Times New Roman"/>
          <w:sz w:val="24"/>
          <w:szCs w:val="24"/>
        </w:rPr>
        <w:t xml:space="preserve"> δεν έχει και πολύ νόημα </w:t>
      </w:r>
      <w:r w:rsidR="00597C6F">
        <w:rPr>
          <w:rFonts w:ascii="Times New Roman" w:eastAsiaTheme="minorEastAsia" w:hAnsi="Times New Roman" w:cs="Times New Roman"/>
          <w:sz w:val="24"/>
          <w:szCs w:val="24"/>
        </w:rPr>
        <w:t xml:space="preserve">να προσπαθούμε να πετύχουμε ακριβώς την τιμή 0,8. Αυτό οφείλεται στο γεγονός ότι τα δυνατά αποτελέσματα του πειράματος της επιλογής ακριβώς ενός συγκεκριμένου αριθμού στο διάστημα [0, 1] είναι πολλαπλώς άπειρα. </w:t>
      </w:r>
    </w:p>
    <w:p w:rsidR="00E671D2" w:rsidRDefault="00597C6F" w:rsidP="00314123">
      <w:pPr>
        <w:ind w:firstLine="720"/>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 xml:space="preserve">Για τους παραπάνω λόγους, στις συνεχείς τυχαίες μεταβλητές ενδιαφερόμαστε για την πιθανότητα μια τυχαία μεταβλητή Χ να πάρει τιμή σε ένα </w:t>
      </w:r>
      <w:r w:rsidRPr="00597C6F">
        <w:rPr>
          <w:rFonts w:ascii="Times New Roman" w:eastAsiaTheme="minorEastAsia" w:hAnsi="Times New Roman" w:cs="Times New Roman"/>
          <w:sz w:val="24"/>
          <w:szCs w:val="24"/>
          <w:u w:val="single"/>
        </w:rPr>
        <w:t>διάστημα</w:t>
      </w:r>
      <w:r>
        <w:rPr>
          <w:rFonts w:ascii="Times New Roman" w:eastAsiaTheme="minorEastAsia" w:hAnsi="Times New Roman" w:cs="Times New Roman"/>
          <w:sz w:val="24"/>
          <w:szCs w:val="24"/>
        </w:rPr>
        <w:t xml:space="preserve"> πραγματικών αριθμών (κ, λ) ή σε μια ένωση διαστημάτων πραγματικών αριθμών που είναι υποσύνολα του συνόλου τιμών της τυχαίας μεταβλητής Χ. Για παράδειγμα, γυρίζοντας στους μαθητές και την τυχαία μεταβλητή Χ=βάρος μαθητή, ενδιαφερόμαστε για την πιθανότητα</w:t>
      </w:r>
      <w:r w:rsidR="00C608B0">
        <w:rPr>
          <w:rFonts w:ascii="Times New Roman" w:eastAsiaTheme="minorEastAsia" w:hAnsi="Times New Roman" w:cs="Times New Roman"/>
          <w:sz w:val="24"/>
          <w:szCs w:val="24"/>
        </w:rPr>
        <w:t xml:space="preserve"> η μεταβλητή Χ να πάρει τιμή από 95 κιλά και πάνω (πιθανότητα ο μαθητής να είναι υπέρβαρος), την πιθανότητα η μεταβλητή Χ να πάρει τιμή από 55 κιλά και πάνω (πιθανότητα ο μαθητής να είναι ελλιποβαρής), την η </w:t>
      </w:r>
      <w:r w:rsidR="00C608B0">
        <w:rPr>
          <w:rFonts w:ascii="Times New Roman" w:eastAsiaTheme="minorEastAsia" w:hAnsi="Times New Roman" w:cs="Times New Roman"/>
          <w:sz w:val="24"/>
          <w:szCs w:val="24"/>
        </w:rPr>
        <w:lastRenderedPageBreak/>
        <w:t xml:space="preserve">μεταβλητή Χ να πάρει τιμή μεταξύ 65 και 80 κιλών (πιθανότητα ο μαθητής να έχει «άριστο» βάρος) κ.ο.κ. </w:t>
      </w:r>
    </w:p>
    <w:p w:rsidR="00E671D2" w:rsidRDefault="00E671D2" w:rsidP="00314123">
      <w:pPr>
        <w:ind w:firstLine="720"/>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 xml:space="preserve">Με κάθε συνεχή τυχαία μεταβλητή Χ συνδέεται μια συνάρτηση </w:t>
      </w:r>
      <w:r w:rsidRPr="005B10F7">
        <w:rPr>
          <w:rFonts w:ascii="Times New Roman" w:eastAsiaTheme="minorEastAsia" w:hAnsi="Times New Roman" w:cs="Times New Roman"/>
          <w:b/>
          <w:sz w:val="24"/>
          <w:szCs w:val="24"/>
          <w:lang w:val="en-US"/>
        </w:rPr>
        <w:t>f</w:t>
      </w:r>
      <w:r w:rsidRPr="005B10F7">
        <w:rPr>
          <w:rFonts w:ascii="Times New Roman" w:eastAsiaTheme="minorEastAsia" w:hAnsi="Times New Roman" w:cs="Times New Roman"/>
          <w:b/>
          <w:sz w:val="24"/>
          <w:szCs w:val="24"/>
          <w:vertAlign w:val="subscript"/>
          <w:lang w:val="en-US"/>
        </w:rPr>
        <w:t>X</w:t>
      </w:r>
      <w:r w:rsidRPr="005B10F7">
        <w:rPr>
          <w:rFonts w:ascii="Times New Roman" w:eastAsiaTheme="minorEastAsia" w:hAnsi="Times New Roman" w:cs="Times New Roman"/>
          <w:b/>
          <w:sz w:val="24"/>
          <w:szCs w:val="24"/>
        </w:rPr>
        <w:t>(</w:t>
      </w:r>
      <w:r w:rsidRPr="005B10F7">
        <w:rPr>
          <w:rFonts w:ascii="Times New Roman" w:eastAsiaTheme="minorEastAsia" w:hAnsi="Times New Roman" w:cs="Times New Roman"/>
          <w:b/>
          <w:sz w:val="24"/>
          <w:szCs w:val="24"/>
          <w:lang w:val="en-US"/>
        </w:rPr>
        <w:t>x</w:t>
      </w:r>
      <w:r w:rsidRPr="005B10F7">
        <w:rPr>
          <w:rFonts w:ascii="Times New Roman" w:eastAsiaTheme="minorEastAsia" w:hAnsi="Times New Roman" w:cs="Times New Roman"/>
          <w:b/>
          <w:sz w:val="24"/>
          <w:szCs w:val="24"/>
        </w:rPr>
        <w:t>)</w:t>
      </w:r>
      <w:r>
        <w:rPr>
          <w:rFonts w:ascii="Times New Roman" w:eastAsiaTheme="minorEastAsia" w:hAnsi="Times New Roman" w:cs="Times New Roman"/>
          <w:sz w:val="24"/>
          <w:szCs w:val="24"/>
        </w:rPr>
        <w:t xml:space="preserve"> των πραγματικών αριθμών που έχει τις εξής ιδιότητες:</w:t>
      </w:r>
    </w:p>
    <w:p w:rsidR="00E671D2" w:rsidRDefault="00E671D2" w:rsidP="00314123">
      <w:pPr>
        <w:ind w:firstLine="720"/>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 xml:space="preserve">α) Είναι </w:t>
      </w:r>
      <w:r>
        <w:rPr>
          <w:rFonts w:ascii="Times New Roman" w:eastAsiaTheme="minorEastAsia" w:hAnsi="Times New Roman" w:cs="Times New Roman"/>
          <w:sz w:val="24"/>
          <w:szCs w:val="24"/>
          <w:lang w:val="en-US"/>
        </w:rPr>
        <w:t>f</w:t>
      </w:r>
      <w:r>
        <w:rPr>
          <w:rFonts w:ascii="Times New Roman" w:eastAsiaTheme="minorEastAsia" w:hAnsi="Times New Roman" w:cs="Times New Roman"/>
          <w:sz w:val="24"/>
          <w:szCs w:val="24"/>
          <w:vertAlign w:val="subscript"/>
          <w:lang w:val="en-US"/>
        </w:rPr>
        <w:t>X</w:t>
      </w:r>
      <w:r w:rsidRPr="00E671D2">
        <w:rPr>
          <w:rFonts w:ascii="Times New Roman" w:eastAsiaTheme="minorEastAsia" w:hAnsi="Times New Roman" w:cs="Times New Roman"/>
          <w:sz w:val="24"/>
          <w:szCs w:val="24"/>
        </w:rPr>
        <w:t>(</w:t>
      </w:r>
      <w:r>
        <w:rPr>
          <w:rFonts w:ascii="Times New Roman" w:eastAsiaTheme="minorEastAsia" w:hAnsi="Times New Roman" w:cs="Times New Roman"/>
          <w:sz w:val="24"/>
          <w:szCs w:val="24"/>
          <w:lang w:val="en-US"/>
        </w:rPr>
        <w:t>x</w:t>
      </w:r>
      <w:r w:rsidRPr="00E671D2">
        <w:rPr>
          <w:rFonts w:ascii="Times New Roman" w:eastAsiaTheme="minorEastAsia" w:hAnsi="Times New Roman" w:cs="Times New Roman"/>
          <w:sz w:val="24"/>
          <w:szCs w:val="24"/>
        </w:rPr>
        <w:t>)</w:t>
      </w:r>
      <w:r>
        <w:rPr>
          <w:rFonts w:ascii="Times New Roman" w:eastAsiaTheme="minorEastAsia" w:hAnsi="Times New Roman" w:cs="Times New Roman"/>
          <w:sz w:val="24"/>
          <w:szCs w:val="24"/>
        </w:rPr>
        <w:t>≥</w:t>
      </w:r>
      <w:r w:rsidRPr="00E671D2">
        <w:rPr>
          <w:rFonts w:ascii="Times New Roman" w:eastAsiaTheme="minorEastAsia" w:hAnsi="Times New Roman" w:cs="Times New Roman"/>
          <w:sz w:val="24"/>
          <w:szCs w:val="24"/>
        </w:rPr>
        <w:t xml:space="preserve">0, </w:t>
      </w:r>
      <w:r>
        <w:rPr>
          <w:rFonts w:ascii="Times New Roman" w:eastAsiaTheme="minorEastAsia" w:hAnsi="Times New Roman" w:cs="Times New Roman"/>
          <w:sz w:val="24"/>
          <w:szCs w:val="24"/>
        </w:rPr>
        <w:t xml:space="preserve">για όλες τις πραγματικές τιμές της μεταβλητής </w:t>
      </w:r>
      <w:r>
        <w:rPr>
          <w:rFonts w:ascii="Times New Roman" w:eastAsiaTheme="minorEastAsia" w:hAnsi="Times New Roman" w:cs="Times New Roman"/>
          <w:sz w:val="24"/>
          <w:szCs w:val="24"/>
          <w:lang w:val="en-US"/>
        </w:rPr>
        <w:t>x</w:t>
      </w:r>
      <w:r w:rsidR="000367FC" w:rsidRPr="000367FC">
        <w:rPr>
          <w:rFonts w:ascii="Times New Roman" w:eastAsiaTheme="minorEastAsia" w:hAnsi="Times New Roman" w:cs="Times New Roman"/>
          <w:sz w:val="24"/>
          <w:szCs w:val="24"/>
        </w:rPr>
        <w:t>,</w:t>
      </w:r>
      <w:r w:rsidRPr="00E671D2">
        <w:rPr>
          <w:rFonts w:ascii="Times New Roman" w:eastAsiaTheme="minorEastAsia" w:hAnsi="Times New Roman" w:cs="Times New Roman"/>
          <w:sz w:val="24"/>
          <w:szCs w:val="24"/>
        </w:rPr>
        <w:t xml:space="preserve"> </w:t>
      </w:r>
      <w:r>
        <w:rPr>
          <w:rFonts w:ascii="Times New Roman" w:eastAsiaTheme="minorEastAsia" w:hAnsi="Times New Roman" w:cs="Times New Roman"/>
          <w:sz w:val="24"/>
          <w:szCs w:val="24"/>
        </w:rPr>
        <w:t>και</w:t>
      </w:r>
    </w:p>
    <w:p w:rsidR="005F7ABC" w:rsidRPr="00B5290D" w:rsidRDefault="00E671D2" w:rsidP="00314123">
      <w:pPr>
        <w:ind w:firstLine="720"/>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 xml:space="preserve">β)  </w:t>
      </w:r>
      <w:r w:rsidR="00BB2FCE">
        <w:rPr>
          <w:rFonts w:ascii="Times New Roman" w:eastAsiaTheme="minorEastAsia" w:hAnsi="Times New Roman" w:cs="Times New Roman"/>
          <w:sz w:val="24"/>
          <w:szCs w:val="24"/>
        </w:rPr>
        <w:t xml:space="preserve">η πιθανότητα η τυχαία μεταβλητή Χ να πάρει τιμή σε ένα χωρίο </w:t>
      </w:r>
      <w:r w:rsidR="00BB2FCE">
        <w:rPr>
          <w:rFonts w:ascii="Times New Roman" w:eastAsiaTheme="minorEastAsia" w:hAnsi="Times New Roman" w:cs="Times New Roman"/>
          <w:sz w:val="24"/>
          <w:szCs w:val="24"/>
          <w:lang w:val="en-US"/>
        </w:rPr>
        <w:t>D</w:t>
      </w:r>
      <w:r w:rsidR="00BB2FCE">
        <w:rPr>
          <w:rFonts w:ascii="Times New Roman" w:eastAsiaTheme="minorEastAsia" w:hAnsi="Times New Roman" w:cs="Times New Roman"/>
          <w:sz w:val="24"/>
          <w:szCs w:val="24"/>
        </w:rPr>
        <w:t xml:space="preserve"> των πραγματικών αριθμών (το </w:t>
      </w:r>
      <w:r w:rsidR="00BB2FCE">
        <w:rPr>
          <w:rFonts w:ascii="Times New Roman" w:eastAsiaTheme="minorEastAsia" w:hAnsi="Times New Roman" w:cs="Times New Roman"/>
          <w:sz w:val="24"/>
          <w:szCs w:val="24"/>
          <w:lang w:val="en-US"/>
        </w:rPr>
        <w:t>D</w:t>
      </w:r>
      <w:r w:rsidR="00BB2FCE" w:rsidRPr="00BB2FCE">
        <w:rPr>
          <w:rFonts w:ascii="Times New Roman" w:eastAsiaTheme="minorEastAsia" w:hAnsi="Times New Roman" w:cs="Times New Roman"/>
          <w:sz w:val="24"/>
          <w:szCs w:val="24"/>
        </w:rPr>
        <w:t xml:space="preserve"> </w:t>
      </w:r>
      <w:r w:rsidR="00BB2FCE">
        <w:rPr>
          <w:rFonts w:ascii="Times New Roman" w:eastAsiaTheme="minorEastAsia" w:hAnsi="Times New Roman" w:cs="Times New Roman"/>
          <w:sz w:val="24"/>
          <w:szCs w:val="24"/>
        </w:rPr>
        <w:t>μπορεί αν είναι διάστημα ή ένωση διαστημάτων, ανοικτών ή κλειστών) δίνεται από τη σχέση Ρ(Χ</w:t>
      </w:r>
      <m:oMath>
        <m:r>
          <w:rPr>
            <w:rFonts w:ascii="Cambria Math" w:eastAsiaTheme="minorEastAsia" w:hAnsi="Cambria Math" w:cs="Times New Roman"/>
            <w:sz w:val="24"/>
            <w:szCs w:val="24"/>
          </w:rPr>
          <m:t>∈</m:t>
        </m:r>
      </m:oMath>
      <w:r w:rsidR="000367FC">
        <w:rPr>
          <w:rFonts w:ascii="Times New Roman" w:eastAsiaTheme="minorEastAsia" w:hAnsi="Times New Roman" w:cs="Times New Roman"/>
          <w:sz w:val="24"/>
          <w:szCs w:val="24"/>
          <w:lang w:val="en-US"/>
        </w:rPr>
        <w:t>D</w:t>
      </w:r>
      <w:r w:rsidR="000367FC" w:rsidRPr="000367FC">
        <w:rPr>
          <w:rFonts w:ascii="Times New Roman" w:eastAsiaTheme="minorEastAsia" w:hAnsi="Times New Roman" w:cs="Times New Roman"/>
          <w:sz w:val="24"/>
          <w:szCs w:val="24"/>
        </w:rPr>
        <w:t>)=</w:t>
      </w:r>
      <m:oMath>
        <m:nary>
          <m:naryPr>
            <m:limLoc m:val="subSup"/>
            <m:ctrlPr>
              <w:rPr>
                <w:rFonts w:ascii="Cambria Math" w:eastAsiaTheme="minorEastAsia" w:hAnsi="Cambria Math" w:cs="Times New Roman"/>
                <w:i/>
                <w:sz w:val="24"/>
                <w:szCs w:val="24"/>
              </w:rPr>
            </m:ctrlPr>
          </m:naryPr>
          <m:sub>
            <m:r>
              <w:rPr>
                <w:rFonts w:ascii="Cambria Math" w:eastAsiaTheme="minorEastAsia" w:hAnsi="Cambria Math" w:cs="Times New Roman"/>
                <w:sz w:val="24"/>
                <w:szCs w:val="24"/>
                <w:lang w:val="en-US"/>
              </w:rPr>
              <m:t>D</m:t>
            </m:r>
          </m:sub>
          <m:sup/>
          <m:e>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f</m:t>
                </m:r>
              </m:e>
              <m:sub>
                <m:r>
                  <w:rPr>
                    <w:rFonts w:ascii="Cambria Math" w:eastAsiaTheme="minorEastAsia" w:hAnsi="Cambria Math" w:cs="Times New Roman"/>
                    <w:sz w:val="24"/>
                    <w:szCs w:val="24"/>
                  </w:rPr>
                  <m:t>X</m:t>
                </m:r>
              </m:sub>
            </m:sSub>
            <m:d>
              <m:dPr>
                <m:ctrlPr>
                  <w:rPr>
                    <w:rFonts w:ascii="Cambria Math" w:eastAsiaTheme="minorEastAsia" w:hAnsi="Cambria Math" w:cs="Times New Roman"/>
                    <w:i/>
                    <w:sz w:val="24"/>
                    <w:szCs w:val="24"/>
                  </w:rPr>
                </m:ctrlPr>
              </m:dPr>
              <m:e>
                <m:r>
                  <w:rPr>
                    <w:rFonts w:ascii="Cambria Math" w:eastAsiaTheme="minorEastAsia" w:hAnsi="Cambria Math" w:cs="Times New Roman"/>
                    <w:sz w:val="24"/>
                    <w:szCs w:val="24"/>
                  </w:rPr>
                  <m:t>x</m:t>
                </m:r>
              </m:e>
            </m:d>
            <m:r>
              <w:rPr>
                <w:rFonts w:ascii="Cambria Math" w:eastAsiaTheme="minorEastAsia" w:hAnsi="Cambria Math" w:cs="Times New Roman"/>
                <w:sz w:val="24"/>
                <w:szCs w:val="24"/>
              </w:rPr>
              <m:t>dx</m:t>
            </m:r>
          </m:e>
        </m:nary>
      </m:oMath>
      <w:r w:rsidR="000367FC" w:rsidRPr="000367FC">
        <w:rPr>
          <w:rFonts w:ascii="Times New Roman" w:eastAsiaTheme="minorEastAsia" w:hAnsi="Times New Roman" w:cs="Times New Roman"/>
          <w:sz w:val="24"/>
          <w:szCs w:val="24"/>
        </w:rPr>
        <w:t>.</w:t>
      </w:r>
      <w:r w:rsidR="000367FC">
        <w:rPr>
          <w:rFonts w:ascii="Times New Roman" w:eastAsiaTheme="minorEastAsia" w:hAnsi="Times New Roman" w:cs="Times New Roman"/>
          <w:sz w:val="24"/>
          <w:szCs w:val="24"/>
        </w:rPr>
        <w:t xml:space="preserve"> </w:t>
      </w:r>
    </w:p>
    <w:p w:rsidR="000367FC" w:rsidRDefault="000367FC" w:rsidP="00314123">
      <w:pPr>
        <w:ind w:firstLine="720"/>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 xml:space="preserve">Φυσικά, αν </w:t>
      </w:r>
      <w:r>
        <w:rPr>
          <w:rFonts w:ascii="Times New Roman" w:eastAsiaTheme="minorEastAsia" w:hAnsi="Times New Roman" w:cs="Times New Roman"/>
          <w:sz w:val="24"/>
          <w:szCs w:val="24"/>
          <w:lang w:val="en-US"/>
        </w:rPr>
        <w:t>D</w:t>
      </w:r>
      <w:r>
        <w:rPr>
          <w:rFonts w:ascii="Times New Roman" w:eastAsiaTheme="minorEastAsia" w:hAnsi="Times New Roman" w:cs="Times New Roman"/>
          <w:sz w:val="24"/>
          <w:szCs w:val="24"/>
        </w:rPr>
        <w:t xml:space="preserve"> είναι ολόκληρος ο άξονας των πραγματικών αριθμών, είναι Ρ(Χ</w:t>
      </w:r>
      <m:oMath>
        <m:r>
          <w:rPr>
            <w:rFonts w:ascii="Cambria Math" w:eastAsiaTheme="minorEastAsia" w:hAnsi="Cambria Math" w:cs="Times New Roman"/>
            <w:sz w:val="24"/>
            <w:szCs w:val="24"/>
          </w:rPr>
          <m:t>∈</m:t>
        </m:r>
      </m:oMath>
      <w:r>
        <w:rPr>
          <w:rFonts w:ascii="Times New Roman" w:eastAsiaTheme="minorEastAsia" w:hAnsi="Times New Roman" w:cs="Times New Roman"/>
          <w:sz w:val="24"/>
          <w:szCs w:val="24"/>
          <w:lang w:val="en-US"/>
        </w:rPr>
        <w:t>D</w:t>
      </w:r>
      <w:r>
        <w:rPr>
          <w:rFonts w:ascii="Times New Roman" w:eastAsiaTheme="minorEastAsia" w:hAnsi="Times New Roman" w:cs="Times New Roman"/>
          <w:sz w:val="24"/>
          <w:szCs w:val="24"/>
        </w:rPr>
        <w:t>)=Ρ(Χ</w:t>
      </w:r>
      <m:oMath>
        <m:r>
          <w:rPr>
            <w:rFonts w:ascii="Cambria Math" w:eastAsiaTheme="minorEastAsia" w:hAnsi="Cambria Math" w:cs="Times New Roman"/>
            <w:sz w:val="24"/>
            <w:szCs w:val="24"/>
          </w:rPr>
          <m:t>∈</m:t>
        </m:r>
      </m:oMath>
      <w:r>
        <w:rPr>
          <w:rFonts w:ascii="Times New Roman" w:eastAsiaTheme="minorEastAsia" w:hAnsi="Times New Roman" w:cs="Times New Roman"/>
          <w:sz w:val="24"/>
          <w:szCs w:val="24"/>
          <w:lang w:val="en-US"/>
        </w:rPr>
        <w:t>R</w:t>
      </w:r>
      <w:r>
        <w:rPr>
          <w:rFonts w:ascii="Times New Roman" w:eastAsiaTheme="minorEastAsia" w:hAnsi="Times New Roman" w:cs="Times New Roman"/>
          <w:sz w:val="24"/>
          <w:szCs w:val="24"/>
        </w:rPr>
        <w:t xml:space="preserve">)=1, δηλ. </w:t>
      </w:r>
      <m:oMath>
        <m:nary>
          <m:naryPr>
            <m:limLoc m:val="subSup"/>
            <m:ctrlPr>
              <w:rPr>
                <w:rFonts w:ascii="Cambria Math" w:eastAsiaTheme="minorEastAsia" w:hAnsi="Cambria Math" w:cs="Times New Roman"/>
                <w:i/>
                <w:sz w:val="24"/>
                <w:szCs w:val="24"/>
              </w:rPr>
            </m:ctrlPr>
          </m:naryPr>
          <m:sub>
            <m:r>
              <w:rPr>
                <w:rFonts w:ascii="Cambria Math" w:eastAsiaTheme="minorEastAsia" w:hAnsi="Cambria Math" w:cs="Times New Roman"/>
                <w:sz w:val="24"/>
                <w:szCs w:val="24"/>
              </w:rPr>
              <m:t>-∞</m:t>
            </m:r>
          </m:sub>
          <m:sup>
            <m:r>
              <w:rPr>
                <w:rFonts w:ascii="Cambria Math" w:eastAsiaTheme="minorEastAsia" w:hAnsi="Cambria Math" w:cs="Times New Roman"/>
                <w:sz w:val="24"/>
                <w:szCs w:val="24"/>
              </w:rPr>
              <m:t>+∞</m:t>
            </m:r>
          </m:sup>
          <m:e>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f</m:t>
                </m:r>
              </m:e>
              <m:sub>
                <m:r>
                  <w:rPr>
                    <w:rFonts w:ascii="Cambria Math" w:eastAsiaTheme="minorEastAsia" w:hAnsi="Cambria Math" w:cs="Times New Roman"/>
                    <w:sz w:val="24"/>
                    <w:szCs w:val="24"/>
                  </w:rPr>
                  <m:t>X</m:t>
                </m:r>
              </m:sub>
            </m:sSub>
            <m:d>
              <m:dPr>
                <m:ctrlPr>
                  <w:rPr>
                    <w:rFonts w:ascii="Cambria Math" w:eastAsiaTheme="minorEastAsia" w:hAnsi="Cambria Math" w:cs="Times New Roman"/>
                    <w:i/>
                    <w:sz w:val="24"/>
                    <w:szCs w:val="24"/>
                  </w:rPr>
                </m:ctrlPr>
              </m:dPr>
              <m:e>
                <m:r>
                  <w:rPr>
                    <w:rFonts w:ascii="Cambria Math" w:eastAsiaTheme="minorEastAsia" w:hAnsi="Cambria Math" w:cs="Times New Roman"/>
                    <w:sz w:val="24"/>
                    <w:szCs w:val="24"/>
                  </w:rPr>
                  <m:t>x</m:t>
                </m:r>
              </m:e>
            </m:d>
            <m:r>
              <w:rPr>
                <w:rFonts w:ascii="Cambria Math" w:eastAsiaTheme="minorEastAsia" w:hAnsi="Cambria Math" w:cs="Times New Roman"/>
                <w:sz w:val="24"/>
                <w:szCs w:val="24"/>
              </w:rPr>
              <m:t>dx</m:t>
            </m:r>
          </m:e>
        </m:nary>
      </m:oMath>
      <w:r>
        <w:rPr>
          <w:rFonts w:ascii="Times New Roman" w:eastAsiaTheme="minorEastAsia" w:hAnsi="Times New Roman" w:cs="Times New Roman"/>
          <w:sz w:val="24"/>
          <w:szCs w:val="24"/>
        </w:rPr>
        <w:t xml:space="preserve">=1. Η συνάρτηση </w:t>
      </w:r>
      <w:r>
        <w:rPr>
          <w:rFonts w:ascii="Times New Roman" w:eastAsiaTheme="minorEastAsia" w:hAnsi="Times New Roman" w:cs="Times New Roman"/>
          <w:sz w:val="24"/>
          <w:szCs w:val="24"/>
          <w:lang w:val="en-US"/>
        </w:rPr>
        <w:t>f</w:t>
      </w:r>
      <w:r>
        <w:rPr>
          <w:rFonts w:ascii="Times New Roman" w:eastAsiaTheme="minorEastAsia" w:hAnsi="Times New Roman" w:cs="Times New Roman"/>
          <w:sz w:val="24"/>
          <w:szCs w:val="24"/>
          <w:vertAlign w:val="subscript"/>
          <w:lang w:val="en-US"/>
        </w:rPr>
        <w:t>X</w:t>
      </w:r>
      <w:r w:rsidRPr="000367FC">
        <w:rPr>
          <w:rFonts w:ascii="Times New Roman" w:eastAsiaTheme="minorEastAsia" w:hAnsi="Times New Roman" w:cs="Times New Roman"/>
          <w:sz w:val="24"/>
          <w:szCs w:val="24"/>
        </w:rPr>
        <w:t>(</w:t>
      </w:r>
      <w:r>
        <w:rPr>
          <w:rFonts w:ascii="Times New Roman" w:eastAsiaTheme="minorEastAsia" w:hAnsi="Times New Roman" w:cs="Times New Roman"/>
          <w:sz w:val="24"/>
          <w:szCs w:val="24"/>
          <w:lang w:val="en-US"/>
        </w:rPr>
        <w:t>x</w:t>
      </w:r>
      <w:r w:rsidRPr="000367FC">
        <w:rPr>
          <w:rFonts w:ascii="Times New Roman" w:eastAsiaTheme="minorEastAsia" w:hAnsi="Times New Roman" w:cs="Times New Roman"/>
          <w:sz w:val="24"/>
          <w:szCs w:val="24"/>
        </w:rPr>
        <w:t xml:space="preserve">) </w:t>
      </w:r>
      <w:r>
        <w:rPr>
          <w:rFonts w:ascii="Times New Roman" w:eastAsiaTheme="minorEastAsia" w:hAnsi="Times New Roman" w:cs="Times New Roman"/>
          <w:sz w:val="24"/>
          <w:szCs w:val="24"/>
        </w:rPr>
        <w:t xml:space="preserve">ονομάζεται </w:t>
      </w:r>
      <w:r w:rsidRPr="000367FC">
        <w:rPr>
          <w:rFonts w:ascii="Times New Roman" w:eastAsiaTheme="minorEastAsia" w:hAnsi="Times New Roman" w:cs="Times New Roman"/>
          <w:b/>
          <w:sz w:val="24"/>
          <w:szCs w:val="24"/>
        </w:rPr>
        <w:t>συνάρτηση πυκνότητας πιθανότητας</w:t>
      </w:r>
      <w:r>
        <w:rPr>
          <w:rFonts w:ascii="Times New Roman" w:eastAsiaTheme="minorEastAsia" w:hAnsi="Times New Roman" w:cs="Times New Roman"/>
          <w:sz w:val="24"/>
          <w:szCs w:val="24"/>
        </w:rPr>
        <w:t xml:space="preserve"> (ΣΠΠ) της τυχαίας μεταβλητής Χ. </w:t>
      </w:r>
    </w:p>
    <w:p w:rsidR="00824307" w:rsidRDefault="000367FC" w:rsidP="00824307">
      <w:pPr>
        <w:ind w:firstLine="720"/>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 xml:space="preserve">Αν είναι </w:t>
      </w:r>
      <w:r>
        <w:rPr>
          <w:rFonts w:ascii="Times New Roman" w:eastAsiaTheme="minorEastAsia" w:hAnsi="Times New Roman" w:cs="Times New Roman"/>
          <w:sz w:val="24"/>
          <w:szCs w:val="24"/>
          <w:lang w:val="en-US"/>
        </w:rPr>
        <w:t>D</w:t>
      </w:r>
      <w:r w:rsidRPr="000367FC">
        <w:rPr>
          <w:rFonts w:ascii="Times New Roman" w:eastAsiaTheme="minorEastAsia" w:hAnsi="Times New Roman" w:cs="Times New Roman"/>
          <w:sz w:val="24"/>
          <w:szCs w:val="24"/>
        </w:rPr>
        <w:t>=[</w:t>
      </w:r>
      <w:r>
        <w:rPr>
          <w:rFonts w:ascii="Times New Roman" w:eastAsiaTheme="minorEastAsia" w:hAnsi="Times New Roman" w:cs="Times New Roman"/>
          <w:sz w:val="24"/>
          <w:szCs w:val="24"/>
        </w:rPr>
        <w:t>α,β], τότε η Ρ(Χ</w:t>
      </w:r>
      <m:oMath>
        <m:r>
          <w:rPr>
            <w:rFonts w:ascii="Cambria Math" w:eastAsiaTheme="minorEastAsia" w:hAnsi="Cambria Math" w:cs="Times New Roman"/>
            <w:sz w:val="24"/>
            <w:szCs w:val="24"/>
          </w:rPr>
          <m:t>∈</m:t>
        </m:r>
      </m:oMath>
      <w:r w:rsidR="00E0102C">
        <w:rPr>
          <w:rFonts w:ascii="Times New Roman" w:eastAsiaTheme="minorEastAsia" w:hAnsi="Times New Roman" w:cs="Times New Roman"/>
          <w:sz w:val="24"/>
          <w:szCs w:val="24"/>
        </w:rPr>
        <w:t>[α, β]), δηλ. η Ρ(α≤Χ≤β), δίνεται από τη σχέση Ρ(α≤Χ≤β)=</w:t>
      </w:r>
      <m:oMath>
        <m:r>
          <w:rPr>
            <w:rFonts w:ascii="Cambria Math" w:eastAsiaTheme="minorEastAsia" w:hAnsi="Cambria Math" w:cs="Times New Roman"/>
            <w:sz w:val="24"/>
            <w:szCs w:val="24"/>
          </w:rPr>
          <m:t xml:space="preserve"> </m:t>
        </m:r>
        <m:nary>
          <m:naryPr>
            <m:limLoc m:val="subSup"/>
            <m:ctrlPr>
              <w:rPr>
                <w:rFonts w:ascii="Cambria Math" w:eastAsiaTheme="minorEastAsia" w:hAnsi="Cambria Math" w:cs="Times New Roman"/>
                <w:i/>
                <w:sz w:val="24"/>
                <w:szCs w:val="24"/>
              </w:rPr>
            </m:ctrlPr>
          </m:naryPr>
          <m:sub>
            <m:r>
              <w:rPr>
                <w:rFonts w:ascii="Cambria Math" w:eastAsiaTheme="minorEastAsia" w:hAnsi="Cambria Math" w:cs="Times New Roman"/>
                <w:sz w:val="24"/>
                <w:szCs w:val="24"/>
              </w:rPr>
              <m:t>α</m:t>
            </m:r>
          </m:sub>
          <m:sup>
            <m:r>
              <w:rPr>
                <w:rFonts w:ascii="Cambria Math" w:eastAsiaTheme="minorEastAsia" w:hAnsi="Cambria Math" w:cs="Times New Roman"/>
                <w:sz w:val="24"/>
                <w:szCs w:val="24"/>
              </w:rPr>
              <m:t>β</m:t>
            </m:r>
          </m:sup>
          <m:e>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f</m:t>
                </m:r>
              </m:e>
              <m:sub>
                <m:r>
                  <w:rPr>
                    <w:rFonts w:ascii="Cambria Math" w:eastAsiaTheme="minorEastAsia" w:hAnsi="Cambria Math" w:cs="Times New Roman"/>
                    <w:sz w:val="24"/>
                    <w:szCs w:val="24"/>
                  </w:rPr>
                  <m:t>X</m:t>
                </m:r>
              </m:sub>
            </m:sSub>
            <m:d>
              <m:dPr>
                <m:ctrlPr>
                  <w:rPr>
                    <w:rFonts w:ascii="Cambria Math" w:eastAsiaTheme="minorEastAsia" w:hAnsi="Cambria Math" w:cs="Times New Roman"/>
                    <w:i/>
                    <w:sz w:val="24"/>
                    <w:szCs w:val="24"/>
                  </w:rPr>
                </m:ctrlPr>
              </m:dPr>
              <m:e>
                <m:r>
                  <w:rPr>
                    <w:rFonts w:ascii="Cambria Math" w:eastAsiaTheme="minorEastAsia" w:hAnsi="Cambria Math" w:cs="Times New Roman"/>
                    <w:sz w:val="24"/>
                    <w:szCs w:val="24"/>
                  </w:rPr>
                  <m:t>x</m:t>
                </m:r>
              </m:e>
            </m:d>
            <m:r>
              <w:rPr>
                <w:rFonts w:ascii="Cambria Math" w:eastAsiaTheme="minorEastAsia" w:hAnsi="Cambria Math" w:cs="Times New Roman"/>
                <w:sz w:val="24"/>
                <w:szCs w:val="24"/>
              </w:rPr>
              <m:t>dx</m:t>
            </m:r>
          </m:e>
        </m:nary>
      </m:oMath>
      <w:r w:rsidR="00E0102C">
        <w:rPr>
          <w:rFonts w:ascii="Times New Roman" w:eastAsiaTheme="minorEastAsia" w:hAnsi="Times New Roman" w:cs="Times New Roman"/>
          <w:sz w:val="24"/>
          <w:szCs w:val="24"/>
        </w:rPr>
        <w:t>. Ίδια ακριβώς είναι η πιθανότητα Ρ(α&lt;Χ≤β) και η πιθανότητ</w:t>
      </w:r>
      <w:r w:rsidR="00E85198">
        <w:rPr>
          <w:rFonts w:ascii="Times New Roman" w:eastAsiaTheme="minorEastAsia" w:hAnsi="Times New Roman" w:cs="Times New Roman"/>
          <w:sz w:val="24"/>
          <w:szCs w:val="24"/>
        </w:rPr>
        <w:t>α Ρ(α≤Χ&lt;β) και η πιθανότητα Ρ(α&lt;</w:t>
      </w:r>
      <w:r w:rsidR="00E0102C">
        <w:rPr>
          <w:rFonts w:ascii="Times New Roman" w:eastAsiaTheme="minorEastAsia" w:hAnsi="Times New Roman" w:cs="Times New Roman"/>
          <w:sz w:val="24"/>
          <w:szCs w:val="24"/>
        </w:rPr>
        <w:t>Χ</w:t>
      </w:r>
      <w:r w:rsidR="00E85198">
        <w:rPr>
          <w:rFonts w:ascii="Times New Roman" w:eastAsiaTheme="minorEastAsia" w:hAnsi="Times New Roman" w:cs="Times New Roman"/>
          <w:sz w:val="24"/>
          <w:szCs w:val="24"/>
        </w:rPr>
        <w:t>&lt;</w:t>
      </w:r>
      <w:r w:rsidR="00E0102C">
        <w:rPr>
          <w:rFonts w:ascii="Times New Roman" w:eastAsiaTheme="minorEastAsia" w:hAnsi="Times New Roman" w:cs="Times New Roman"/>
          <w:sz w:val="24"/>
          <w:szCs w:val="24"/>
        </w:rPr>
        <w:t>β), δεδομένου</w:t>
      </w:r>
      <w:r w:rsidR="00E85198">
        <w:rPr>
          <w:rFonts w:ascii="Times New Roman" w:eastAsiaTheme="minorEastAsia" w:hAnsi="Times New Roman" w:cs="Times New Roman"/>
          <w:sz w:val="24"/>
          <w:szCs w:val="24"/>
        </w:rPr>
        <w:t xml:space="preserve"> ότι</w:t>
      </w:r>
      <w:r w:rsidR="00E0102C">
        <w:rPr>
          <w:rFonts w:ascii="Times New Roman" w:eastAsiaTheme="minorEastAsia" w:hAnsi="Times New Roman" w:cs="Times New Roman"/>
          <w:sz w:val="24"/>
          <w:szCs w:val="24"/>
        </w:rPr>
        <w:t xml:space="preserve">, όπως είπαμε, η πιθανότητα μια συνεχής τυχαία μεταβλητή να πάρει ακριβώς μια συγκεκριμένη τιμή είναι μηδενική. </w:t>
      </w:r>
      <w:r w:rsidR="00824307">
        <w:rPr>
          <w:rFonts w:ascii="Times New Roman" w:eastAsiaTheme="minorEastAsia" w:hAnsi="Times New Roman" w:cs="Times New Roman"/>
          <w:sz w:val="24"/>
          <w:szCs w:val="24"/>
        </w:rPr>
        <w:t xml:space="preserve">Η ίδια η </w:t>
      </w:r>
      <w:r w:rsidR="00824307">
        <w:rPr>
          <w:rFonts w:ascii="Times New Roman" w:eastAsiaTheme="minorEastAsia" w:hAnsi="Times New Roman" w:cs="Times New Roman"/>
          <w:sz w:val="24"/>
          <w:szCs w:val="24"/>
          <w:lang w:val="en-US"/>
        </w:rPr>
        <w:t>f</w:t>
      </w:r>
      <w:r w:rsidR="00824307">
        <w:rPr>
          <w:rFonts w:ascii="Times New Roman" w:eastAsiaTheme="minorEastAsia" w:hAnsi="Times New Roman" w:cs="Times New Roman"/>
          <w:sz w:val="24"/>
          <w:szCs w:val="24"/>
          <w:vertAlign w:val="subscript"/>
          <w:lang w:val="en-US"/>
        </w:rPr>
        <w:t>X</w:t>
      </w:r>
      <w:r w:rsidR="00824307" w:rsidRPr="00824307">
        <w:rPr>
          <w:rFonts w:ascii="Times New Roman" w:eastAsiaTheme="minorEastAsia" w:hAnsi="Times New Roman" w:cs="Times New Roman"/>
          <w:sz w:val="24"/>
          <w:szCs w:val="24"/>
        </w:rPr>
        <w:t>(</w:t>
      </w:r>
      <w:r w:rsidR="00824307">
        <w:rPr>
          <w:rFonts w:ascii="Times New Roman" w:eastAsiaTheme="minorEastAsia" w:hAnsi="Times New Roman" w:cs="Times New Roman"/>
          <w:sz w:val="24"/>
          <w:szCs w:val="24"/>
          <w:lang w:val="en-US"/>
        </w:rPr>
        <w:t>x</w:t>
      </w:r>
      <w:r w:rsidR="00824307" w:rsidRPr="00824307">
        <w:rPr>
          <w:rFonts w:ascii="Times New Roman" w:eastAsiaTheme="minorEastAsia" w:hAnsi="Times New Roman" w:cs="Times New Roman"/>
          <w:sz w:val="24"/>
          <w:szCs w:val="24"/>
        </w:rPr>
        <w:t>)</w:t>
      </w:r>
      <w:r w:rsidR="00824307">
        <w:rPr>
          <w:rFonts w:ascii="Times New Roman" w:eastAsiaTheme="minorEastAsia" w:hAnsi="Times New Roman" w:cs="Times New Roman"/>
          <w:sz w:val="24"/>
          <w:szCs w:val="24"/>
        </w:rPr>
        <w:t xml:space="preserve"> δεν είναι πιθανότητα, γι αυτό και μπορεί να πάρει όσο μεγάλη τιμή θέλουμε. Πιθανότητα είναι το εμβαδόν του χωρίου που ορίζεται</w:t>
      </w:r>
      <w:r w:rsidR="00E85198">
        <w:rPr>
          <w:rFonts w:ascii="Times New Roman" w:eastAsiaTheme="minorEastAsia" w:hAnsi="Times New Roman" w:cs="Times New Roman"/>
          <w:sz w:val="24"/>
          <w:szCs w:val="24"/>
        </w:rPr>
        <w:t>,</w:t>
      </w:r>
      <w:r w:rsidR="00824307">
        <w:rPr>
          <w:rFonts w:ascii="Times New Roman" w:eastAsiaTheme="minorEastAsia" w:hAnsi="Times New Roman" w:cs="Times New Roman"/>
          <w:sz w:val="24"/>
          <w:szCs w:val="24"/>
        </w:rPr>
        <w:t xml:space="preserve"> για κάποιο διάστημα της μεταβλητής </w:t>
      </w:r>
      <w:r w:rsidR="00824307">
        <w:rPr>
          <w:rFonts w:ascii="Times New Roman" w:eastAsiaTheme="minorEastAsia" w:hAnsi="Times New Roman" w:cs="Times New Roman"/>
          <w:sz w:val="24"/>
          <w:szCs w:val="24"/>
          <w:lang w:val="en-US"/>
        </w:rPr>
        <w:t>x</w:t>
      </w:r>
      <w:r w:rsidR="00E85198">
        <w:rPr>
          <w:rFonts w:ascii="Times New Roman" w:eastAsiaTheme="minorEastAsia" w:hAnsi="Times New Roman" w:cs="Times New Roman"/>
          <w:sz w:val="24"/>
          <w:szCs w:val="24"/>
        </w:rPr>
        <w:t>,</w:t>
      </w:r>
      <w:r w:rsidR="00824307">
        <w:rPr>
          <w:rFonts w:ascii="Times New Roman" w:eastAsiaTheme="minorEastAsia" w:hAnsi="Times New Roman" w:cs="Times New Roman"/>
          <w:sz w:val="24"/>
          <w:szCs w:val="24"/>
        </w:rPr>
        <w:t xml:space="preserve"> μεταξύ της γραφικής παράστασης της </w:t>
      </w:r>
      <w:r w:rsidR="00824307">
        <w:rPr>
          <w:rFonts w:ascii="Times New Roman" w:eastAsiaTheme="minorEastAsia" w:hAnsi="Times New Roman" w:cs="Times New Roman"/>
          <w:sz w:val="24"/>
          <w:szCs w:val="24"/>
          <w:lang w:val="en-US"/>
        </w:rPr>
        <w:t>f</w:t>
      </w:r>
      <w:r w:rsidR="00824307">
        <w:rPr>
          <w:rFonts w:ascii="Times New Roman" w:eastAsiaTheme="minorEastAsia" w:hAnsi="Times New Roman" w:cs="Times New Roman"/>
          <w:sz w:val="24"/>
          <w:szCs w:val="24"/>
          <w:vertAlign w:val="subscript"/>
          <w:lang w:val="en-US"/>
        </w:rPr>
        <w:t>X</w:t>
      </w:r>
      <w:r w:rsidR="00824307" w:rsidRPr="00824307">
        <w:rPr>
          <w:rFonts w:ascii="Times New Roman" w:eastAsiaTheme="minorEastAsia" w:hAnsi="Times New Roman" w:cs="Times New Roman"/>
          <w:sz w:val="24"/>
          <w:szCs w:val="24"/>
        </w:rPr>
        <w:t>(</w:t>
      </w:r>
      <w:r w:rsidR="00824307">
        <w:rPr>
          <w:rFonts w:ascii="Times New Roman" w:eastAsiaTheme="minorEastAsia" w:hAnsi="Times New Roman" w:cs="Times New Roman"/>
          <w:sz w:val="24"/>
          <w:szCs w:val="24"/>
          <w:lang w:val="en-US"/>
        </w:rPr>
        <w:t>x</w:t>
      </w:r>
      <w:r w:rsidR="00824307" w:rsidRPr="00824307">
        <w:rPr>
          <w:rFonts w:ascii="Times New Roman" w:eastAsiaTheme="minorEastAsia" w:hAnsi="Times New Roman" w:cs="Times New Roman"/>
          <w:sz w:val="24"/>
          <w:szCs w:val="24"/>
        </w:rPr>
        <w:t>)</w:t>
      </w:r>
      <w:r w:rsidR="00824307">
        <w:rPr>
          <w:rFonts w:ascii="Times New Roman" w:eastAsiaTheme="minorEastAsia" w:hAnsi="Times New Roman" w:cs="Times New Roman"/>
          <w:sz w:val="24"/>
          <w:szCs w:val="24"/>
        </w:rPr>
        <w:t xml:space="preserve"> και του άξονα των </w:t>
      </w:r>
      <w:r w:rsidR="00824307">
        <w:rPr>
          <w:rFonts w:ascii="Times New Roman" w:eastAsiaTheme="minorEastAsia" w:hAnsi="Times New Roman" w:cs="Times New Roman"/>
          <w:sz w:val="24"/>
          <w:szCs w:val="24"/>
          <w:lang w:val="en-US"/>
        </w:rPr>
        <w:t>x</w:t>
      </w:r>
      <w:r w:rsidR="00E85198">
        <w:rPr>
          <w:rFonts w:ascii="Times New Roman" w:eastAsiaTheme="minorEastAsia" w:hAnsi="Times New Roman" w:cs="Times New Roman"/>
          <w:sz w:val="24"/>
          <w:szCs w:val="24"/>
        </w:rPr>
        <w:t xml:space="preserve"> και αυτό δίνει την πι</w:t>
      </w:r>
      <w:r w:rsidR="00846870">
        <w:rPr>
          <w:rFonts w:ascii="Times New Roman" w:eastAsiaTheme="minorEastAsia" w:hAnsi="Times New Roman" w:cs="Times New Roman"/>
          <w:sz w:val="24"/>
          <w:szCs w:val="24"/>
        </w:rPr>
        <w:t>θανότητα η τυχαία μεταβλητή Χ να πάρει τιμή μέσα στο εν λόγω διάστημα της</w:t>
      </w:r>
      <w:r w:rsidR="00E85198">
        <w:rPr>
          <w:rFonts w:ascii="Times New Roman" w:eastAsiaTheme="minorEastAsia" w:hAnsi="Times New Roman" w:cs="Times New Roman"/>
          <w:sz w:val="24"/>
          <w:szCs w:val="24"/>
        </w:rPr>
        <w:t xml:space="preserve"> μεταβλη</w:t>
      </w:r>
      <w:r w:rsidR="00846870">
        <w:rPr>
          <w:rFonts w:ascii="Times New Roman" w:eastAsiaTheme="minorEastAsia" w:hAnsi="Times New Roman" w:cs="Times New Roman"/>
          <w:sz w:val="24"/>
          <w:szCs w:val="24"/>
        </w:rPr>
        <w:t xml:space="preserve">τής </w:t>
      </w:r>
      <w:r w:rsidR="00846870">
        <w:rPr>
          <w:rFonts w:ascii="Times New Roman" w:eastAsiaTheme="minorEastAsia" w:hAnsi="Times New Roman" w:cs="Times New Roman"/>
          <w:sz w:val="24"/>
          <w:szCs w:val="24"/>
          <w:lang w:val="en-US"/>
        </w:rPr>
        <w:t>x</w:t>
      </w:r>
      <w:r w:rsidR="00846870">
        <w:rPr>
          <w:rFonts w:ascii="Times New Roman" w:eastAsiaTheme="minorEastAsia" w:hAnsi="Times New Roman" w:cs="Times New Roman"/>
          <w:sz w:val="24"/>
          <w:szCs w:val="24"/>
        </w:rPr>
        <w:t>.</w:t>
      </w:r>
      <w:r w:rsidR="00824307" w:rsidRPr="00824307">
        <w:rPr>
          <w:rFonts w:ascii="Times New Roman" w:eastAsiaTheme="minorEastAsia" w:hAnsi="Times New Roman" w:cs="Times New Roman"/>
          <w:sz w:val="24"/>
          <w:szCs w:val="24"/>
        </w:rPr>
        <w:t xml:space="preserve"> </w:t>
      </w:r>
      <w:r w:rsidR="00824307">
        <w:rPr>
          <w:rFonts w:ascii="Times New Roman" w:eastAsiaTheme="minorEastAsia" w:hAnsi="Times New Roman" w:cs="Times New Roman"/>
          <w:sz w:val="24"/>
          <w:szCs w:val="24"/>
        </w:rPr>
        <w:t xml:space="preserve">  </w:t>
      </w:r>
    </w:p>
    <w:p w:rsidR="00846870" w:rsidRDefault="00E0102C" w:rsidP="00314123">
      <w:pPr>
        <w:ind w:firstLine="720"/>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 xml:space="preserve"> </w:t>
      </w:r>
      <w:r w:rsidR="00824307">
        <w:rPr>
          <w:rFonts w:ascii="Times New Roman" w:eastAsiaTheme="minorEastAsia" w:hAnsi="Times New Roman" w:cs="Times New Roman"/>
          <w:sz w:val="24"/>
          <w:szCs w:val="24"/>
        </w:rPr>
        <w:t>Έχουμε και Ρ(Χ≥</w:t>
      </w:r>
      <w:r>
        <w:rPr>
          <w:rFonts w:ascii="Times New Roman" w:eastAsiaTheme="minorEastAsia" w:hAnsi="Times New Roman" w:cs="Times New Roman"/>
          <w:sz w:val="24"/>
          <w:szCs w:val="24"/>
        </w:rPr>
        <w:t>α)=</w:t>
      </w:r>
      <m:oMath>
        <m:nary>
          <m:naryPr>
            <m:limLoc m:val="subSup"/>
            <m:ctrlPr>
              <w:rPr>
                <w:rFonts w:ascii="Cambria Math" w:eastAsiaTheme="minorEastAsia" w:hAnsi="Cambria Math" w:cs="Times New Roman"/>
                <w:i/>
                <w:sz w:val="24"/>
                <w:szCs w:val="24"/>
              </w:rPr>
            </m:ctrlPr>
          </m:naryPr>
          <m:sub>
            <m:r>
              <w:rPr>
                <w:rFonts w:ascii="Cambria Math" w:eastAsiaTheme="minorEastAsia" w:hAnsi="Cambria Math" w:cs="Times New Roman"/>
                <w:sz w:val="24"/>
                <w:szCs w:val="24"/>
              </w:rPr>
              <m:t>α</m:t>
            </m:r>
          </m:sub>
          <m:sup>
            <m:r>
              <w:rPr>
                <w:rFonts w:ascii="Cambria Math" w:eastAsiaTheme="minorEastAsia" w:hAnsi="Cambria Math" w:cs="Times New Roman"/>
                <w:sz w:val="24"/>
                <w:szCs w:val="24"/>
              </w:rPr>
              <m:t>∞</m:t>
            </m:r>
          </m:sup>
          <m:e>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f</m:t>
                </m:r>
              </m:e>
              <m:sub>
                <m:r>
                  <w:rPr>
                    <w:rFonts w:ascii="Cambria Math" w:eastAsiaTheme="minorEastAsia" w:hAnsi="Cambria Math" w:cs="Times New Roman"/>
                    <w:sz w:val="24"/>
                    <w:szCs w:val="24"/>
                  </w:rPr>
                  <m:t>X</m:t>
                </m:r>
              </m:sub>
            </m:sSub>
            <m:d>
              <m:dPr>
                <m:ctrlPr>
                  <w:rPr>
                    <w:rFonts w:ascii="Cambria Math" w:eastAsiaTheme="minorEastAsia" w:hAnsi="Cambria Math" w:cs="Times New Roman"/>
                    <w:i/>
                    <w:sz w:val="24"/>
                    <w:szCs w:val="24"/>
                  </w:rPr>
                </m:ctrlPr>
              </m:dPr>
              <m:e>
                <m:r>
                  <w:rPr>
                    <w:rFonts w:ascii="Cambria Math" w:eastAsiaTheme="minorEastAsia" w:hAnsi="Cambria Math" w:cs="Times New Roman"/>
                    <w:sz w:val="24"/>
                    <w:szCs w:val="24"/>
                  </w:rPr>
                  <m:t>x</m:t>
                </m:r>
              </m:e>
            </m:d>
            <m:r>
              <w:rPr>
                <w:rFonts w:ascii="Cambria Math" w:eastAsiaTheme="minorEastAsia" w:hAnsi="Cambria Math" w:cs="Times New Roman"/>
                <w:sz w:val="24"/>
                <w:szCs w:val="24"/>
              </w:rPr>
              <m:t>dx</m:t>
            </m:r>
          </m:e>
        </m:nary>
      </m:oMath>
      <w:r>
        <w:rPr>
          <w:rFonts w:ascii="Times New Roman" w:eastAsiaTheme="minorEastAsia" w:hAnsi="Times New Roman" w:cs="Times New Roman"/>
          <w:sz w:val="24"/>
          <w:szCs w:val="24"/>
        </w:rPr>
        <w:t xml:space="preserve"> και Ρ(Χ≤α)=</w:t>
      </w:r>
      <m:oMath>
        <m:nary>
          <m:naryPr>
            <m:limLoc m:val="subSup"/>
            <m:ctrlPr>
              <w:rPr>
                <w:rFonts w:ascii="Cambria Math" w:eastAsiaTheme="minorEastAsia" w:hAnsi="Cambria Math" w:cs="Times New Roman"/>
                <w:i/>
                <w:sz w:val="24"/>
                <w:szCs w:val="24"/>
              </w:rPr>
            </m:ctrlPr>
          </m:naryPr>
          <m:sub>
            <m:r>
              <w:rPr>
                <w:rFonts w:ascii="Cambria Math" w:eastAsiaTheme="minorEastAsia" w:hAnsi="Cambria Math" w:cs="Times New Roman"/>
                <w:sz w:val="24"/>
                <w:szCs w:val="24"/>
              </w:rPr>
              <m:t>-∞</m:t>
            </m:r>
          </m:sub>
          <m:sup>
            <m:r>
              <w:rPr>
                <w:rFonts w:ascii="Cambria Math" w:eastAsiaTheme="minorEastAsia" w:hAnsi="Cambria Math" w:cs="Times New Roman"/>
                <w:sz w:val="24"/>
                <w:szCs w:val="24"/>
              </w:rPr>
              <m:t>α</m:t>
            </m:r>
          </m:sup>
          <m:e>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f</m:t>
                </m:r>
              </m:e>
              <m:sub>
                <m:r>
                  <w:rPr>
                    <w:rFonts w:ascii="Cambria Math" w:eastAsiaTheme="minorEastAsia" w:hAnsi="Cambria Math" w:cs="Times New Roman"/>
                    <w:sz w:val="24"/>
                    <w:szCs w:val="24"/>
                  </w:rPr>
                  <m:t>X</m:t>
                </m:r>
              </m:sub>
            </m:sSub>
            <m:d>
              <m:dPr>
                <m:ctrlPr>
                  <w:rPr>
                    <w:rFonts w:ascii="Cambria Math" w:eastAsiaTheme="minorEastAsia" w:hAnsi="Cambria Math" w:cs="Times New Roman"/>
                    <w:i/>
                    <w:sz w:val="24"/>
                    <w:szCs w:val="24"/>
                  </w:rPr>
                </m:ctrlPr>
              </m:dPr>
              <m:e>
                <m:r>
                  <w:rPr>
                    <w:rFonts w:ascii="Cambria Math" w:eastAsiaTheme="minorEastAsia" w:hAnsi="Cambria Math" w:cs="Times New Roman"/>
                    <w:sz w:val="24"/>
                    <w:szCs w:val="24"/>
                  </w:rPr>
                  <m:t>x</m:t>
                </m:r>
              </m:e>
            </m:d>
            <m:r>
              <w:rPr>
                <w:rFonts w:ascii="Cambria Math" w:eastAsiaTheme="minorEastAsia" w:hAnsi="Cambria Math" w:cs="Times New Roman"/>
                <w:sz w:val="24"/>
                <w:szCs w:val="24"/>
              </w:rPr>
              <m:t>dx</m:t>
            </m:r>
          </m:e>
        </m:nary>
      </m:oMath>
      <w:r>
        <w:rPr>
          <w:rFonts w:ascii="Times New Roman" w:eastAsiaTheme="minorEastAsia" w:hAnsi="Times New Roman" w:cs="Times New Roman"/>
          <w:sz w:val="24"/>
          <w:szCs w:val="24"/>
        </w:rPr>
        <w:t xml:space="preserve">. Η συνάρτηση </w:t>
      </w:r>
      <w:r w:rsidR="005E18D2" w:rsidRPr="00846870">
        <w:rPr>
          <w:rFonts w:ascii="Times New Roman" w:eastAsiaTheme="minorEastAsia" w:hAnsi="Times New Roman" w:cs="Times New Roman"/>
          <w:b/>
          <w:sz w:val="24"/>
          <w:szCs w:val="24"/>
          <w:lang w:val="en-US"/>
        </w:rPr>
        <w:t>F</w:t>
      </w:r>
      <w:r w:rsidR="005E18D2" w:rsidRPr="00846870">
        <w:rPr>
          <w:rFonts w:ascii="Times New Roman" w:eastAsiaTheme="minorEastAsia" w:hAnsi="Times New Roman" w:cs="Times New Roman"/>
          <w:b/>
          <w:sz w:val="24"/>
          <w:szCs w:val="24"/>
          <w:vertAlign w:val="subscript"/>
          <w:lang w:val="en-US"/>
        </w:rPr>
        <w:t>X</w:t>
      </w:r>
      <w:r w:rsidR="005E18D2" w:rsidRPr="00846870">
        <w:rPr>
          <w:rFonts w:ascii="Times New Roman" w:eastAsiaTheme="minorEastAsia" w:hAnsi="Times New Roman" w:cs="Times New Roman"/>
          <w:b/>
          <w:sz w:val="24"/>
          <w:szCs w:val="24"/>
        </w:rPr>
        <w:t>(</w:t>
      </w:r>
      <w:r w:rsidR="005E18D2" w:rsidRPr="00846870">
        <w:rPr>
          <w:rFonts w:ascii="Times New Roman" w:eastAsiaTheme="minorEastAsia" w:hAnsi="Times New Roman" w:cs="Times New Roman"/>
          <w:b/>
          <w:sz w:val="24"/>
          <w:szCs w:val="24"/>
          <w:lang w:val="en-US"/>
        </w:rPr>
        <w:t>x</w:t>
      </w:r>
      <w:r w:rsidR="005E18D2" w:rsidRPr="00846870">
        <w:rPr>
          <w:rFonts w:ascii="Times New Roman" w:eastAsiaTheme="minorEastAsia" w:hAnsi="Times New Roman" w:cs="Times New Roman"/>
          <w:b/>
          <w:sz w:val="24"/>
          <w:szCs w:val="24"/>
        </w:rPr>
        <w:t>)=</w:t>
      </w:r>
      <w:r w:rsidR="00824307" w:rsidRPr="00846870">
        <w:rPr>
          <w:rFonts w:ascii="Times New Roman" w:eastAsiaTheme="minorEastAsia" w:hAnsi="Times New Roman" w:cs="Times New Roman"/>
          <w:b/>
          <w:sz w:val="24"/>
          <w:szCs w:val="24"/>
        </w:rPr>
        <w:t xml:space="preserve"> =</w:t>
      </w:r>
      <m:oMath>
        <m:nary>
          <m:naryPr>
            <m:limLoc m:val="subSup"/>
            <m:ctrlPr>
              <w:rPr>
                <w:rFonts w:ascii="Cambria Math" w:eastAsiaTheme="minorEastAsia" w:hAnsi="Cambria Math" w:cs="Times New Roman"/>
                <w:b/>
                <w:i/>
                <w:sz w:val="24"/>
                <w:szCs w:val="24"/>
              </w:rPr>
            </m:ctrlPr>
          </m:naryPr>
          <m:sub>
            <m:r>
              <m:rPr>
                <m:sty m:val="bi"/>
              </m:rPr>
              <w:rPr>
                <w:rFonts w:ascii="Cambria Math" w:eastAsiaTheme="minorEastAsia" w:hAnsi="Cambria Math" w:cs="Times New Roman"/>
                <w:sz w:val="24"/>
                <w:szCs w:val="24"/>
              </w:rPr>
              <m:t>-∞</m:t>
            </m:r>
          </m:sub>
          <m:sup>
            <m:r>
              <m:rPr>
                <m:sty m:val="bi"/>
              </m:rPr>
              <w:rPr>
                <w:rFonts w:ascii="Cambria Math" w:eastAsiaTheme="minorEastAsia" w:hAnsi="Cambria Math" w:cs="Times New Roman"/>
                <w:sz w:val="24"/>
                <w:szCs w:val="24"/>
              </w:rPr>
              <m:t>x</m:t>
            </m:r>
          </m:sup>
          <m:e>
            <m:sSub>
              <m:sSubPr>
                <m:ctrlPr>
                  <w:rPr>
                    <w:rFonts w:ascii="Cambria Math" w:eastAsiaTheme="minorEastAsia" w:hAnsi="Cambria Math" w:cs="Times New Roman"/>
                    <w:b/>
                    <w:i/>
                    <w:sz w:val="24"/>
                    <w:szCs w:val="24"/>
                  </w:rPr>
                </m:ctrlPr>
              </m:sSubPr>
              <m:e>
                <m:r>
                  <m:rPr>
                    <m:sty m:val="bi"/>
                  </m:rPr>
                  <w:rPr>
                    <w:rFonts w:ascii="Cambria Math" w:eastAsiaTheme="minorEastAsia" w:hAnsi="Cambria Math" w:cs="Times New Roman"/>
                    <w:sz w:val="24"/>
                    <w:szCs w:val="24"/>
                  </w:rPr>
                  <m:t>f</m:t>
                </m:r>
              </m:e>
              <m:sub>
                <m:r>
                  <m:rPr>
                    <m:sty m:val="bi"/>
                  </m:rPr>
                  <w:rPr>
                    <w:rFonts w:ascii="Cambria Math" w:eastAsiaTheme="minorEastAsia" w:hAnsi="Cambria Math" w:cs="Times New Roman"/>
                    <w:sz w:val="24"/>
                    <w:szCs w:val="24"/>
                  </w:rPr>
                  <m:t>X</m:t>
                </m:r>
              </m:sub>
            </m:sSub>
            <m:d>
              <m:dPr>
                <m:ctrlPr>
                  <w:rPr>
                    <w:rFonts w:ascii="Cambria Math" w:eastAsiaTheme="minorEastAsia" w:hAnsi="Cambria Math" w:cs="Times New Roman"/>
                    <w:b/>
                    <w:i/>
                    <w:sz w:val="24"/>
                    <w:szCs w:val="24"/>
                  </w:rPr>
                </m:ctrlPr>
              </m:dPr>
              <m:e>
                <m:r>
                  <m:rPr>
                    <m:sty m:val="bi"/>
                  </m:rPr>
                  <w:rPr>
                    <w:rFonts w:ascii="Cambria Math" w:eastAsiaTheme="minorEastAsia" w:hAnsi="Cambria Math" w:cs="Times New Roman"/>
                    <w:sz w:val="24"/>
                    <w:szCs w:val="24"/>
                  </w:rPr>
                  <m:t>υ</m:t>
                </m:r>
              </m:e>
            </m:d>
            <m:r>
              <m:rPr>
                <m:sty m:val="bi"/>
              </m:rPr>
              <w:rPr>
                <w:rFonts w:ascii="Cambria Math" w:eastAsiaTheme="minorEastAsia" w:hAnsi="Cambria Math" w:cs="Times New Roman"/>
                <w:sz w:val="24"/>
                <w:szCs w:val="24"/>
              </w:rPr>
              <m:t>dυ</m:t>
            </m:r>
          </m:e>
        </m:nary>
      </m:oMath>
      <w:r w:rsidR="005E18D2" w:rsidRPr="00846870">
        <w:rPr>
          <w:rFonts w:ascii="Times New Roman" w:eastAsiaTheme="minorEastAsia" w:hAnsi="Times New Roman" w:cs="Times New Roman"/>
          <w:b/>
          <w:sz w:val="24"/>
          <w:szCs w:val="24"/>
        </w:rPr>
        <w:t xml:space="preserve"> </w:t>
      </w:r>
      <w:r w:rsidR="005E18D2">
        <w:rPr>
          <w:rFonts w:ascii="Times New Roman" w:eastAsiaTheme="minorEastAsia" w:hAnsi="Times New Roman" w:cs="Times New Roman"/>
          <w:sz w:val="24"/>
          <w:szCs w:val="24"/>
        </w:rPr>
        <w:t>δίνει την πιθανότητα η τυχαία μεταβλητή Χ να πάρει τιμή στο διάστημα (</w:t>
      </w:r>
      <m:oMath>
        <m:r>
          <w:rPr>
            <w:rFonts w:ascii="Cambria Math" w:eastAsiaTheme="minorEastAsia" w:hAnsi="Cambria Math" w:cs="Times New Roman"/>
            <w:sz w:val="24"/>
            <w:szCs w:val="24"/>
          </w:rPr>
          <m:t xml:space="preserve">-∞, </m:t>
        </m:r>
        <m:r>
          <w:rPr>
            <w:rFonts w:ascii="Cambria Math" w:eastAsiaTheme="minorEastAsia" w:hAnsi="Cambria Math" w:cs="Times New Roman"/>
            <w:sz w:val="24"/>
            <w:szCs w:val="24"/>
            <w:lang w:val="en-US"/>
          </w:rPr>
          <m:t>x</m:t>
        </m:r>
        <m:r>
          <w:rPr>
            <w:rFonts w:ascii="Cambria Math" w:eastAsiaTheme="minorEastAsia" w:hAnsi="Cambria Math" w:cs="Times New Roman"/>
            <w:sz w:val="24"/>
            <w:szCs w:val="24"/>
          </w:rPr>
          <m:t>]</m:t>
        </m:r>
      </m:oMath>
      <w:r w:rsidR="00846870">
        <w:rPr>
          <w:rFonts w:ascii="Times New Roman" w:eastAsiaTheme="minorEastAsia" w:hAnsi="Times New Roman" w:cs="Times New Roman"/>
          <w:sz w:val="24"/>
          <w:szCs w:val="24"/>
        </w:rPr>
        <w:t xml:space="preserve"> και ονομάζεται </w:t>
      </w:r>
      <w:r w:rsidR="00846870" w:rsidRPr="00381E76">
        <w:rPr>
          <w:rFonts w:ascii="Times New Roman" w:eastAsiaTheme="minorEastAsia" w:hAnsi="Times New Roman" w:cs="Times New Roman"/>
          <w:b/>
          <w:sz w:val="24"/>
          <w:szCs w:val="24"/>
        </w:rPr>
        <w:t>αθροιστική συνάρτηση</w:t>
      </w:r>
      <w:r w:rsidRPr="00381E76">
        <w:rPr>
          <w:rFonts w:ascii="Times New Roman" w:eastAsiaTheme="minorEastAsia" w:hAnsi="Times New Roman" w:cs="Times New Roman"/>
          <w:b/>
          <w:sz w:val="24"/>
          <w:szCs w:val="24"/>
        </w:rPr>
        <w:t xml:space="preserve"> </w:t>
      </w:r>
      <w:r w:rsidR="00846870" w:rsidRPr="00381E76">
        <w:rPr>
          <w:rFonts w:ascii="Times New Roman" w:eastAsiaTheme="minorEastAsia" w:hAnsi="Times New Roman" w:cs="Times New Roman"/>
          <w:b/>
          <w:sz w:val="24"/>
          <w:szCs w:val="24"/>
        </w:rPr>
        <w:t>κατανομής</w:t>
      </w:r>
      <w:r w:rsidR="00846870">
        <w:rPr>
          <w:rFonts w:ascii="Times New Roman" w:eastAsiaTheme="minorEastAsia" w:hAnsi="Times New Roman" w:cs="Times New Roman"/>
          <w:sz w:val="24"/>
          <w:szCs w:val="24"/>
        </w:rPr>
        <w:t xml:space="preserve"> της τυχαίας μεταβλητής Χ ή, απλώς, </w:t>
      </w:r>
      <w:r w:rsidR="00846870" w:rsidRPr="00846870">
        <w:rPr>
          <w:rFonts w:ascii="Times New Roman" w:eastAsiaTheme="minorEastAsia" w:hAnsi="Times New Roman" w:cs="Times New Roman"/>
          <w:b/>
          <w:sz w:val="24"/>
          <w:szCs w:val="24"/>
        </w:rPr>
        <w:t>συνάρτηση κατανομής</w:t>
      </w:r>
      <w:r w:rsidR="00846870">
        <w:rPr>
          <w:rFonts w:ascii="Times New Roman" w:eastAsiaTheme="minorEastAsia" w:hAnsi="Times New Roman" w:cs="Times New Roman"/>
          <w:sz w:val="24"/>
          <w:szCs w:val="24"/>
        </w:rPr>
        <w:t xml:space="preserve"> της τυχαίας μεταβλητής Χ. </w:t>
      </w:r>
    </w:p>
    <w:p w:rsidR="005B10F7" w:rsidRDefault="00846870" w:rsidP="00314123">
      <w:pPr>
        <w:ind w:firstLine="720"/>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Αν είναι α&lt;β, έχουμε (</w:t>
      </w:r>
      <m:oMath>
        <m:r>
          <w:rPr>
            <w:rFonts w:ascii="Cambria Math" w:eastAsiaTheme="minorEastAsia" w:hAnsi="Cambria Math" w:cs="Times New Roman"/>
            <w:sz w:val="24"/>
            <w:szCs w:val="24"/>
          </w:rPr>
          <m:t xml:space="preserve">-∞, </m:t>
        </m:r>
        <m:r>
          <w:rPr>
            <w:rFonts w:ascii="Cambria Math" w:eastAsiaTheme="minorEastAsia" w:hAnsi="Cambria Math" w:cs="Times New Roman"/>
            <w:sz w:val="24"/>
            <w:szCs w:val="24"/>
            <w:lang w:val="en-US"/>
          </w:rPr>
          <m:t>β</m:t>
        </m:r>
        <m:r>
          <w:rPr>
            <w:rFonts w:ascii="Cambria Math" w:eastAsiaTheme="minorEastAsia" w:hAnsi="Cambria Math" w:cs="Times New Roman"/>
            <w:sz w:val="24"/>
            <w:szCs w:val="24"/>
          </w:rPr>
          <m:t>]</m:t>
        </m:r>
      </m:oMath>
      <w:r>
        <w:rPr>
          <w:rFonts w:ascii="Times New Roman" w:eastAsiaTheme="minorEastAsia" w:hAnsi="Times New Roman" w:cs="Times New Roman"/>
          <w:sz w:val="24"/>
          <w:szCs w:val="24"/>
        </w:rPr>
        <w:t>=(</w:t>
      </w:r>
      <m:oMath>
        <m:r>
          <w:rPr>
            <w:rFonts w:ascii="Cambria Math" w:eastAsiaTheme="minorEastAsia" w:hAnsi="Cambria Math" w:cs="Times New Roman"/>
            <w:sz w:val="24"/>
            <w:szCs w:val="24"/>
          </w:rPr>
          <m:t>-∞, α]∪</m:t>
        </m:r>
      </m:oMath>
      <w:r>
        <w:rPr>
          <w:rFonts w:ascii="Times New Roman" w:eastAsiaTheme="minorEastAsia" w:hAnsi="Times New Roman" w:cs="Times New Roman"/>
          <w:sz w:val="24"/>
          <w:szCs w:val="24"/>
        </w:rPr>
        <w:t>(α, β] και τα διαστήματα (</w:t>
      </w:r>
      <m:oMath>
        <m:r>
          <w:rPr>
            <w:rFonts w:ascii="Cambria Math" w:eastAsiaTheme="minorEastAsia" w:hAnsi="Cambria Math" w:cs="Times New Roman"/>
            <w:sz w:val="24"/>
            <w:szCs w:val="24"/>
          </w:rPr>
          <m:t>-∞, α]</m:t>
        </m:r>
      </m:oMath>
      <w:r>
        <w:rPr>
          <w:rFonts w:ascii="Times New Roman" w:eastAsiaTheme="minorEastAsia" w:hAnsi="Times New Roman" w:cs="Times New Roman"/>
          <w:sz w:val="24"/>
          <w:szCs w:val="24"/>
        </w:rPr>
        <w:t xml:space="preserve"> και (α, β] είναι ξένα μεταξύ τους, οπότε έχουμε Ρ(</w:t>
      </w:r>
      <m:oMath>
        <m:r>
          <w:rPr>
            <w:rFonts w:ascii="Cambria Math" w:eastAsiaTheme="minorEastAsia" w:hAnsi="Cambria Math" w:cs="Times New Roman"/>
            <w:sz w:val="24"/>
            <w:szCs w:val="24"/>
          </w:rPr>
          <m:t>Χ≤</m:t>
        </m:r>
        <m:r>
          <w:rPr>
            <w:rFonts w:ascii="Cambria Math" w:eastAsiaTheme="minorEastAsia" w:hAnsi="Cambria Math" w:cs="Times New Roman"/>
            <w:sz w:val="24"/>
            <w:szCs w:val="24"/>
            <w:lang w:val="en-US"/>
          </w:rPr>
          <m:t>β</m:t>
        </m:r>
        <m:r>
          <w:rPr>
            <w:rFonts w:ascii="Cambria Math" w:eastAsiaTheme="minorEastAsia" w:hAnsi="Cambria Math" w:cs="Times New Roman"/>
            <w:sz w:val="24"/>
            <w:szCs w:val="24"/>
          </w:rPr>
          <m:t>)</m:t>
        </m:r>
      </m:oMath>
      <w:r>
        <w:rPr>
          <w:rFonts w:ascii="Times New Roman" w:eastAsiaTheme="minorEastAsia" w:hAnsi="Times New Roman" w:cs="Times New Roman"/>
          <w:sz w:val="24"/>
          <w:szCs w:val="24"/>
        </w:rPr>
        <w:t>=Ρ(Χ≤</w:t>
      </w:r>
      <m:oMath>
        <m:r>
          <w:rPr>
            <w:rFonts w:ascii="Cambria Math" w:eastAsiaTheme="minorEastAsia" w:hAnsi="Cambria Math" w:cs="Times New Roman"/>
            <w:sz w:val="24"/>
            <w:szCs w:val="24"/>
          </w:rPr>
          <m:t xml:space="preserve"> α]+</m:t>
        </m:r>
      </m:oMath>
      <w:r w:rsidR="00E377C7">
        <w:rPr>
          <w:rFonts w:ascii="Times New Roman" w:eastAsiaTheme="minorEastAsia" w:hAnsi="Times New Roman" w:cs="Times New Roman"/>
          <w:sz w:val="24"/>
          <w:szCs w:val="24"/>
        </w:rPr>
        <w:t>Ρ</w:t>
      </w:r>
      <w:r>
        <w:rPr>
          <w:rFonts w:ascii="Times New Roman" w:eastAsiaTheme="minorEastAsia" w:hAnsi="Times New Roman" w:cs="Times New Roman"/>
          <w:sz w:val="24"/>
          <w:szCs w:val="24"/>
        </w:rPr>
        <w:t>(α</w:t>
      </w:r>
      <w:r w:rsidR="00E377C7">
        <w:rPr>
          <w:rFonts w:ascii="Times New Roman" w:eastAsiaTheme="minorEastAsia" w:hAnsi="Times New Roman" w:cs="Times New Roman"/>
          <w:sz w:val="24"/>
          <w:szCs w:val="24"/>
        </w:rPr>
        <w:t>&lt;Χ≤</w:t>
      </w:r>
      <w:r>
        <w:rPr>
          <w:rFonts w:ascii="Times New Roman" w:eastAsiaTheme="minorEastAsia" w:hAnsi="Times New Roman" w:cs="Times New Roman"/>
          <w:sz w:val="24"/>
          <w:szCs w:val="24"/>
        </w:rPr>
        <w:t>β</w:t>
      </w:r>
      <w:r w:rsidR="00E377C7">
        <w:rPr>
          <w:rFonts w:ascii="Times New Roman" w:eastAsiaTheme="minorEastAsia" w:hAnsi="Times New Roman" w:cs="Times New Roman"/>
          <w:sz w:val="24"/>
          <w:szCs w:val="24"/>
        </w:rPr>
        <w:t xml:space="preserve">) </w:t>
      </w:r>
      <m:oMath>
        <m:r>
          <w:rPr>
            <w:rFonts w:ascii="Cambria Math" w:eastAsiaTheme="minorEastAsia" w:hAnsi="Cambria Math" w:cs="Times New Roman"/>
            <w:sz w:val="24"/>
            <w:szCs w:val="24"/>
          </w:rPr>
          <m:t>⟹</m:t>
        </m:r>
      </m:oMath>
      <w:r w:rsidR="00E377C7">
        <w:rPr>
          <w:rFonts w:ascii="Times New Roman" w:eastAsiaTheme="minorEastAsia" w:hAnsi="Times New Roman" w:cs="Times New Roman"/>
          <w:sz w:val="24"/>
          <w:szCs w:val="24"/>
        </w:rPr>
        <w:t xml:space="preserve"> </w:t>
      </w:r>
      <w:r w:rsidR="00E377C7">
        <w:rPr>
          <w:rFonts w:ascii="Times New Roman" w:eastAsiaTheme="minorEastAsia" w:hAnsi="Times New Roman" w:cs="Times New Roman"/>
          <w:sz w:val="24"/>
          <w:szCs w:val="24"/>
          <w:lang w:val="en-US"/>
        </w:rPr>
        <w:t>F</w:t>
      </w:r>
      <w:r w:rsidR="00E377C7">
        <w:rPr>
          <w:rFonts w:ascii="Times New Roman" w:eastAsiaTheme="minorEastAsia" w:hAnsi="Times New Roman" w:cs="Times New Roman"/>
          <w:sz w:val="24"/>
          <w:szCs w:val="24"/>
          <w:vertAlign w:val="subscript"/>
          <w:lang w:val="en-US"/>
        </w:rPr>
        <w:t>X</w:t>
      </w:r>
      <w:r w:rsidR="00E377C7">
        <w:rPr>
          <w:rFonts w:ascii="Times New Roman" w:eastAsiaTheme="minorEastAsia" w:hAnsi="Times New Roman" w:cs="Times New Roman"/>
          <w:sz w:val="24"/>
          <w:szCs w:val="24"/>
        </w:rPr>
        <w:t>(β)</w:t>
      </w:r>
      <m:oMath>
        <m:r>
          <w:rPr>
            <w:rFonts w:ascii="Cambria Math" w:eastAsiaTheme="minorEastAsia" w:hAnsi="Cambria Math" w:cs="Times New Roman"/>
            <w:sz w:val="24"/>
            <w:szCs w:val="24"/>
          </w:rPr>
          <m:t>-</m:t>
        </m:r>
      </m:oMath>
      <w:r w:rsidR="00E377C7">
        <w:rPr>
          <w:rFonts w:ascii="Times New Roman" w:eastAsiaTheme="minorEastAsia" w:hAnsi="Times New Roman" w:cs="Times New Roman"/>
          <w:sz w:val="24"/>
          <w:szCs w:val="24"/>
          <w:lang w:val="en-US"/>
        </w:rPr>
        <w:t>F</w:t>
      </w:r>
      <w:r w:rsidR="00E377C7">
        <w:rPr>
          <w:rFonts w:ascii="Times New Roman" w:eastAsiaTheme="minorEastAsia" w:hAnsi="Times New Roman" w:cs="Times New Roman"/>
          <w:sz w:val="24"/>
          <w:szCs w:val="24"/>
          <w:vertAlign w:val="subscript"/>
          <w:lang w:val="en-US"/>
        </w:rPr>
        <w:t>X</w:t>
      </w:r>
      <w:r w:rsidR="00E377C7" w:rsidRPr="00E377C7">
        <w:rPr>
          <w:rFonts w:ascii="Times New Roman" w:eastAsiaTheme="minorEastAsia" w:hAnsi="Times New Roman" w:cs="Times New Roman"/>
          <w:sz w:val="24"/>
          <w:szCs w:val="24"/>
        </w:rPr>
        <w:t>(</w:t>
      </w:r>
      <w:r w:rsidR="00E377C7">
        <w:rPr>
          <w:rFonts w:ascii="Times New Roman" w:eastAsiaTheme="minorEastAsia" w:hAnsi="Times New Roman" w:cs="Times New Roman"/>
          <w:sz w:val="24"/>
          <w:szCs w:val="24"/>
        </w:rPr>
        <w:t xml:space="preserve">α)= Ρ(α&lt;Χ≤β). Με άλλα λόγια, η πιθανότητα η τυχαία μεταβλητή Χ να πάρει τιμή σε κάποιο διάστημα πραγματικών αριθμών είναι ίση με τη διαφορά της συνάρτησης κατανομής αυτής στα άκρα δυο διαστήματος. Μάλιστα, επειδή είναι Ρ(α&lt;Χ≤β]≥0, έχουμε και </w:t>
      </w:r>
      <w:r w:rsidR="00E377C7">
        <w:rPr>
          <w:rFonts w:ascii="Times New Roman" w:eastAsiaTheme="minorEastAsia" w:hAnsi="Times New Roman" w:cs="Times New Roman"/>
          <w:sz w:val="24"/>
          <w:szCs w:val="24"/>
          <w:lang w:val="en-US"/>
        </w:rPr>
        <w:t>F</w:t>
      </w:r>
      <w:r w:rsidR="00E377C7">
        <w:rPr>
          <w:rFonts w:ascii="Times New Roman" w:eastAsiaTheme="minorEastAsia" w:hAnsi="Times New Roman" w:cs="Times New Roman"/>
          <w:sz w:val="24"/>
          <w:szCs w:val="24"/>
          <w:vertAlign w:val="subscript"/>
          <w:lang w:val="en-US"/>
        </w:rPr>
        <w:t>X</w:t>
      </w:r>
      <w:r w:rsidR="00E377C7">
        <w:rPr>
          <w:rFonts w:ascii="Times New Roman" w:eastAsiaTheme="minorEastAsia" w:hAnsi="Times New Roman" w:cs="Times New Roman"/>
          <w:sz w:val="24"/>
          <w:szCs w:val="24"/>
        </w:rPr>
        <w:t>(β)≥</w:t>
      </w:r>
      <w:r w:rsidR="00E377C7">
        <w:rPr>
          <w:rFonts w:ascii="Times New Roman" w:eastAsiaTheme="minorEastAsia" w:hAnsi="Times New Roman" w:cs="Times New Roman"/>
          <w:sz w:val="24"/>
          <w:szCs w:val="24"/>
          <w:lang w:val="en-US"/>
        </w:rPr>
        <w:t>F</w:t>
      </w:r>
      <w:r w:rsidR="00E377C7">
        <w:rPr>
          <w:rFonts w:ascii="Times New Roman" w:eastAsiaTheme="minorEastAsia" w:hAnsi="Times New Roman" w:cs="Times New Roman"/>
          <w:sz w:val="24"/>
          <w:szCs w:val="24"/>
          <w:vertAlign w:val="subscript"/>
          <w:lang w:val="en-US"/>
        </w:rPr>
        <w:t>X</w:t>
      </w:r>
      <w:r w:rsidR="00E377C7" w:rsidRPr="00E377C7">
        <w:rPr>
          <w:rFonts w:ascii="Times New Roman" w:eastAsiaTheme="minorEastAsia" w:hAnsi="Times New Roman" w:cs="Times New Roman"/>
          <w:sz w:val="24"/>
          <w:szCs w:val="24"/>
        </w:rPr>
        <w:t>(</w:t>
      </w:r>
      <w:r w:rsidR="00E377C7">
        <w:rPr>
          <w:rFonts w:ascii="Times New Roman" w:eastAsiaTheme="minorEastAsia" w:hAnsi="Times New Roman" w:cs="Times New Roman"/>
          <w:sz w:val="24"/>
          <w:szCs w:val="24"/>
        </w:rPr>
        <w:t xml:space="preserve">α). Επομένως, η συνάρτηση </w:t>
      </w:r>
      <w:r w:rsidR="00E377C7">
        <w:rPr>
          <w:rFonts w:ascii="Times New Roman" w:eastAsiaTheme="minorEastAsia" w:hAnsi="Times New Roman" w:cs="Times New Roman"/>
          <w:sz w:val="24"/>
          <w:szCs w:val="24"/>
          <w:lang w:val="en-US"/>
        </w:rPr>
        <w:t>F</w:t>
      </w:r>
      <w:r w:rsidR="00E377C7">
        <w:rPr>
          <w:rFonts w:ascii="Times New Roman" w:eastAsiaTheme="minorEastAsia" w:hAnsi="Times New Roman" w:cs="Times New Roman"/>
          <w:sz w:val="24"/>
          <w:szCs w:val="24"/>
          <w:vertAlign w:val="subscript"/>
          <w:lang w:val="en-US"/>
        </w:rPr>
        <w:t>X</w:t>
      </w:r>
      <w:r w:rsidR="00E377C7" w:rsidRPr="00E377C7">
        <w:rPr>
          <w:rFonts w:ascii="Times New Roman" w:eastAsiaTheme="minorEastAsia" w:hAnsi="Times New Roman" w:cs="Times New Roman"/>
          <w:sz w:val="24"/>
          <w:szCs w:val="24"/>
        </w:rPr>
        <w:t>(</w:t>
      </w:r>
      <w:r w:rsidR="00E377C7">
        <w:rPr>
          <w:rFonts w:ascii="Times New Roman" w:eastAsiaTheme="minorEastAsia" w:hAnsi="Times New Roman" w:cs="Times New Roman"/>
          <w:sz w:val="24"/>
          <w:szCs w:val="24"/>
          <w:lang w:val="en-US"/>
        </w:rPr>
        <w:t>x</w:t>
      </w:r>
      <w:r w:rsidR="00E377C7" w:rsidRPr="00E377C7">
        <w:rPr>
          <w:rFonts w:ascii="Times New Roman" w:eastAsiaTheme="minorEastAsia" w:hAnsi="Times New Roman" w:cs="Times New Roman"/>
          <w:sz w:val="24"/>
          <w:szCs w:val="24"/>
        </w:rPr>
        <w:t>)</w:t>
      </w:r>
      <w:r w:rsidR="00E377C7">
        <w:rPr>
          <w:rFonts w:ascii="Times New Roman" w:eastAsiaTheme="minorEastAsia" w:hAnsi="Times New Roman" w:cs="Times New Roman"/>
          <w:sz w:val="24"/>
          <w:szCs w:val="24"/>
        </w:rPr>
        <w:t xml:space="preserve"> είναι αύξουσα. Όμως, δεν είναι γνησίως αύξουσα γιατί μπορεί σε κάποιο διάστημα του </w:t>
      </w:r>
      <w:r w:rsidR="00E377C7">
        <w:rPr>
          <w:rFonts w:ascii="Times New Roman" w:eastAsiaTheme="minorEastAsia" w:hAnsi="Times New Roman" w:cs="Times New Roman"/>
          <w:sz w:val="24"/>
          <w:szCs w:val="24"/>
          <w:lang w:val="en-US"/>
        </w:rPr>
        <w:t>x</w:t>
      </w:r>
      <w:r w:rsidR="00E377C7">
        <w:rPr>
          <w:rFonts w:ascii="Times New Roman" w:eastAsiaTheme="minorEastAsia" w:hAnsi="Times New Roman" w:cs="Times New Roman"/>
          <w:sz w:val="24"/>
          <w:szCs w:val="24"/>
        </w:rPr>
        <w:t xml:space="preserve"> η </w:t>
      </w:r>
      <w:r w:rsidR="00E377C7">
        <w:rPr>
          <w:rFonts w:ascii="Times New Roman" w:eastAsiaTheme="minorEastAsia" w:hAnsi="Times New Roman" w:cs="Times New Roman"/>
          <w:sz w:val="24"/>
          <w:szCs w:val="24"/>
          <w:lang w:val="en-US"/>
        </w:rPr>
        <w:t>f</w:t>
      </w:r>
      <w:r w:rsidR="00E377C7">
        <w:rPr>
          <w:rFonts w:ascii="Times New Roman" w:eastAsiaTheme="minorEastAsia" w:hAnsi="Times New Roman" w:cs="Times New Roman"/>
          <w:sz w:val="24"/>
          <w:szCs w:val="24"/>
          <w:vertAlign w:val="subscript"/>
          <w:lang w:val="en-US"/>
        </w:rPr>
        <w:t>X</w:t>
      </w:r>
      <w:r w:rsidR="00E377C7" w:rsidRPr="00E377C7">
        <w:rPr>
          <w:rFonts w:ascii="Times New Roman" w:eastAsiaTheme="minorEastAsia" w:hAnsi="Times New Roman" w:cs="Times New Roman"/>
          <w:sz w:val="24"/>
          <w:szCs w:val="24"/>
        </w:rPr>
        <w:t>(</w:t>
      </w:r>
      <w:r w:rsidR="00E377C7">
        <w:rPr>
          <w:rFonts w:ascii="Times New Roman" w:eastAsiaTheme="minorEastAsia" w:hAnsi="Times New Roman" w:cs="Times New Roman"/>
          <w:sz w:val="24"/>
          <w:szCs w:val="24"/>
          <w:lang w:val="en-US"/>
        </w:rPr>
        <w:t>x</w:t>
      </w:r>
      <w:r w:rsidR="00E377C7" w:rsidRPr="00E377C7">
        <w:rPr>
          <w:rFonts w:ascii="Times New Roman" w:eastAsiaTheme="minorEastAsia" w:hAnsi="Times New Roman" w:cs="Times New Roman"/>
          <w:sz w:val="24"/>
          <w:szCs w:val="24"/>
        </w:rPr>
        <w:t>)</w:t>
      </w:r>
      <w:r w:rsidR="00E377C7">
        <w:rPr>
          <w:rFonts w:ascii="Times New Roman" w:eastAsiaTheme="minorEastAsia" w:hAnsi="Times New Roman" w:cs="Times New Roman"/>
          <w:sz w:val="24"/>
          <w:szCs w:val="24"/>
        </w:rPr>
        <w:t xml:space="preserve"> να έχει μηδενική τιμή, οπότε σε αυτό το διάστημα η </w:t>
      </w:r>
      <w:r w:rsidR="00E377C7">
        <w:rPr>
          <w:rFonts w:ascii="Times New Roman" w:eastAsiaTheme="minorEastAsia" w:hAnsi="Times New Roman" w:cs="Times New Roman"/>
          <w:sz w:val="24"/>
          <w:szCs w:val="24"/>
          <w:lang w:val="en-US"/>
        </w:rPr>
        <w:t>F</w:t>
      </w:r>
      <w:r w:rsidR="00E377C7">
        <w:rPr>
          <w:rFonts w:ascii="Times New Roman" w:eastAsiaTheme="minorEastAsia" w:hAnsi="Times New Roman" w:cs="Times New Roman"/>
          <w:sz w:val="24"/>
          <w:szCs w:val="24"/>
          <w:vertAlign w:val="subscript"/>
          <w:lang w:val="en-US"/>
        </w:rPr>
        <w:t>X</w:t>
      </w:r>
      <w:r w:rsidR="00E377C7" w:rsidRPr="00E377C7">
        <w:rPr>
          <w:rFonts w:ascii="Times New Roman" w:eastAsiaTheme="minorEastAsia" w:hAnsi="Times New Roman" w:cs="Times New Roman"/>
          <w:sz w:val="24"/>
          <w:szCs w:val="24"/>
        </w:rPr>
        <w:t>(</w:t>
      </w:r>
      <w:r w:rsidR="00E377C7">
        <w:rPr>
          <w:rFonts w:ascii="Times New Roman" w:eastAsiaTheme="minorEastAsia" w:hAnsi="Times New Roman" w:cs="Times New Roman"/>
          <w:sz w:val="24"/>
          <w:szCs w:val="24"/>
          <w:lang w:val="en-US"/>
        </w:rPr>
        <w:t>x</w:t>
      </w:r>
      <w:r w:rsidR="00E377C7" w:rsidRPr="00E377C7">
        <w:rPr>
          <w:rFonts w:ascii="Times New Roman" w:eastAsiaTheme="minorEastAsia" w:hAnsi="Times New Roman" w:cs="Times New Roman"/>
          <w:sz w:val="24"/>
          <w:szCs w:val="24"/>
        </w:rPr>
        <w:t>)</w:t>
      </w:r>
      <w:r w:rsidR="00E377C7">
        <w:rPr>
          <w:rFonts w:ascii="Times New Roman" w:eastAsiaTheme="minorEastAsia" w:hAnsi="Times New Roman" w:cs="Times New Roman"/>
          <w:sz w:val="24"/>
          <w:szCs w:val="24"/>
        </w:rPr>
        <w:t xml:space="preserve"> θα είναι σταθερή.</w:t>
      </w:r>
    </w:p>
    <w:p w:rsidR="00652288" w:rsidRPr="00B5290D" w:rsidRDefault="005B10F7" w:rsidP="00314123">
      <w:pPr>
        <w:ind w:firstLine="720"/>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 xml:space="preserve">Ας θεωρήσουμε ως χωρίο </w:t>
      </w:r>
      <w:r>
        <w:rPr>
          <w:rFonts w:ascii="Times New Roman" w:eastAsiaTheme="minorEastAsia" w:hAnsi="Times New Roman" w:cs="Times New Roman"/>
          <w:sz w:val="24"/>
          <w:szCs w:val="24"/>
          <w:lang w:val="en-US"/>
        </w:rPr>
        <w:t>D</w:t>
      </w:r>
      <w:r>
        <w:rPr>
          <w:rFonts w:ascii="Times New Roman" w:eastAsiaTheme="minorEastAsia" w:hAnsi="Times New Roman" w:cs="Times New Roman"/>
          <w:sz w:val="24"/>
          <w:szCs w:val="24"/>
        </w:rPr>
        <w:t xml:space="preserve"> το διάστημα (</w:t>
      </w:r>
      <w:r>
        <w:rPr>
          <w:rFonts w:ascii="Times New Roman" w:eastAsiaTheme="minorEastAsia" w:hAnsi="Times New Roman" w:cs="Times New Roman"/>
          <w:sz w:val="24"/>
          <w:szCs w:val="24"/>
          <w:lang w:val="en-US"/>
        </w:rPr>
        <w:t>x</w:t>
      </w:r>
      <w:r w:rsidRPr="005B10F7">
        <w:rPr>
          <w:rFonts w:ascii="Times New Roman" w:eastAsiaTheme="minorEastAsia" w:hAnsi="Times New Roman" w:cs="Times New Roman"/>
          <w:sz w:val="24"/>
          <w:szCs w:val="24"/>
        </w:rPr>
        <w:t xml:space="preserve">, </w:t>
      </w:r>
      <w:r>
        <w:rPr>
          <w:rFonts w:ascii="Times New Roman" w:eastAsiaTheme="minorEastAsia" w:hAnsi="Times New Roman" w:cs="Times New Roman"/>
          <w:sz w:val="24"/>
          <w:szCs w:val="24"/>
          <w:lang w:val="en-US"/>
        </w:rPr>
        <w:t>x</w:t>
      </w:r>
      <w:r w:rsidRPr="005B10F7">
        <w:rPr>
          <w:rFonts w:ascii="Times New Roman" w:eastAsiaTheme="minorEastAsia" w:hAnsi="Times New Roman" w:cs="Times New Roman"/>
          <w:sz w:val="24"/>
          <w:szCs w:val="24"/>
        </w:rPr>
        <w:t>+</w:t>
      </w:r>
      <w:r>
        <w:rPr>
          <w:rFonts w:ascii="Times New Roman" w:eastAsiaTheme="minorEastAsia" w:hAnsi="Times New Roman" w:cs="Times New Roman"/>
          <w:sz w:val="24"/>
          <w:szCs w:val="24"/>
        </w:rPr>
        <w:t>Δ</w:t>
      </w:r>
      <w:r>
        <w:rPr>
          <w:rFonts w:ascii="Times New Roman" w:eastAsiaTheme="minorEastAsia" w:hAnsi="Times New Roman" w:cs="Times New Roman"/>
          <w:sz w:val="24"/>
          <w:szCs w:val="24"/>
          <w:lang w:val="en-US"/>
        </w:rPr>
        <w:t>x</w:t>
      </w:r>
      <w:r w:rsidRPr="005B10F7">
        <w:rPr>
          <w:rFonts w:ascii="Times New Roman" w:eastAsiaTheme="minorEastAsia" w:hAnsi="Times New Roman" w:cs="Times New Roman"/>
          <w:sz w:val="24"/>
          <w:szCs w:val="24"/>
        </w:rPr>
        <w:t xml:space="preserve">), </w:t>
      </w:r>
      <w:r>
        <w:rPr>
          <w:rFonts w:ascii="Times New Roman" w:eastAsiaTheme="minorEastAsia" w:hAnsi="Times New Roman" w:cs="Times New Roman"/>
          <w:sz w:val="24"/>
          <w:szCs w:val="24"/>
        </w:rPr>
        <w:t>όπου Δ</w:t>
      </w:r>
      <w:r>
        <w:rPr>
          <w:rFonts w:ascii="Times New Roman" w:eastAsiaTheme="minorEastAsia" w:hAnsi="Times New Roman" w:cs="Times New Roman"/>
          <w:sz w:val="24"/>
          <w:szCs w:val="24"/>
          <w:lang w:val="en-US"/>
        </w:rPr>
        <w:t>x</w:t>
      </w:r>
      <w:r>
        <w:rPr>
          <w:rFonts w:ascii="Times New Roman" w:eastAsiaTheme="minorEastAsia" w:hAnsi="Times New Roman" w:cs="Times New Roman"/>
          <w:sz w:val="24"/>
          <w:szCs w:val="24"/>
        </w:rPr>
        <w:t xml:space="preserve"> είναι πολύ μικρή θετική ποσότητα. Έχουμε, Ρ(</w:t>
      </w:r>
      <w:r>
        <w:rPr>
          <w:rFonts w:ascii="Times New Roman" w:eastAsiaTheme="minorEastAsia" w:hAnsi="Times New Roman" w:cs="Times New Roman"/>
          <w:sz w:val="24"/>
          <w:szCs w:val="24"/>
          <w:lang w:val="en-US"/>
        </w:rPr>
        <w:t>x</w:t>
      </w:r>
      <w:r w:rsidRPr="005B10F7">
        <w:rPr>
          <w:rFonts w:ascii="Times New Roman" w:eastAsiaTheme="minorEastAsia" w:hAnsi="Times New Roman" w:cs="Times New Roman"/>
          <w:sz w:val="24"/>
          <w:szCs w:val="24"/>
        </w:rPr>
        <w:t>&lt;</w:t>
      </w:r>
      <w:r>
        <w:rPr>
          <w:rFonts w:ascii="Times New Roman" w:eastAsiaTheme="minorEastAsia" w:hAnsi="Times New Roman" w:cs="Times New Roman"/>
          <w:sz w:val="24"/>
          <w:szCs w:val="24"/>
          <w:lang w:val="en-US"/>
        </w:rPr>
        <w:t>X</w:t>
      </w:r>
      <w:r w:rsidRPr="005B10F7">
        <w:rPr>
          <w:rFonts w:ascii="Times New Roman" w:eastAsiaTheme="minorEastAsia" w:hAnsi="Times New Roman" w:cs="Times New Roman"/>
          <w:sz w:val="24"/>
          <w:szCs w:val="24"/>
        </w:rPr>
        <w:t>&lt;</w:t>
      </w:r>
      <w:r>
        <w:rPr>
          <w:rFonts w:ascii="Times New Roman" w:eastAsiaTheme="minorEastAsia" w:hAnsi="Times New Roman" w:cs="Times New Roman"/>
          <w:sz w:val="24"/>
          <w:szCs w:val="24"/>
          <w:lang w:val="en-US"/>
        </w:rPr>
        <w:t>x</w:t>
      </w:r>
      <w:r>
        <w:rPr>
          <w:rFonts w:ascii="Times New Roman" w:eastAsiaTheme="minorEastAsia" w:hAnsi="Times New Roman" w:cs="Times New Roman"/>
          <w:sz w:val="24"/>
          <w:szCs w:val="24"/>
        </w:rPr>
        <w:t>+Δ</w:t>
      </w:r>
      <w:r>
        <w:rPr>
          <w:rFonts w:ascii="Times New Roman" w:eastAsiaTheme="minorEastAsia" w:hAnsi="Times New Roman" w:cs="Times New Roman"/>
          <w:sz w:val="24"/>
          <w:szCs w:val="24"/>
          <w:lang w:val="en-US"/>
        </w:rPr>
        <w:t>x</w:t>
      </w:r>
      <w:r w:rsidRPr="005B10F7">
        <w:rPr>
          <w:rFonts w:ascii="Times New Roman" w:eastAsiaTheme="minorEastAsia" w:hAnsi="Times New Roman" w:cs="Times New Roman"/>
          <w:sz w:val="24"/>
          <w:szCs w:val="24"/>
        </w:rPr>
        <w:t>)=</w:t>
      </w:r>
      <w:r>
        <w:rPr>
          <w:rFonts w:ascii="Times New Roman" w:eastAsiaTheme="minorEastAsia" w:hAnsi="Times New Roman" w:cs="Times New Roman"/>
          <w:sz w:val="24"/>
          <w:szCs w:val="24"/>
          <w:lang w:val="en-US"/>
        </w:rPr>
        <w:t>F</w:t>
      </w:r>
      <w:r>
        <w:rPr>
          <w:rFonts w:ascii="Times New Roman" w:eastAsiaTheme="minorEastAsia" w:hAnsi="Times New Roman" w:cs="Times New Roman"/>
          <w:sz w:val="24"/>
          <w:szCs w:val="24"/>
          <w:vertAlign w:val="subscript"/>
          <w:lang w:val="en-US"/>
        </w:rPr>
        <w:t>X</w:t>
      </w:r>
      <w:r w:rsidRPr="005B10F7">
        <w:rPr>
          <w:rFonts w:ascii="Times New Roman" w:eastAsiaTheme="minorEastAsia" w:hAnsi="Times New Roman" w:cs="Times New Roman"/>
          <w:sz w:val="24"/>
          <w:szCs w:val="24"/>
        </w:rPr>
        <w:t>(</w:t>
      </w:r>
      <w:r>
        <w:rPr>
          <w:rFonts w:ascii="Times New Roman" w:eastAsiaTheme="minorEastAsia" w:hAnsi="Times New Roman" w:cs="Times New Roman"/>
          <w:sz w:val="24"/>
          <w:szCs w:val="24"/>
          <w:lang w:val="en-US"/>
        </w:rPr>
        <w:t>x</w:t>
      </w:r>
      <w:r w:rsidRPr="005B10F7">
        <w:rPr>
          <w:rFonts w:ascii="Times New Roman" w:eastAsiaTheme="minorEastAsia" w:hAnsi="Times New Roman" w:cs="Times New Roman"/>
          <w:sz w:val="24"/>
          <w:szCs w:val="24"/>
        </w:rPr>
        <w:t>+</w:t>
      </w:r>
      <w:r>
        <w:rPr>
          <w:rFonts w:ascii="Times New Roman" w:eastAsiaTheme="minorEastAsia" w:hAnsi="Times New Roman" w:cs="Times New Roman"/>
          <w:sz w:val="24"/>
          <w:szCs w:val="24"/>
        </w:rPr>
        <w:t>Δ</w:t>
      </w:r>
      <w:r>
        <w:rPr>
          <w:rFonts w:ascii="Times New Roman" w:eastAsiaTheme="minorEastAsia" w:hAnsi="Times New Roman" w:cs="Times New Roman"/>
          <w:sz w:val="24"/>
          <w:szCs w:val="24"/>
          <w:lang w:val="en-US"/>
        </w:rPr>
        <w:t>x</w:t>
      </w:r>
      <w:r w:rsidRPr="005B10F7">
        <w:rPr>
          <w:rFonts w:ascii="Times New Roman" w:eastAsiaTheme="minorEastAsia" w:hAnsi="Times New Roman" w:cs="Times New Roman"/>
          <w:sz w:val="24"/>
          <w:szCs w:val="24"/>
        </w:rPr>
        <w:t>)</w:t>
      </w:r>
      <m:oMath>
        <m:r>
          <w:rPr>
            <w:rFonts w:ascii="Cambria Math" w:eastAsiaTheme="minorEastAsia" w:hAnsi="Cambria Math" w:cs="Times New Roman"/>
            <w:sz w:val="24"/>
            <w:szCs w:val="24"/>
          </w:rPr>
          <m:t>-</m:t>
        </m:r>
      </m:oMath>
      <w:r>
        <w:rPr>
          <w:rFonts w:ascii="Times New Roman" w:eastAsiaTheme="minorEastAsia" w:hAnsi="Times New Roman" w:cs="Times New Roman"/>
          <w:sz w:val="24"/>
          <w:szCs w:val="24"/>
          <w:lang w:val="en-US"/>
        </w:rPr>
        <w:t>F</w:t>
      </w:r>
      <w:r>
        <w:rPr>
          <w:rFonts w:ascii="Times New Roman" w:eastAsiaTheme="minorEastAsia" w:hAnsi="Times New Roman" w:cs="Times New Roman"/>
          <w:sz w:val="24"/>
          <w:szCs w:val="24"/>
          <w:vertAlign w:val="subscript"/>
          <w:lang w:val="en-US"/>
        </w:rPr>
        <w:t>X</w:t>
      </w:r>
      <w:r w:rsidRPr="005B10F7">
        <w:rPr>
          <w:rFonts w:ascii="Times New Roman" w:eastAsiaTheme="minorEastAsia" w:hAnsi="Times New Roman" w:cs="Times New Roman"/>
          <w:sz w:val="24"/>
          <w:szCs w:val="24"/>
        </w:rPr>
        <w:t>(</w:t>
      </w:r>
      <w:r>
        <w:rPr>
          <w:rFonts w:ascii="Times New Roman" w:eastAsiaTheme="minorEastAsia" w:hAnsi="Times New Roman" w:cs="Times New Roman"/>
          <w:sz w:val="24"/>
          <w:szCs w:val="24"/>
          <w:lang w:val="en-US"/>
        </w:rPr>
        <w:t>x</w:t>
      </w:r>
      <w:r w:rsidRPr="005B10F7">
        <w:rPr>
          <w:rFonts w:ascii="Times New Roman" w:eastAsiaTheme="minorEastAsia" w:hAnsi="Times New Roman" w:cs="Times New Roman"/>
          <w:sz w:val="24"/>
          <w:szCs w:val="24"/>
        </w:rPr>
        <w:t>)=</w:t>
      </w:r>
      <m:oMath>
        <m:nary>
          <m:naryPr>
            <m:limLoc m:val="subSup"/>
            <m:ctrlPr>
              <w:rPr>
                <w:rFonts w:ascii="Cambria Math" w:eastAsiaTheme="minorEastAsia" w:hAnsi="Cambria Math" w:cs="Times New Roman"/>
                <w:i/>
                <w:sz w:val="24"/>
                <w:szCs w:val="24"/>
              </w:rPr>
            </m:ctrlPr>
          </m:naryPr>
          <m:sub>
            <m:r>
              <w:rPr>
                <w:rFonts w:ascii="Cambria Math" w:eastAsiaTheme="minorEastAsia" w:hAnsi="Cambria Math" w:cs="Times New Roman"/>
                <w:sz w:val="24"/>
                <w:szCs w:val="24"/>
              </w:rPr>
              <m:t>x</m:t>
            </m:r>
          </m:sub>
          <m:sup>
            <m:r>
              <w:rPr>
                <w:rFonts w:ascii="Cambria Math" w:eastAsiaTheme="minorEastAsia" w:hAnsi="Cambria Math" w:cs="Times New Roman"/>
                <w:sz w:val="24"/>
                <w:szCs w:val="24"/>
              </w:rPr>
              <m:t>x+Δ</m:t>
            </m:r>
            <m:r>
              <w:rPr>
                <w:rFonts w:ascii="Cambria Math" w:eastAsiaTheme="minorEastAsia" w:hAnsi="Cambria Math" w:cs="Times New Roman"/>
                <w:sz w:val="24"/>
                <w:szCs w:val="24"/>
                <w:lang w:val="en-US"/>
              </w:rPr>
              <m:t>x</m:t>
            </m:r>
          </m:sup>
          <m:e>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f</m:t>
                </m:r>
              </m:e>
              <m:sub>
                <m:r>
                  <w:rPr>
                    <w:rFonts w:ascii="Cambria Math" w:eastAsiaTheme="minorEastAsia" w:hAnsi="Cambria Math" w:cs="Times New Roman"/>
                    <w:sz w:val="24"/>
                    <w:szCs w:val="24"/>
                  </w:rPr>
                  <m:t>X</m:t>
                </m:r>
              </m:sub>
            </m:sSub>
            <m:d>
              <m:dPr>
                <m:ctrlPr>
                  <w:rPr>
                    <w:rFonts w:ascii="Cambria Math" w:eastAsiaTheme="minorEastAsia" w:hAnsi="Cambria Math" w:cs="Times New Roman"/>
                    <w:i/>
                    <w:sz w:val="24"/>
                    <w:szCs w:val="24"/>
                  </w:rPr>
                </m:ctrlPr>
              </m:dPr>
              <m:e>
                <m:r>
                  <w:rPr>
                    <w:rFonts w:ascii="Cambria Math" w:eastAsiaTheme="minorEastAsia" w:hAnsi="Cambria Math" w:cs="Times New Roman"/>
                    <w:sz w:val="24"/>
                    <w:szCs w:val="24"/>
                  </w:rPr>
                  <m:t>υ</m:t>
                </m:r>
              </m:e>
            </m:d>
            <m:r>
              <w:rPr>
                <w:rFonts w:ascii="Cambria Math" w:eastAsiaTheme="minorEastAsia" w:hAnsi="Cambria Math" w:cs="Times New Roman"/>
                <w:sz w:val="24"/>
                <w:szCs w:val="24"/>
              </w:rPr>
              <m:t>dυ</m:t>
            </m:r>
          </m:e>
        </m:nary>
      </m:oMath>
      <w:r w:rsidRPr="005B10F7">
        <w:rPr>
          <w:rFonts w:ascii="Times New Roman" w:eastAsiaTheme="minorEastAsia" w:hAnsi="Times New Roman" w:cs="Times New Roman"/>
          <w:sz w:val="24"/>
          <w:szCs w:val="24"/>
        </w:rPr>
        <w:t xml:space="preserve">. </w:t>
      </w:r>
      <w:r>
        <w:rPr>
          <w:rFonts w:ascii="Times New Roman" w:eastAsiaTheme="minorEastAsia" w:hAnsi="Times New Roman" w:cs="Times New Roman"/>
          <w:sz w:val="24"/>
          <w:szCs w:val="24"/>
        </w:rPr>
        <w:t>Επειδή το Δ</w:t>
      </w:r>
      <w:r>
        <w:rPr>
          <w:rFonts w:ascii="Times New Roman" w:eastAsiaTheme="minorEastAsia" w:hAnsi="Times New Roman" w:cs="Times New Roman"/>
          <w:sz w:val="24"/>
          <w:szCs w:val="24"/>
          <w:lang w:val="en-US"/>
        </w:rPr>
        <w:t>x</w:t>
      </w:r>
      <w:r>
        <w:rPr>
          <w:rFonts w:ascii="Times New Roman" w:eastAsiaTheme="minorEastAsia" w:hAnsi="Times New Roman" w:cs="Times New Roman"/>
          <w:sz w:val="24"/>
          <w:szCs w:val="24"/>
        </w:rPr>
        <w:t xml:space="preserve"> είναι πολύ </w:t>
      </w:r>
      <w:r>
        <w:rPr>
          <w:rFonts w:ascii="Times New Roman" w:eastAsiaTheme="minorEastAsia" w:hAnsi="Times New Roman" w:cs="Times New Roman"/>
          <w:sz w:val="24"/>
          <w:szCs w:val="24"/>
        </w:rPr>
        <w:lastRenderedPageBreak/>
        <w:t xml:space="preserve">μικρό, μπορούμε να θεωρήσουμε ότι στο </w:t>
      </w:r>
      <w:r w:rsidRPr="00E85198">
        <w:rPr>
          <w:rFonts w:ascii="Times New Roman" w:eastAsiaTheme="minorEastAsia" w:hAnsi="Times New Roman" w:cs="Times New Roman"/>
          <w:sz w:val="24"/>
          <w:szCs w:val="24"/>
        </w:rPr>
        <w:t xml:space="preserve">παραπάνω διάστημα η </w:t>
      </w:r>
      <w:r w:rsidRPr="00E85198">
        <w:rPr>
          <w:rFonts w:ascii="Times New Roman" w:eastAsiaTheme="minorEastAsia" w:hAnsi="Times New Roman" w:cs="Times New Roman"/>
          <w:sz w:val="24"/>
          <w:szCs w:val="24"/>
          <w:lang w:val="en-US"/>
        </w:rPr>
        <w:t>f</w:t>
      </w:r>
      <w:r w:rsidRPr="00E85198">
        <w:rPr>
          <w:rFonts w:ascii="Times New Roman" w:eastAsiaTheme="minorEastAsia" w:hAnsi="Times New Roman" w:cs="Times New Roman"/>
          <w:sz w:val="24"/>
          <w:szCs w:val="24"/>
          <w:vertAlign w:val="subscript"/>
          <w:lang w:val="en-US"/>
        </w:rPr>
        <w:t>X</w:t>
      </w:r>
      <w:r w:rsidRPr="00E85198">
        <w:rPr>
          <w:rFonts w:ascii="Times New Roman" w:eastAsiaTheme="minorEastAsia" w:hAnsi="Times New Roman" w:cs="Times New Roman"/>
          <w:sz w:val="24"/>
          <w:szCs w:val="24"/>
        </w:rPr>
        <w:t>(</w:t>
      </w:r>
      <w:r w:rsidR="00E85198" w:rsidRPr="00E85198">
        <w:rPr>
          <w:rFonts w:ascii="Times New Roman" w:eastAsiaTheme="minorEastAsia" w:hAnsi="Times New Roman" w:cs="Times New Roman"/>
          <w:sz w:val="24"/>
          <w:szCs w:val="24"/>
        </w:rPr>
        <w:t>υ</w:t>
      </w:r>
      <w:r w:rsidRPr="00E85198">
        <w:rPr>
          <w:rFonts w:ascii="Times New Roman" w:eastAsiaTheme="minorEastAsia" w:hAnsi="Times New Roman" w:cs="Times New Roman"/>
          <w:sz w:val="24"/>
          <w:szCs w:val="24"/>
        </w:rPr>
        <w:t xml:space="preserve">) έχει σταθερή τιμή, ίση με </w:t>
      </w:r>
      <w:r w:rsidRPr="00E85198">
        <w:rPr>
          <w:rFonts w:ascii="Times New Roman" w:eastAsiaTheme="minorEastAsia" w:hAnsi="Times New Roman" w:cs="Times New Roman"/>
          <w:sz w:val="24"/>
          <w:szCs w:val="24"/>
          <w:lang w:val="en-US"/>
        </w:rPr>
        <w:t>f</w:t>
      </w:r>
      <w:r w:rsidRPr="00E85198">
        <w:rPr>
          <w:rFonts w:ascii="Times New Roman" w:eastAsiaTheme="minorEastAsia" w:hAnsi="Times New Roman" w:cs="Times New Roman"/>
          <w:sz w:val="24"/>
          <w:szCs w:val="24"/>
          <w:vertAlign w:val="subscript"/>
          <w:lang w:val="en-US"/>
        </w:rPr>
        <w:t>X</w:t>
      </w:r>
      <w:r w:rsidRPr="00E85198">
        <w:rPr>
          <w:rFonts w:ascii="Times New Roman" w:eastAsiaTheme="minorEastAsia" w:hAnsi="Times New Roman" w:cs="Times New Roman"/>
          <w:sz w:val="24"/>
          <w:szCs w:val="24"/>
        </w:rPr>
        <w:t>(</w:t>
      </w:r>
      <w:r w:rsidRPr="00E85198">
        <w:rPr>
          <w:rFonts w:ascii="Times New Roman" w:eastAsiaTheme="minorEastAsia" w:hAnsi="Times New Roman" w:cs="Times New Roman"/>
          <w:sz w:val="24"/>
          <w:szCs w:val="24"/>
          <w:lang w:val="en-US"/>
        </w:rPr>
        <w:t>x</w:t>
      </w:r>
      <w:r w:rsidRPr="00E85198">
        <w:rPr>
          <w:rFonts w:ascii="Times New Roman" w:eastAsiaTheme="minorEastAsia" w:hAnsi="Times New Roman" w:cs="Times New Roman"/>
          <w:sz w:val="24"/>
          <w:szCs w:val="24"/>
        </w:rPr>
        <w:t>). Τότε είναι</w:t>
      </w:r>
      <w:r w:rsidR="00E85198" w:rsidRPr="00E85198">
        <w:rPr>
          <w:rFonts w:ascii="Times New Roman" w:eastAsiaTheme="minorEastAsia" w:hAnsi="Times New Roman" w:cs="Times New Roman"/>
          <w:sz w:val="24"/>
          <w:szCs w:val="24"/>
        </w:rPr>
        <w:t xml:space="preserve"> Ρ(</w:t>
      </w:r>
      <w:r w:rsidR="00E85198" w:rsidRPr="00E85198">
        <w:rPr>
          <w:rFonts w:ascii="Times New Roman" w:eastAsiaTheme="minorEastAsia" w:hAnsi="Times New Roman" w:cs="Times New Roman"/>
          <w:sz w:val="24"/>
          <w:szCs w:val="24"/>
          <w:lang w:val="en-US"/>
        </w:rPr>
        <w:t>x</w:t>
      </w:r>
      <w:r w:rsidR="00E85198" w:rsidRPr="00E85198">
        <w:rPr>
          <w:rFonts w:ascii="Times New Roman" w:eastAsiaTheme="minorEastAsia" w:hAnsi="Times New Roman" w:cs="Times New Roman"/>
          <w:sz w:val="24"/>
          <w:szCs w:val="24"/>
        </w:rPr>
        <w:t>&lt;</w:t>
      </w:r>
      <w:r w:rsidR="00E85198" w:rsidRPr="00E85198">
        <w:rPr>
          <w:rFonts w:ascii="Times New Roman" w:eastAsiaTheme="minorEastAsia" w:hAnsi="Times New Roman" w:cs="Times New Roman"/>
          <w:sz w:val="24"/>
          <w:szCs w:val="24"/>
          <w:lang w:val="en-US"/>
        </w:rPr>
        <w:t>X</w:t>
      </w:r>
      <w:r w:rsidR="00E85198" w:rsidRPr="00E85198">
        <w:rPr>
          <w:rFonts w:ascii="Times New Roman" w:eastAsiaTheme="minorEastAsia" w:hAnsi="Times New Roman" w:cs="Times New Roman"/>
          <w:sz w:val="24"/>
          <w:szCs w:val="24"/>
        </w:rPr>
        <w:t>&lt;</w:t>
      </w:r>
      <w:r w:rsidR="00E85198" w:rsidRPr="00E85198">
        <w:rPr>
          <w:rFonts w:ascii="Times New Roman" w:eastAsiaTheme="minorEastAsia" w:hAnsi="Times New Roman" w:cs="Times New Roman"/>
          <w:sz w:val="24"/>
          <w:szCs w:val="24"/>
          <w:lang w:val="en-US"/>
        </w:rPr>
        <w:t>x</w:t>
      </w:r>
      <w:r w:rsidR="00E85198" w:rsidRPr="00E85198">
        <w:rPr>
          <w:rFonts w:ascii="Times New Roman" w:eastAsiaTheme="minorEastAsia" w:hAnsi="Times New Roman" w:cs="Times New Roman"/>
          <w:sz w:val="24"/>
          <w:szCs w:val="24"/>
        </w:rPr>
        <w:t>+Δ</w:t>
      </w:r>
      <w:r w:rsidR="00E85198" w:rsidRPr="00E85198">
        <w:rPr>
          <w:rFonts w:ascii="Times New Roman" w:eastAsiaTheme="minorEastAsia" w:hAnsi="Times New Roman" w:cs="Times New Roman"/>
          <w:sz w:val="24"/>
          <w:szCs w:val="24"/>
          <w:lang w:val="en-US"/>
        </w:rPr>
        <w:t>x</w:t>
      </w:r>
      <w:r w:rsidR="00E85198" w:rsidRPr="00E85198">
        <w:rPr>
          <w:rFonts w:ascii="Times New Roman" w:eastAsiaTheme="minorEastAsia" w:hAnsi="Times New Roman" w:cs="Times New Roman"/>
          <w:sz w:val="24"/>
          <w:szCs w:val="24"/>
        </w:rPr>
        <w:t>)=</w:t>
      </w:r>
      <w:r w:rsidR="00E85198" w:rsidRPr="00E85198">
        <w:rPr>
          <w:rFonts w:ascii="Times New Roman" w:eastAsiaTheme="minorEastAsia" w:hAnsi="Times New Roman" w:cs="Times New Roman"/>
          <w:sz w:val="24"/>
          <w:szCs w:val="24"/>
          <w:lang w:val="en-US"/>
        </w:rPr>
        <w:t>F</w:t>
      </w:r>
      <w:r w:rsidR="00E85198" w:rsidRPr="00E85198">
        <w:rPr>
          <w:rFonts w:ascii="Times New Roman" w:eastAsiaTheme="minorEastAsia" w:hAnsi="Times New Roman" w:cs="Times New Roman"/>
          <w:sz w:val="24"/>
          <w:szCs w:val="24"/>
          <w:vertAlign w:val="subscript"/>
          <w:lang w:val="en-US"/>
        </w:rPr>
        <w:t>X</w:t>
      </w:r>
      <w:r w:rsidR="00E85198" w:rsidRPr="00E85198">
        <w:rPr>
          <w:rFonts w:ascii="Times New Roman" w:eastAsiaTheme="minorEastAsia" w:hAnsi="Times New Roman" w:cs="Times New Roman"/>
          <w:sz w:val="24"/>
          <w:szCs w:val="24"/>
        </w:rPr>
        <w:t>(</w:t>
      </w:r>
      <w:r w:rsidR="00E85198" w:rsidRPr="00E85198">
        <w:rPr>
          <w:rFonts w:ascii="Times New Roman" w:eastAsiaTheme="minorEastAsia" w:hAnsi="Times New Roman" w:cs="Times New Roman"/>
          <w:sz w:val="24"/>
          <w:szCs w:val="24"/>
          <w:lang w:val="en-US"/>
        </w:rPr>
        <w:t>x</w:t>
      </w:r>
      <w:r w:rsidR="00E85198" w:rsidRPr="00E85198">
        <w:rPr>
          <w:rFonts w:ascii="Times New Roman" w:eastAsiaTheme="minorEastAsia" w:hAnsi="Times New Roman" w:cs="Times New Roman"/>
          <w:sz w:val="24"/>
          <w:szCs w:val="24"/>
        </w:rPr>
        <w:t>+Δ</w:t>
      </w:r>
      <w:r w:rsidR="00E85198" w:rsidRPr="00E85198">
        <w:rPr>
          <w:rFonts w:ascii="Times New Roman" w:eastAsiaTheme="minorEastAsia" w:hAnsi="Times New Roman" w:cs="Times New Roman"/>
          <w:sz w:val="24"/>
          <w:szCs w:val="24"/>
          <w:lang w:val="en-US"/>
        </w:rPr>
        <w:t>x</w:t>
      </w:r>
      <w:r w:rsidR="00E85198" w:rsidRPr="00E85198">
        <w:rPr>
          <w:rFonts w:ascii="Times New Roman" w:eastAsiaTheme="minorEastAsia" w:hAnsi="Times New Roman" w:cs="Times New Roman"/>
          <w:sz w:val="24"/>
          <w:szCs w:val="24"/>
        </w:rPr>
        <w:t>)</w:t>
      </w:r>
      <m:oMath>
        <m:r>
          <w:rPr>
            <w:rFonts w:ascii="Cambria Math" w:eastAsiaTheme="minorEastAsia" w:hAnsi="Cambria Math" w:cs="Times New Roman"/>
            <w:sz w:val="24"/>
            <w:szCs w:val="24"/>
          </w:rPr>
          <m:t>-</m:t>
        </m:r>
      </m:oMath>
      <w:r w:rsidR="00E85198" w:rsidRPr="00E85198">
        <w:rPr>
          <w:rFonts w:ascii="Times New Roman" w:eastAsiaTheme="minorEastAsia" w:hAnsi="Times New Roman" w:cs="Times New Roman"/>
          <w:sz w:val="24"/>
          <w:szCs w:val="24"/>
          <w:lang w:val="en-US"/>
        </w:rPr>
        <w:t>F</w:t>
      </w:r>
      <w:r w:rsidR="00E85198" w:rsidRPr="00E85198">
        <w:rPr>
          <w:rFonts w:ascii="Times New Roman" w:eastAsiaTheme="minorEastAsia" w:hAnsi="Times New Roman" w:cs="Times New Roman"/>
          <w:sz w:val="24"/>
          <w:szCs w:val="24"/>
          <w:vertAlign w:val="subscript"/>
          <w:lang w:val="en-US"/>
        </w:rPr>
        <w:t>X</w:t>
      </w:r>
      <w:r w:rsidR="00E85198" w:rsidRPr="00E85198">
        <w:rPr>
          <w:rFonts w:ascii="Times New Roman" w:eastAsiaTheme="minorEastAsia" w:hAnsi="Times New Roman" w:cs="Times New Roman"/>
          <w:sz w:val="24"/>
          <w:szCs w:val="24"/>
        </w:rPr>
        <w:t>(</w:t>
      </w:r>
      <w:r w:rsidR="00E85198" w:rsidRPr="00E85198">
        <w:rPr>
          <w:rFonts w:ascii="Times New Roman" w:eastAsiaTheme="minorEastAsia" w:hAnsi="Times New Roman" w:cs="Times New Roman"/>
          <w:sz w:val="24"/>
          <w:szCs w:val="24"/>
          <w:lang w:val="en-US"/>
        </w:rPr>
        <w:t>x</w:t>
      </w:r>
      <w:r w:rsidR="00E85198" w:rsidRPr="00E85198">
        <w:rPr>
          <w:rFonts w:ascii="Times New Roman" w:eastAsiaTheme="minorEastAsia" w:hAnsi="Times New Roman" w:cs="Times New Roman"/>
          <w:sz w:val="24"/>
          <w:szCs w:val="24"/>
        </w:rPr>
        <w:t>)</w:t>
      </w:r>
      <m:oMath>
        <m:r>
          <w:rPr>
            <w:rFonts w:ascii="Cambria Math" w:eastAsiaTheme="minorEastAsia" w:hAnsi="Cambria Math" w:cs="Times New Roman"/>
            <w:sz w:val="24"/>
            <w:szCs w:val="24"/>
          </w:rPr>
          <m:t>≈</m:t>
        </m:r>
      </m:oMath>
      <w:r w:rsidR="00E85198" w:rsidRPr="00E85198">
        <w:rPr>
          <w:rFonts w:ascii="Times New Roman" w:eastAsiaTheme="minorEastAsia" w:hAnsi="Times New Roman" w:cs="Times New Roman"/>
          <w:sz w:val="24"/>
          <w:szCs w:val="24"/>
          <w:lang w:val="en-US"/>
        </w:rPr>
        <w:t>f</w:t>
      </w:r>
      <w:r w:rsidR="00E85198" w:rsidRPr="00E85198">
        <w:rPr>
          <w:rFonts w:ascii="Times New Roman" w:eastAsiaTheme="minorEastAsia" w:hAnsi="Times New Roman" w:cs="Times New Roman"/>
          <w:sz w:val="24"/>
          <w:szCs w:val="24"/>
          <w:vertAlign w:val="subscript"/>
          <w:lang w:val="en-US"/>
        </w:rPr>
        <w:t>X</w:t>
      </w:r>
      <w:r w:rsidR="00E85198" w:rsidRPr="00E85198">
        <w:rPr>
          <w:rFonts w:ascii="Times New Roman" w:eastAsiaTheme="minorEastAsia" w:hAnsi="Times New Roman" w:cs="Times New Roman"/>
          <w:sz w:val="24"/>
          <w:szCs w:val="24"/>
        </w:rPr>
        <w:t>(</w:t>
      </w:r>
      <w:r w:rsidR="00E85198" w:rsidRPr="00E85198">
        <w:rPr>
          <w:rFonts w:ascii="Times New Roman" w:eastAsiaTheme="minorEastAsia" w:hAnsi="Times New Roman" w:cs="Times New Roman"/>
          <w:sz w:val="24"/>
          <w:szCs w:val="24"/>
          <w:lang w:val="en-US"/>
        </w:rPr>
        <w:t>x</w:t>
      </w:r>
      <w:r w:rsidR="00E85198" w:rsidRPr="00E85198">
        <w:rPr>
          <w:rFonts w:ascii="Times New Roman" w:eastAsiaTheme="minorEastAsia" w:hAnsi="Times New Roman" w:cs="Times New Roman"/>
          <w:sz w:val="24"/>
          <w:szCs w:val="24"/>
        </w:rPr>
        <w:t>)˖</w:t>
      </w:r>
      <w:r w:rsidR="00E85198">
        <w:rPr>
          <w:rFonts w:ascii="Times New Roman" w:eastAsiaTheme="minorEastAsia" w:hAnsi="Times New Roman" w:cs="Times New Roman"/>
          <w:sz w:val="24"/>
          <w:szCs w:val="24"/>
        </w:rPr>
        <w:t>Δ</w:t>
      </w:r>
      <w:r w:rsidR="00E85198">
        <w:rPr>
          <w:rFonts w:ascii="Times New Roman" w:eastAsiaTheme="minorEastAsia" w:hAnsi="Times New Roman" w:cs="Times New Roman"/>
          <w:sz w:val="24"/>
          <w:szCs w:val="24"/>
          <w:lang w:val="en-US"/>
        </w:rPr>
        <w:t>x</w:t>
      </w:r>
      <w:r w:rsidR="00E85198" w:rsidRPr="00E85198">
        <w:rPr>
          <w:rFonts w:ascii="Times New Roman" w:eastAsiaTheme="minorEastAsia" w:hAnsi="Times New Roman" w:cs="Times New Roman"/>
          <w:sz w:val="24"/>
          <w:szCs w:val="24"/>
        </w:rPr>
        <w:t xml:space="preserve">. </w:t>
      </w:r>
      <w:r w:rsidR="00E85198">
        <w:rPr>
          <w:rFonts w:ascii="Times New Roman" w:eastAsiaTheme="minorEastAsia" w:hAnsi="Times New Roman" w:cs="Times New Roman"/>
          <w:sz w:val="24"/>
          <w:szCs w:val="24"/>
        </w:rPr>
        <w:t xml:space="preserve">Το </w:t>
      </w:r>
      <m:oMath>
        <m:r>
          <w:rPr>
            <w:rFonts w:ascii="Cambria Math" w:eastAsiaTheme="minorEastAsia" w:hAnsi="Cambria Math" w:cs="Times New Roman"/>
            <w:sz w:val="24"/>
            <w:szCs w:val="24"/>
          </w:rPr>
          <m:t>≈</m:t>
        </m:r>
      </m:oMath>
      <w:r w:rsidR="00E85198">
        <w:rPr>
          <w:rFonts w:ascii="Times New Roman" w:eastAsiaTheme="minorEastAsia" w:hAnsi="Times New Roman" w:cs="Times New Roman"/>
          <w:sz w:val="24"/>
          <w:szCs w:val="24"/>
        </w:rPr>
        <w:t xml:space="preserve"> τείνει να γίνει =, αν το Δ</w:t>
      </w:r>
      <w:r w:rsidR="00E85198">
        <w:rPr>
          <w:rFonts w:ascii="Times New Roman" w:eastAsiaTheme="minorEastAsia" w:hAnsi="Times New Roman" w:cs="Times New Roman"/>
          <w:sz w:val="24"/>
          <w:szCs w:val="24"/>
          <w:lang w:val="en-US"/>
        </w:rPr>
        <w:t>x</w:t>
      </w:r>
      <w:r w:rsidR="00E85198">
        <w:rPr>
          <w:rFonts w:ascii="Times New Roman" w:eastAsiaTheme="minorEastAsia" w:hAnsi="Times New Roman" w:cs="Times New Roman"/>
          <w:sz w:val="24"/>
          <w:szCs w:val="24"/>
        </w:rPr>
        <w:t xml:space="preserve"> τείνει στο 0. Η ισότητα </w:t>
      </w:r>
      <w:r w:rsidR="00E85198" w:rsidRPr="00E85198">
        <w:rPr>
          <w:rFonts w:ascii="Times New Roman" w:eastAsiaTheme="minorEastAsia" w:hAnsi="Times New Roman" w:cs="Times New Roman"/>
          <w:sz w:val="24"/>
          <w:szCs w:val="24"/>
        </w:rPr>
        <w:t>Ρ(</w:t>
      </w:r>
      <w:r w:rsidR="00E85198" w:rsidRPr="00E85198">
        <w:rPr>
          <w:rFonts w:ascii="Times New Roman" w:eastAsiaTheme="minorEastAsia" w:hAnsi="Times New Roman" w:cs="Times New Roman"/>
          <w:sz w:val="24"/>
          <w:szCs w:val="24"/>
          <w:lang w:val="en-US"/>
        </w:rPr>
        <w:t>x</w:t>
      </w:r>
      <w:r w:rsidR="00E85198" w:rsidRPr="00E85198">
        <w:rPr>
          <w:rFonts w:ascii="Times New Roman" w:eastAsiaTheme="minorEastAsia" w:hAnsi="Times New Roman" w:cs="Times New Roman"/>
          <w:sz w:val="24"/>
          <w:szCs w:val="24"/>
        </w:rPr>
        <w:t>&lt;</w:t>
      </w:r>
      <w:r w:rsidR="00E85198" w:rsidRPr="00E85198">
        <w:rPr>
          <w:rFonts w:ascii="Times New Roman" w:eastAsiaTheme="minorEastAsia" w:hAnsi="Times New Roman" w:cs="Times New Roman"/>
          <w:sz w:val="24"/>
          <w:szCs w:val="24"/>
          <w:lang w:val="en-US"/>
        </w:rPr>
        <w:t>X</w:t>
      </w:r>
      <w:r w:rsidR="00E85198" w:rsidRPr="00E85198">
        <w:rPr>
          <w:rFonts w:ascii="Times New Roman" w:eastAsiaTheme="minorEastAsia" w:hAnsi="Times New Roman" w:cs="Times New Roman"/>
          <w:sz w:val="24"/>
          <w:szCs w:val="24"/>
        </w:rPr>
        <w:t>&lt;</w:t>
      </w:r>
      <w:r w:rsidR="00E85198" w:rsidRPr="00E85198">
        <w:rPr>
          <w:rFonts w:ascii="Times New Roman" w:eastAsiaTheme="minorEastAsia" w:hAnsi="Times New Roman" w:cs="Times New Roman"/>
          <w:sz w:val="24"/>
          <w:szCs w:val="24"/>
          <w:lang w:val="en-US"/>
        </w:rPr>
        <w:t>x</w:t>
      </w:r>
      <w:r w:rsidR="00E85198" w:rsidRPr="00E85198">
        <w:rPr>
          <w:rFonts w:ascii="Times New Roman" w:eastAsiaTheme="minorEastAsia" w:hAnsi="Times New Roman" w:cs="Times New Roman"/>
          <w:sz w:val="24"/>
          <w:szCs w:val="24"/>
        </w:rPr>
        <w:t>+Δ</w:t>
      </w:r>
      <w:r w:rsidR="00E85198" w:rsidRPr="00E85198">
        <w:rPr>
          <w:rFonts w:ascii="Times New Roman" w:eastAsiaTheme="minorEastAsia" w:hAnsi="Times New Roman" w:cs="Times New Roman"/>
          <w:sz w:val="24"/>
          <w:szCs w:val="24"/>
          <w:lang w:val="en-US"/>
        </w:rPr>
        <w:t>x</w:t>
      </w:r>
      <w:r w:rsidR="00E85198" w:rsidRPr="00E85198">
        <w:rPr>
          <w:rFonts w:ascii="Times New Roman" w:eastAsiaTheme="minorEastAsia" w:hAnsi="Times New Roman" w:cs="Times New Roman"/>
          <w:sz w:val="24"/>
          <w:szCs w:val="24"/>
        </w:rPr>
        <w:t>)</w:t>
      </w:r>
      <m:oMath>
        <m:r>
          <w:rPr>
            <w:rFonts w:ascii="Cambria Math" w:eastAsiaTheme="minorEastAsia" w:hAnsi="Cambria Math" w:cs="Times New Roman"/>
            <w:sz w:val="24"/>
            <w:szCs w:val="24"/>
          </w:rPr>
          <m:t>≈</m:t>
        </m:r>
      </m:oMath>
      <w:r w:rsidR="00E85198" w:rsidRPr="00E85198">
        <w:rPr>
          <w:rFonts w:ascii="Times New Roman" w:eastAsiaTheme="minorEastAsia" w:hAnsi="Times New Roman" w:cs="Times New Roman"/>
          <w:sz w:val="24"/>
          <w:szCs w:val="24"/>
          <w:lang w:val="en-US"/>
        </w:rPr>
        <w:t>f</w:t>
      </w:r>
      <w:r w:rsidR="00E85198" w:rsidRPr="00E85198">
        <w:rPr>
          <w:rFonts w:ascii="Times New Roman" w:eastAsiaTheme="minorEastAsia" w:hAnsi="Times New Roman" w:cs="Times New Roman"/>
          <w:sz w:val="24"/>
          <w:szCs w:val="24"/>
          <w:vertAlign w:val="subscript"/>
          <w:lang w:val="en-US"/>
        </w:rPr>
        <w:t>X</w:t>
      </w:r>
      <w:r w:rsidR="00E85198" w:rsidRPr="00E85198">
        <w:rPr>
          <w:rFonts w:ascii="Times New Roman" w:eastAsiaTheme="minorEastAsia" w:hAnsi="Times New Roman" w:cs="Times New Roman"/>
          <w:sz w:val="24"/>
          <w:szCs w:val="24"/>
        </w:rPr>
        <w:t>(</w:t>
      </w:r>
      <w:r w:rsidR="00E85198" w:rsidRPr="00E85198">
        <w:rPr>
          <w:rFonts w:ascii="Times New Roman" w:eastAsiaTheme="minorEastAsia" w:hAnsi="Times New Roman" w:cs="Times New Roman"/>
          <w:sz w:val="24"/>
          <w:szCs w:val="24"/>
          <w:lang w:val="en-US"/>
        </w:rPr>
        <w:t>x</w:t>
      </w:r>
      <w:r w:rsidR="00E85198" w:rsidRPr="00E85198">
        <w:rPr>
          <w:rFonts w:ascii="Times New Roman" w:eastAsiaTheme="minorEastAsia" w:hAnsi="Times New Roman" w:cs="Times New Roman"/>
          <w:sz w:val="24"/>
          <w:szCs w:val="24"/>
        </w:rPr>
        <w:t>)˖</w:t>
      </w:r>
      <w:r w:rsidR="00E85198">
        <w:rPr>
          <w:rFonts w:ascii="Times New Roman" w:eastAsiaTheme="minorEastAsia" w:hAnsi="Times New Roman" w:cs="Times New Roman"/>
          <w:sz w:val="24"/>
          <w:szCs w:val="24"/>
        </w:rPr>
        <w:t>Δ</w:t>
      </w:r>
      <w:r w:rsidR="00E85198">
        <w:rPr>
          <w:rFonts w:ascii="Times New Roman" w:eastAsiaTheme="minorEastAsia" w:hAnsi="Times New Roman" w:cs="Times New Roman"/>
          <w:sz w:val="24"/>
          <w:szCs w:val="24"/>
          <w:lang w:val="en-US"/>
        </w:rPr>
        <w:t>x</w:t>
      </w:r>
      <w:r w:rsidR="00E85198">
        <w:rPr>
          <w:rFonts w:ascii="Times New Roman" w:eastAsiaTheme="minorEastAsia" w:hAnsi="Times New Roman" w:cs="Times New Roman"/>
          <w:sz w:val="24"/>
          <w:szCs w:val="24"/>
        </w:rPr>
        <w:t xml:space="preserve"> δηλώνει ότι η </w:t>
      </w:r>
      <w:r w:rsidR="00E85198">
        <w:rPr>
          <w:rFonts w:ascii="Times New Roman" w:eastAsiaTheme="minorEastAsia" w:hAnsi="Times New Roman" w:cs="Times New Roman"/>
          <w:sz w:val="24"/>
          <w:szCs w:val="24"/>
          <w:lang w:val="en-US"/>
        </w:rPr>
        <w:t>f</w:t>
      </w:r>
      <w:r w:rsidR="00E85198">
        <w:rPr>
          <w:rFonts w:ascii="Times New Roman" w:eastAsiaTheme="minorEastAsia" w:hAnsi="Times New Roman" w:cs="Times New Roman"/>
          <w:sz w:val="24"/>
          <w:szCs w:val="24"/>
          <w:vertAlign w:val="subscript"/>
          <w:lang w:val="en-US"/>
        </w:rPr>
        <w:t>X</w:t>
      </w:r>
      <w:r w:rsidR="00E85198" w:rsidRPr="00E85198">
        <w:rPr>
          <w:rFonts w:ascii="Times New Roman" w:eastAsiaTheme="minorEastAsia" w:hAnsi="Times New Roman" w:cs="Times New Roman"/>
          <w:sz w:val="24"/>
          <w:szCs w:val="24"/>
        </w:rPr>
        <w:t>(</w:t>
      </w:r>
      <w:r w:rsidR="00E85198">
        <w:rPr>
          <w:rFonts w:ascii="Times New Roman" w:eastAsiaTheme="minorEastAsia" w:hAnsi="Times New Roman" w:cs="Times New Roman"/>
          <w:sz w:val="24"/>
          <w:szCs w:val="24"/>
          <w:lang w:val="en-US"/>
        </w:rPr>
        <w:t>x</w:t>
      </w:r>
      <w:r w:rsidR="00E85198" w:rsidRPr="00E85198">
        <w:rPr>
          <w:rFonts w:ascii="Times New Roman" w:eastAsiaTheme="minorEastAsia" w:hAnsi="Times New Roman" w:cs="Times New Roman"/>
          <w:sz w:val="24"/>
          <w:szCs w:val="24"/>
        </w:rPr>
        <w:t xml:space="preserve">) </w:t>
      </w:r>
      <w:r w:rsidR="00E85198">
        <w:rPr>
          <w:rFonts w:ascii="Times New Roman" w:eastAsiaTheme="minorEastAsia" w:hAnsi="Times New Roman" w:cs="Times New Roman"/>
          <w:sz w:val="24"/>
          <w:szCs w:val="24"/>
        </w:rPr>
        <w:t xml:space="preserve">είναι συνάρτηση πιθανότητας ανά μονάδα μήκους (συνάρτηση πυκνότητας πιθανότητας). Επίσης, η ισότητα </w:t>
      </w:r>
      <w:r w:rsidR="00E85198" w:rsidRPr="00E85198">
        <w:rPr>
          <w:rFonts w:ascii="Times New Roman" w:eastAsiaTheme="minorEastAsia" w:hAnsi="Times New Roman" w:cs="Times New Roman"/>
          <w:sz w:val="24"/>
          <w:szCs w:val="24"/>
          <w:lang w:val="en-US"/>
        </w:rPr>
        <w:t>F</w:t>
      </w:r>
      <w:r w:rsidR="00E85198" w:rsidRPr="00E85198">
        <w:rPr>
          <w:rFonts w:ascii="Times New Roman" w:eastAsiaTheme="minorEastAsia" w:hAnsi="Times New Roman" w:cs="Times New Roman"/>
          <w:sz w:val="24"/>
          <w:szCs w:val="24"/>
          <w:vertAlign w:val="subscript"/>
          <w:lang w:val="en-US"/>
        </w:rPr>
        <w:t>X</w:t>
      </w:r>
      <w:r w:rsidR="00E85198" w:rsidRPr="00E85198">
        <w:rPr>
          <w:rFonts w:ascii="Times New Roman" w:eastAsiaTheme="minorEastAsia" w:hAnsi="Times New Roman" w:cs="Times New Roman"/>
          <w:sz w:val="24"/>
          <w:szCs w:val="24"/>
        </w:rPr>
        <w:t>(</w:t>
      </w:r>
      <w:r w:rsidR="00E85198" w:rsidRPr="00E85198">
        <w:rPr>
          <w:rFonts w:ascii="Times New Roman" w:eastAsiaTheme="minorEastAsia" w:hAnsi="Times New Roman" w:cs="Times New Roman"/>
          <w:sz w:val="24"/>
          <w:szCs w:val="24"/>
          <w:lang w:val="en-US"/>
        </w:rPr>
        <w:t>x</w:t>
      </w:r>
      <w:r w:rsidR="00E85198" w:rsidRPr="00E85198">
        <w:rPr>
          <w:rFonts w:ascii="Times New Roman" w:eastAsiaTheme="minorEastAsia" w:hAnsi="Times New Roman" w:cs="Times New Roman"/>
          <w:sz w:val="24"/>
          <w:szCs w:val="24"/>
        </w:rPr>
        <w:t>+Δ</w:t>
      </w:r>
      <w:r w:rsidR="00E85198" w:rsidRPr="00E85198">
        <w:rPr>
          <w:rFonts w:ascii="Times New Roman" w:eastAsiaTheme="minorEastAsia" w:hAnsi="Times New Roman" w:cs="Times New Roman"/>
          <w:sz w:val="24"/>
          <w:szCs w:val="24"/>
          <w:lang w:val="en-US"/>
        </w:rPr>
        <w:t>x</w:t>
      </w:r>
      <w:r w:rsidR="00E85198" w:rsidRPr="00E85198">
        <w:rPr>
          <w:rFonts w:ascii="Times New Roman" w:eastAsiaTheme="minorEastAsia" w:hAnsi="Times New Roman" w:cs="Times New Roman"/>
          <w:sz w:val="24"/>
          <w:szCs w:val="24"/>
        </w:rPr>
        <w:t>)</w:t>
      </w:r>
      <m:oMath>
        <m:r>
          <w:rPr>
            <w:rFonts w:ascii="Cambria Math" w:eastAsiaTheme="minorEastAsia" w:hAnsi="Cambria Math" w:cs="Times New Roman"/>
            <w:sz w:val="24"/>
            <w:szCs w:val="24"/>
          </w:rPr>
          <m:t>-</m:t>
        </m:r>
      </m:oMath>
      <w:r w:rsidR="00E85198" w:rsidRPr="00E85198">
        <w:rPr>
          <w:rFonts w:ascii="Times New Roman" w:eastAsiaTheme="minorEastAsia" w:hAnsi="Times New Roman" w:cs="Times New Roman"/>
          <w:sz w:val="24"/>
          <w:szCs w:val="24"/>
          <w:lang w:val="en-US"/>
        </w:rPr>
        <w:t>F</w:t>
      </w:r>
      <w:r w:rsidR="00E85198" w:rsidRPr="00E85198">
        <w:rPr>
          <w:rFonts w:ascii="Times New Roman" w:eastAsiaTheme="minorEastAsia" w:hAnsi="Times New Roman" w:cs="Times New Roman"/>
          <w:sz w:val="24"/>
          <w:szCs w:val="24"/>
          <w:vertAlign w:val="subscript"/>
          <w:lang w:val="en-US"/>
        </w:rPr>
        <w:t>X</w:t>
      </w:r>
      <w:r w:rsidR="00E85198" w:rsidRPr="00E85198">
        <w:rPr>
          <w:rFonts w:ascii="Times New Roman" w:eastAsiaTheme="minorEastAsia" w:hAnsi="Times New Roman" w:cs="Times New Roman"/>
          <w:sz w:val="24"/>
          <w:szCs w:val="24"/>
        </w:rPr>
        <w:t>(</w:t>
      </w:r>
      <w:r w:rsidR="00E85198" w:rsidRPr="00E85198">
        <w:rPr>
          <w:rFonts w:ascii="Times New Roman" w:eastAsiaTheme="minorEastAsia" w:hAnsi="Times New Roman" w:cs="Times New Roman"/>
          <w:sz w:val="24"/>
          <w:szCs w:val="24"/>
          <w:lang w:val="en-US"/>
        </w:rPr>
        <w:t>x</w:t>
      </w:r>
      <w:r w:rsidR="00E85198" w:rsidRPr="00E85198">
        <w:rPr>
          <w:rFonts w:ascii="Times New Roman" w:eastAsiaTheme="minorEastAsia" w:hAnsi="Times New Roman" w:cs="Times New Roman"/>
          <w:sz w:val="24"/>
          <w:szCs w:val="24"/>
        </w:rPr>
        <w:t>)</w:t>
      </w:r>
      <m:oMath>
        <m:r>
          <w:rPr>
            <w:rFonts w:ascii="Cambria Math" w:eastAsiaTheme="minorEastAsia" w:hAnsi="Cambria Math" w:cs="Times New Roman"/>
            <w:sz w:val="24"/>
            <w:szCs w:val="24"/>
          </w:rPr>
          <m:t>≈</m:t>
        </m:r>
      </m:oMath>
      <w:r w:rsidR="00E85198" w:rsidRPr="00E85198">
        <w:rPr>
          <w:rFonts w:ascii="Times New Roman" w:eastAsiaTheme="minorEastAsia" w:hAnsi="Times New Roman" w:cs="Times New Roman"/>
          <w:sz w:val="24"/>
          <w:szCs w:val="24"/>
          <w:lang w:val="en-US"/>
        </w:rPr>
        <w:t>f</w:t>
      </w:r>
      <w:r w:rsidR="00E85198" w:rsidRPr="00E85198">
        <w:rPr>
          <w:rFonts w:ascii="Times New Roman" w:eastAsiaTheme="minorEastAsia" w:hAnsi="Times New Roman" w:cs="Times New Roman"/>
          <w:sz w:val="24"/>
          <w:szCs w:val="24"/>
          <w:vertAlign w:val="subscript"/>
          <w:lang w:val="en-US"/>
        </w:rPr>
        <w:t>X</w:t>
      </w:r>
      <w:r w:rsidR="00E85198" w:rsidRPr="00E85198">
        <w:rPr>
          <w:rFonts w:ascii="Times New Roman" w:eastAsiaTheme="minorEastAsia" w:hAnsi="Times New Roman" w:cs="Times New Roman"/>
          <w:sz w:val="24"/>
          <w:szCs w:val="24"/>
        </w:rPr>
        <w:t>(</w:t>
      </w:r>
      <w:r w:rsidR="00E85198" w:rsidRPr="00E85198">
        <w:rPr>
          <w:rFonts w:ascii="Times New Roman" w:eastAsiaTheme="minorEastAsia" w:hAnsi="Times New Roman" w:cs="Times New Roman"/>
          <w:sz w:val="24"/>
          <w:szCs w:val="24"/>
          <w:lang w:val="en-US"/>
        </w:rPr>
        <w:t>x</w:t>
      </w:r>
      <w:r w:rsidR="00E85198" w:rsidRPr="00E85198">
        <w:rPr>
          <w:rFonts w:ascii="Times New Roman" w:eastAsiaTheme="minorEastAsia" w:hAnsi="Times New Roman" w:cs="Times New Roman"/>
          <w:sz w:val="24"/>
          <w:szCs w:val="24"/>
        </w:rPr>
        <w:t>)˖</w:t>
      </w:r>
      <w:r w:rsidR="00E85198">
        <w:rPr>
          <w:rFonts w:ascii="Times New Roman" w:eastAsiaTheme="minorEastAsia" w:hAnsi="Times New Roman" w:cs="Times New Roman"/>
          <w:sz w:val="24"/>
          <w:szCs w:val="24"/>
        </w:rPr>
        <w:t>Δ</w:t>
      </w:r>
      <w:r w:rsidR="00E85198">
        <w:rPr>
          <w:rFonts w:ascii="Times New Roman" w:eastAsiaTheme="minorEastAsia" w:hAnsi="Times New Roman" w:cs="Times New Roman"/>
          <w:sz w:val="24"/>
          <w:szCs w:val="24"/>
          <w:lang w:val="en-US"/>
        </w:rPr>
        <w:t>x</w:t>
      </w:r>
      <w:r w:rsidR="00E85198">
        <w:rPr>
          <w:rFonts w:ascii="Times New Roman" w:eastAsiaTheme="minorEastAsia" w:hAnsi="Times New Roman" w:cs="Times New Roman"/>
          <w:sz w:val="24"/>
          <w:szCs w:val="24"/>
        </w:rPr>
        <w:t xml:space="preserve"> γράφεται και ως </w:t>
      </w:r>
      <m:oMath>
        <m:f>
          <m:fPr>
            <m:ctrlPr>
              <w:rPr>
                <w:rFonts w:ascii="Cambria Math" w:eastAsiaTheme="minorEastAsia" w:hAnsi="Cambria Math" w:cs="Times New Roman"/>
                <w:i/>
                <w:sz w:val="24"/>
                <w:szCs w:val="24"/>
              </w:rPr>
            </m:ctrlPr>
          </m:fPr>
          <m:num>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lang w:val="en-US"/>
                  </w:rPr>
                  <m:t>F</m:t>
                </m:r>
              </m:e>
              <m:sub>
                <m:r>
                  <w:rPr>
                    <w:rFonts w:ascii="Cambria Math" w:eastAsiaTheme="minorEastAsia" w:hAnsi="Cambria Math" w:cs="Times New Roman"/>
                    <w:sz w:val="24"/>
                    <w:szCs w:val="24"/>
                  </w:rPr>
                  <m:t>X</m:t>
                </m:r>
              </m:sub>
            </m:sSub>
            <m:d>
              <m:dPr>
                <m:ctrlPr>
                  <w:rPr>
                    <w:rFonts w:ascii="Cambria Math" w:eastAsiaTheme="minorEastAsia" w:hAnsi="Cambria Math" w:cs="Times New Roman"/>
                    <w:i/>
                    <w:sz w:val="24"/>
                    <w:szCs w:val="24"/>
                  </w:rPr>
                </m:ctrlPr>
              </m:dPr>
              <m:e>
                <m:r>
                  <w:rPr>
                    <w:rFonts w:ascii="Cambria Math" w:eastAsiaTheme="minorEastAsia" w:hAnsi="Cambria Math" w:cs="Times New Roman"/>
                    <w:sz w:val="24"/>
                    <w:szCs w:val="24"/>
                  </w:rPr>
                  <m:t>x+Δ</m:t>
                </m:r>
                <m:r>
                  <w:rPr>
                    <w:rFonts w:ascii="Cambria Math" w:eastAsiaTheme="minorEastAsia" w:hAnsi="Cambria Math" w:cs="Times New Roman"/>
                    <w:sz w:val="24"/>
                    <w:szCs w:val="24"/>
                    <w:lang w:val="en-US"/>
                  </w:rPr>
                  <m:t>x</m:t>
                </m:r>
                <m:ctrlPr>
                  <w:rPr>
                    <w:rFonts w:ascii="Cambria Math" w:eastAsiaTheme="minorEastAsia" w:hAnsi="Cambria Math" w:cs="Times New Roman"/>
                    <w:i/>
                    <w:sz w:val="24"/>
                    <w:szCs w:val="24"/>
                    <w:lang w:val="en-US"/>
                  </w:rPr>
                </m:ctrlPr>
              </m:e>
            </m:d>
            <m:r>
              <w:rPr>
                <w:rFonts w:ascii="Cambria Math" w:eastAsiaTheme="minorEastAsia" w:hAnsi="Cambria Math" w:cs="Times New Roman"/>
                <w:sz w:val="24"/>
                <w:szCs w:val="24"/>
              </w:rPr>
              <m:t>-</m:t>
            </m:r>
            <m:sSub>
              <m:sSubPr>
                <m:ctrlPr>
                  <w:rPr>
                    <w:rFonts w:ascii="Cambria Math" w:eastAsiaTheme="minorEastAsia" w:hAnsi="Cambria Math" w:cs="Times New Roman"/>
                    <w:i/>
                    <w:sz w:val="24"/>
                    <w:szCs w:val="24"/>
                    <w:lang w:val="en-US"/>
                  </w:rPr>
                </m:ctrlPr>
              </m:sSubPr>
              <m:e>
                <m:r>
                  <w:rPr>
                    <w:rFonts w:ascii="Cambria Math" w:eastAsiaTheme="minorEastAsia" w:hAnsi="Cambria Math" w:cs="Times New Roman"/>
                    <w:sz w:val="24"/>
                    <w:szCs w:val="24"/>
                    <w:lang w:val="en-US"/>
                  </w:rPr>
                  <m:t>F</m:t>
                </m:r>
              </m:e>
              <m:sub>
                <m:r>
                  <w:rPr>
                    <w:rFonts w:ascii="Cambria Math" w:eastAsiaTheme="minorEastAsia" w:hAnsi="Cambria Math" w:cs="Times New Roman"/>
                    <w:sz w:val="24"/>
                    <w:szCs w:val="24"/>
                    <w:lang w:val="en-US"/>
                  </w:rPr>
                  <m:t>X</m:t>
                </m:r>
              </m:sub>
            </m:sSub>
            <m:r>
              <w:rPr>
                <w:rFonts w:ascii="Cambria Math" w:eastAsiaTheme="minorEastAsia" w:hAnsi="Cambria Math" w:cs="Times New Roman"/>
                <w:sz w:val="24"/>
                <w:szCs w:val="24"/>
              </w:rPr>
              <m:t>(</m:t>
            </m:r>
            <m:r>
              <w:rPr>
                <w:rFonts w:ascii="Cambria Math" w:eastAsiaTheme="minorEastAsia" w:hAnsi="Cambria Math" w:cs="Times New Roman"/>
                <w:sz w:val="24"/>
                <w:szCs w:val="24"/>
                <w:lang w:val="en-US"/>
              </w:rPr>
              <m:t>x</m:t>
            </m:r>
            <m:r>
              <w:rPr>
                <w:rFonts w:ascii="Cambria Math" w:eastAsiaTheme="minorEastAsia" w:hAnsi="Cambria Math" w:cs="Times New Roman"/>
                <w:sz w:val="24"/>
                <w:szCs w:val="24"/>
              </w:rPr>
              <m:t>)</m:t>
            </m:r>
          </m:num>
          <m:den>
            <m:r>
              <w:rPr>
                <w:rFonts w:ascii="Cambria Math" w:eastAsiaTheme="minorEastAsia" w:hAnsi="Cambria Math" w:cs="Times New Roman"/>
                <w:sz w:val="24"/>
                <w:szCs w:val="24"/>
              </w:rPr>
              <m:t>Δ</m:t>
            </m:r>
            <m:r>
              <w:rPr>
                <w:rFonts w:ascii="Cambria Math" w:eastAsiaTheme="minorEastAsia" w:hAnsi="Cambria Math" w:cs="Times New Roman"/>
                <w:sz w:val="24"/>
                <w:szCs w:val="24"/>
                <w:lang w:val="en-US"/>
              </w:rPr>
              <m:t>x</m:t>
            </m:r>
          </m:den>
        </m:f>
        <m:r>
          <w:rPr>
            <w:rFonts w:ascii="Cambria Math" w:eastAsiaTheme="minorEastAsia" w:hAnsi="Cambria Math" w:cs="Times New Roman"/>
            <w:sz w:val="24"/>
            <w:szCs w:val="24"/>
          </w:rPr>
          <m:t>≈</m:t>
        </m:r>
      </m:oMath>
      <w:r w:rsidR="00E85198" w:rsidRPr="00E85198">
        <w:rPr>
          <w:rFonts w:ascii="Times New Roman" w:eastAsiaTheme="minorEastAsia" w:hAnsi="Times New Roman" w:cs="Times New Roman"/>
          <w:sz w:val="24"/>
          <w:szCs w:val="24"/>
          <w:lang w:val="en-US"/>
        </w:rPr>
        <w:t>f</w:t>
      </w:r>
      <w:r w:rsidR="00E85198" w:rsidRPr="00E85198">
        <w:rPr>
          <w:rFonts w:ascii="Times New Roman" w:eastAsiaTheme="minorEastAsia" w:hAnsi="Times New Roman" w:cs="Times New Roman"/>
          <w:sz w:val="24"/>
          <w:szCs w:val="24"/>
          <w:vertAlign w:val="subscript"/>
          <w:lang w:val="en-US"/>
        </w:rPr>
        <w:t>X</w:t>
      </w:r>
      <w:r w:rsidR="00E85198" w:rsidRPr="00E85198">
        <w:rPr>
          <w:rFonts w:ascii="Times New Roman" w:eastAsiaTheme="minorEastAsia" w:hAnsi="Times New Roman" w:cs="Times New Roman"/>
          <w:sz w:val="24"/>
          <w:szCs w:val="24"/>
        </w:rPr>
        <w:t>(</w:t>
      </w:r>
      <w:r w:rsidR="00E85198" w:rsidRPr="00E85198">
        <w:rPr>
          <w:rFonts w:ascii="Times New Roman" w:eastAsiaTheme="minorEastAsia" w:hAnsi="Times New Roman" w:cs="Times New Roman"/>
          <w:sz w:val="24"/>
          <w:szCs w:val="24"/>
          <w:lang w:val="en-US"/>
        </w:rPr>
        <w:t>x</w:t>
      </w:r>
      <w:r w:rsidR="00E85198" w:rsidRPr="00E85198">
        <w:rPr>
          <w:rFonts w:ascii="Times New Roman" w:eastAsiaTheme="minorEastAsia" w:hAnsi="Times New Roman" w:cs="Times New Roman"/>
          <w:sz w:val="24"/>
          <w:szCs w:val="24"/>
        </w:rPr>
        <w:t>)˖</w:t>
      </w:r>
      <w:r w:rsidR="00652288">
        <w:rPr>
          <w:rFonts w:ascii="Times New Roman" w:eastAsiaTheme="minorEastAsia" w:hAnsi="Times New Roman" w:cs="Times New Roman"/>
          <w:sz w:val="24"/>
          <w:szCs w:val="24"/>
        </w:rPr>
        <w:t xml:space="preserve"> Αφήνοντας το Δ</w:t>
      </w:r>
      <w:r w:rsidR="00652288">
        <w:rPr>
          <w:rFonts w:ascii="Times New Roman" w:eastAsiaTheme="minorEastAsia" w:hAnsi="Times New Roman" w:cs="Times New Roman"/>
          <w:sz w:val="24"/>
          <w:szCs w:val="24"/>
          <w:lang w:val="en-US"/>
        </w:rPr>
        <w:t>x</w:t>
      </w:r>
      <w:r w:rsidR="00652288">
        <w:rPr>
          <w:rFonts w:ascii="Times New Roman" w:eastAsiaTheme="minorEastAsia" w:hAnsi="Times New Roman" w:cs="Times New Roman"/>
          <w:sz w:val="24"/>
          <w:szCs w:val="24"/>
        </w:rPr>
        <w:t xml:space="preserve"> να τείνει στο 0, το κλάσμα </w:t>
      </w:r>
      <m:oMath>
        <m:f>
          <m:fPr>
            <m:ctrlPr>
              <w:rPr>
                <w:rFonts w:ascii="Cambria Math" w:eastAsiaTheme="minorEastAsia" w:hAnsi="Cambria Math" w:cs="Times New Roman"/>
                <w:i/>
                <w:sz w:val="24"/>
                <w:szCs w:val="24"/>
              </w:rPr>
            </m:ctrlPr>
          </m:fPr>
          <m:num>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lang w:val="en-US"/>
                  </w:rPr>
                  <m:t>F</m:t>
                </m:r>
              </m:e>
              <m:sub>
                <m:r>
                  <w:rPr>
                    <w:rFonts w:ascii="Cambria Math" w:eastAsiaTheme="minorEastAsia" w:hAnsi="Cambria Math" w:cs="Times New Roman"/>
                    <w:sz w:val="24"/>
                    <w:szCs w:val="24"/>
                  </w:rPr>
                  <m:t>X</m:t>
                </m:r>
              </m:sub>
            </m:sSub>
            <m:d>
              <m:dPr>
                <m:ctrlPr>
                  <w:rPr>
                    <w:rFonts w:ascii="Cambria Math" w:eastAsiaTheme="minorEastAsia" w:hAnsi="Cambria Math" w:cs="Times New Roman"/>
                    <w:i/>
                    <w:sz w:val="24"/>
                    <w:szCs w:val="24"/>
                  </w:rPr>
                </m:ctrlPr>
              </m:dPr>
              <m:e>
                <m:r>
                  <w:rPr>
                    <w:rFonts w:ascii="Cambria Math" w:eastAsiaTheme="minorEastAsia" w:hAnsi="Cambria Math" w:cs="Times New Roman"/>
                    <w:sz w:val="24"/>
                    <w:szCs w:val="24"/>
                  </w:rPr>
                  <m:t>x+Δ</m:t>
                </m:r>
                <m:r>
                  <w:rPr>
                    <w:rFonts w:ascii="Cambria Math" w:eastAsiaTheme="minorEastAsia" w:hAnsi="Cambria Math" w:cs="Times New Roman"/>
                    <w:sz w:val="24"/>
                    <w:szCs w:val="24"/>
                    <w:lang w:val="en-US"/>
                  </w:rPr>
                  <m:t>x</m:t>
                </m:r>
                <m:ctrlPr>
                  <w:rPr>
                    <w:rFonts w:ascii="Cambria Math" w:eastAsiaTheme="minorEastAsia" w:hAnsi="Cambria Math" w:cs="Times New Roman"/>
                    <w:i/>
                    <w:sz w:val="24"/>
                    <w:szCs w:val="24"/>
                    <w:lang w:val="en-US"/>
                  </w:rPr>
                </m:ctrlPr>
              </m:e>
            </m:d>
            <m:r>
              <w:rPr>
                <w:rFonts w:ascii="Cambria Math" w:eastAsiaTheme="minorEastAsia" w:hAnsi="Cambria Math" w:cs="Times New Roman"/>
                <w:sz w:val="24"/>
                <w:szCs w:val="24"/>
              </w:rPr>
              <m:t>-</m:t>
            </m:r>
            <m:sSub>
              <m:sSubPr>
                <m:ctrlPr>
                  <w:rPr>
                    <w:rFonts w:ascii="Cambria Math" w:eastAsiaTheme="minorEastAsia" w:hAnsi="Cambria Math" w:cs="Times New Roman"/>
                    <w:i/>
                    <w:sz w:val="24"/>
                    <w:szCs w:val="24"/>
                    <w:lang w:val="en-US"/>
                  </w:rPr>
                </m:ctrlPr>
              </m:sSubPr>
              <m:e>
                <m:r>
                  <w:rPr>
                    <w:rFonts w:ascii="Cambria Math" w:eastAsiaTheme="minorEastAsia" w:hAnsi="Cambria Math" w:cs="Times New Roman"/>
                    <w:sz w:val="24"/>
                    <w:szCs w:val="24"/>
                    <w:lang w:val="en-US"/>
                  </w:rPr>
                  <m:t>F</m:t>
                </m:r>
              </m:e>
              <m:sub>
                <m:r>
                  <w:rPr>
                    <w:rFonts w:ascii="Cambria Math" w:eastAsiaTheme="minorEastAsia" w:hAnsi="Cambria Math" w:cs="Times New Roman"/>
                    <w:sz w:val="24"/>
                    <w:szCs w:val="24"/>
                    <w:lang w:val="en-US"/>
                  </w:rPr>
                  <m:t>X</m:t>
                </m:r>
              </m:sub>
            </m:sSub>
            <m:r>
              <w:rPr>
                <w:rFonts w:ascii="Cambria Math" w:eastAsiaTheme="minorEastAsia" w:hAnsi="Cambria Math" w:cs="Times New Roman"/>
                <w:sz w:val="24"/>
                <w:szCs w:val="24"/>
              </w:rPr>
              <m:t>(</m:t>
            </m:r>
            <m:r>
              <w:rPr>
                <w:rFonts w:ascii="Cambria Math" w:eastAsiaTheme="minorEastAsia" w:hAnsi="Cambria Math" w:cs="Times New Roman"/>
                <w:sz w:val="24"/>
                <w:szCs w:val="24"/>
                <w:lang w:val="en-US"/>
              </w:rPr>
              <m:t>x</m:t>
            </m:r>
            <m:r>
              <w:rPr>
                <w:rFonts w:ascii="Cambria Math" w:eastAsiaTheme="minorEastAsia" w:hAnsi="Cambria Math" w:cs="Times New Roman"/>
                <w:sz w:val="24"/>
                <w:szCs w:val="24"/>
              </w:rPr>
              <m:t>)</m:t>
            </m:r>
          </m:num>
          <m:den>
            <m:r>
              <w:rPr>
                <w:rFonts w:ascii="Cambria Math" w:eastAsiaTheme="minorEastAsia" w:hAnsi="Cambria Math" w:cs="Times New Roman"/>
                <w:sz w:val="24"/>
                <w:szCs w:val="24"/>
              </w:rPr>
              <m:t>Δ</m:t>
            </m:r>
            <m:r>
              <w:rPr>
                <w:rFonts w:ascii="Cambria Math" w:eastAsiaTheme="minorEastAsia" w:hAnsi="Cambria Math" w:cs="Times New Roman"/>
                <w:sz w:val="24"/>
                <w:szCs w:val="24"/>
                <w:lang w:val="en-US"/>
              </w:rPr>
              <m:t>x</m:t>
            </m:r>
          </m:den>
        </m:f>
      </m:oMath>
      <w:r w:rsidR="00652288">
        <w:rPr>
          <w:rFonts w:ascii="Times New Roman" w:eastAsiaTheme="minorEastAsia" w:hAnsi="Times New Roman" w:cs="Times New Roman"/>
          <w:sz w:val="24"/>
          <w:szCs w:val="24"/>
        </w:rPr>
        <w:t xml:space="preserve"> τείνει προς την παράγωγο της </w:t>
      </w:r>
      <w:r w:rsidR="00652288">
        <w:rPr>
          <w:rFonts w:ascii="Times New Roman" w:eastAsiaTheme="minorEastAsia" w:hAnsi="Times New Roman" w:cs="Times New Roman"/>
          <w:sz w:val="24"/>
          <w:szCs w:val="24"/>
          <w:lang w:val="en-US"/>
        </w:rPr>
        <w:t>F</w:t>
      </w:r>
      <w:r w:rsidR="00652288">
        <w:rPr>
          <w:rFonts w:ascii="Times New Roman" w:eastAsiaTheme="minorEastAsia" w:hAnsi="Times New Roman" w:cs="Times New Roman"/>
          <w:sz w:val="24"/>
          <w:szCs w:val="24"/>
          <w:vertAlign w:val="subscript"/>
          <w:lang w:val="en-US"/>
        </w:rPr>
        <w:t>X</w:t>
      </w:r>
      <w:r w:rsidR="00652288" w:rsidRPr="00652288">
        <w:rPr>
          <w:rFonts w:ascii="Times New Roman" w:eastAsiaTheme="minorEastAsia" w:hAnsi="Times New Roman" w:cs="Times New Roman"/>
          <w:sz w:val="24"/>
          <w:szCs w:val="24"/>
        </w:rPr>
        <w:t>(</w:t>
      </w:r>
      <w:r w:rsidR="00652288">
        <w:rPr>
          <w:rFonts w:ascii="Times New Roman" w:eastAsiaTheme="minorEastAsia" w:hAnsi="Times New Roman" w:cs="Times New Roman"/>
          <w:sz w:val="24"/>
          <w:szCs w:val="24"/>
          <w:lang w:val="en-US"/>
        </w:rPr>
        <w:t>x</w:t>
      </w:r>
      <w:r w:rsidR="00652288" w:rsidRPr="00652288">
        <w:rPr>
          <w:rFonts w:ascii="Times New Roman" w:eastAsiaTheme="minorEastAsia" w:hAnsi="Times New Roman" w:cs="Times New Roman"/>
          <w:sz w:val="24"/>
          <w:szCs w:val="24"/>
        </w:rPr>
        <w:t>)</w:t>
      </w:r>
      <w:r w:rsidR="00652288">
        <w:rPr>
          <w:rFonts w:ascii="Times New Roman" w:eastAsiaTheme="minorEastAsia" w:hAnsi="Times New Roman" w:cs="Times New Roman"/>
          <w:sz w:val="24"/>
          <w:szCs w:val="24"/>
        </w:rPr>
        <w:t xml:space="preserve">, οπότε έχουμε </w:t>
      </w:r>
      <m:oMath>
        <m:f>
          <m:fPr>
            <m:ctrlPr>
              <w:rPr>
                <w:rFonts w:ascii="Cambria Math" w:eastAsiaTheme="minorEastAsia" w:hAnsi="Cambria Math" w:cs="Times New Roman"/>
                <w:i/>
                <w:sz w:val="24"/>
                <w:szCs w:val="24"/>
              </w:rPr>
            </m:ctrlPr>
          </m:fPr>
          <m:num>
            <m:r>
              <w:rPr>
                <w:rFonts w:ascii="Cambria Math" w:eastAsiaTheme="minorEastAsia" w:hAnsi="Cambria Math" w:cs="Times New Roman"/>
                <w:sz w:val="24"/>
                <w:szCs w:val="24"/>
                <w:lang w:val="en-US"/>
              </w:rPr>
              <m:t>d</m:t>
            </m:r>
            <m:sSub>
              <m:sSubPr>
                <m:ctrlPr>
                  <w:rPr>
                    <w:rFonts w:ascii="Cambria Math" w:eastAsiaTheme="minorEastAsia" w:hAnsi="Cambria Math" w:cs="Times New Roman"/>
                    <w:i/>
                    <w:sz w:val="24"/>
                    <w:szCs w:val="24"/>
                    <w:lang w:val="en-US"/>
                  </w:rPr>
                </m:ctrlPr>
              </m:sSubPr>
              <m:e>
                <m:r>
                  <w:rPr>
                    <w:rFonts w:ascii="Cambria Math" w:eastAsiaTheme="minorEastAsia" w:hAnsi="Cambria Math" w:cs="Times New Roman"/>
                    <w:sz w:val="24"/>
                    <w:szCs w:val="24"/>
                    <w:lang w:val="en-US"/>
                  </w:rPr>
                  <m:t>F</m:t>
                </m:r>
              </m:e>
              <m:sub>
                <m:r>
                  <w:rPr>
                    <w:rFonts w:ascii="Cambria Math" w:eastAsiaTheme="minorEastAsia" w:hAnsi="Cambria Math" w:cs="Times New Roman"/>
                    <w:sz w:val="24"/>
                    <w:szCs w:val="24"/>
                    <w:lang w:val="en-US"/>
                  </w:rPr>
                  <m:t>X</m:t>
                </m:r>
              </m:sub>
            </m:sSub>
            <m:r>
              <w:rPr>
                <w:rFonts w:ascii="Cambria Math" w:eastAsiaTheme="minorEastAsia" w:hAnsi="Cambria Math" w:cs="Times New Roman"/>
                <w:sz w:val="24"/>
                <w:szCs w:val="24"/>
              </w:rPr>
              <m:t>(</m:t>
            </m:r>
            <m:r>
              <w:rPr>
                <w:rFonts w:ascii="Cambria Math" w:eastAsiaTheme="minorEastAsia" w:hAnsi="Cambria Math" w:cs="Times New Roman"/>
                <w:sz w:val="24"/>
                <w:szCs w:val="24"/>
                <w:lang w:val="en-US"/>
              </w:rPr>
              <m:t>x</m:t>
            </m:r>
            <m:r>
              <w:rPr>
                <w:rFonts w:ascii="Cambria Math" w:eastAsiaTheme="minorEastAsia" w:hAnsi="Cambria Math" w:cs="Times New Roman"/>
                <w:sz w:val="24"/>
                <w:szCs w:val="24"/>
              </w:rPr>
              <m:t>)</m:t>
            </m:r>
          </m:num>
          <m:den>
            <m:r>
              <w:rPr>
                <w:rFonts w:ascii="Cambria Math" w:eastAsiaTheme="minorEastAsia" w:hAnsi="Cambria Math" w:cs="Times New Roman"/>
                <w:sz w:val="24"/>
                <w:szCs w:val="24"/>
              </w:rPr>
              <m:t>d</m:t>
            </m:r>
            <m:r>
              <w:rPr>
                <w:rFonts w:ascii="Cambria Math" w:eastAsiaTheme="minorEastAsia" w:hAnsi="Cambria Math" w:cs="Times New Roman"/>
                <w:sz w:val="24"/>
                <w:szCs w:val="24"/>
                <w:lang w:val="en-US"/>
              </w:rPr>
              <m:t>x</m:t>
            </m:r>
          </m:den>
        </m:f>
        <m:r>
          <w:rPr>
            <w:rFonts w:ascii="Cambria Math" w:eastAsiaTheme="minorEastAsia" w:hAnsi="Cambria Math" w:cs="Times New Roman"/>
            <w:sz w:val="24"/>
            <w:szCs w:val="24"/>
          </w:rPr>
          <m:t xml:space="preserve"> </m:t>
        </m:r>
      </m:oMath>
      <w:r w:rsidR="00652288" w:rsidRPr="00652288">
        <w:rPr>
          <w:rFonts w:ascii="Times New Roman" w:eastAsiaTheme="minorEastAsia" w:hAnsi="Times New Roman" w:cs="Times New Roman"/>
          <w:sz w:val="24"/>
          <w:szCs w:val="24"/>
        </w:rPr>
        <w:t>=</w:t>
      </w:r>
      <w:r w:rsidR="00652288">
        <w:rPr>
          <w:rFonts w:ascii="Times New Roman" w:eastAsiaTheme="minorEastAsia" w:hAnsi="Times New Roman" w:cs="Times New Roman"/>
          <w:sz w:val="24"/>
          <w:szCs w:val="24"/>
          <w:lang w:val="en-US"/>
        </w:rPr>
        <w:t>f</w:t>
      </w:r>
      <w:r w:rsidR="00652288">
        <w:rPr>
          <w:rFonts w:ascii="Times New Roman" w:eastAsiaTheme="minorEastAsia" w:hAnsi="Times New Roman" w:cs="Times New Roman"/>
          <w:sz w:val="24"/>
          <w:szCs w:val="24"/>
          <w:vertAlign w:val="subscript"/>
          <w:lang w:val="en-US"/>
        </w:rPr>
        <w:t>X</w:t>
      </w:r>
      <w:r w:rsidR="00652288" w:rsidRPr="00652288">
        <w:rPr>
          <w:rFonts w:ascii="Times New Roman" w:eastAsiaTheme="minorEastAsia" w:hAnsi="Times New Roman" w:cs="Times New Roman"/>
          <w:sz w:val="24"/>
          <w:szCs w:val="24"/>
        </w:rPr>
        <w:t>(</w:t>
      </w:r>
      <w:r w:rsidR="00652288">
        <w:rPr>
          <w:rFonts w:ascii="Times New Roman" w:eastAsiaTheme="minorEastAsia" w:hAnsi="Times New Roman" w:cs="Times New Roman"/>
          <w:sz w:val="24"/>
          <w:szCs w:val="24"/>
          <w:lang w:val="en-US"/>
        </w:rPr>
        <w:t>x</w:t>
      </w:r>
      <w:r w:rsidR="00652288" w:rsidRPr="00652288">
        <w:rPr>
          <w:rFonts w:ascii="Times New Roman" w:eastAsiaTheme="minorEastAsia" w:hAnsi="Times New Roman" w:cs="Times New Roman"/>
          <w:sz w:val="24"/>
          <w:szCs w:val="24"/>
        </w:rPr>
        <w:t xml:space="preserve">) </w:t>
      </w:r>
      <w:r w:rsidR="00652288">
        <w:rPr>
          <w:rFonts w:ascii="Times New Roman" w:eastAsiaTheme="minorEastAsia" w:hAnsi="Times New Roman" w:cs="Times New Roman"/>
          <w:sz w:val="24"/>
          <w:szCs w:val="24"/>
        </w:rPr>
        <w:t xml:space="preserve">ή </w:t>
      </w:r>
      <m:oMath>
        <m:sSubSup>
          <m:sSubSupPr>
            <m:ctrlPr>
              <w:rPr>
                <w:rFonts w:ascii="Cambria Math" w:eastAsiaTheme="minorEastAsia" w:hAnsi="Cambria Math" w:cs="Times New Roman"/>
                <w:b/>
                <w:i/>
                <w:sz w:val="24"/>
                <w:szCs w:val="24"/>
              </w:rPr>
            </m:ctrlPr>
          </m:sSubSupPr>
          <m:e>
            <m:r>
              <m:rPr>
                <m:sty m:val="bi"/>
              </m:rPr>
              <w:rPr>
                <w:rFonts w:ascii="Cambria Math" w:eastAsiaTheme="minorEastAsia" w:hAnsi="Cambria Math" w:cs="Times New Roman"/>
                <w:sz w:val="24"/>
                <w:szCs w:val="24"/>
                <w:lang w:val="en-US"/>
              </w:rPr>
              <m:t>F</m:t>
            </m:r>
          </m:e>
          <m:sub>
            <m:r>
              <m:rPr>
                <m:sty m:val="bi"/>
              </m:rPr>
              <w:rPr>
                <w:rFonts w:ascii="Cambria Math" w:eastAsiaTheme="minorEastAsia" w:hAnsi="Cambria Math" w:cs="Times New Roman"/>
                <w:sz w:val="24"/>
                <w:szCs w:val="24"/>
              </w:rPr>
              <m:t>X</m:t>
            </m:r>
          </m:sub>
          <m:sup>
            <m:r>
              <m:rPr>
                <m:sty m:val="bi"/>
              </m:rPr>
              <w:rPr>
                <w:rFonts w:ascii="Cambria Math" w:eastAsiaTheme="minorEastAsia" w:hAnsi="Cambria Math" w:cs="Times New Roman"/>
                <w:sz w:val="24"/>
                <w:szCs w:val="24"/>
              </w:rPr>
              <m:t>,</m:t>
            </m:r>
          </m:sup>
        </m:sSubSup>
        <m:r>
          <m:rPr>
            <m:sty m:val="bi"/>
          </m:rPr>
          <w:rPr>
            <w:rFonts w:ascii="Cambria Math" w:eastAsiaTheme="minorEastAsia" w:hAnsi="Cambria Math" w:cs="Times New Roman"/>
            <w:sz w:val="24"/>
            <w:szCs w:val="24"/>
          </w:rPr>
          <m:t>(x)</m:t>
        </m:r>
      </m:oMath>
      <w:r w:rsidR="00652288" w:rsidRPr="00652288">
        <w:rPr>
          <w:rFonts w:ascii="Times New Roman" w:eastAsiaTheme="minorEastAsia" w:hAnsi="Times New Roman" w:cs="Times New Roman"/>
          <w:b/>
          <w:sz w:val="24"/>
          <w:szCs w:val="24"/>
        </w:rPr>
        <w:t>=</w:t>
      </w:r>
      <w:r w:rsidR="00652288" w:rsidRPr="00652288">
        <w:rPr>
          <w:rFonts w:ascii="Times New Roman" w:eastAsiaTheme="minorEastAsia" w:hAnsi="Times New Roman" w:cs="Times New Roman"/>
          <w:b/>
          <w:sz w:val="24"/>
          <w:szCs w:val="24"/>
          <w:lang w:val="en-US"/>
        </w:rPr>
        <w:t>f</w:t>
      </w:r>
      <w:r w:rsidR="00652288" w:rsidRPr="00652288">
        <w:rPr>
          <w:rFonts w:ascii="Times New Roman" w:eastAsiaTheme="minorEastAsia" w:hAnsi="Times New Roman" w:cs="Times New Roman"/>
          <w:b/>
          <w:sz w:val="24"/>
          <w:szCs w:val="24"/>
          <w:vertAlign w:val="subscript"/>
          <w:lang w:val="en-US"/>
        </w:rPr>
        <w:t>X</w:t>
      </w:r>
      <w:r w:rsidR="00652288" w:rsidRPr="00652288">
        <w:rPr>
          <w:rFonts w:ascii="Times New Roman" w:eastAsiaTheme="minorEastAsia" w:hAnsi="Times New Roman" w:cs="Times New Roman"/>
          <w:b/>
          <w:sz w:val="24"/>
          <w:szCs w:val="24"/>
        </w:rPr>
        <w:t>(</w:t>
      </w:r>
      <w:r w:rsidR="00652288" w:rsidRPr="00652288">
        <w:rPr>
          <w:rFonts w:ascii="Times New Roman" w:eastAsiaTheme="minorEastAsia" w:hAnsi="Times New Roman" w:cs="Times New Roman"/>
          <w:b/>
          <w:sz w:val="24"/>
          <w:szCs w:val="24"/>
          <w:lang w:val="en-US"/>
        </w:rPr>
        <w:t>x</w:t>
      </w:r>
      <w:r w:rsidR="00652288" w:rsidRPr="00652288">
        <w:rPr>
          <w:rFonts w:ascii="Times New Roman" w:eastAsiaTheme="minorEastAsia" w:hAnsi="Times New Roman" w:cs="Times New Roman"/>
          <w:b/>
          <w:sz w:val="24"/>
          <w:szCs w:val="24"/>
        </w:rPr>
        <w:t>)</w:t>
      </w:r>
      <w:r w:rsidR="00652288" w:rsidRPr="00652288">
        <w:rPr>
          <w:rFonts w:ascii="Times New Roman" w:eastAsiaTheme="minorEastAsia" w:hAnsi="Times New Roman" w:cs="Times New Roman"/>
          <w:sz w:val="24"/>
          <w:szCs w:val="24"/>
        </w:rPr>
        <w:t>.</w:t>
      </w:r>
      <w:r w:rsidR="00652288">
        <w:rPr>
          <w:rFonts w:ascii="Times New Roman" w:eastAsiaTheme="minorEastAsia" w:hAnsi="Times New Roman" w:cs="Times New Roman"/>
          <w:sz w:val="24"/>
          <w:szCs w:val="24"/>
        </w:rPr>
        <w:t xml:space="preserve"> Αυτό το έχουμε δει και στα Μαθηματικά, όπου μάθαμε ότι αν παραγωγίσουμε ως προς </w:t>
      </w:r>
      <w:r w:rsidR="00652288">
        <w:rPr>
          <w:rFonts w:ascii="Times New Roman" w:eastAsiaTheme="minorEastAsia" w:hAnsi="Times New Roman" w:cs="Times New Roman"/>
          <w:sz w:val="24"/>
          <w:szCs w:val="24"/>
          <w:lang w:val="en-US"/>
        </w:rPr>
        <w:t>x</w:t>
      </w:r>
      <w:r w:rsidR="00652288">
        <w:rPr>
          <w:rFonts w:ascii="Times New Roman" w:eastAsiaTheme="minorEastAsia" w:hAnsi="Times New Roman" w:cs="Times New Roman"/>
          <w:sz w:val="24"/>
          <w:szCs w:val="24"/>
        </w:rPr>
        <w:t xml:space="preserve"> το ολοκλήρωμα </w:t>
      </w:r>
      <m:oMath>
        <m:nary>
          <m:naryPr>
            <m:limLoc m:val="subSup"/>
            <m:ctrlPr>
              <w:rPr>
                <w:rFonts w:ascii="Cambria Math" w:eastAsiaTheme="minorEastAsia" w:hAnsi="Cambria Math" w:cs="Times New Roman"/>
                <w:i/>
                <w:sz w:val="24"/>
                <w:szCs w:val="24"/>
              </w:rPr>
            </m:ctrlPr>
          </m:naryPr>
          <m:sub>
            <m:r>
              <w:rPr>
                <w:rFonts w:ascii="Cambria Math" w:eastAsiaTheme="minorEastAsia" w:hAnsi="Cambria Math" w:cs="Times New Roman"/>
                <w:sz w:val="24"/>
                <w:szCs w:val="24"/>
              </w:rPr>
              <m:t>-∞</m:t>
            </m:r>
          </m:sub>
          <m:sup>
            <m:r>
              <w:rPr>
                <w:rFonts w:ascii="Cambria Math" w:eastAsiaTheme="minorEastAsia" w:hAnsi="Cambria Math" w:cs="Times New Roman"/>
                <w:sz w:val="24"/>
                <w:szCs w:val="24"/>
              </w:rPr>
              <m:t>x</m:t>
            </m:r>
          </m:sup>
          <m:e>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f</m:t>
                </m:r>
              </m:e>
              <m:sub>
                <m:r>
                  <w:rPr>
                    <w:rFonts w:ascii="Cambria Math" w:eastAsiaTheme="minorEastAsia" w:hAnsi="Cambria Math" w:cs="Times New Roman"/>
                    <w:sz w:val="24"/>
                    <w:szCs w:val="24"/>
                  </w:rPr>
                  <m:t>X</m:t>
                </m:r>
              </m:sub>
            </m:sSub>
            <m:d>
              <m:dPr>
                <m:ctrlPr>
                  <w:rPr>
                    <w:rFonts w:ascii="Cambria Math" w:eastAsiaTheme="minorEastAsia" w:hAnsi="Cambria Math" w:cs="Times New Roman"/>
                    <w:i/>
                    <w:sz w:val="24"/>
                    <w:szCs w:val="24"/>
                  </w:rPr>
                </m:ctrlPr>
              </m:dPr>
              <m:e>
                <m:r>
                  <w:rPr>
                    <w:rFonts w:ascii="Cambria Math" w:eastAsiaTheme="minorEastAsia" w:hAnsi="Cambria Math" w:cs="Times New Roman"/>
                    <w:sz w:val="24"/>
                    <w:szCs w:val="24"/>
                  </w:rPr>
                  <m:t>υ</m:t>
                </m:r>
              </m:e>
            </m:d>
            <m:r>
              <w:rPr>
                <w:rFonts w:ascii="Cambria Math" w:eastAsiaTheme="minorEastAsia" w:hAnsi="Cambria Math" w:cs="Times New Roman"/>
                <w:sz w:val="24"/>
                <w:szCs w:val="24"/>
              </w:rPr>
              <m:t>dυ</m:t>
            </m:r>
          </m:e>
        </m:nary>
      </m:oMath>
      <w:r w:rsidR="00652288">
        <w:rPr>
          <w:rFonts w:ascii="Times New Roman" w:eastAsiaTheme="minorEastAsia" w:hAnsi="Times New Roman" w:cs="Times New Roman"/>
          <w:sz w:val="24"/>
          <w:szCs w:val="24"/>
        </w:rPr>
        <w:t xml:space="preserve">, που είναι η </w:t>
      </w:r>
      <w:r w:rsidR="00652288" w:rsidRPr="00E85198">
        <w:rPr>
          <w:rFonts w:ascii="Times New Roman" w:eastAsiaTheme="minorEastAsia" w:hAnsi="Times New Roman" w:cs="Times New Roman"/>
          <w:sz w:val="24"/>
          <w:szCs w:val="24"/>
          <w:lang w:val="en-US"/>
        </w:rPr>
        <w:t>F</w:t>
      </w:r>
      <w:r w:rsidR="00652288" w:rsidRPr="00E85198">
        <w:rPr>
          <w:rFonts w:ascii="Times New Roman" w:eastAsiaTheme="minorEastAsia" w:hAnsi="Times New Roman" w:cs="Times New Roman"/>
          <w:sz w:val="24"/>
          <w:szCs w:val="24"/>
          <w:vertAlign w:val="subscript"/>
          <w:lang w:val="en-US"/>
        </w:rPr>
        <w:t>X</w:t>
      </w:r>
      <w:r w:rsidR="00652288" w:rsidRPr="00E85198">
        <w:rPr>
          <w:rFonts w:ascii="Times New Roman" w:eastAsiaTheme="minorEastAsia" w:hAnsi="Times New Roman" w:cs="Times New Roman"/>
          <w:sz w:val="24"/>
          <w:szCs w:val="24"/>
        </w:rPr>
        <w:t>(</w:t>
      </w:r>
      <w:r w:rsidR="00652288" w:rsidRPr="00E85198">
        <w:rPr>
          <w:rFonts w:ascii="Times New Roman" w:eastAsiaTheme="minorEastAsia" w:hAnsi="Times New Roman" w:cs="Times New Roman"/>
          <w:sz w:val="24"/>
          <w:szCs w:val="24"/>
          <w:lang w:val="en-US"/>
        </w:rPr>
        <w:t>x</w:t>
      </w:r>
      <w:r w:rsidR="00652288" w:rsidRPr="00E85198">
        <w:rPr>
          <w:rFonts w:ascii="Times New Roman" w:eastAsiaTheme="minorEastAsia" w:hAnsi="Times New Roman" w:cs="Times New Roman"/>
          <w:sz w:val="24"/>
          <w:szCs w:val="24"/>
        </w:rPr>
        <w:t>)</w:t>
      </w:r>
      <w:r w:rsidR="00652288">
        <w:rPr>
          <w:rFonts w:ascii="Times New Roman" w:eastAsiaTheme="minorEastAsia" w:hAnsi="Times New Roman" w:cs="Times New Roman"/>
          <w:sz w:val="24"/>
          <w:szCs w:val="24"/>
        </w:rPr>
        <w:t xml:space="preserve">, θα πάρουμε αποτέλεσμα </w:t>
      </w:r>
      <w:r w:rsidR="00652288">
        <w:rPr>
          <w:rFonts w:ascii="Times New Roman" w:eastAsiaTheme="minorEastAsia" w:hAnsi="Times New Roman" w:cs="Times New Roman"/>
          <w:sz w:val="24"/>
          <w:szCs w:val="24"/>
          <w:lang w:val="en-US"/>
        </w:rPr>
        <w:t>f</w:t>
      </w:r>
      <w:r w:rsidR="00652288">
        <w:rPr>
          <w:rFonts w:ascii="Times New Roman" w:eastAsiaTheme="minorEastAsia" w:hAnsi="Times New Roman" w:cs="Times New Roman"/>
          <w:sz w:val="24"/>
          <w:szCs w:val="24"/>
          <w:vertAlign w:val="subscript"/>
          <w:lang w:val="en-US"/>
        </w:rPr>
        <w:t>X</w:t>
      </w:r>
      <w:r w:rsidR="00652288" w:rsidRPr="00652288">
        <w:rPr>
          <w:rFonts w:ascii="Times New Roman" w:eastAsiaTheme="minorEastAsia" w:hAnsi="Times New Roman" w:cs="Times New Roman"/>
          <w:sz w:val="24"/>
          <w:szCs w:val="24"/>
        </w:rPr>
        <w:t>(</w:t>
      </w:r>
      <w:r w:rsidR="00652288">
        <w:rPr>
          <w:rFonts w:ascii="Times New Roman" w:eastAsiaTheme="minorEastAsia" w:hAnsi="Times New Roman" w:cs="Times New Roman"/>
          <w:sz w:val="24"/>
          <w:szCs w:val="24"/>
          <w:lang w:val="en-US"/>
        </w:rPr>
        <w:t>x</w:t>
      </w:r>
      <w:r w:rsidR="00652288" w:rsidRPr="00652288">
        <w:rPr>
          <w:rFonts w:ascii="Times New Roman" w:eastAsiaTheme="minorEastAsia" w:hAnsi="Times New Roman" w:cs="Times New Roman"/>
          <w:sz w:val="24"/>
          <w:szCs w:val="24"/>
        </w:rPr>
        <w:t xml:space="preserve">). </w:t>
      </w:r>
    </w:p>
    <w:p w:rsidR="00177210" w:rsidRDefault="002E75A3" w:rsidP="00314123">
      <w:pPr>
        <w:ind w:firstLine="720"/>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Βλέπουμε ότι η παράγωγος της συνάρτησης κατανομής</w:t>
      </w:r>
      <w:r w:rsidRPr="002E75A3">
        <w:rPr>
          <w:rFonts w:ascii="Times New Roman" w:eastAsiaTheme="minorEastAsia" w:hAnsi="Times New Roman" w:cs="Times New Roman"/>
          <w:sz w:val="24"/>
          <w:szCs w:val="24"/>
        </w:rPr>
        <w:t xml:space="preserve"> </w:t>
      </w:r>
      <w:r>
        <w:rPr>
          <w:rFonts w:ascii="Times New Roman" w:eastAsiaTheme="minorEastAsia" w:hAnsi="Times New Roman" w:cs="Times New Roman"/>
          <w:sz w:val="24"/>
          <w:szCs w:val="24"/>
          <w:lang w:val="en-US"/>
        </w:rPr>
        <w:t>F</w:t>
      </w:r>
      <w:r>
        <w:rPr>
          <w:rFonts w:ascii="Times New Roman" w:eastAsiaTheme="minorEastAsia" w:hAnsi="Times New Roman" w:cs="Times New Roman"/>
          <w:sz w:val="24"/>
          <w:szCs w:val="24"/>
          <w:vertAlign w:val="subscript"/>
          <w:lang w:val="en-US"/>
        </w:rPr>
        <w:t>X</w:t>
      </w:r>
      <w:r w:rsidRPr="002E75A3">
        <w:rPr>
          <w:rFonts w:ascii="Times New Roman" w:eastAsiaTheme="minorEastAsia" w:hAnsi="Times New Roman" w:cs="Times New Roman"/>
          <w:sz w:val="24"/>
          <w:szCs w:val="24"/>
        </w:rPr>
        <w:t>(</w:t>
      </w:r>
      <w:r>
        <w:rPr>
          <w:rFonts w:ascii="Times New Roman" w:eastAsiaTheme="minorEastAsia" w:hAnsi="Times New Roman" w:cs="Times New Roman"/>
          <w:sz w:val="24"/>
          <w:szCs w:val="24"/>
          <w:lang w:val="en-US"/>
        </w:rPr>
        <w:t>x</w:t>
      </w:r>
      <w:r w:rsidRPr="002E75A3">
        <w:rPr>
          <w:rFonts w:ascii="Times New Roman" w:eastAsiaTheme="minorEastAsia" w:hAnsi="Times New Roman" w:cs="Times New Roman"/>
          <w:sz w:val="24"/>
          <w:szCs w:val="24"/>
        </w:rPr>
        <w:t>)</w:t>
      </w:r>
      <w:r>
        <w:rPr>
          <w:rFonts w:ascii="Times New Roman" w:eastAsiaTheme="minorEastAsia" w:hAnsi="Times New Roman" w:cs="Times New Roman"/>
          <w:sz w:val="24"/>
          <w:szCs w:val="24"/>
        </w:rPr>
        <w:t xml:space="preserve"> μιας τυχαίας μεταβλητής</w:t>
      </w:r>
      <w:r w:rsidRPr="002E75A3">
        <w:rPr>
          <w:rFonts w:ascii="Times New Roman" w:eastAsiaTheme="minorEastAsia" w:hAnsi="Times New Roman" w:cs="Times New Roman"/>
          <w:sz w:val="24"/>
          <w:szCs w:val="24"/>
        </w:rPr>
        <w:t xml:space="preserve"> </w:t>
      </w:r>
      <w:r>
        <w:rPr>
          <w:rFonts w:ascii="Times New Roman" w:eastAsiaTheme="minorEastAsia" w:hAnsi="Times New Roman" w:cs="Times New Roman"/>
          <w:sz w:val="24"/>
          <w:szCs w:val="24"/>
          <w:lang w:val="en-US"/>
        </w:rPr>
        <w:t>X</w:t>
      </w:r>
      <w:r w:rsidRPr="002E75A3">
        <w:rPr>
          <w:rFonts w:ascii="Times New Roman" w:eastAsiaTheme="minorEastAsia" w:hAnsi="Times New Roman" w:cs="Times New Roman"/>
          <w:sz w:val="24"/>
          <w:szCs w:val="24"/>
        </w:rPr>
        <w:t xml:space="preserve"> </w:t>
      </w:r>
      <w:r>
        <w:rPr>
          <w:rFonts w:ascii="Times New Roman" w:eastAsiaTheme="minorEastAsia" w:hAnsi="Times New Roman" w:cs="Times New Roman"/>
          <w:sz w:val="24"/>
          <w:szCs w:val="24"/>
        </w:rPr>
        <w:t xml:space="preserve">είναι ίση με τη συνάρτηση πυκνότητας πιθανότητας </w:t>
      </w:r>
      <w:r>
        <w:rPr>
          <w:rFonts w:ascii="Times New Roman" w:eastAsiaTheme="minorEastAsia" w:hAnsi="Times New Roman" w:cs="Times New Roman"/>
          <w:sz w:val="24"/>
          <w:szCs w:val="24"/>
          <w:lang w:val="en-US"/>
        </w:rPr>
        <w:t>f</w:t>
      </w:r>
      <w:r>
        <w:rPr>
          <w:rFonts w:ascii="Times New Roman" w:eastAsiaTheme="minorEastAsia" w:hAnsi="Times New Roman" w:cs="Times New Roman"/>
          <w:sz w:val="24"/>
          <w:szCs w:val="24"/>
          <w:vertAlign w:val="subscript"/>
          <w:lang w:val="en-US"/>
        </w:rPr>
        <w:t>X</w:t>
      </w:r>
      <w:r w:rsidRPr="002E75A3">
        <w:rPr>
          <w:rFonts w:ascii="Times New Roman" w:eastAsiaTheme="minorEastAsia" w:hAnsi="Times New Roman" w:cs="Times New Roman"/>
          <w:sz w:val="24"/>
          <w:szCs w:val="24"/>
        </w:rPr>
        <w:t>(</w:t>
      </w:r>
      <w:r>
        <w:rPr>
          <w:rFonts w:ascii="Times New Roman" w:eastAsiaTheme="minorEastAsia" w:hAnsi="Times New Roman" w:cs="Times New Roman"/>
          <w:sz w:val="24"/>
          <w:szCs w:val="24"/>
          <w:lang w:val="en-US"/>
        </w:rPr>
        <w:t>x</w:t>
      </w:r>
      <w:r w:rsidRPr="002E75A3">
        <w:rPr>
          <w:rFonts w:ascii="Times New Roman" w:eastAsiaTheme="minorEastAsia" w:hAnsi="Times New Roman" w:cs="Times New Roman"/>
          <w:sz w:val="24"/>
          <w:szCs w:val="24"/>
        </w:rPr>
        <w:t xml:space="preserve">) </w:t>
      </w:r>
      <w:r>
        <w:rPr>
          <w:rFonts w:ascii="Times New Roman" w:eastAsiaTheme="minorEastAsia" w:hAnsi="Times New Roman" w:cs="Times New Roman"/>
          <w:sz w:val="24"/>
          <w:szCs w:val="24"/>
        </w:rPr>
        <w:t>αυτής. Επειδή είναι</w:t>
      </w:r>
      <w:r w:rsidRPr="002E75A3">
        <w:rPr>
          <w:rFonts w:ascii="Times New Roman" w:eastAsiaTheme="minorEastAsia" w:hAnsi="Times New Roman" w:cs="Times New Roman"/>
          <w:sz w:val="24"/>
          <w:szCs w:val="24"/>
        </w:rPr>
        <w:t xml:space="preserve"> </w:t>
      </w:r>
      <w:r>
        <w:rPr>
          <w:rFonts w:ascii="Times New Roman" w:eastAsiaTheme="minorEastAsia" w:hAnsi="Times New Roman" w:cs="Times New Roman"/>
          <w:sz w:val="24"/>
          <w:szCs w:val="24"/>
          <w:lang w:val="en-US"/>
        </w:rPr>
        <w:t>f</w:t>
      </w:r>
      <w:r>
        <w:rPr>
          <w:rFonts w:ascii="Times New Roman" w:eastAsiaTheme="minorEastAsia" w:hAnsi="Times New Roman" w:cs="Times New Roman"/>
          <w:sz w:val="24"/>
          <w:szCs w:val="24"/>
          <w:vertAlign w:val="subscript"/>
          <w:lang w:val="en-US"/>
        </w:rPr>
        <w:t>X</w:t>
      </w:r>
      <w:r w:rsidRPr="002E75A3">
        <w:rPr>
          <w:rFonts w:ascii="Times New Roman" w:eastAsiaTheme="minorEastAsia" w:hAnsi="Times New Roman" w:cs="Times New Roman"/>
          <w:sz w:val="24"/>
          <w:szCs w:val="24"/>
        </w:rPr>
        <w:t>(</w:t>
      </w:r>
      <w:r>
        <w:rPr>
          <w:rFonts w:ascii="Times New Roman" w:eastAsiaTheme="minorEastAsia" w:hAnsi="Times New Roman" w:cs="Times New Roman"/>
          <w:sz w:val="24"/>
          <w:szCs w:val="24"/>
          <w:lang w:val="en-US"/>
        </w:rPr>
        <w:t>x</w:t>
      </w:r>
      <w:r w:rsidRPr="002E75A3">
        <w:rPr>
          <w:rFonts w:ascii="Times New Roman" w:eastAsiaTheme="minorEastAsia" w:hAnsi="Times New Roman" w:cs="Times New Roman"/>
          <w:sz w:val="24"/>
          <w:szCs w:val="24"/>
        </w:rPr>
        <w:t>)</w:t>
      </w:r>
      <w:r>
        <w:rPr>
          <w:rFonts w:ascii="Times New Roman" w:eastAsiaTheme="minorEastAsia" w:hAnsi="Times New Roman" w:cs="Times New Roman"/>
          <w:sz w:val="24"/>
          <w:szCs w:val="24"/>
        </w:rPr>
        <w:t>≥</w:t>
      </w:r>
      <w:r w:rsidRPr="002E75A3">
        <w:rPr>
          <w:rFonts w:ascii="Times New Roman" w:eastAsiaTheme="minorEastAsia" w:hAnsi="Times New Roman" w:cs="Times New Roman"/>
          <w:sz w:val="24"/>
          <w:szCs w:val="24"/>
        </w:rPr>
        <w:t xml:space="preserve">0, </w:t>
      </w:r>
      <w:r>
        <w:rPr>
          <w:rFonts w:ascii="Times New Roman" w:eastAsiaTheme="minorEastAsia" w:hAnsi="Times New Roman" w:cs="Times New Roman"/>
          <w:sz w:val="24"/>
          <w:szCs w:val="24"/>
        </w:rPr>
        <w:t xml:space="preserve">η </w:t>
      </w:r>
      <w:r>
        <w:rPr>
          <w:rFonts w:ascii="Times New Roman" w:eastAsiaTheme="minorEastAsia" w:hAnsi="Times New Roman" w:cs="Times New Roman"/>
          <w:sz w:val="24"/>
          <w:szCs w:val="24"/>
          <w:lang w:val="en-US"/>
        </w:rPr>
        <w:t>F</w:t>
      </w:r>
      <w:r>
        <w:rPr>
          <w:rFonts w:ascii="Times New Roman" w:eastAsiaTheme="minorEastAsia" w:hAnsi="Times New Roman" w:cs="Times New Roman"/>
          <w:sz w:val="24"/>
          <w:szCs w:val="24"/>
          <w:vertAlign w:val="subscript"/>
          <w:lang w:val="en-US"/>
        </w:rPr>
        <w:t>X</w:t>
      </w:r>
      <w:r w:rsidRPr="002E75A3">
        <w:rPr>
          <w:rFonts w:ascii="Times New Roman" w:eastAsiaTheme="minorEastAsia" w:hAnsi="Times New Roman" w:cs="Times New Roman"/>
          <w:sz w:val="24"/>
          <w:szCs w:val="24"/>
        </w:rPr>
        <w:t>(</w:t>
      </w:r>
      <w:r>
        <w:rPr>
          <w:rFonts w:ascii="Times New Roman" w:eastAsiaTheme="minorEastAsia" w:hAnsi="Times New Roman" w:cs="Times New Roman"/>
          <w:sz w:val="24"/>
          <w:szCs w:val="24"/>
          <w:lang w:val="en-US"/>
        </w:rPr>
        <w:t>x</w:t>
      </w:r>
      <w:r w:rsidRPr="002E75A3">
        <w:rPr>
          <w:rFonts w:ascii="Times New Roman" w:eastAsiaTheme="minorEastAsia" w:hAnsi="Times New Roman" w:cs="Times New Roman"/>
          <w:sz w:val="24"/>
          <w:szCs w:val="24"/>
        </w:rPr>
        <w:t>)</w:t>
      </w:r>
      <w:r>
        <w:rPr>
          <w:rFonts w:ascii="Times New Roman" w:eastAsiaTheme="minorEastAsia" w:hAnsi="Times New Roman" w:cs="Times New Roman"/>
          <w:sz w:val="24"/>
          <w:szCs w:val="24"/>
        </w:rPr>
        <w:t xml:space="preserve"> είναι αύξουσα συνάρτηση της μεταβλητής </w:t>
      </w:r>
      <w:r>
        <w:rPr>
          <w:rFonts w:ascii="Times New Roman" w:eastAsiaTheme="minorEastAsia" w:hAnsi="Times New Roman" w:cs="Times New Roman"/>
          <w:sz w:val="24"/>
          <w:szCs w:val="24"/>
          <w:lang w:val="en-US"/>
        </w:rPr>
        <w:t>x</w:t>
      </w:r>
      <w:r w:rsidRPr="002E75A3">
        <w:rPr>
          <w:rFonts w:ascii="Times New Roman" w:eastAsiaTheme="minorEastAsia" w:hAnsi="Times New Roman" w:cs="Times New Roman"/>
          <w:sz w:val="24"/>
          <w:szCs w:val="24"/>
        </w:rPr>
        <w:t>.</w:t>
      </w:r>
      <w:r>
        <w:rPr>
          <w:rFonts w:ascii="Times New Roman" w:eastAsiaTheme="minorEastAsia" w:hAnsi="Times New Roman" w:cs="Times New Roman"/>
          <w:sz w:val="24"/>
          <w:szCs w:val="24"/>
        </w:rPr>
        <w:t xml:space="preserve"> Έχουμε </w:t>
      </w:r>
      <m:oMath>
        <m:func>
          <m:funcPr>
            <m:ctrlPr>
              <w:rPr>
                <w:rFonts w:ascii="Cambria Math" w:eastAsiaTheme="minorEastAsia" w:hAnsi="Cambria Math" w:cs="Times New Roman"/>
                <w:i/>
                <w:sz w:val="24"/>
                <w:szCs w:val="24"/>
              </w:rPr>
            </m:ctrlPr>
          </m:funcPr>
          <m:fName>
            <m:limLow>
              <m:limLowPr>
                <m:ctrlPr>
                  <w:rPr>
                    <w:rFonts w:ascii="Cambria Math" w:eastAsiaTheme="minorEastAsia" w:hAnsi="Cambria Math" w:cs="Times New Roman"/>
                    <w:i/>
                    <w:sz w:val="24"/>
                    <w:szCs w:val="24"/>
                  </w:rPr>
                </m:ctrlPr>
              </m:limLowPr>
              <m:e>
                <m:r>
                  <m:rPr>
                    <m:sty m:val="p"/>
                  </m:rPr>
                  <w:rPr>
                    <w:rFonts w:ascii="Cambria Math" w:hAnsi="Cambria Math" w:cs="Times New Roman"/>
                    <w:sz w:val="24"/>
                    <w:szCs w:val="24"/>
                  </w:rPr>
                  <m:t>lim</m:t>
                </m:r>
              </m:e>
              <m:lim>
                <m:r>
                  <w:rPr>
                    <w:rFonts w:ascii="Cambria Math" w:eastAsiaTheme="minorEastAsia" w:hAnsi="Cambria Math" w:cs="Times New Roman"/>
                    <w:sz w:val="24"/>
                    <w:szCs w:val="24"/>
                  </w:rPr>
                  <m:t>x→-∞</m:t>
                </m:r>
              </m:lim>
            </m:limLow>
          </m:fName>
          <m:e>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F</m:t>
                </m:r>
              </m:e>
              <m:sub>
                <m:r>
                  <w:rPr>
                    <w:rFonts w:ascii="Cambria Math" w:eastAsiaTheme="minorEastAsia" w:hAnsi="Cambria Math" w:cs="Times New Roman"/>
                    <w:sz w:val="24"/>
                    <w:szCs w:val="24"/>
                  </w:rPr>
                  <m:t>X</m:t>
                </m:r>
              </m:sub>
            </m:sSub>
            <m:r>
              <w:rPr>
                <w:rFonts w:ascii="Cambria Math" w:eastAsiaTheme="minorEastAsia" w:hAnsi="Cambria Math" w:cs="Times New Roman"/>
                <w:sz w:val="24"/>
                <w:szCs w:val="24"/>
              </w:rPr>
              <m:t>(x)</m:t>
            </m:r>
          </m:e>
        </m:func>
      </m:oMath>
      <w:r>
        <w:rPr>
          <w:rFonts w:ascii="Times New Roman" w:eastAsiaTheme="minorEastAsia" w:hAnsi="Times New Roman" w:cs="Times New Roman"/>
          <w:sz w:val="24"/>
          <w:szCs w:val="24"/>
        </w:rPr>
        <w:t xml:space="preserve"> </w:t>
      </w:r>
      <w:r w:rsidRPr="002E75A3">
        <w:rPr>
          <w:rFonts w:ascii="Times New Roman" w:eastAsiaTheme="minorEastAsia" w:hAnsi="Times New Roman" w:cs="Times New Roman"/>
          <w:sz w:val="24"/>
          <w:szCs w:val="24"/>
        </w:rPr>
        <w:t>=</w:t>
      </w:r>
      <m:oMath>
        <m:func>
          <m:funcPr>
            <m:ctrlPr>
              <w:rPr>
                <w:rFonts w:ascii="Cambria Math" w:eastAsiaTheme="minorEastAsia" w:hAnsi="Cambria Math" w:cs="Times New Roman"/>
                <w:i/>
                <w:sz w:val="24"/>
                <w:szCs w:val="24"/>
              </w:rPr>
            </m:ctrlPr>
          </m:funcPr>
          <m:fName>
            <m:limLow>
              <m:limLowPr>
                <m:ctrlPr>
                  <w:rPr>
                    <w:rFonts w:ascii="Cambria Math" w:eastAsiaTheme="minorEastAsia" w:hAnsi="Cambria Math" w:cs="Times New Roman"/>
                    <w:i/>
                    <w:sz w:val="24"/>
                    <w:szCs w:val="24"/>
                  </w:rPr>
                </m:ctrlPr>
              </m:limLowPr>
              <m:e>
                <m:r>
                  <m:rPr>
                    <m:sty m:val="p"/>
                  </m:rPr>
                  <w:rPr>
                    <w:rFonts w:ascii="Cambria Math" w:hAnsi="Cambria Math" w:cs="Times New Roman"/>
                    <w:sz w:val="24"/>
                    <w:szCs w:val="24"/>
                  </w:rPr>
                  <m:t>lim</m:t>
                </m:r>
              </m:e>
              <m:lim>
                <m:r>
                  <w:rPr>
                    <w:rFonts w:ascii="Cambria Math" w:eastAsiaTheme="minorEastAsia" w:hAnsi="Cambria Math" w:cs="Times New Roman"/>
                    <w:sz w:val="24"/>
                    <w:szCs w:val="24"/>
                  </w:rPr>
                  <m:t>x→-∞</m:t>
                </m:r>
              </m:lim>
            </m:limLow>
          </m:fName>
          <m:e>
            <m:r>
              <w:rPr>
                <w:rFonts w:ascii="Cambria Math" w:eastAsiaTheme="minorEastAsia" w:hAnsi="Cambria Math" w:cs="Times New Roman"/>
                <w:sz w:val="24"/>
                <w:szCs w:val="24"/>
              </w:rPr>
              <m:t>Ρ(Χ≤x)</m:t>
            </m:r>
          </m:e>
        </m:func>
      </m:oMath>
      <w:r>
        <w:rPr>
          <w:rFonts w:ascii="Times New Roman" w:eastAsiaTheme="minorEastAsia" w:hAnsi="Times New Roman" w:cs="Times New Roman"/>
          <w:sz w:val="24"/>
          <w:szCs w:val="24"/>
        </w:rPr>
        <w:t xml:space="preserve">. Όταν το </w:t>
      </w:r>
      <w:r>
        <w:rPr>
          <w:rFonts w:ascii="Times New Roman" w:eastAsiaTheme="minorEastAsia" w:hAnsi="Times New Roman" w:cs="Times New Roman"/>
          <w:sz w:val="24"/>
          <w:szCs w:val="24"/>
          <w:lang w:val="en-US"/>
        </w:rPr>
        <w:t>x</w:t>
      </w:r>
      <w:r w:rsidRPr="002E75A3">
        <w:rPr>
          <w:rFonts w:ascii="Times New Roman" w:eastAsiaTheme="minorEastAsia" w:hAnsi="Times New Roman" w:cs="Times New Roman"/>
          <w:sz w:val="24"/>
          <w:szCs w:val="24"/>
        </w:rPr>
        <w:t xml:space="preserve"> </w:t>
      </w:r>
      <w:r>
        <w:rPr>
          <w:rFonts w:ascii="Times New Roman" w:eastAsiaTheme="minorEastAsia" w:hAnsi="Times New Roman" w:cs="Times New Roman"/>
          <w:sz w:val="24"/>
          <w:szCs w:val="24"/>
        </w:rPr>
        <w:t xml:space="preserve">τείνει στο </w:t>
      </w:r>
      <m:oMath>
        <m:r>
          <w:rPr>
            <w:rFonts w:ascii="Cambria Math" w:eastAsiaTheme="minorEastAsia" w:hAnsi="Cambria Math" w:cs="Times New Roman"/>
            <w:sz w:val="24"/>
            <w:szCs w:val="24"/>
          </w:rPr>
          <m:t>-∞</m:t>
        </m:r>
      </m:oMath>
      <w:r>
        <w:rPr>
          <w:rFonts w:ascii="Times New Roman" w:eastAsiaTheme="minorEastAsia" w:hAnsi="Times New Roman" w:cs="Times New Roman"/>
          <w:sz w:val="24"/>
          <w:szCs w:val="24"/>
        </w:rPr>
        <w:t xml:space="preserve">, το υποσύνολο του συνόλου αναφοράς για το οποίο ισχύει η σχέση </w:t>
      </w:r>
      <w:r>
        <w:rPr>
          <w:rFonts w:ascii="Times New Roman" w:eastAsiaTheme="minorEastAsia" w:hAnsi="Times New Roman" w:cs="Times New Roman"/>
          <w:sz w:val="24"/>
          <w:szCs w:val="24"/>
          <w:lang w:val="en-US"/>
        </w:rPr>
        <w:t>X</w:t>
      </w:r>
      <w:r w:rsidRPr="002E75A3">
        <w:rPr>
          <w:rFonts w:ascii="Times New Roman" w:eastAsiaTheme="minorEastAsia" w:hAnsi="Times New Roman" w:cs="Times New Roman"/>
          <w:sz w:val="24"/>
          <w:szCs w:val="24"/>
        </w:rPr>
        <w:t>≤</w:t>
      </w:r>
      <w:r>
        <w:rPr>
          <w:rFonts w:ascii="Times New Roman" w:eastAsiaTheme="minorEastAsia" w:hAnsi="Times New Roman" w:cs="Times New Roman"/>
          <w:sz w:val="24"/>
          <w:szCs w:val="24"/>
          <w:lang w:val="en-US"/>
        </w:rPr>
        <w:t>x</w:t>
      </w:r>
      <w:r w:rsidRPr="002E75A3">
        <w:rPr>
          <w:rFonts w:ascii="Times New Roman" w:eastAsiaTheme="minorEastAsia" w:hAnsi="Times New Roman" w:cs="Times New Roman"/>
          <w:sz w:val="24"/>
          <w:szCs w:val="24"/>
        </w:rPr>
        <w:t xml:space="preserve"> </w:t>
      </w:r>
      <w:r>
        <w:rPr>
          <w:rFonts w:ascii="Times New Roman" w:eastAsiaTheme="minorEastAsia" w:hAnsi="Times New Roman" w:cs="Times New Roman"/>
          <w:sz w:val="24"/>
          <w:szCs w:val="24"/>
        </w:rPr>
        <w:t>τείνει προς το κενό σύνολο</w:t>
      </w:r>
      <w:r w:rsidR="00652288">
        <w:rPr>
          <w:rFonts w:ascii="Times New Roman" w:eastAsiaTheme="minorEastAsia" w:hAnsi="Times New Roman" w:cs="Times New Roman"/>
          <w:sz w:val="24"/>
          <w:szCs w:val="24"/>
        </w:rPr>
        <w:t xml:space="preserve"> </w:t>
      </w:r>
      <w:r>
        <w:rPr>
          <w:rFonts w:ascii="Times New Roman" w:eastAsiaTheme="minorEastAsia" w:hAnsi="Times New Roman" w:cs="Times New Roman"/>
          <w:sz w:val="24"/>
          <w:szCs w:val="24"/>
        </w:rPr>
        <w:t xml:space="preserve">που έχει μηδενική πιθανότητα. Επομένως, έχουμε </w:t>
      </w:r>
      <m:oMath>
        <m:func>
          <m:funcPr>
            <m:ctrlPr>
              <w:rPr>
                <w:rFonts w:ascii="Cambria Math" w:eastAsiaTheme="minorEastAsia" w:hAnsi="Cambria Math" w:cs="Times New Roman"/>
                <w:i/>
                <w:sz w:val="24"/>
                <w:szCs w:val="24"/>
              </w:rPr>
            </m:ctrlPr>
          </m:funcPr>
          <m:fName>
            <m:limLow>
              <m:limLowPr>
                <m:ctrlPr>
                  <w:rPr>
                    <w:rFonts w:ascii="Cambria Math" w:eastAsiaTheme="minorEastAsia" w:hAnsi="Cambria Math" w:cs="Times New Roman"/>
                    <w:i/>
                    <w:sz w:val="24"/>
                    <w:szCs w:val="24"/>
                  </w:rPr>
                </m:ctrlPr>
              </m:limLowPr>
              <m:e>
                <m:r>
                  <m:rPr>
                    <m:sty m:val="p"/>
                  </m:rPr>
                  <w:rPr>
                    <w:rFonts w:ascii="Cambria Math" w:hAnsi="Cambria Math" w:cs="Times New Roman"/>
                    <w:sz w:val="24"/>
                    <w:szCs w:val="24"/>
                  </w:rPr>
                  <m:t>lim</m:t>
                </m:r>
              </m:e>
              <m:lim>
                <m:r>
                  <w:rPr>
                    <w:rFonts w:ascii="Cambria Math" w:eastAsiaTheme="minorEastAsia" w:hAnsi="Cambria Math" w:cs="Times New Roman"/>
                    <w:sz w:val="24"/>
                    <w:szCs w:val="24"/>
                  </w:rPr>
                  <m:t>x→-∞</m:t>
                </m:r>
              </m:lim>
            </m:limLow>
          </m:fName>
          <m:e>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F</m:t>
                </m:r>
              </m:e>
              <m:sub>
                <m:r>
                  <w:rPr>
                    <w:rFonts w:ascii="Cambria Math" w:eastAsiaTheme="minorEastAsia" w:hAnsi="Cambria Math" w:cs="Times New Roman"/>
                    <w:sz w:val="24"/>
                    <w:szCs w:val="24"/>
                  </w:rPr>
                  <m:t>X</m:t>
                </m:r>
              </m:sub>
            </m:sSub>
            <m:r>
              <w:rPr>
                <w:rFonts w:ascii="Cambria Math" w:eastAsiaTheme="minorEastAsia" w:hAnsi="Cambria Math" w:cs="Times New Roman"/>
                <w:sz w:val="24"/>
                <w:szCs w:val="24"/>
              </w:rPr>
              <m:t>(x)</m:t>
            </m:r>
          </m:e>
        </m:func>
      </m:oMath>
      <w:r>
        <w:rPr>
          <w:rFonts w:ascii="Times New Roman" w:eastAsiaTheme="minorEastAsia" w:hAnsi="Times New Roman" w:cs="Times New Roman"/>
          <w:sz w:val="24"/>
          <w:szCs w:val="24"/>
        </w:rPr>
        <w:t xml:space="preserve">=0, που γράφεται και ως </w:t>
      </w:r>
      <w:r w:rsidRPr="002E75A3">
        <w:rPr>
          <w:rFonts w:ascii="Times New Roman" w:eastAsiaTheme="minorEastAsia" w:hAnsi="Times New Roman" w:cs="Times New Roman"/>
          <w:b/>
          <w:sz w:val="24"/>
          <w:szCs w:val="24"/>
          <w:lang w:val="en-US"/>
        </w:rPr>
        <w:t>F</w:t>
      </w:r>
      <w:r w:rsidRPr="002E75A3">
        <w:rPr>
          <w:rFonts w:ascii="Times New Roman" w:eastAsiaTheme="minorEastAsia" w:hAnsi="Times New Roman" w:cs="Times New Roman"/>
          <w:b/>
          <w:sz w:val="24"/>
          <w:szCs w:val="24"/>
          <w:vertAlign w:val="subscript"/>
          <w:lang w:val="en-US"/>
        </w:rPr>
        <w:t>X</w:t>
      </w:r>
      <w:r w:rsidRPr="002E75A3">
        <w:rPr>
          <w:rFonts w:ascii="Times New Roman" w:eastAsiaTheme="minorEastAsia" w:hAnsi="Times New Roman" w:cs="Times New Roman"/>
          <w:b/>
          <w:sz w:val="24"/>
          <w:szCs w:val="24"/>
        </w:rPr>
        <w:t>(</w:t>
      </w:r>
      <m:oMath>
        <m:r>
          <m:rPr>
            <m:sty m:val="bi"/>
          </m:rPr>
          <w:rPr>
            <w:rFonts w:ascii="Cambria Math" w:eastAsiaTheme="minorEastAsia" w:hAnsi="Cambria Math" w:cs="Times New Roman"/>
            <w:sz w:val="24"/>
            <w:szCs w:val="24"/>
          </w:rPr>
          <m:t>-∞</m:t>
        </m:r>
      </m:oMath>
      <w:r w:rsidRPr="002E75A3">
        <w:rPr>
          <w:rFonts w:ascii="Times New Roman" w:eastAsiaTheme="minorEastAsia" w:hAnsi="Times New Roman" w:cs="Times New Roman"/>
          <w:b/>
          <w:sz w:val="24"/>
          <w:szCs w:val="24"/>
        </w:rPr>
        <w:t>)=0</w:t>
      </w:r>
      <w:r w:rsidRPr="002E75A3">
        <w:rPr>
          <w:rFonts w:ascii="Times New Roman" w:eastAsiaTheme="minorEastAsia" w:hAnsi="Times New Roman" w:cs="Times New Roman"/>
          <w:sz w:val="24"/>
          <w:szCs w:val="24"/>
        </w:rPr>
        <w:t xml:space="preserve">. </w:t>
      </w:r>
      <w:r>
        <w:rPr>
          <w:rFonts w:ascii="Times New Roman" w:eastAsiaTheme="minorEastAsia" w:hAnsi="Times New Roman" w:cs="Times New Roman"/>
          <w:sz w:val="24"/>
          <w:szCs w:val="24"/>
        </w:rPr>
        <w:t xml:space="preserve">Επίσης, έχουμε </w:t>
      </w:r>
      <m:oMath>
        <m:func>
          <m:funcPr>
            <m:ctrlPr>
              <w:rPr>
                <w:rFonts w:ascii="Cambria Math" w:eastAsiaTheme="minorEastAsia" w:hAnsi="Cambria Math" w:cs="Times New Roman"/>
                <w:i/>
                <w:sz w:val="24"/>
                <w:szCs w:val="24"/>
              </w:rPr>
            </m:ctrlPr>
          </m:funcPr>
          <m:fName>
            <m:limLow>
              <m:limLowPr>
                <m:ctrlPr>
                  <w:rPr>
                    <w:rFonts w:ascii="Cambria Math" w:eastAsiaTheme="minorEastAsia" w:hAnsi="Cambria Math" w:cs="Times New Roman"/>
                    <w:i/>
                    <w:sz w:val="24"/>
                    <w:szCs w:val="24"/>
                  </w:rPr>
                </m:ctrlPr>
              </m:limLowPr>
              <m:e>
                <m:r>
                  <m:rPr>
                    <m:sty m:val="p"/>
                  </m:rPr>
                  <w:rPr>
                    <w:rFonts w:ascii="Cambria Math" w:hAnsi="Cambria Math" w:cs="Times New Roman"/>
                    <w:sz w:val="24"/>
                    <w:szCs w:val="24"/>
                  </w:rPr>
                  <m:t>lim</m:t>
                </m:r>
              </m:e>
              <m:lim>
                <m:r>
                  <w:rPr>
                    <w:rFonts w:ascii="Cambria Math" w:eastAsiaTheme="minorEastAsia" w:hAnsi="Cambria Math" w:cs="Times New Roman"/>
                    <w:sz w:val="24"/>
                    <w:szCs w:val="24"/>
                  </w:rPr>
                  <m:t>x→+∞</m:t>
                </m:r>
              </m:lim>
            </m:limLow>
          </m:fName>
          <m:e>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F</m:t>
                </m:r>
              </m:e>
              <m:sub>
                <m:r>
                  <w:rPr>
                    <w:rFonts w:ascii="Cambria Math" w:eastAsiaTheme="minorEastAsia" w:hAnsi="Cambria Math" w:cs="Times New Roman"/>
                    <w:sz w:val="24"/>
                    <w:szCs w:val="24"/>
                  </w:rPr>
                  <m:t>X</m:t>
                </m:r>
              </m:sub>
            </m:sSub>
            <m:r>
              <w:rPr>
                <w:rFonts w:ascii="Cambria Math" w:eastAsiaTheme="minorEastAsia" w:hAnsi="Cambria Math" w:cs="Times New Roman"/>
                <w:sz w:val="24"/>
                <w:szCs w:val="24"/>
              </w:rPr>
              <m:t>(x)</m:t>
            </m:r>
          </m:e>
        </m:func>
      </m:oMath>
      <w:r>
        <w:rPr>
          <w:rFonts w:ascii="Times New Roman" w:eastAsiaTheme="minorEastAsia" w:hAnsi="Times New Roman" w:cs="Times New Roman"/>
          <w:sz w:val="24"/>
          <w:szCs w:val="24"/>
        </w:rPr>
        <w:t xml:space="preserve"> </w:t>
      </w:r>
      <w:r w:rsidRPr="002E75A3">
        <w:rPr>
          <w:rFonts w:ascii="Times New Roman" w:eastAsiaTheme="minorEastAsia" w:hAnsi="Times New Roman" w:cs="Times New Roman"/>
          <w:sz w:val="24"/>
          <w:szCs w:val="24"/>
        </w:rPr>
        <w:t>=</w:t>
      </w:r>
      <m:oMath>
        <m:func>
          <m:funcPr>
            <m:ctrlPr>
              <w:rPr>
                <w:rFonts w:ascii="Cambria Math" w:eastAsiaTheme="minorEastAsia" w:hAnsi="Cambria Math" w:cs="Times New Roman"/>
                <w:i/>
                <w:sz w:val="24"/>
                <w:szCs w:val="24"/>
              </w:rPr>
            </m:ctrlPr>
          </m:funcPr>
          <m:fName>
            <m:limLow>
              <m:limLowPr>
                <m:ctrlPr>
                  <w:rPr>
                    <w:rFonts w:ascii="Cambria Math" w:eastAsiaTheme="minorEastAsia" w:hAnsi="Cambria Math" w:cs="Times New Roman"/>
                    <w:i/>
                    <w:sz w:val="24"/>
                    <w:szCs w:val="24"/>
                  </w:rPr>
                </m:ctrlPr>
              </m:limLowPr>
              <m:e>
                <m:r>
                  <m:rPr>
                    <m:sty m:val="p"/>
                  </m:rPr>
                  <w:rPr>
                    <w:rFonts w:ascii="Cambria Math" w:hAnsi="Cambria Math" w:cs="Times New Roman"/>
                    <w:sz w:val="24"/>
                    <w:szCs w:val="24"/>
                  </w:rPr>
                  <m:t>lim</m:t>
                </m:r>
              </m:e>
              <m:lim>
                <m:r>
                  <w:rPr>
                    <w:rFonts w:ascii="Cambria Math" w:eastAsiaTheme="minorEastAsia" w:hAnsi="Cambria Math" w:cs="Times New Roman"/>
                    <w:sz w:val="24"/>
                    <w:szCs w:val="24"/>
                  </w:rPr>
                  <m:t>x→+∞</m:t>
                </m:r>
              </m:lim>
            </m:limLow>
          </m:fName>
          <m:e>
            <m:r>
              <w:rPr>
                <w:rFonts w:ascii="Cambria Math" w:eastAsiaTheme="minorEastAsia" w:hAnsi="Cambria Math" w:cs="Times New Roman"/>
                <w:sz w:val="24"/>
                <w:szCs w:val="24"/>
              </w:rPr>
              <m:t>Ρ(Χ≤x)</m:t>
            </m:r>
          </m:e>
        </m:func>
      </m:oMath>
      <w:r>
        <w:rPr>
          <w:rFonts w:ascii="Times New Roman" w:eastAsiaTheme="minorEastAsia" w:hAnsi="Times New Roman" w:cs="Times New Roman"/>
          <w:sz w:val="24"/>
          <w:szCs w:val="24"/>
        </w:rPr>
        <w:t xml:space="preserve">. Όταν το </w:t>
      </w:r>
      <w:r>
        <w:rPr>
          <w:rFonts w:ascii="Times New Roman" w:eastAsiaTheme="minorEastAsia" w:hAnsi="Times New Roman" w:cs="Times New Roman"/>
          <w:sz w:val="24"/>
          <w:szCs w:val="24"/>
          <w:lang w:val="en-US"/>
        </w:rPr>
        <w:t>x</w:t>
      </w:r>
      <w:r w:rsidRPr="002E75A3">
        <w:rPr>
          <w:rFonts w:ascii="Times New Roman" w:eastAsiaTheme="minorEastAsia" w:hAnsi="Times New Roman" w:cs="Times New Roman"/>
          <w:sz w:val="24"/>
          <w:szCs w:val="24"/>
        </w:rPr>
        <w:t xml:space="preserve"> </w:t>
      </w:r>
      <w:r>
        <w:rPr>
          <w:rFonts w:ascii="Times New Roman" w:eastAsiaTheme="minorEastAsia" w:hAnsi="Times New Roman" w:cs="Times New Roman"/>
          <w:sz w:val="24"/>
          <w:szCs w:val="24"/>
        </w:rPr>
        <w:t xml:space="preserve">τείνει στο </w:t>
      </w:r>
      <m:oMath>
        <m:r>
          <w:rPr>
            <w:rFonts w:ascii="Cambria Math" w:eastAsiaTheme="minorEastAsia" w:hAnsi="Cambria Math" w:cs="Times New Roman"/>
            <w:sz w:val="24"/>
            <w:szCs w:val="24"/>
          </w:rPr>
          <m:t>+∞</m:t>
        </m:r>
      </m:oMath>
      <w:r>
        <w:rPr>
          <w:rFonts w:ascii="Times New Roman" w:eastAsiaTheme="minorEastAsia" w:hAnsi="Times New Roman" w:cs="Times New Roman"/>
          <w:sz w:val="24"/>
          <w:szCs w:val="24"/>
        </w:rPr>
        <w:t xml:space="preserve">, το υποσύνολο του συνόλου αναφοράς για το οποίο ισχύει η σχέση </w:t>
      </w:r>
      <w:r>
        <w:rPr>
          <w:rFonts w:ascii="Times New Roman" w:eastAsiaTheme="minorEastAsia" w:hAnsi="Times New Roman" w:cs="Times New Roman"/>
          <w:sz w:val="24"/>
          <w:szCs w:val="24"/>
          <w:lang w:val="en-US"/>
        </w:rPr>
        <w:t>X</w:t>
      </w:r>
      <w:r w:rsidRPr="002E75A3">
        <w:rPr>
          <w:rFonts w:ascii="Times New Roman" w:eastAsiaTheme="minorEastAsia" w:hAnsi="Times New Roman" w:cs="Times New Roman"/>
          <w:sz w:val="24"/>
          <w:szCs w:val="24"/>
        </w:rPr>
        <w:t>≤</w:t>
      </w:r>
      <w:r>
        <w:rPr>
          <w:rFonts w:ascii="Times New Roman" w:eastAsiaTheme="minorEastAsia" w:hAnsi="Times New Roman" w:cs="Times New Roman"/>
          <w:sz w:val="24"/>
          <w:szCs w:val="24"/>
          <w:lang w:val="en-US"/>
        </w:rPr>
        <w:t>x</w:t>
      </w:r>
      <w:r w:rsidRPr="002E75A3">
        <w:rPr>
          <w:rFonts w:ascii="Times New Roman" w:eastAsiaTheme="minorEastAsia" w:hAnsi="Times New Roman" w:cs="Times New Roman"/>
          <w:sz w:val="24"/>
          <w:szCs w:val="24"/>
        </w:rPr>
        <w:t xml:space="preserve"> </w:t>
      </w:r>
      <w:r>
        <w:rPr>
          <w:rFonts w:ascii="Times New Roman" w:eastAsiaTheme="minorEastAsia" w:hAnsi="Times New Roman" w:cs="Times New Roman"/>
          <w:sz w:val="24"/>
          <w:szCs w:val="24"/>
        </w:rPr>
        <w:t xml:space="preserve">τείνει προς το σύνολο </w:t>
      </w:r>
      <w:r w:rsidR="00177210">
        <w:rPr>
          <w:rFonts w:ascii="Times New Roman" w:eastAsiaTheme="minorEastAsia" w:hAnsi="Times New Roman" w:cs="Times New Roman"/>
          <w:sz w:val="24"/>
          <w:szCs w:val="24"/>
        </w:rPr>
        <w:t xml:space="preserve">αναφοράς (βέβαιο γεγονός) </w:t>
      </w:r>
      <w:r>
        <w:rPr>
          <w:rFonts w:ascii="Times New Roman" w:eastAsiaTheme="minorEastAsia" w:hAnsi="Times New Roman" w:cs="Times New Roman"/>
          <w:sz w:val="24"/>
          <w:szCs w:val="24"/>
        </w:rPr>
        <w:t>που έχει πιθανότητα</w:t>
      </w:r>
      <w:r w:rsidR="00177210">
        <w:rPr>
          <w:rFonts w:ascii="Times New Roman" w:eastAsiaTheme="minorEastAsia" w:hAnsi="Times New Roman" w:cs="Times New Roman"/>
          <w:sz w:val="24"/>
          <w:szCs w:val="24"/>
        </w:rPr>
        <w:t xml:space="preserve"> ίση με 1</w:t>
      </w:r>
      <w:r>
        <w:rPr>
          <w:rFonts w:ascii="Times New Roman" w:eastAsiaTheme="minorEastAsia" w:hAnsi="Times New Roman" w:cs="Times New Roman"/>
          <w:sz w:val="24"/>
          <w:szCs w:val="24"/>
        </w:rPr>
        <w:t xml:space="preserve">. Επομένως, έχουμε </w:t>
      </w:r>
      <m:oMath>
        <m:func>
          <m:funcPr>
            <m:ctrlPr>
              <w:rPr>
                <w:rFonts w:ascii="Cambria Math" w:eastAsiaTheme="minorEastAsia" w:hAnsi="Cambria Math" w:cs="Times New Roman"/>
                <w:i/>
                <w:sz w:val="24"/>
                <w:szCs w:val="24"/>
              </w:rPr>
            </m:ctrlPr>
          </m:funcPr>
          <m:fName>
            <m:limLow>
              <m:limLowPr>
                <m:ctrlPr>
                  <w:rPr>
                    <w:rFonts w:ascii="Cambria Math" w:eastAsiaTheme="minorEastAsia" w:hAnsi="Cambria Math" w:cs="Times New Roman"/>
                    <w:i/>
                    <w:sz w:val="24"/>
                    <w:szCs w:val="24"/>
                  </w:rPr>
                </m:ctrlPr>
              </m:limLowPr>
              <m:e>
                <m:r>
                  <m:rPr>
                    <m:sty m:val="p"/>
                  </m:rPr>
                  <w:rPr>
                    <w:rFonts w:ascii="Cambria Math" w:hAnsi="Cambria Math" w:cs="Times New Roman"/>
                    <w:sz w:val="24"/>
                    <w:szCs w:val="24"/>
                  </w:rPr>
                  <m:t>lim</m:t>
                </m:r>
              </m:e>
              <m:lim>
                <m:r>
                  <w:rPr>
                    <w:rFonts w:ascii="Cambria Math" w:eastAsiaTheme="minorEastAsia" w:hAnsi="Cambria Math" w:cs="Times New Roman"/>
                    <w:sz w:val="24"/>
                    <w:szCs w:val="24"/>
                  </w:rPr>
                  <m:t>x→+∞</m:t>
                </m:r>
              </m:lim>
            </m:limLow>
          </m:fName>
          <m:e>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F</m:t>
                </m:r>
              </m:e>
              <m:sub>
                <m:r>
                  <w:rPr>
                    <w:rFonts w:ascii="Cambria Math" w:eastAsiaTheme="minorEastAsia" w:hAnsi="Cambria Math" w:cs="Times New Roman"/>
                    <w:sz w:val="24"/>
                    <w:szCs w:val="24"/>
                  </w:rPr>
                  <m:t>X</m:t>
                </m:r>
              </m:sub>
            </m:sSub>
            <m:r>
              <w:rPr>
                <w:rFonts w:ascii="Cambria Math" w:eastAsiaTheme="minorEastAsia" w:hAnsi="Cambria Math" w:cs="Times New Roman"/>
                <w:sz w:val="24"/>
                <w:szCs w:val="24"/>
              </w:rPr>
              <m:t>(x)</m:t>
            </m:r>
          </m:e>
        </m:func>
      </m:oMath>
      <w:r w:rsidR="00177210">
        <w:rPr>
          <w:rFonts w:ascii="Times New Roman" w:eastAsiaTheme="minorEastAsia" w:hAnsi="Times New Roman" w:cs="Times New Roman"/>
          <w:sz w:val="24"/>
          <w:szCs w:val="24"/>
        </w:rPr>
        <w:t>=1</w:t>
      </w:r>
      <w:r>
        <w:rPr>
          <w:rFonts w:ascii="Times New Roman" w:eastAsiaTheme="minorEastAsia" w:hAnsi="Times New Roman" w:cs="Times New Roman"/>
          <w:sz w:val="24"/>
          <w:szCs w:val="24"/>
        </w:rPr>
        <w:t xml:space="preserve">, που γράφεται και ως </w:t>
      </w:r>
      <w:r w:rsidRPr="00177210">
        <w:rPr>
          <w:rFonts w:ascii="Times New Roman" w:eastAsiaTheme="minorEastAsia" w:hAnsi="Times New Roman" w:cs="Times New Roman"/>
          <w:b/>
          <w:sz w:val="24"/>
          <w:szCs w:val="24"/>
          <w:lang w:val="en-US"/>
        </w:rPr>
        <w:t>F</w:t>
      </w:r>
      <w:r w:rsidRPr="00177210">
        <w:rPr>
          <w:rFonts w:ascii="Times New Roman" w:eastAsiaTheme="minorEastAsia" w:hAnsi="Times New Roman" w:cs="Times New Roman"/>
          <w:b/>
          <w:sz w:val="24"/>
          <w:szCs w:val="24"/>
          <w:vertAlign w:val="subscript"/>
          <w:lang w:val="en-US"/>
        </w:rPr>
        <w:t>X</w:t>
      </w:r>
      <w:r w:rsidRPr="00177210">
        <w:rPr>
          <w:rFonts w:ascii="Times New Roman" w:eastAsiaTheme="minorEastAsia" w:hAnsi="Times New Roman" w:cs="Times New Roman"/>
          <w:b/>
          <w:sz w:val="24"/>
          <w:szCs w:val="24"/>
        </w:rPr>
        <w:t>(</w:t>
      </w:r>
      <m:oMath>
        <m:r>
          <m:rPr>
            <m:sty m:val="bi"/>
          </m:rPr>
          <w:rPr>
            <w:rFonts w:ascii="Cambria Math" w:eastAsiaTheme="minorEastAsia" w:hAnsi="Cambria Math" w:cs="Times New Roman"/>
            <w:sz w:val="24"/>
            <w:szCs w:val="24"/>
          </w:rPr>
          <m:t>+∞</m:t>
        </m:r>
      </m:oMath>
      <w:r w:rsidRPr="00177210">
        <w:rPr>
          <w:rFonts w:ascii="Times New Roman" w:eastAsiaTheme="minorEastAsia" w:hAnsi="Times New Roman" w:cs="Times New Roman"/>
          <w:b/>
          <w:sz w:val="24"/>
          <w:szCs w:val="24"/>
        </w:rPr>
        <w:t>)=</w:t>
      </w:r>
      <w:r w:rsidR="00177210" w:rsidRPr="00177210">
        <w:rPr>
          <w:rFonts w:ascii="Times New Roman" w:eastAsiaTheme="minorEastAsia" w:hAnsi="Times New Roman" w:cs="Times New Roman"/>
          <w:b/>
          <w:sz w:val="24"/>
          <w:szCs w:val="24"/>
        </w:rPr>
        <w:t>1</w:t>
      </w:r>
      <w:r w:rsidRPr="002E75A3">
        <w:rPr>
          <w:rFonts w:ascii="Times New Roman" w:eastAsiaTheme="minorEastAsia" w:hAnsi="Times New Roman" w:cs="Times New Roman"/>
          <w:sz w:val="24"/>
          <w:szCs w:val="24"/>
        </w:rPr>
        <w:t xml:space="preserve">. </w:t>
      </w:r>
      <w:r w:rsidR="00177210">
        <w:rPr>
          <w:rFonts w:ascii="Times New Roman" w:eastAsiaTheme="minorEastAsia" w:hAnsi="Times New Roman" w:cs="Times New Roman"/>
          <w:sz w:val="24"/>
          <w:szCs w:val="24"/>
        </w:rPr>
        <w:t xml:space="preserve">Φυσικά, η </w:t>
      </w:r>
      <w:r w:rsidR="00177210">
        <w:rPr>
          <w:rFonts w:ascii="Times New Roman" w:eastAsiaTheme="minorEastAsia" w:hAnsi="Times New Roman" w:cs="Times New Roman"/>
          <w:sz w:val="24"/>
          <w:szCs w:val="24"/>
          <w:lang w:val="en-US"/>
        </w:rPr>
        <w:t>F</w:t>
      </w:r>
      <w:r w:rsidR="00177210">
        <w:rPr>
          <w:rFonts w:ascii="Times New Roman" w:eastAsiaTheme="minorEastAsia" w:hAnsi="Times New Roman" w:cs="Times New Roman"/>
          <w:sz w:val="24"/>
          <w:szCs w:val="24"/>
          <w:vertAlign w:val="subscript"/>
          <w:lang w:val="en-US"/>
        </w:rPr>
        <w:t>X</w:t>
      </w:r>
      <w:r w:rsidR="00177210" w:rsidRPr="00177210">
        <w:rPr>
          <w:rFonts w:ascii="Times New Roman" w:eastAsiaTheme="minorEastAsia" w:hAnsi="Times New Roman" w:cs="Times New Roman"/>
          <w:sz w:val="24"/>
          <w:szCs w:val="24"/>
        </w:rPr>
        <w:t>(</w:t>
      </w:r>
      <w:r w:rsidR="00177210">
        <w:rPr>
          <w:rFonts w:ascii="Times New Roman" w:eastAsiaTheme="minorEastAsia" w:hAnsi="Times New Roman" w:cs="Times New Roman"/>
          <w:sz w:val="24"/>
          <w:szCs w:val="24"/>
          <w:lang w:val="en-US"/>
        </w:rPr>
        <w:t>x</w:t>
      </w:r>
      <w:r w:rsidR="00177210" w:rsidRPr="00177210">
        <w:rPr>
          <w:rFonts w:ascii="Times New Roman" w:eastAsiaTheme="minorEastAsia" w:hAnsi="Times New Roman" w:cs="Times New Roman"/>
          <w:sz w:val="24"/>
          <w:szCs w:val="24"/>
        </w:rPr>
        <w:t>)</w:t>
      </w:r>
      <w:r w:rsidR="00177210">
        <w:rPr>
          <w:rFonts w:ascii="Times New Roman" w:eastAsiaTheme="minorEastAsia" w:hAnsi="Times New Roman" w:cs="Times New Roman"/>
          <w:sz w:val="24"/>
          <w:szCs w:val="24"/>
        </w:rPr>
        <w:t xml:space="preserve">, ως πιθανότητα που είναι, παίρνει πάντα τιμές από 0 έως 1. </w:t>
      </w:r>
    </w:p>
    <w:p w:rsidR="009405C3" w:rsidRPr="004A0A95" w:rsidRDefault="00177210" w:rsidP="00314123">
      <w:pPr>
        <w:ind w:firstLine="720"/>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 xml:space="preserve">Είναι </w:t>
      </w:r>
      <w:r w:rsidRPr="00177210">
        <w:rPr>
          <w:rFonts w:ascii="Times New Roman" w:eastAsiaTheme="minorEastAsia" w:hAnsi="Times New Roman" w:cs="Times New Roman"/>
          <w:sz w:val="24"/>
          <w:szCs w:val="24"/>
        </w:rPr>
        <w:t>1=</w:t>
      </w:r>
      <w:r w:rsidRPr="00177210">
        <w:rPr>
          <w:rFonts w:ascii="Times New Roman" w:eastAsiaTheme="minorEastAsia" w:hAnsi="Times New Roman" w:cs="Times New Roman"/>
          <w:sz w:val="24"/>
          <w:szCs w:val="24"/>
          <w:lang w:val="en-US"/>
        </w:rPr>
        <w:t>F</w:t>
      </w:r>
      <w:r w:rsidRPr="00177210">
        <w:rPr>
          <w:rFonts w:ascii="Times New Roman" w:eastAsiaTheme="minorEastAsia" w:hAnsi="Times New Roman" w:cs="Times New Roman"/>
          <w:sz w:val="24"/>
          <w:szCs w:val="24"/>
          <w:vertAlign w:val="subscript"/>
          <w:lang w:val="en-US"/>
        </w:rPr>
        <w:t>X</w:t>
      </w:r>
      <w:r w:rsidRPr="00177210">
        <w:rPr>
          <w:rFonts w:ascii="Times New Roman" w:eastAsiaTheme="minorEastAsia" w:hAnsi="Times New Roman" w:cs="Times New Roman"/>
          <w:sz w:val="24"/>
          <w:szCs w:val="24"/>
        </w:rPr>
        <w:t>(</w:t>
      </w:r>
      <m:oMath>
        <m:r>
          <w:rPr>
            <w:rFonts w:ascii="Cambria Math" w:eastAsiaTheme="minorEastAsia" w:hAnsi="Cambria Math" w:cs="Times New Roman"/>
            <w:sz w:val="24"/>
            <w:szCs w:val="24"/>
          </w:rPr>
          <m:t>+∞</m:t>
        </m:r>
      </m:oMath>
      <w:r w:rsidRPr="00177210">
        <w:rPr>
          <w:rFonts w:ascii="Times New Roman" w:eastAsiaTheme="minorEastAsia" w:hAnsi="Times New Roman" w:cs="Times New Roman"/>
          <w:sz w:val="24"/>
          <w:szCs w:val="24"/>
        </w:rPr>
        <w:t>)=</w:t>
      </w:r>
      <m:oMath>
        <m:func>
          <m:funcPr>
            <m:ctrlPr>
              <w:rPr>
                <w:rFonts w:ascii="Cambria Math" w:eastAsiaTheme="minorEastAsia" w:hAnsi="Cambria Math" w:cs="Times New Roman"/>
                <w:i/>
                <w:sz w:val="24"/>
                <w:szCs w:val="24"/>
              </w:rPr>
            </m:ctrlPr>
          </m:funcPr>
          <m:fName>
            <m:limLow>
              <m:limLowPr>
                <m:ctrlPr>
                  <w:rPr>
                    <w:rFonts w:ascii="Cambria Math" w:eastAsiaTheme="minorEastAsia" w:hAnsi="Cambria Math" w:cs="Times New Roman"/>
                    <w:i/>
                    <w:sz w:val="24"/>
                    <w:szCs w:val="24"/>
                  </w:rPr>
                </m:ctrlPr>
              </m:limLowPr>
              <m:e>
                <m:r>
                  <m:rPr>
                    <m:sty m:val="p"/>
                  </m:rPr>
                  <w:rPr>
                    <w:rFonts w:ascii="Cambria Math" w:hAnsi="Cambria Math" w:cs="Times New Roman"/>
                    <w:sz w:val="24"/>
                    <w:szCs w:val="24"/>
                  </w:rPr>
                  <m:t>lim</m:t>
                </m:r>
              </m:e>
              <m:lim>
                <m:r>
                  <w:rPr>
                    <w:rFonts w:ascii="Cambria Math" w:eastAsiaTheme="minorEastAsia" w:hAnsi="Cambria Math" w:cs="Times New Roman"/>
                    <w:sz w:val="24"/>
                    <w:szCs w:val="24"/>
                  </w:rPr>
                  <m:t>x→+∞</m:t>
                </m:r>
              </m:lim>
            </m:limLow>
          </m:fName>
          <m:e>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F</m:t>
                </m:r>
              </m:e>
              <m:sub>
                <m:r>
                  <w:rPr>
                    <w:rFonts w:ascii="Cambria Math" w:eastAsiaTheme="minorEastAsia" w:hAnsi="Cambria Math" w:cs="Times New Roman"/>
                    <w:sz w:val="24"/>
                    <w:szCs w:val="24"/>
                  </w:rPr>
                  <m:t>X</m:t>
                </m:r>
              </m:sub>
            </m:sSub>
            <m:r>
              <w:rPr>
                <w:rFonts w:ascii="Cambria Math" w:eastAsiaTheme="minorEastAsia" w:hAnsi="Cambria Math" w:cs="Times New Roman"/>
                <w:sz w:val="24"/>
                <w:szCs w:val="24"/>
              </w:rPr>
              <m:t>(x)</m:t>
            </m:r>
          </m:e>
        </m:func>
      </m:oMath>
      <w:r>
        <w:rPr>
          <w:rFonts w:ascii="Times New Roman" w:eastAsiaTheme="minorEastAsia" w:hAnsi="Times New Roman" w:cs="Times New Roman"/>
          <w:sz w:val="24"/>
          <w:szCs w:val="24"/>
        </w:rPr>
        <w:t>=</w:t>
      </w:r>
      <m:oMath>
        <m:func>
          <m:funcPr>
            <m:ctrlPr>
              <w:rPr>
                <w:rFonts w:ascii="Cambria Math" w:eastAsiaTheme="minorEastAsia" w:hAnsi="Cambria Math" w:cs="Times New Roman"/>
                <w:i/>
                <w:sz w:val="24"/>
                <w:szCs w:val="24"/>
              </w:rPr>
            </m:ctrlPr>
          </m:funcPr>
          <m:fName>
            <m:limLow>
              <m:limLowPr>
                <m:ctrlPr>
                  <w:rPr>
                    <w:rFonts w:ascii="Cambria Math" w:eastAsiaTheme="minorEastAsia" w:hAnsi="Cambria Math" w:cs="Times New Roman"/>
                    <w:i/>
                    <w:sz w:val="24"/>
                    <w:szCs w:val="24"/>
                  </w:rPr>
                </m:ctrlPr>
              </m:limLowPr>
              <m:e>
                <m:r>
                  <m:rPr>
                    <m:sty m:val="p"/>
                  </m:rPr>
                  <w:rPr>
                    <w:rFonts w:ascii="Cambria Math" w:hAnsi="Cambria Math" w:cs="Times New Roman"/>
                    <w:sz w:val="24"/>
                    <w:szCs w:val="24"/>
                  </w:rPr>
                  <m:t>lim</m:t>
                </m:r>
              </m:e>
              <m:lim>
                <m:r>
                  <w:rPr>
                    <w:rFonts w:ascii="Cambria Math" w:eastAsiaTheme="minorEastAsia" w:hAnsi="Cambria Math" w:cs="Times New Roman"/>
                    <w:sz w:val="24"/>
                    <w:szCs w:val="24"/>
                    <w:lang w:val="en-US"/>
                  </w:rPr>
                  <m:t>x</m:t>
                </m:r>
                <m:r>
                  <w:rPr>
                    <w:rFonts w:ascii="Cambria Math" w:eastAsiaTheme="minorEastAsia" w:hAnsi="Cambria Math" w:cs="Times New Roman"/>
                    <w:sz w:val="24"/>
                    <w:szCs w:val="24"/>
                  </w:rPr>
                  <m:t>→+∞</m:t>
                </m:r>
              </m:lim>
            </m:limLow>
            <m:nary>
              <m:naryPr>
                <m:limLoc m:val="subSup"/>
                <m:ctrlPr>
                  <w:rPr>
                    <w:rFonts w:ascii="Cambria Math" w:eastAsiaTheme="minorEastAsia" w:hAnsi="Cambria Math" w:cs="Times New Roman"/>
                    <w:i/>
                    <w:sz w:val="24"/>
                    <w:szCs w:val="24"/>
                  </w:rPr>
                </m:ctrlPr>
              </m:naryPr>
              <m:sub>
                <m:r>
                  <w:rPr>
                    <w:rFonts w:ascii="Cambria Math" w:eastAsiaTheme="minorEastAsia" w:hAnsi="Cambria Math" w:cs="Times New Roman"/>
                    <w:sz w:val="24"/>
                    <w:szCs w:val="24"/>
                  </w:rPr>
                  <m:t>-∞</m:t>
                </m:r>
              </m:sub>
              <m:sup>
                <m:r>
                  <w:rPr>
                    <w:rFonts w:ascii="Cambria Math" w:eastAsiaTheme="minorEastAsia" w:hAnsi="Cambria Math" w:cs="Times New Roman"/>
                    <w:sz w:val="24"/>
                    <w:szCs w:val="24"/>
                  </w:rPr>
                  <m:t>χ</m:t>
                </m:r>
              </m:sup>
              <m:e>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lang w:val="en-US"/>
                      </w:rPr>
                      <m:t>f</m:t>
                    </m:r>
                  </m:e>
                  <m:sub>
                    <m:r>
                      <w:rPr>
                        <w:rFonts w:ascii="Cambria Math" w:eastAsiaTheme="minorEastAsia" w:hAnsi="Cambria Math" w:cs="Times New Roman"/>
                        <w:sz w:val="24"/>
                        <w:szCs w:val="24"/>
                      </w:rPr>
                      <m:t>X</m:t>
                    </m:r>
                  </m:sub>
                </m:sSub>
                <m:r>
                  <w:rPr>
                    <w:rFonts w:ascii="Cambria Math" w:eastAsiaTheme="minorEastAsia" w:hAnsi="Cambria Math" w:cs="Times New Roman"/>
                    <w:sz w:val="24"/>
                    <w:szCs w:val="24"/>
                  </w:rPr>
                  <m:t>(υ)</m:t>
                </m:r>
                <m:r>
                  <w:rPr>
                    <w:rFonts w:ascii="Cambria Math" w:eastAsiaTheme="minorEastAsia" w:hAnsi="Cambria Math" w:cs="Times New Roman"/>
                    <w:sz w:val="24"/>
                    <w:szCs w:val="24"/>
                    <w:lang w:val="en-US"/>
                  </w:rPr>
                  <m:t>d</m:t>
                </m:r>
                <m:r>
                  <w:rPr>
                    <w:rFonts w:ascii="Cambria Math" w:eastAsiaTheme="minorEastAsia" w:hAnsi="Cambria Math" w:cs="Times New Roman"/>
                    <w:sz w:val="24"/>
                    <w:szCs w:val="24"/>
                  </w:rPr>
                  <m:t>υ</m:t>
                </m:r>
              </m:e>
            </m:nary>
            <m:r>
              <w:rPr>
                <w:rFonts w:ascii="Cambria Math" w:eastAsiaTheme="minorEastAsia" w:hAnsi="Cambria Math" w:cs="Times New Roman"/>
                <w:sz w:val="24"/>
                <w:szCs w:val="24"/>
              </w:rPr>
              <m:t>=</m:t>
            </m:r>
          </m:fName>
          <m:e>
            <m:nary>
              <m:naryPr>
                <m:limLoc m:val="subSup"/>
                <m:ctrlPr>
                  <w:rPr>
                    <w:rFonts w:ascii="Cambria Math" w:eastAsiaTheme="minorEastAsia" w:hAnsi="Cambria Math" w:cs="Times New Roman"/>
                    <w:i/>
                    <w:sz w:val="24"/>
                    <w:szCs w:val="24"/>
                  </w:rPr>
                </m:ctrlPr>
              </m:naryPr>
              <m:sub>
                <m:r>
                  <w:rPr>
                    <w:rFonts w:ascii="Cambria Math" w:eastAsiaTheme="minorEastAsia" w:hAnsi="Cambria Math" w:cs="Times New Roman"/>
                    <w:sz w:val="24"/>
                    <w:szCs w:val="24"/>
                  </w:rPr>
                  <m:t>-∞</m:t>
                </m:r>
              </m:sub>
              <m:sup>
                <m:r>
                  <w:rPr>
                    <w:rFonts w:ascii="Cambria Math" w:eastAsiaTheme="minorEastAsia" w:hAnsi="Cambria Math" w:cs="Times New Roman"/>
                    <w:sz w:val="24"/>
                    <w:szCs w:val="24"/>
                  </w:rPr>
                  <m:t>+∞</m:t>
                </m:r>
              </m:sup>
              <m:e>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f</m:t>
                    </m:r>
                  </m:e>
                  <m:sub>
                    <m:r>
                      <w:rPr>
                        <w:rFonts w:ascii="Cambria Math" w:eastAsiaTheme="minorEastAsia" w:hAnsi="Cambria Math" w:cs="Times New Roman"/>
                        <w:sz w:val="24"/>
                        <w:szCs w:val="24"/>
                      </w:rPr>
                      <m:t>X</m:t>
                    </m:r>
                  </m:sub>
                </m:sSub>
                <m:r>
                  <w:rPr>
                    <w:rFonts w:ascii="Cambria Math" w:eastAsiaTheme="minorEastAsia" w:hAnsi="Cambria Math" w:cs="Times New Roman"/>
                    <w:sz w:val="24"/>
                    <w:szCs w:val="24"/>
                  </w:rPr>
                  <m:t>(υ)</m:t>
                </m:r>
                <m:r>
                  <w:rPr>
                    <w:rFonts w:ascii="Cambria Math" w:eastAsiaTheme="minorEastAsia" w:hAnsi="Cambria Math" w:cs="Times New Roman"/>
                    <w:sz w:val="24"/>
                    <w:szCs w:val="24"/>
                    <w:lang w:val="en-US"/>
                  </w:rPr>
                  <m:t>d</m:t>
                </m:r>
                <m:r>
                  <w:rPr>
                    <w:rFonts w:ascii="Cambria Math" w:eastAsiaTheme="minorEastAsia" w:hAnsi="Cambria Math" w:cs="Times New Roman"/>
                    <w:sz w:val="24"/>
                    <w:szCs w:val="24"/>
                  </w:rPr>
                  <m:t>υ</m:t>
                </m:r>
              </m:e>
            </m:nary>
          </m:e>
        </m:func>
      </m:oMath>
      <w:r w:rsidRPr="00177210">
        <w:rPr>
          <w:rFonts w:ascii="Times New Roman" w:eastAsiaTheme="minorEastAsia" w:hAnsi="Times New Roman" w:cs="Times New Roman"/>
          <w:sz w:val="24"/>
          <w:szCs w:val="24"/>
        </w:rPr>
        <w:t>=</w:t>
      </w:r>
      <m:oMath>
        <m:nary>
          <m:naryPr>
            <m:limLoc m:val="subSup"/>
            <m:ctrlPr>
              <w:rPr>
                <w:rFonts w:ascii="Cambria Math" w:eastAsiaTheme="minorEastAsia" w:hAnsi="Cambria Math" w:cs="Times New Roman"/>
                <w:i/>
                <w:sz w:val="24"/>
                <w:szCs w:val="24"/>
              </w:rPr>
            </m:ctrlPr>
          </m:naryPr>
          <m:sub>
            <m:r>
              <w:rPr>
                <w:rFonts w:ascii="Cambria Math" w:eastAsiaTheme="minorEastAsia" w:hAnsi="Cambria Math" w:cs="Times New Roman"/>
                <w:sz w:val="24"/>
                <w:szCs w:val="24"/>
              </w:rPr>
              <m:t>-∞</m:t>
            </m:r>
          </m:sub>
          <m:sup>
            <m:r>
              <w:rPr>
                <w:rFonts w:ascii="Cambria Math" w:eastAsiaTheme="minorEastAsia" w:hAnsi="Cambria Math" w:cs="Times New Roman"/>
                <w:sz w:val="24"/>
                <w:szCs w:val="24"/>
              </w:rPr>
              <m:t>+∞</m:t>
            </m:r>
          </m:sup>
          <m:e>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f</m:t>
                </m:r>
              </m:e>
              <m:sub>
                <m:r>
                  <w:rPr>
                    <w:rFonts w:ascii="Cambria Math" w:eastAsiaTheme="minorEastAsia" w:hAnsi="Cambria Math" w:cs="Times New Roman"/>
                    <w:sz w:val="24"/>
                    <w:szCs w:val="24"/>
                  </w:rPr>
                  <m:t>X</m:t>
                </m:r>
              </m:sub>
            </m:sSub>
            <m:r>
              <w:rPr>
                <w:rFonts w:ascii="Cambria Math" w:eastAsiaTheme="minorEastAsia" w:hAnsi="Cambria Math" w:cs="Times New Roman"/>
                <w:sz w:val="24"/>
                <w:szCs w:val="24"/>
              </w:rPr>
              <m:t>(x)</m:t>
            </m:r>
            <m:r>
              <w:rPr>
                <w:rFonts w:ascii="Cambria Math" w:eastAsiaTheme="minorEastAsia" w:hAnsi="Cambria Math" w:cs="Times New Roman"/>
                <w:sz w:val="24"/>
                <w:szCs w:val="24"/>
                <w:lang w:val="en-US"/>
              </w:rPr>
              <m:t>d</m:t>
            </m:r>
            <m:r>
              <w:rPr>
                <w:rFonts w:ascii="Cambria Math" w:eastAsiaTheme="minorEastAsia" w:hAnsi="Cambria Math" w:cs="Times New Roman"/>
                <w:sz w:val="24"/>
                <w:szCs w:val="24"/>
              </w:rPr>
              <m:t>x</m:t>
            </m:r>
          </m:e>
        </m:nary>
      </m:oMath>
      <w:r w:rsidRPr="00177210">
        <w:rPr>
          <w:rFonts w:ascii="Times New Roman" w:eastAsiaTheme="minorEastAsia" w:hAnsi="Times New Roman" w:cs="Times New Roman"/>
          <w:sz w:val="24"/>
          <w:szCs w:val="24"/>
        </w:rPr>
        <w:t xml:space="preserve">. </w:t>
      </w:r>
      <w:r>
        <w:rPr>
          <w:rFonts w:ascii="Times New Roman" w:eastAsiaTheme="minorEastAsia" w:hAnsi="Times New Roman" w:cs="Times New Roman"/>
          <w:sz w:val="24"/>
          <w:szCs w:val="24"/>
          <w:lang w:val="en-US"/>
        </w:rPr>
        <w:t>H</w:t>
      </w:r>
      <w:r w:rsidRPr="00177210">
        <w:rPr>
          <w:rFonts w:ascii="Times New Roman" w:eastAsiaTheme="minorEastAsia" w:hAnsi="Times New Roman" w:cs="Times New Roman"/>
          <w:sz w:val="24"/>
          <w:szCs w:val="24"/>
        </w:rPr>
        <w:t xml:space="preserve"> </w:t>
      </w:r>
      <w:r>
        <w:rPr>
          <w:rFonts w:ascii="Times New Roman" w:eastAsiaTheme="minorEastAsia" w:hAnsi="Times New Roman" w:cs="Times New Roman"/>
          <w:sz w:val="24"/>
          <w:szCs w:val="24"/>
        </w:rPr>
        <w:t xml:space="preserve">σχέση </w:t>
      </w:r>
      <m:oMath>
        <m:nary>
          <m:naryPr>
            <m:limLoc m:val="subSup"/>
            <m:ctrlPr>
              <w:rPr>
                <w:rFonts w:ascii="Cambria Math" w:eastAsiaTheme="minorEastAsia" w:hAnsi="Cambria Math" w:cs="Times New Roman"/>
                <w:i/>
                <w:sz w:val="24"/>
                <w:szCs w:val="24"/>
              </w:rPr>
            </m:ctrlPr>
          </m:naryPr>
          <m:sub>
            <m:r>
              <w:rPr>
                <w:rFonts w:ascii="Cambria Math" w:eastAsiaTheme="minorEastAsia" w:hAnsi="Cambria Math" w:cs="Times New Roman"/>
                <w:sz w:val="24"/>
                <w:szCs w:val="24"/>
              </w:rPr>
              <m:t>-∞</m:t>
            </m:r>
          </m:sub>
          <m:sup>
            <m:r>
              <w:rPr>
                <w:rFonts w:ascii="Cambria Math" w:eastAsiaTheme="minorEastAsia" w:hAnsi="Cambria Math" w:cs="Times New Roman"/>
                <w:sz w:val="24"/>
                <w:szCs w:val="24"/>
              </w:rPr>
              <m:t>+∞</m:t>
            </m:r>
          </m:sup>
          <m:e>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f</m:t>
                </m:r>
              </m:e>
              <m:sub>
                <m:r>
                  <w:rPr>
                    <w:rFonts w:ascii="Cambria Math" w:eastAsiaTheme="minorEastAsia" w:hAnsi="Cambria Math" w:cs="Times New Roman"/>
                    <w:sz w:val="24"/>
                    <w:szCs w:val="24"/>
                  </w:rPr>
                  <m:t>X</m:t>
                </m:r>
              </m:sub>
            </m:sSub>
            <m:r>
              <w:rPr>
                <w:rFonts w:ascii="Cambria Math" w:eastAsiaTheme="minorEastAsia" w:hAnsi="Cambria Math" w:cs="Times New Roman"/>
                <w:sz w:val="24"/>
                <w:szCs w:val="24"/>
              </w:rPr>
              <m:t>(x)</m:t>
            </m:r>
            <m:r>
              <w:rPr>
                <w:rFonts w:ascii="Cambria Math" w:eastAsiaTheme="minorEastAsia" w:hAnsi="Cambria Math" w:cs="Times New Roman"/>
                <w:sz w:val="24"/>
                <w:szCs w:val="24"/>
                <w:lang w:val="en-US"/>
              </w:rPr>
              <m:t>d</m:t>
            </m:r>
            <m:r>
              <w:rPr>
                <w:rFonts w:ascii="Cambria Math" w:eastAsiaTheme="minorEastAsia" w:hAnsi="Cambria Math" w:cs="Times New Roman"/>
                <w:sz w:val="24"/>
                <w:szCs w:val="24"/>
              </w:rPr>
              <m:t>x</m:t>
            </m:r>
          </m:e>
        </m:nary>
      </m:oMath>
      <w:r>
        <w:rPr>
          <w:rFonts w:ascii="Times New Roman" w:eastAsiaTheme="minorEastAsia" w:hAnsi="Times New Roman" w:cs="Times New Roman"/>
          <w:sz w:val="24"/>
          <w:szCs w:val="24"/>
        </w:rPr>
        <w:t xml:space="preserve">=1 δηλώνει ότι το εμβαδόν του χωρίου που ορίζεται από τη γραφική παράσταση της </w:t>
      </w:r>
      <w:r>
        <w:rPr>
          <w:rFonts w:ascii="Times New Roman" w:eastAsiaTheme="minorEastAsia" w:hAnsi="Times New Roman" w:cs="Times New Roman"/>
          <w:sz w:val="24"/>
          <w:szCs w:val="24"/>
          <w:lang w:val="en-US"/>
        </w:rPr>
        <w:t>f</w:t>
      </w:r>
      <w:r>
        <w:rPr>
          <w:rFonts w:ascii="Times New Roman" w:eastAsiaTheme="minorEastAsia" w:hAnsi="Times New Roman" w:cs="Times New Roman"/>
          <w:sz w:val="24"/>
          <w:szCs w:val="24"/>
          <w:vertAlign w:val="subscript"/>
          <w:lang w:val="en-US"/>
        </w:rPr>
        <w:t>X</w:t>
      </w:r>
      <w:r w:rsidRPr="00177210">
        <w:rPr>
          <w:rFonts w:ascii="Times New Roman" w:eastAsiaTheme="minorEastAsia" w:hAnsi="Times New Roman" w:cs="Times New Roman"/>
          <w:sz w:val="24"/>
          <w:szCs w:val="24"/>
        </w:rPr>
        <w:t>(</w:t>
      </w:r>
      <w:r>
        <w:rPr>
          <w:rFonts w:ascii="Times New Roman" w:eastAsiaTheme="minorEastAsia" w:hAnsi="Times New Roman" w:cs="Times New Roman"/>
          <w:sz w:val="24"/>
          <w:szCs w:val="24"/>
          <w:lang w:val="en-US"/>
        </w:rPr>
        <w:t>x</w:t>
      </w:r>
      <w:r w:rsidRPr="00177210">
        <w:rPr>
          <w:rFonts w:ascii="Times New Roman" w:eastAsiaTheme="minorEastAsia" w:hAnsi="Times New Roman" w:cs="Times New Roman"/>
          <w:sz w:val="24"/>
          <w:szCs w:val="24"/>
        </w:rPr>
        <w:t>)</w:t>
      </w:r>
      <w:r>
        <w:rPr>
          <w:rFonts w:ascii="Times New Roman" w:eastAsiaTheme="minorEastAsia" w:hAnsi="Times New Roman" w:cs="Times New Roman"/>
          <w:sz w:val="24"/>
          <w:szCs w:val="24"/>
        </w:rPr>
        <w:t xml:space="preserve"> και τον άξονα των </w:t>
      </w:r>
      <w:r>
        <w:rPr>
          <w:rFonts w:ascii="Times New Roman" w:eastAsiaTheme="minorEastAsia" w:hAnsi="Times New Roman" w:cs="Times New Roman"/>
          <w:sz w:val="24"/>
          <w:szCs w:val="24"/>
          <w:lang w:val="en-US"/>
        </w:rPr>
        <w:t>x</w:t>
      </w:r>
      <w:r>
        <w:rPr>
          <w:rFonts w:ascii="Times New Roman" w:eastAsiaTheme="minorEastAsia" w:hAnsi="Times New Roman" w:cs="Times New Roman"/>
          <w:sz w:val="24"/>
          <w:szCs w:val="24"/>
        </w:rPr>
        <w:t xml:space="preserve"> είναι ίσο με 1.</w:t>
      </w:r>
      <w:r w:rsidR="004A0A95">
        <w:rPr>
          <w:rFonts w:ascii="Times New Roman" w:eastAsiaTheme="minorEastAsia" w:hAnsi="Times New Roman" w:cs="Times New Roman"/>
          <w:sz w:val="24"/>
          <w:szCs w:val="24"/>
        </w:rPr>
        <w:t xml:space="preserve"> Αυτό δείχνει ότι, αν η </w:t>
      </w:r>
      <w:r w:rsidR="004A0A95">
        <w:rPr>
          <w:rFonts w:ascii="Times New Roman" w:eastAsiaTheme="minorEastAsia" w:hAnsi="Times New Roman" w:cs="Times New Roman"/>
          <w:sz w:val="24"/>
          <w:szCs w:val="24"/>
          <w:lang w:val="en-US"/>
        </w:rPr>
        <w:t>f</w:t>
      </w:r>
      <w:r w:rsidR="004A0A95">
        <w:rPr>
          <w:rFonts w:ascii="Times New Roman" w:eastAsiaTheme="minorEastAsia" w:hAnsi="Times New Roman" w:cs="Times New Roman"/>
          <w:sz w:val="24"/>
          <w:szCs w:val="24"/>
          <w:vertAlign w:val="subscript"/>
          <w:lang w:val="en-US"/>
        </w:rPr>
        <w:t>X</w:t>
      </w:r>
      <w:r w:rsidR="004A0A95" w:rsidRPr="004A0A95">
        <w:rPr>
          <w:rFonts w:ascii="Times New Roman" w:eastAsiaTheme="minorEastAsia" w:hAnsi="Times New Roman" w:cs="Times New Roman"/>
          <w:sz w:val="24"/>
          <w:szCs w:val="24"/>
        </w:rPr>
        <w:t>(</w:t>
      </w:r>
      <w:r w:rsidR="004A0A95">
        <w:rPr>
          <w:rFonts w:ascii="Times New Roman" w:eastAsiaTheme="minorEastAsia" w:hAnsi="Times New Roman" w:cs="Times New Roman"/>
          <w:sz w:val="24"/>
          <w:szCs w:val="24"/>
          <w:lang w:val="en-US"/>
        </w:rPr>
        <w:t>x</w:t>
      </w:r>
      <w:r w:rsidR="004A0A95" w:rsidRPr="004A0A95">
        <w:rPr>
          <w:rFonts w:ascii="Times New Roman" w:eastAsiaTheme="minorEastAsia" w:hAnsi="Times New Roman" w:cs="Times New Roman"/>
          <w:sz w:val="24"/>
          <w:szCs w:val="24"/>
        </w:rPr>
        <w:t>)</w:t>
      </w:r>
      <w:r w:rsidR="004A0A95">
        <w:rPr>
          <w:rFonts w:ascii="Times New Roman" w:eastAsiaTheme="minorEastAsia" w:hAnsi="Times New Roman" w:cs="Times New Roman"/>
          <w:sz w:val="24"/>
          <w:szCs w:val="24"/>
        </w:rPr>
        <w:t xml:space="preserve"> δεν έχει μη μηδενικές τιμές μόνο για πεπερασμένο διάστημα του </w:t>
      </w:r>
      <w:r w:rsidR="004A0A95">
        <w:rPr>
          <w:rFonts w:ascii="Times New Roman" w:eastAsiaTheme="minorEastAsia" w:hAnsi="Times New Roman" w:cs="Times New Roman"/>
          <w:sz w:val="24"/>
          <w:szCs w:val="24"/>
          <w:lang w:val="en-US"/>
        </w:rPr>
        <w:t>x</w:t>
      </w:r>
      <w:r w:rsidR="004A0A95">
        <w:rPr>
          <w:rFonts w:ascii="Times New Roman" w:eastAsiaTheme="minorEastAsia" w:hAnsi="Times New Roman" w:cs="Times New Roman"/>
          <w:sz w:val="24"/>
          <w:szCs w:val="24"/>
        </w:rPr>
        <w:t xml:space="preserve"> αλλά έχει «</w:t>
      </w:r>
      <w:r w:rsidR="004A0A95" w:rsidRPr="004A0A95">
        <w:rPr>
          <w:rFonts w:ascii="Times New Roman" w:eastAsiaTheme="minorEastAsia" w:hAnsi="Times New Roman" w:cs="Times New Roman"/>
          <w:sz w:val="24"/>
          <w:szCs w:val="24"/>
        </w:rPr>
        <w:t xml:space="preserve">ουρά» προς το </w:t>
      </w:r>
      <m:oMath>
        <m:r>
          <w:rPr>
            <w:rFonts w:ascii="Cambria Math" w:eastAsiaTheme="minorEastAsia" w:hAnsi="Cambria Math" w:cs="Times New Roman"/>
            <w:sz w:val="24"/>
            <w:szCs w:val="24"/>
          </w:rPr>
          <m:t>-∞</m:t>
        </m:r>
      </m:oMath>
      <w:r w:rsidR="004A0A95" w:rsidRPr="004A0A95">
        <w:rPr>
          <w:rFonts w:ascii="Times New Roman" w:eastAsiaTheme="minorEastAsia" w:hAnsi="Times New Roman" w:cs="Times New Roman"/>
          <w:sz w:val="24"/>
          <w:szCs w:val="24"/>
        </w:rPr>
        <w:t xml:space="preserve"> ή προς το </w:t>
      </w:r>
      <m:oMath>
        <m:r>
          <w:rPr>
            <w:rFonts w:ascii="Cambria Math" w:eastAsiaTheme="minorEastAsia" w:hAnsi="Cambria Math" w:cs="Times New Roman"/>
            <w:sz w:val="24"/>
            <w:szCs w:val="24"/>
          </w:rPr>
          <m:t>+∞</m:t>
        </m:r>
      </m:oMath>
      <w:r w:rsidR="004A0A95">
        <w:rPr>
          <w:rFonts w:ascii="Times New Roman" w:eastAsiaTheme="minorEastAsia" w:hAnsi="Times New Roman" w:cs="Times New Roman"/>
          <w:sz w:val="24"/>
          <w:szCs w:val="24"/>
        </w:rPr>
        <w:t xml:space="preserve">, η γραφική της παράσταση θα έχει ως ασύμπτωτη ευθεία τον άξονα των </w:t>
      </w:r>
      <w:r w:rsidR="004A0A95">
        <w:rPr>
          <w:rFonts w:ascii="Times New Roman" w:eastAsiaTheme="minorEastAsia" w:hAnsi="Times New Roman" w:cs="Times New Roman"/>
          <w:sz w:val="24"/>
          <w:szCs w:val="24"/>
          <w:lang w:val="en-US"/>
        </w:rPr>
        <w:t>x</w:t>
      </w:r>
      <w:r w:rsidR="004A0A95">
        <w:rPr>
          <w:rFonts w:ascii="Times New Roman" w:eastAsiaTheme="minorEastAsia" w:hAnsi="Times New Roman" w:cs="Times New Roman"/>
          <w:sz w:val="24"/>
          <w:szCs w:val="24"/>
        </w:rPr>
        <w:t xml:space="preserve">, δηλ. η </w:t>
      </w:r>
      <w:r w:rsidR="004A0A95">
        <w:rPr>
          <w:rFonts w:ascii="Times New Roman" w:eastAsiaTheme="minorEastAsia" w:hAnsi="Times New Roman" w:cs="Times New Roman"/>
          <w:sz w:val="24"/>
          <w:szCs w:val="24"/>
          <w:lang w:val="en-US"/>
        </w:rPr>
        <w:t>f</w:t>
      </w:r>
      <w:r w:rsidR="004A0A95">
        <w:rPr>
          <w:rFonts w:ascii="Times New Roman" w:eastAsiaTheme="minorEastAsia" w:hAnsi="Times New Roman" w:cs="Times New Roman"/>
          <w:sz w:val="24"/>
          <w:szCs w:val="24"/>
          <w:vertAlign w:val="subscript"/>
          <w:lang w:val="en-US"/>
        </w:rPr>
        <w:t>X</w:t>
      </w:r>
      <w:r w:rsidR="004A0A95" w:rsidRPr="004A0A95">
        <w:rPr>
          <w:rFonts w:ascii="Times New Roman" w:eastAsiaTheme="minorEastAsia" w:hAnsi="Times New Roman" w:cs="Times New Roman"/>
          <w:sz w:val="24"/>
          <w:szCs w:val="24"/>
        </w:rPr>
        <w:t>(</w:t>
      </w:r>
      <w:r w:rsidR="004A0A95">
        <w:rPr>
          <w:rFonts w:ascii="Times New Roman" w:eastAsiaTheme="minorEastAsia" w:hAnsi="Times New Roman" w:cs="Times New Roman"/>
          <w:sz w:val="24"/>
          <w:szCs w:val="24"/>
          <w:lang w:val="en-US"/>
        </w:rPr>
        <w:t>x</w:t>
      </w:r>
      <w:r w:rsidR="004A0A95" w:rsidRPr="004A0A95">
        <w:rPr>
          <w:rFonts w:ascii="Times New Roman" w:eastAsiaTheme="minorEastAsia" w:hAnsi="Times New Roman" w:cs="Times New Roman"/>
          <w:sz w:val="24"/>
          <w:szCs w:val="24"/>
        </w:rPr>
        <w:t>)</w:t>
      </w:r>
      <w:r w:rsidR="004A0A95">
        <w:rPr>
          <w:rFonts w:ascii="Times New Roman" w:eastAsiaTheme="minorEastAsia" w:hAnsi="Times New Roman" w:cs="Times New Roman"/>
          <w:sz w:val="24"/>
          <w:szCs w:val="24"/>
        </w:rPr>
        <w:t xml:space="preserve"> θα τείνει προς το 0, καθώς το </w:t>
      </w:r>
      <w:r w:rsidR="004A0A95">
        <w:rPr>
          <w:rFonts w:ascii="Times New Roman" w:eastAsiaTheme="minorEastAsia" w:hAnsi="Times New Roman" w:cs="Times New Roman"/>
          <w:sz w:val="24"/>
          <w:szCs w:val="24"/>
          <w:lang w:val="en-US"/>
        </w:rPr>
        <w:t>x</w:t>
      </w:r>
      <w:r w:rsidR="004A0A95" w:rsidRPr="004A0A95">
        <w:rPr>
          <w:rFonts w:ascii="Times New Roman" w:eastAsiaTheme="minorEastAsia" w:hAnsi="Times New Roman" w:cs="Times New Roman"/>
          <w:sz w:val="24"/>
          <w:szCs w:val="24"/>
        </w:rPr>
        <w:t xml:space="preserve"> </w:t>
      </w:r>
      <w:r w:rsidR="004A0A95">
        <w:rPr>
          <w:rFonts w:ascii="Times New Roman" w:eastAsiaTheme="minorEastAsia" w:hAnsi="Times New Roman" w:cs="Times New Roman"/>
          <w:sz w:val="24"/>
          <w:szCs w:val="24"/>
        </w:rPr>
        <w:t xml:space="preserve">θα </w:t>
      </w:r>
      <w:r w:rsidR="004A0A95" w:rsidRPr="004A0A95">
        <w:rPr>
          <w:rFonts w:ascii="Times New Roman" w:eastAsiaTheme="minorEastAsia" w:hAnsi="Times New Roman" w:cs="Times New Roman"/>
          <w:sz w:val="24"/>
          <w:szCs w:val="24"/>
        </w:rPr>
        <w:t xml:space="preserve">τείνει προς το </w:t>
      </w:r>
      <m:oMath>
        <m:r>
          <w:rPr>
            <w:rFonts w:ascii="Cambria Math" w:eastAsiaTheme="minorEastAsia" w:hAnsi="Cambria Math" w:cs="Times New Roman"/>
            <w:sz w:val="24"/>
            <w:szCs w:val="24"/>
          </w:rPr>
          <m:t>-∞</m:t>
        </m:r>
      </m:oMath>
      <w:r w:rsidR="004A0A95" w:rsidRPr="004A0A95">
        <w:rPr>
          <w:rFonts w:ascii="Times New Roman" w:eastAsiaTheme="minorEastAsia" w:hAnsi="Times New Roman" w:cs="Times New Roman"/>
          <w:sz w:val="24"/>
          <w:szCs w:val="24"/>
        </w:rPr>
        <w:t xml:space="preserve"> ή </w:t>
      </w:r>
      <w:r w:rsidR="004A0A95">
        <w:rPr>
          <w:rFonts w:ascii="Times New Roman" w:eastAsiaTheme="minorEastAsia" w:hAnsi="Times New Roman" w:cs="Times New Roman"/>
          <w:sz w:val="24"/>
          <w:szCs w:val="24"/>
        </w:rPr>
        <w:t xml:space="preserve">προς </w:t>
      </w:r>
      <w:r w:rsidR="004A0A95" w:rsidRPr="004A0A95">
        <w:rPr>
          <w:rFonts w:ascii="Times New Roman" w:eastAsiaTheme="minorEastAsia" w:hAnsi="Times New Roman" w:cs="Times New Roman"/>
          <w:sz w:val="24"/>
          <w:szCs w:val="24"/>
        </w:rPr>
        <w:t xml:space="preserve">το </w:t>
      </w:r>
      <m:oMath>
        <m:r>
          <w:rPr>
            <w:rFonts w:ascii="Cambria Math" w:eastAsiaTheme="minorEastAsia" w:hAnsi="Cambria Math" w:cs="Times New Roman"/>
            <w:sz w:val="24"/>
            <w:szCs w:val="24"/>
          </w:rPr>
          <m:t>+∞</m:t>
        </m:r>
      </m:oMath>
      <w:r w:rsidR="004A0A95" w:rsidRPr="004A0A95">
        <w:rPr>
          <w:rFonts w:ascii="Times New Roman" w:eastAsiaTheme="minorEastAsia" w:hAnsi="Times New Roman" w:cs="Times New Roman"/>
          <w:sz w:val="24"/>
          <w:szCs w:val="24"/>
        </w:rPr>
        <w:t xml:space="preserve">.   </w:t>
      </w:r>
    </w:p>
    <w:p w:rsidR="004A0A95" w:rsidRDefault="009405C3" w:rsidP="00314123">
      <w:pPr>
        <w:ind w:firstLine="720"/>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 xml:space="preserve">Ας κάνουμε μια εφαρμογή-παράδειγμα των παραπάνω: </w:t>
      </w:r>
      <w:r w:rsidR="004A0A95">
        <w:rPr>
          <w:rFonts w:ascii="Times New Roman" w:eastAsiaTheme="minorEastAsia" w:hAnsi="Times New Roman" w:cs="Times New Roman"/>
          <w:sz w:val="24"/>
          <w:szCs w:val="24"/>
        </w:rPr>
        <w:t xml:space="preserve">Μια τυχαία μεταβλητή </w:t>
      </w:r>
      <w:r w:rsidR="004A0A95">
        <w:rPr>
          <w:rFonts w:ascii="Times New Roman" w:eastAsiaTheme="minorEastAsia" w:hAnsi="Times New Roman" w:cs="Times New Roman"/>
          <w:sz w:val="24"/>
          <w:szCs w:val="24"/>
          <w:lang w:val="en-US"/>
        </w:rPr>
        <w:t>X</w:t>
      </w:r>
      <w:r w:rsidR="004A0A95">
        <w:rPr>
          <w:rFonts w:ascii="Times New Roman" w:eastAsiaTheme="minorEastAsia" w:hAnsi="Times New Roman" w:cs="Times New Roman"/>
          <w:sz w:val="24"/>
          <w:szCs w:val="24"/>
        </w:rPr>
        <w:t xml:space="preserve"> έχει τριγωνική συνάρτηση πυκνότητας πιθανότητας, αυτήν που δίνεται στο σχήμα 5.</w:t>
      </w:r>
    </w:p>
    <w:p w:rsidR="004A0A95" w:rsidRDefault="000726CB" w:rsidP="00A059D7">
      <w:pPr>
        <w:ind w:firstLine="1710"/>
        <w:jc w:val="both"/>
        <w:rPr>
          <w:sz w:val="24"/>
        </w:rPr>
      </w:pPr>
      <w:r w:rsidRPr="000726CB">
        <w:rPr>
          <w:rFonts w:ascii="UB-Times" w:hAnsi="UB-Times"/>
          <w:sz w:val="24"/>
        </w:rPr>
      </w:r>
      <w:r w:rsidRPr="000726CB">
        <w:rPr>
          <w:rFonts w:ascii="UB-Times" w:hAnsi="UB-Times"/>
          <w:sz w:val="24"/>
        </w:rPr>
        <w:pict>
          <v:group id="_x0000_s1164" editas="canvas" style="width:281.25pt;height:133.75pt;mso-position-horizontal-relative:char;mso-position-vertical-relative:line" coordorigin="-1032,3836" coordsize="5625,2675">
            <o:lock v:ext="edit" aspectratio="t"/>
            <v:shape id="_x0000_s1165" type="#_x0000_t75" style="position:absolute;left:-1032;top:3836;width:5625;height:2675" o:preferrelative="f">
              <v:fill o:detectmouseclick="t"/>
              <v:path o:extrusionok="t" o:connecttype="none"/>
              <o:lock v:ext="edit" text="t"/>
            </v:shape>
            <v:shape id="_x0000_s1176" type="#_x0000_t202" style="position:absolute;left:-605;top:4391;width:532;height:405" stroked="f">
              <v:textbox style="mso-next-textbox:#_x0000_s1176">
                <w:txbxContent>
                  <w:p w:rsidR="008C4E30" w:rsidRPr="00A918A4" w:rsidRDefault="008C4E30" w:rsidP="00A918A4">
                    <w:pPr>
                      <w:rPr>
                        <w:rFonts w:ascii="Times New Roman" w:hAnsi="Times New Roman"/>
                      </w:rPr>
                    </w:pPr>
                    <w:r>
                      <w:rPr>
                        <w:rFonts w:ascii="Times New Roman" w:hAnsi="Times New Roman"/>
                      </w:rPr>
                      <w:t>α</w:t>
                    </w:r>
                  </w:p>
                </w:txbxContent>
              </v:textbox>
            </v:shape>
            <v:shape id="_x0000_s1166" type="#_x0000_t202" style="position:absolute;left:-777;top:3836;width:855;height:540" stroked="f">
              <v:textbox style="mso-next-textbox:#_x0000_s1166">
                <w:txbxContent>
                  <w:p w:rsidR="008C4E30" w:rsidRPr="00D93F63" w:rsidRDefault="008C4E30" w:rsidP="00A918A4">
                    <w:pPr>
                      <w:rPr>
                        <w:rFonts w:ascii="Times New Roman" w:hAnsi="Times New Roman"/>
                        <w:lang w:val="en-US"/>
                      </w:rPr>
                    </w:pPr>
                    <w:r>
                      <w:rPr>
                        <w:rFonts w:ascii="Times New Roman" w:eastAsiaTheme="minorEastAsia" w:hAnsi="Times New Roman" w:cs="Times New Roman"/>
                        <w:sz w:val="24"/>
                        <w:szCs w:val="24"/>
                        <w:lang w:val="en-US"/>
                      </w:rPr>
                      <w:t>f</w:t>
                    </w:r>
                    <w:r>
                      <w:rPr>
                        <w:rFonts w:ascii="Times New Roman" w:eastAsiaTheme="minorEastAsia" w:hAnsi="Times New Roman" w:cs="Times New Roman"/>
                        <w:sz w:val="24"/>
                        <w:szCs w:val="24"/>
                        <w:vertAlign w:val="subscript"/>
                      </w:rPr>
                      <w:t>Χ</w:t>
                    </w:r>
                    <w:r>
                      <w:rPr>
                        <w:rFonts w:ascii="Times New Roman" w:eastAsiaTheme="minorEastAsia" w:hAnsi="Times New Roman" w:cs="Times New Roman"/>
                        <w:sz w:val="24"/>
                        <w:szCs w:val="24"/>
                      </w:rPr>
                      <w:t>(</w:t>
                    </w:r>
                    <w:r>
                      <w:rPr>
                        <w:rFonts w:ascii="Times New Roman" w:eastAsiaTheme="minorEastAsia" w:hAnsi="Times New Roman" w:cs="Times New Roman"/>
                        <w:sz w:val="24"/>
                        <w:szCs w:val="24"/>
                        <w:lang w:val="en-US"/>
                      </w:rPr>
                      <w:t>x</w:t>
                    </w:r>
                    <w:r w:rsidRPr="00434233">
                      <w:rPr>
                        <w:rFonts w:ascii="Times New Roman" w:eastAsiaTheme="minorEastAsia" w:hAnsi="Times New Roman" w:cs="Times New Roman"/>
                        <w:sz w:val="24"/>
                        <w:szCs w:val="24"/>
                      </w:rPr>
                      <w:t>)</w:t>
                    </w:r>
                  </w:p>
                </w:txbxContent>
              </v:textbox>
            </v:shape>
            <v:shape id="_x0000_s1167" type="#_x0000_t32" style="position:absolute;left:-1032;top:5948;width:5385;height:32;flip:y" o:connectortype="straight"/>
            <v:shape id="_x0000_s1170" type="#_x0000_t32" style="position:absolute;left:-73;top:4563;width:2627;height:1401;flip:y" o:connectortype="straight"/>
            <v:shape id="_x0000_s1171" type="#_x0000_t32" style="position:absolute;left:2553;top:4563;width:1;height:1417;flip:y" o:connectortype="straight"/>
            <v:shape id="_x0000_s1172" type="#_x0000_t32" style="position:absolute;left:-88;top:3986;width:1;height:1994;flip:y" o:connectortype="straight"/>
            <v:shape id="_x0000_s1173" type="#_x0000_t202" style="position:absolute;left:4061;top:6046;width:532;height:405" stroked="f">
              <v:textbox style="mso-next-textbox:#_x0000_s1173">
                <w:txbxContent>
                  <w:p w:rsidR="008C4E30" w:rsidRPr="00A918A4" w:rsidRDefault="008C4E30" w:rsidP="00A918A4">
                    <w:pPr>
                      <w:rPr>
                        <w:rFonts w:ascii="Times New Roman" w:hAnsi="Times New Roman"/>
                        <w:lang w:val="en-US"/>
                      </w:rPr>
                    </w:pPr>
                    <w:r>
                      <w:rPr>
                        <w:rFonts w:ascii="Times New Roman" w:hAnsi="Times New Roman"/>
                        <w:lang w:val="en-US"/>
                      </w:rPr>
                      <w:t>x</w:t>
                    </w:r>
                  </w:p>
                </w:txbxContent>
              </v:textbox>
            </v:shape>
            <v:shape id="_x0000_s1175" type="#_x0000_t202" style="position:absolute;left:2366;top:6106;width:532;height:405" stroked="f">
              <v:textbox style="mso-next-textbox:#_x0000_s1175">
                <w:txbxContent>
                  <w:p w:rsidR="008C4E30" w:rsidRPr="00D93F63" w:rsidRDefault="008C4E30" w:rsidP="00A918A4">
                    <w:pPr>
                      <w:rPr>
                        <w:rFonts w:ascii="Times New Roman" w:hAnsi="Times New Roman"/>
                        <w:lang w:val="en-US"/>
                      </w:rPr>
                    </w:pPr>
                    <w:r>
                      <w:rPr>
                        <w:rFonts w:ascii="Times New Roman" w:hAnsi="Times New Roman"/>
                        <w:lang w:val="en-US"/>
                      </w:rPr>
                      <w:t>2</w:t>
                    </w:r>
                  </w:p>
                </w:txbxContent>
              </v:textbox>
            </v:shape>
            <v:shape id="_x0000_s1177" type="#_x0000_t202" style="position:absolute;left:-319;top:6106;width:532;height:405" stroked="f">
              <v:textbox style="mso-next-textbox:#_x0000_s1177">
                <w:txbxContent>
                  <w:p w:rsidR="008C4E30" w:rsidRPr="00D93F63" w:rsidRDefault="008C4E30" w:rsidP="00A918A4">
                    <w:pPr>
                      <w:rPr>
                        <w:rFonts w:ascii="Times New Roman" w:hAnsi="Times New Roman"/>
                        <w:lang w:val="en-US"/>
                      </w:rPr>
                    </w:pPr>
                    <w:r>
                      <w:rPr>
                        <w:rFonts w:ascii="Times New Roman" w:hAnsi="Times New Roman"/>
                        <w:lang w:val="en-US"/>
                      </w:rPr>
                      <w:t>0</w:t>
                    </w:r>
                  </w:p>
                </w:txbxContent>
              </v:textbox>
            </v:shape>
            <v:shape id="_x0000_s1182" type="#_x0000_t32" style="position:absolute;left:-192;top:4600;width:195;height:1" o:connectortype="straight"/>
            <w10:wrap type="none" side="left"/>
            <w10:anchorlock/>
          </v:group>
        </w:pict>
      </w:r>
    </w:p>
    <w:p w:rsidR="004A0A95" w:rsidRPr="00412A5C" w:rsidRDefault="004A0A95" w:rsidP="00A059D7">
      <w:pPr>
        <w:jc w:val="both"/>
        <w:rPr>
          <w:rFonts w:ascii="Times New Roman" w:eastAsiaTheme="minorEastAsia" w:hAnsi="Times New Roman" w:cs="Times New Roman"/>
          <w:sz w:val="24"/>
          <w:szCs w:val="24"/>
        </w:rPr>
      </w:pPr>
      <w:r>
        <w:rPr>
          <w:rFonts w:ascii="Times New Roman" w:hAnsi="Times New Roman" w:cs="Times New Roman"/>
          <w:sz w:val="24"/>
        </w:rPr>
        <w:t xml:space="preserve">           </w:t>
      </w:r>
      <w:r w:rsidRPr="00B61D53">
        <w:rPr>
          <w:rFonts w:ascii="Times New Roman" w:hAnsi="Times New Roman" w:cs="Times New Roman"/>
          <w:sz w:val="24"/>
        </w:rPr>
        <w:t xml:space="preserve">Σχ. </w:t>
      </w:r>
      <w:r>
        <w:rPr>
          <w:rFonts w:ascii="Times New Roman" w:hAnsi="Times New Roman" w:cs="Times New Roman"/>
          <w:sz w:val="24"/>
        </w:rPr>
        <w:t>5 Συνάρτηση πυκνότητας πιθανότητας</w:t>
      </w:r>
      <w:r w:rsidRPr="00412A5C">
        <w:rPr>
          <w:rFonts w:ascii="Times New Roman" w:hAnsi="Times New Roman" w:cs="Times New Roman"/>
          <w:sz w:val="24"/>
        </w:rPr>
        <w:t xml:space="preserve"> </w:t>
      </w:r>
      <w:r>
        <w:rPr>
          <w:rFonts w:ascii="Times New Roman" w:hAnsi="Times New Roman" w:cs="Times New Roman"/>
          <w:sz w:val="24"/>
        </w:rPr>
        <w:t>της τυχαίας μεταβλητής Χ</w:t>
      </w:r>
    </w:p>
    <w:p w:rsidR="00A918A4" w:rsidRDefault="004A0A95" w:rsidP="004A0A95">
      <w:pPr>
        <w:ind w:firstLine="720"/>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lastRenderedPageBreak/>
        <w:t xml:space="preserve">  </w:t>
      </w:r>
      <w:r w:rsidR="00A918A4">
        <w:rPr>
          <w:rFonts w:ascii="Times New Roman" w:eastAsiaTheme="minorEastAsia" w:hAnsi="Times New Roman" w:cs="Times New Roman"/>
          <w:sz w:val="24"/>
          <w:szCs w:val="24"/>
        </w:rPr>
        <w:t xml:space="preserve">Θα κάνουμε τα εξής: </w:t>
      </w:r>
    </w:p>
    <w:p w:rsidR="00A918A4" w:rsidRDefault="00A918A4" w:rsidP="004A0A95">
      <w:pPr>
        <w:ind w:firstLine="720"/>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α) Θα βρούμε την τιμή της σταθεράς α.</w:t>
      </w:r>
    </w:p>
    <w:p w:rsidR="00A918A4" w:rsidRDefault="00A918A4" w:rsidP="004A0A95">
      <w:pPr>
        <w:ind w:firstLine="720"/>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β) Θα βρούμε και θα παραστήσουμε γραφικ</w:t>
      </w:r>
      <w:r w:rsidR="00804044">
        <w:rPr>
          <w:rFonts w:ascii="Times New Roman" w:eastAsiaTheme="minorEastAsia" w:hAnsi="Times New Roman" w:cs="Times New Roman"/>
          <w:sz w:val="24"/>
          <w:szCs w:val="24"/>
        </w:rPr>
        <w:t>ά</w:t>
      </w:r>
      <w:r>
        <w:rPr>
          <w:rFonts w:ascii="Times New Roman" w:eastAsiaTheme="minorEastAsia" w:hAnsi="Times New Roman" w:cs="Times New Roman"/>
          <w:sz w:val="24"/>
          <w:szCs w:val="24"/>
        </w:rPr>
        <w:t xml:space="preserve"> της συνάρτηση κατανομής </w:t>
      </w:r>
      <w:r>
        <w:rPr>
          <w:rFonts w:ascii="Times New Roman" w:eastAsiaTheme="minorEastAsia" w:hAnsi="Times New Roman" w:cs="Times New Roman"/>
          <w:sz w:val="24"/>
          <w:szCs w:val="24"/>
          <w:lang w:val="en-US"/>
        </w:rPr>
        <w:t>F</w:t>
      </w:r>
      <w:r>
        <w:rPr>
          <w:rFonts w:ascii="Times New Roman" w:eastAsiaTheme="minorEastAsia" w:hAnsi="Times New Roman" w:cs="Times New Roman"/>
          <w:sz w:val="24"/>
          <w:szCs w:val="24"/>
          <w:vertAlign w:val="subscript"/>
          <w:lang w:val="en-US"/>
        </w:rPr>
        <w:t>X</w:t>
      </w:r>
      <w:r w:rsidRPr="00A918A4">
        <w:rPr>
          <w:rFonts w:ascii="Times New Roman" w:eastAsiaTheme="minorEastAsia" w:hAnsi="Times New Roman" w:cs="Times New Roman"/>
          <w:sz w:val="24"/>
          <w:szCs w:val="24"/>
        </w:rPr>
        <w:t>(</w:t>
      </w:r>
      <w:r>
        <w:rPr>
          <w:rFonts w:ascii="Times New Roman" w:eastAsiaTheme="minorEastAsia" w:hAnsi="Times New Roman" w:cs="Times New Roman"/>
          <w:sz w:val="24"/>
          <w:szCs w:val="24"/>
          <w:lang w:val="en-US"/>
        </w:rPr>
        <w:t>x</w:t>
      </w:r>
      <w:r w:rsidRPr="00A918A4">
        <w:rPr>
          <w:rFonts w:ascii="Times New Roman" w:eastAsiaTheme="minorEastAsia" w:hAnsi="Times New Roman" w:cs="Times New Roman"/>
          <w:sz w:val="24"/>
          <w:szCs w:val="24"/>
        </w:rPr>
        <w:t xml:space="preserve">) </w:t>
      </w:r>
      <w:r>
        <w:rPr>
          <w:rFonts w:ascii="Times New Roman" w:eastAsiaTheme="minorEastAsia" w:hAnsi="Times New Roman" w:cs="Times New Roman"/>
          <w:sz w:val="24"/>
          <w:szCs w:val="24"/>
        </w:rPr>
        <w:t>της τυχαίας μεταβλητής Χ.</w:t>
      </w:r>
      <w:r w:rsidRPr="00A918A4">
        <w:rPr>
          <w:rFonts w:ascii="Times New Roman" w:eastAsiaTheme="minorEastAsia" w:hAnsi="Times New Roman" w:cs="Times New Roman"/>
          <w:sz w:val="24"/>
          <w:szCs w:val="24"/>
        </w:rPr>
        <w:t xml:space="preserve"> </w:t>
      </w:r>
    </w:p>
    <w:p w:rsidR="00A918A4" w:rsidRDefault="00A918A4" w:rsidP="004A0A95">
      <w:pPr>
        <w:ind w:firstLine="720"/>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γ) Θα υπολογίσουμε τις πιθανότητες Ρ(Χ≤</w:t>
      </w:r>
      <m:oMath>
        <m:r>
          <w:rPr>
            <w:rFonts w:ascii="Cambria Math" w:eastAsiaTheme="minorEastAsia" w:hAnsi="Cambria Math" w:cs="Times New Roman"/>
            <w:sz w:val="24"/>
            <w:szCs w:val="24"/>
          </w:rPr>
          <m:t>-</m:t>
        </m:r>
      </m:oMath>
      <w:r>
        <w:rPr>
          <w:rFonts w:ascii="Times New Roman" w:eastAsiaTheme="minorEastAsia" w:hAnsi="Times New Roman" w:cs="Times New Roman"/>
          <w:sz w:val="24"/>
          <w:szCs w:val="24"/>
        </w:rPr>
        <w:t>1), Ρ(Χ≤1, Ρ(0,5≤Χ≤1)</w:t>
      </w:r>
      <w:r w:rsidR="00D41EB3">
        <w:rPr>
          <w:rFonts w:ascii="Times New Roman" w:eastAsiaTheme="minorEastAsia" w:hAnsi="Times New Roman" w:cs="Times New Roman"/>
          <w:sz w:val="24"/>
          <w:szCs w:val="24"/>
        </w:rPr>
        <w:t>, Ρ(Χ&gt;1,5)</w:t>
      </w:r>
      <w:r>
        <w:rPr>
          <w:rFonts w:ascii="Times New Roman" w:eastAsiaTheme="minorEastAsia" w:hAnsi="Times New Roman" w:cs="Times New Roman"/>
          <w:sz w:val="24"/>
          <w:szCs w:val="24"/>
        </w:rPr>
        <w:t xml:space="preserve"> και Ρ(Χ≤3). </w:t>
      </w:r>
    </w:p>
    <w:p w:rsidR="00A918A4" w:rsidRDefault="00A918A4" w:rsidP="004A0A95">
      <w:pPr>
        <w:ind w:firstLine="720"/>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Έχουμε:</w:t>
      </w:r>
    </w:p>
    <w:p w:rsidR="00AC792D" w:rsidRDefault="00A918A4" w:rsidP="004A0A95">
      <w:pPr>
        <w:ind w:firstLine="720"/>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 xml:space="preserve">α) </w:t>
      </w:r>
      <w:r w:rsidR="00804044">
        <w:rPr>
          <w:rFonts w:ascii="Times New Roman" w:eastAsiaTheme="minorEastAsia" w:hAnsi="Times New Roman" w:cs="Times New Roman"/>
          <w:sz w:val="24"/>
          <w:szCs w:val="24"/>
        </w:rPr>
        <w:t>Το εμβαδόν του τριγώνου πρέπει να είναι ίσο με 1. Δηλ., να είναι (2˖α)/2=1</w:t>
      </w:r>
      <w:r w:rsidR="00AC792D">
        <w:rPr>
          <w:rFonts w:ascii="Times New Roman" w:eastAsiaTheme="minorEastAsia" w:hAnsi="Times New Roman" w:cs="Times New Roman"/>
          <w:sz w:val="24"/>
          <w:szCs w:val="24"/>
        </w:rPr>
        <w:t xml:space="preserve"> </w:t>
      </w:r>
      <m:oMath>
        <m:r>
          <w:rPr>
            <w:rFonts w:ascii="Cambria Math" w:eastAsiaTheme="minorEastAsia" w:hAnsi="Cambria Math" w:cs="Times New Roman"/>
            <w:sz w:val="24"/>
            <w:szCs w:val="24"/>
          </w:rPr>
          <m:t>⟹</m:t>
        </m:r>
      </m:oMath>
      <w:r w:rsidR="00AC792D">
        <w:rPr>
          <w:rFonts w:ascii="Times New Roman" w:eastAsiaTheme="minorEastAsia" w:hAnsi="Times New Roman" w:cs="Times New Roman"/>
          <w:sz w:val="24"/>
          <w:szCs w:val="24"/>
        </w:rPr>
        <w:t xml:space="preserve"> α=1. </w:t>
      </w:r>
    </w:p>
    <w:p w:rsidR="00AC792D" w:rsidRDefault="00AC792D" w:rsidP="004A0A95">
      <w:pPr>
        <w:ind w:firstLine="720"/>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 xml:space="preserve">β) Η </w:t>
      </w:r>
      <w:r>
        <w:rPr>
          <w:rFonts w:ascii="Times New Roman" w:eastAsiaTheme="minorEastAsia" w:hAnsi="Times New Roman" w:cs="Times New Roman"/>
          <w:sz w:val="24"/>
          <w:szCs w:val="24"/>
          <w:lang w:val="en-US"/>
        </w:rPr>
        <w:t>F</w:t>
      </w:r>
      <w:r>
        <w:rPr>
          <w:rFonts w:ascii="Times New Roman" w:eastAsiaTheme="minorEastAsia" w:hAnsi="Times New Roman" w:cs="Times New Roman"/>
          <w:sz w:val="24"/>
          <w:szCs w:val="24"/>
          <w:vertAlign w:val="subscript"/>
          <w:lang w:val="en-US"/>
        </w:rPr>
        <w:t>X</w:t>
      </w:r>
      <w:r w:rsidRPr="00AC792D">
        <w:rPr>
          <w:rFonts w:ascii="Times New Roman" w:eastAsiaTheme="minorEastAsia" w:hAnsi="Times New Roman" w:cs="Times New Roman"/>
          <w:sz w:val="24"/>
          <w:szCs w:val="24"/>
        </w:rPr>
        <w:t>(</w:t>
      </w:r>
      <w:r>
        <w:rPr>
          <w:rFonts w:ascii="Times New Roman" w:eastAsiaTheme="minorEastAsia" w:hAnsi="Times New Roman" w:cs="Times New Roman"/>
          <w:sz w:val="24"/>
          <w:szCs w:val="24"/>
          <w:lang w:val="en-US"/>
        </w:rPr>
        <w:t>x</w:t>
      </w:r>
      <w:r w:rsidRPr="00AC792D">
        <w:rPr>
          <w:rFonts w:ascii="Times New Roman" w:eastAsiaTheme="minorEastAsia" w:hAnsi="Times New Roman" w:cs="Times New Roman"/>
          <w:sz w:val="24"/>
          <w:szCs w:val="24"/>
        </w:rPr>
        <w:t>)</w:t>
      </w:r>
      <w:r>
        <w:rPr>
          <w:rFonts w:ascii="Times New Roman" w:eastAsiaTheme="minorEastAsia" w:hAnsi="Times New Roman" w:cs="Times New Roman"/>
          <w:sz w:val="24"/>
          <w:szCs w:val="24"/>
        </w:rPr>
        <w:t xml:space="preserve"> είναι ίση με το εμβαδόν Ε του χωρίου που ορίζεται μεταξύ της γραφικής παράστασης της </w:t>
      </w:r>
      <w:r>
        <w:rPr>
          <w:rFonts w:ascii="Times New Roman" w:eastAsiaTheme="minorEastAsia" w:hAnsi="Times New Roman" w:cs="Times New Roman"/>
          <w:sz w:val="24"/>
          <w:szCs w:val="24"/>
          <w:lang w:val="en-US"/>
        </w:rPr>
        <w:t>f</w:t>
      </w:r>
      <w:r>
        <w:rPr>
          <w:rFonts w:ascii="Times New Roman" w:eastAsiaTheme="minorEastAsia" w:hAnsi="Times New Roman" w:cs="Times New Roman"/>
          <w:sz w:val="24"/>
          <w:szCs w:val="24"/>
          <w:vertAlign w:val="subscript"/>
          <w:lang w:val="en-US"/>
        </w:rPr>
        <w:t>X</w:t>
      </w:r>
      <w:r w:rsidRPr="00AC792D">
        <w:rPr>
          <w:rFonts w:ascii="Times New Roman" w:eastAsiaTheme="minorEastAsia" w:hAnsi="Times New Roman" w:cs="Times New Roman"/>
          <w:sz w:val="24"/>
          <w:szCs w:val="24"/>
        </w:rPr>
        <w:t>(</w:t>
      </w:r>
      <w:r>
        <w:rPr>
          <w:rFonts w:ascii="Times New Roman" w:eastAsiaTheme="minorEastAsia" w:hAnsi="Times New Roman" w:cs="Times New Roman"/>
          <w:sz w:val="24"/>
          <w:szCs w:val="24"/>
          <w:lang w:val="en-US"/>
        </w:rPr>
        <w:t>x</w:t>
      </w:r>
      <w:r w:rsidRPr="00AC792D">
        <w:rPr>
          <w:rFonts w:ascii="Times New Roman" w:eastAsiaTheme="minorEastAsia" w:hAnsi="Times New Roman" w:cs="Times New Roman"/>
          <w:sz w:val="24"/>
          <w:szCs w:val="24"/>
        </w:rPr>
        <w:t>)</w:t>
      </w:r>
      <w:r>
        <w:rPr>
          <w:rFonts w:ascii="Times New Roman" w:eastAsiaTheme="minorEastAsia" w:hAnsi="Times New Roman" w:cs="Times New Roman"/>
          <w:sz w:val="24"/>
          <w:szCs w:val="24"/>
        </w:rPr>
        <w:t xml:space="preserve"> και του άξονα των </w:t>
      </w:r>
      <w:r>
        <w:rPr>
          <w:rFonts w:ascii="Times New Roman" w:eastAsiaTheme="minorEastAsia" w:hAnsi="Times New Roman" w:cs="Times New Roman"/>
          <w:sz w:val="24"/>
          <w:szCs w:val="24"/>
          <w:lang w:val="en-US"/>
        </w:rPr>
        <w:t>x</w:t>
      </w:r>
      <w:r>
        <w:rPr>
          <w:rFonts w:ascii="Times New Roman" w:eastAsiaTheme="minorEastAsia" w:hAnsi="Times New Roman" w:cs="Times New Roman"/>
          <w:sz w:val="24"/>
          <w:szCs w:val="24"/>
        </w:rPr>
        <w:t xml:space="preserve"> για το διάστημα από το </w:t>
      </w:r>
      <m:oMath>
        <m:r>
          <w:rPr>
            <w:rFonts w:ascii="Cambria Math" w:eastAsiaTheme="minorEastAsia" w:hAnsi="Cambria Math" w:cs="Times New Roman"/>
            <w:sz w:val="24"/>
            <w:szCs w:val="24"/>
          </w:rPr>
          <m:t>-∞</m:t>
        </m:r>
      </m:oMath>
      <w:r>
        <w:rPr>
          <w:rFonts w:ascii="Times New Roman" w:eastAsiaTheme="minorEastAsia" w:hAnsi="Times New Roman" w:cs="Times New Roman"/>
          <w:sz w:val="24"/>
          <w:szCs w:val="24"/>
        </w:rPr>
        <w:t xml:space="preserve"> μέχρι το σημείο </w:t>
      </w:r>
      <w:r>
        <w:rPr>
          <w:rFonts w:ascii="Times New Roman" w:eastAsiaTheme="minorEastAsia" w:hAnsi="Times New Roman" w:cs="Times New Roman"/>
          <w:sz w:val="24"/>
          <w:szCs w:val="24"/>
          <w:lang w:val="en-US"/>
        </w:rPr>
        <w:t>x</w:t>
      </w:r>
      <w:r>
        <w:rPr>
          <w:rFonts w:ascii="Times New Roman" w:eastAsiaTheme="minorEastAsia" w:hAnsi="Times New Roman" w:cs="Times New Roman"/>
          <w:sz w:val="24"/>
          <w:szCs w:val="24"/>
        </w:rPr>
        <w:t xml:space="preserve">. </w:t>
      </w:r>
    </w:p>
    <w:p w:rsidR="00AC792D" w:rsidRDefault="00AC792D" w:rsidP="004A0A95">
      <w:pPr>
        <w:ind w:firstLine="720"/>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 xml:space="preserve">   β1) Αν είναι </w:t>
      </w:r>
      <w:r>
        <w:rPr>
          <w:rFonts w:ascii="Times New Roman" w:eastAsiaTheme="minorEastAsia" w:hAnsi="Times New Roman" w:cs="Times New Roman"/>
          <w:sz w:val="24"/>
          <w:szCs w:val="24"/>
          <w:lang w:val="en-US"/>
        </w:rPr>
        <w:t>x</w:t>
      </w:r>
      <w:r>
        <w:rPr>
          <w:rFonts w:ascii="Times New Roman" w:eastAsiaTheme="minorEastAsia" w:hAnsi="Times New Roman" w:cs="Times New Roman"/>
          <w:sz w:val="24"/>
          <w:szCs w:val="24"/>
        </w:rPr>
        <w:t>≤</w:t>
      </w:r>
      <w:r w:rsidRPr="00AC792D">
        <w:rPr>
          <w:rFonts w:ascii="Times New Roman" w:eastAsiaTheme="minorEastAsia" w:hAnsi="Times New Roman" w:cs="Times New Roman"/>
          <w:sz w:val="24"/>
          <w:szCs w:val="24"/>
        </w:rPr>
        <w:t xml:space="preserve">0, </w:t>
      </w:r>
      <w:r>
        <w:rPr>
          <w:rFonts w:ascii="Times New Roman" w:eastAsiaTheme="minorEastAsia" w:hAnsi="Times New Roman" w:cs="Times New Roman"/>
          <w:sz w:val="24"/>
          <w:szCs w:val="24"/>
        </w:rPr>
        <w:t>είναι και Ε=0</w:t>
      </w:r>
      <w:r w:rsidR="00DA4887">
        <w:rPr>
          <w:rFonts w:ascii="Times New Roman" w:eastAsiaTheme="minorEastAsia" w:hAnsi="Times New Roman" w:cs="Times New Roman"/>
          <w:sz w:val="24"/>
          <w:szCs w:val="24"/>
        </w:rPr>
        <w:t xml:space="preserve">, οπότε έχουμε </w:t>
      </w:r>
      <w:r w:rsidR="00DA4887">
        <w:rPr>
          <w:rFonts w:ascii="Times New Roman" w:eastAsiaTheme="minorEastAsia" w:hAnsi="Times New Roman" w:cs="Times New Roman"/>
          <w:sz w:val="24"/>
          <w:szCs w:val="24"/>
          <w:lang w:val="en-US"/>
        </w:rPr>
        <w:t>F</w:t>
      </w:r>
      <w:r w:rsidR="00DA4887">
        <w:rPr>
          <w:rFonts w:ascii="Times New Roman" w:eastAsiaTheme="minorEastAsia" w:hAnsi="Times New Roman" w:cs="Times New Roman"/>
          <w:sz w:val="24"/>
          <w:szCs w:val="24"/>
          <w:vertAlign w:val="subscript"/>
          <w:lang w:val="en-US"/>
        </w:rPr>
        <w:t>X</w:t>
      </w:r>
      <w:r w:rsidR="00DA4887" w:rsidRPr="00DA4887">
        <w:rPr>
          <w:rFonts w:ascii="Times New Roman" w:eastAsiaTheme="minorEastAsia" w:hAnsi="Times New Roman" w:cs="Times New Roman"/>
          <w:sz w:val="24"/>
          <w:szCs w:val="24"/>
        </w:rPr>
        <w:t>(</w:t>
      </w:r>
      <w:r w:rsidR="00DA4887">
        <w:rPr>
          <w:rFonts w:ascii="Times New Roman" w:eastAsiaTheme="minorEastAsia" w:hAnsi="Times New Roman" w:cs="Times New Roman"/>
          <w:sz w:val="24"/>
          <w:szCs w:val="24"/>
          <w:lang w:val="en-US"/>
        </w:rPr>
        <w:t>x</w:t>
      </w:r>
      <w:r w:rsidR="00DA4887" w:rsidRPr="00DA4887">
        <w:rPr>
          <w:rFonts w:ascii="Times New Roman" w:eastAsiaTheme="minorEastAsia" w:hAnsi="Times New Roman" w:cs="Times New Roman"/>
          <w:sz w:val="24"/>
          <w:szCs w:val="24"/>
        </w:rPr>
        <w:t>)=</w:t>
      </w:r>
      <w:r w:rsidR="00DA4887">
        <w:rPr>
          <w:rFonts w:ascii="Times New Roman" w:eastAsiaTheme="minorEastAsia" w:hAnsi="Times New Roman" w:cs="Times New Roman"/>
          <w:sz w:val="24"/>
          <w:szCs w:val="24"/>
        </w:rPr>
        <w:t>0.</w:t>
      </w:r>
      <w:r>
        <w:rPr>
          <w:rFonts w:ascii="Times New Roman" w:eastAsiaTheme="minorEastAsia" w:hAnsi="Times New Roman" w:cs="Times New Roman"/>
          <w:sz w:val="24"/>
          <w:szCs w:val="24"/>
        </w:rPr>
        <w:t xml:space="preserve"> </w:t>
      </w:r>
    </w:p>
    <w:p w:rsidR="00DA4887" w:rsidRPr="00DA4887" w:rsidRDefault="00AC792D" w:rsidP="004A0A95">
      <w:pPr>
        <w:ind w:firstLine="720"/>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 xml:space="preserve">   β2) Αν είναι 0≤</w:t>
      </w:r>
      <w:r>
        <w:rPr>
          <w:rFonts w:ascii="Times New Roman" w:eastAsiaTheme="minorEastAsia" w:hAnsi="Times New Roman" w:cs="Times New Roman"/>
          <w:sz w:val="24"/>
          <w:szCs w:val="24"/>
          <w:lang w:val="en-US"/>
        </w:rPr>
        <w:t>x</w:t>
      </w:r>
      <w:r w:rsidRPr="00AC792D">
        <w:rPr>
          <w:rFonts w:ascii="Times New Roman" w:eastAsiaTheme="minorEastAsia" w:hAnsi="Times New Roman" w:cs="Times New Roman"/>
          <w:sz w:val="24"/>
          <w:szCs w:val="24"/>
        </w:rPr>
        <w:t xml:space="preserve">≤2, </w:t>
      </w:r>
      <w:r>
        <w:rPr>
          <w:rFonts w:ascii="Times New Roman" w:eastAsiaTheme="minorEastAsia" w:hAnsi="Times New Roman" w:cs="Times New Roman"/>
          <w:sz w:val="24"/>
          <w:szCs w:val="24"/>
        </w:rPr>
        <w:t xml:space="preserve">πρέπει να βρούμε το εμβαδόν του τριγώνου που έχει βάση </w:t>
      </w:r>
      <w:r>
        <w:rPr>
          <w:rFonts w:ascii="Times New Roman" w:eastAsiaTheme="minorEastAsia" w:hAnsi="Times New Roman" w:cs="Times New Roman"/>
          <w:sz w:val="24"/>
          <w:szCs w:val="24"/>
          <w:lang w:val="en-US"/>
        </w:rPr>
        <w:t>x</w:t>
      </w:r>
      <w:r w:rsidRPr="00AC792D">
        <w:rPr>
          <w:rFonts w:ascii="Times New Roman" w:eastAsiaTheme="minorEastAsia" w:hAnsi="Times New Roman" w:cs="Times New Roman"/>
          <w:sz w:val="24"/>
          <w:szCs w:val="24"/>
        </w:rPr>
        <w:t xml:space="preserve"> </w:t>
      </w:r>
      <w:r>
        <w:rPr>
          <w:rFonts w:ascii="Times New Roman" w:eastAsiaTheme="minorEastAsia" w:hAnsi="Times New Roman" w:cs="Times New Roman"/>
          <w:sz w:val="24"/>
          <w:szCs w:val="24"/>
        </w:rPr>
        <w:t xml:space="preserve">και ύψος την τιμή </w:t>
      </w:r>
      <w:r>
        <w:rPr>
          <w:rFonts w:ascii="Times New Roman" w:eastAsiaTheme="minorEastAsia" w:hAnsi="Times New Roman" w:cs="Times New Roman"/>
          <w:sz w:val="24"/>
          <w:szCs w:val="24"/>
          <w:lang w:val="en-US"/>
        </w:rPr>
        <w:t>f</w:t>
      </w:r>
      <w:r>
        <w:rPr>
          <w:rFonts w:ascii="Times New Roman" w:eastAsiaTheme="minorEastAsia" w:hAnsi="Times New Roman" w:cs="Times New Roman"/>
          <w:sz w:val="24"/>
          <w:szCs w:val="24"/>
          <w:vertAlign w:val="subscript"/>
          <w:lang w:val="en-US"/>
        </w:rPr>
        <w:t>X</w:t>
      </w:r>
      <w:r w:rsidRPr="00AC792D">
        <w:rPr>
          <w:rFonts w:ascii="Times New Roman" w:eastAsiaTheme="minorEastAsia" w:hAnsi="Times New Roman" w:cs="Times New Roman"/>
          <w:sz w:val="24"/>
          <w:szCs w:val="24"/>
        </w:rPr>
        <w:t>(</w:t>
      </w:r>
      <w:r>
        <w:rPr>
          <w:rFonts w:ascii="Times New Roman" w:eastAsiaTheme="minorEastAsia" w:hAnsi="Times New Roman" w:cs="Times New Roman"/>
          <w:sz w:val="24"/>
          <w:szCs w:val="24"/>
          <w:lang w:val="en-US"/>
        </w:rPr>
        <w:t>x</w:t>
      </w:r>
      <w:r w:rsidRPr="00AC792D">
        <w:rPr>
          <w:rFonts w:ascii="Times New Roman" w:eastAsiaTheme="minorEastAsia" w:hAnsi="Times New Roman" w:cs="Times New Roman"/>
          <w:sz w:val="24"/>
          <w:szCs w:val="24"/>
        </w:rPr>
        <w:t xml:space="preserve">). </w:t>
      </w:r>
      <w:r>
        <w:rPr>
          <w:rFonts w:ascii="Times New Roman" w:eastAsiaTheme="minorEastAsia" w:hAnsi="Times New Roman" w:cs="Times New Roman"/>
          <w:sz w:val="24"/>
          <w:szCs w:val="24"/>
        </w:rPr>
        <w:t>Για 0≤</w:t>
      </w:r>
      <w:r>
        <w:rPr>
          <w:rFonts w:ascii="Times New Roman" w:eastAsiaTheme="minorEastAsia" w:hAnsi="Times New Roman" w:cs="Times New Roman"/>
          <w:sz w:val="24"/>
          <w:szCs w:val="24"/>
          <w:lang w:val="en-US"/>
        </w:rPr>
        <w:t>x</w:t>
      </w:r>
      <w:r w:rsidRPr="00AC792D">
        <w:rPr>
          <w:rFonts w:ascii="Times New Roman" w:eastAsiaTheme="minorEastAsia" w:hAnsi="Times New Roman" w:cs="Times New Roman"/>
          <w:sz w:val="24"/>
          <w:szCs w:val="24"/>
        </w:rPr>
        <w:t>≤2</w:t>
      </w:r>
      <w:r>
        <w:rPr>
          <w:rFonts w:ascii="Times New Roman" w:eastAsiaTheme="minorEastAsia" w:hAnsi="Times New Roman" w:cs="Times New Roman"/>
          <w:sz w:val="24"/>
          <w:szCs w:val="24"/>
        </w:rPr>
        <w:t xml:space="preserve">, είναι </w:t>
      </w:r>
      <w:r>
        <w:rPr>
          <w:rFonts w:ascii="Times New Roman" w:eastAsiaTheme="minorEastAsia" w:hAnsi="Times New Roman" w:cs="Times New Roman"/>
          <w:sz w:val="24"/>
          <w:szCs w:val="24"/>
          <w:lang w:val="en-US"/>
        </w:rPr>
        <w:t>f</w:t>
      </w:r>
      <w:r>
        <w:rPr>
          <w:rFonts w:ascii="Times New Roman" w:eastAsiaTheme="minorEastAsia" w:hAnsi="Times New Roman" w:cs="Times New Roman"/>
          <w:sz w:val="24"/>
          <w:szCs w:val="24"/>
          <w:vertAlign w:val="subscript"/>
          <w:lang w:val="en-US"/>
        </w:rPr>
        <w:t>X</w:t>
      </w:r>
      <w:r w:rsidRPr="00AC792D">
        <w:rPr>
          <w:rFonts w:ascii="Times New Roman" w:eastAsiaTheme="minorEastAsia" w:hAnsi="Times New Roman" w:cs="Times New Roman"/>
          <w:sz w:val="24"/>
          <w:szCs w:val="24"/>
        </w:rPr>
        <w:t>(</w:t>
      </w:r>
      <w:r>
        <w:rPr>
          <w:rFonts w:ascii="Times New Roman" w:eastAsiaTheme="minorEastAsia" w:hAnsi="Times New Roman" w:cs="Times New Roman"/>
          <w:sz w:val="24"/>
          <w:szCs w:val="24"/>
          <w:lang w:val="en-US"/>
        </w:rPr>
        <w:t>x</w:t>
      </w:r>
      <w:r w:rsidRPr="00AC792D">
        <w:rPr>
          <w:rFonts w:ascii="Times New Roman" w:eastAsiaTheme="minorEastAsia" w:hAnsi="Times New Roman" w:cs="Times New Roman"/>
          <w:sz w:val="24"/>
          <w:szCs w:val="24"/>
        </w:rPr>
        <w:t>)=</w:t>
      </w:r>
      <w:r>
        <w:rPr>
          <w:rFonts w:ascii="Times New Roman" w:eastAsiaTheme="minorEastAsia" w:hAnsi="Times New Roman" w:cs="Times New Roman"/>
          <w:sz w:val="24"/>
          <w:szCs w:val="24"/>
          <w:lang w:val="en-US"/>
        </w:rPr>
        <w:t>kx</w:t>
      </w:r>
      <w:r w:rsidRPr="00AC792D">
        <w:rPr>
          <w:rFonts w:ascii="Times New Roman" w:eastAsiaTheme="minorEastAsia" w:hAnsi="Times New Roman" w:cs="Times New Roman"/>
          <w:sz w:val="24"/>
          <w:szCs w:val="24"/>
        </w:rPr>
        <w:t xml:space="preserve"> </w:t>
      </w:r>
      <w:r>
        <w:rPr>
          <w:rFonts w:ascii="Times New Roman" w:eastAsiaTheme="minorEastAsia" w:hAnsi="Times New Roman" w:cs="Times New Roman"/>
          <w:sz w:val="24"/>
          <w:szCs w:val="24"/>
        </w:rPr>
        <w:t xml:space="preserve">(εξίσωση ευθείας που περνάει από την αρχή των αξόνων). Η </w:t>
      </w:r>
      <w:r>
        <w:rPr>
          <w:rFonts w:ascii="Times New Roman" w:eastAsiaTheme="minorEastAsia" w:hAnsi="Times New Roman" w:cs="Times New Roman"/>
          <w:sz w:val="24"/>
          <w:szCs w:val="24"/>
          <w:lang w:val="en-US"/>
        </w:rPr>
        <w:t>f</w:t>
      </w:r>
      <w:r>
        <w:rPr>
          <w:rFonts w:ascii="Times New Roman" w:eastAsiaTheme="minorEastAsia" w:hAnsi="Times New Roman" w:cs="Times New Roman"/>
          <w:sz w:val="24"/>
          <w:szCs w:val="24"/>
          <w:vertAlign w:val="subscript"/>
        </w:rPr>
        <w:t>Χ</w:t>
      </w:r>
      <w:r>
        <w:rPr>
          <w:rFonts w:ascii="Times New Roman" w:eastAsiaTheme="minorEastAsia" w:hAnsi="Times New Roman" w:cs="Times New Roman"/>
          <w:sz w:val="24"/>
          <w:szCs w:val="24"/>
        </w:rPr>
        <w:t>(2)=α</w:t>
      </w:r>
      <w:r w:rsidRPr="00AC792D">
        <w:rPr>
          <w:rFonts w:ascii="Times New Roman" w:eastAsiaTheme="minorEastAsia" w:hAnsi="Times New Roman" w:cs="Times New Roman"/>
          <w:sz w:val="24"/>
          <w:szCs w:val="24"/>
        </w:rPr>
        <w:t>=1</w:t>
      </w:r>
      <w:r>
        <w:rPr>
          <w:rFonts w:ascii="Times New Roman" w:eastAsiaTheme="minorEastAsia" w:hAnsi="Times New Roman" w:cs="Times New Roman"/>
          <w:sz w:val="24"/>
          <w:szCs w:val="24"/>
        </w:rPr>
        <w:t xml:space="preserve"> δίνει </w:t>
      </w:r>
      <w:r>
        <w:rPr>
          <w:rFonts w:ascii="Times New Roman" w:eastAsiaTheme="minorEastAsia" w:hAnsi="Times New Roman" w:cs="Times New Roman"/>
          <w:sz w:val="24"/>
          <w:szCs w:val="24"/>
          <w:lang w:val="en-US"/>
        </w:rPr>
        <w:t>k</w:t>
      </w:r>
      <w:r w:rsidRPr="00AC792D">
        <w:rPr>
          <w:rFonts w:ascii="Times New Roman" w:eastAsiaTheme="minorEastAsia" w:hAnsi="Times New Roman" w:cs="Times New Roman"/>
          <w:sz w:val="24"/>
          <w:szCs w:val="24"/>
        </w:rPr>
        <w:t xml:space="preserve">2=1 </w:t>
      </w:r>
      <m:oMath>
        <m:r>
          <w:rPr>
            <w:rFonts w:ascii="Cambria Math" w:eastAsiaTheme="minorEastAsia" w:hAnsi="Cambria Math" w:cs="Times New Roman"/>
            <w:sz w:val="24"/>
            <w:szCs w:val="24"/>
          </w:rPr>
          <m:t>⟹</m:t>
        </m:r>
      </m:oMath>
      <w:r w:rsidRPr="00AC792D">
        <w:rPr>
          <w:rFonts w:ascii="Times New Roman" w:eastAsiaTheme="minorEastAsia" w:hAnsi="Times New Roman" w:cs="Times New Roman"/>
          <w:sz w:val="24"/>
          <w:szCs w:val="24"/>
        </w:rPr>
        <w:t xml:space="preserve"> </w:t>
      </w:r>
      <w:r>
        <w:rPr>
          <w:rFonts w:ascii="Times New Roman" w:eastAsiaTheme="minorEastAsia" w:hAnsi="Times New Roman" w:cs="Times New Roman"/>
          <w:sz w:val="24"/>
          <w:szCs w:val="24"/>
          <w:lang w:val="en-US"/>
        </w:rPr>
        <w:t>k</w:t>
      </w:r>
      <w:r w:rsidRPr="00AC792D">
        <w:rPr>
          <w:rFonts w:ascii="Times New Roman" w:eastAsiaTheme="minorEastAsia" w:hAnsi="Times New Roman" w:cs="Times New Roman"/>
          <w:sz w:val="24"/>
          <w:szCs w:val="24"/>
        </w:rPr>
        <w:t xml:space="preserve">=1/2. </w:t>
      </w:r>
      <w:r>
        <w:rPr>
          <w:rFonts w:ascii="Times New Roman" w:eastAsiaTheme="minorEastAsia" w:hAnsi="Times New Roman" w:cs="Times New Roman"/>
          <w:sz w:val="24"/>
          <w:szCs w:val="24"/>
        </w:rPr>
        <w:t xml:space="preserve">Άρα, το τρίγωνο που εξετάζουμε έχει βάση </w:t>
      </w:r>
      <w:r>
        <w:rPr>
          <w:rFonts w:ascii="Times New Roman" w:eastAsiaTheme="minorEastAsia" w:hAnsi="Times New Roman" w:cs="Times New Roman"/>
          <w:sz w:val="24"/>
          <w:szCs w:val="24"/>
          <w:lang w:val="en-US"/>
        </w:rPr>
        <w:t>x</w:t>
      </w:r>
      <w:r>
        <w:rPr>
          <w:rFonts w:ascii="Times New Roman" w:eastAsiaTheme="minorEastAsia" w:hAnsi="Times New Roman" w:cs="Times New Roman"/>
          <w:sz w:val="24"/>
          <w:szCs w:val="24"/>
        </w:rPr>
        <w:t xml:space="preserve"> και ύψος </w:t>
      </w:r>
      <w:r>
        <w:rPr>
          <w:rFonts w:ascii="Times New Roman" w:eastAsiaTheme="minorEastAsia" w:hAnsi="Times New Roman" w:cs="Times New Roman"/>
          <w:sz w:val="24"/>
          <w:szCs w:val="24"/>
          <w:lang w:val="en-US"/>
        </w:rPr>
        <w:t>x</w:t>
      </w:r>
      <w:r w:rsidRPr="00AC792D">
        <w:rPr>
          <w:rFonts w:ascii="Times New Roman" w:eastAsiaTheme="minorEastAsia" w:hAnsi="Times New Roman" w:cs="Times New Roman"/>
          <w:sz w:val="24"/>
          <w:szCs w:val="24"/>
        </w:rPr>
        <w:t xml:space="preserve">/2. </w:t>
      </w:r>
      <w:r>
        <w:rPr>
          <w:rFonts w:ascii="Times New Roman" w:eastAsiaTheme="minorEastAsia" w:hAnsi="Times New Roman" w:cs="Times New Roman"/>
          <w:sz w:val="24"/>
          <w:szCs w:val="24"/>
          <w:lang w:val="en-US"/>
        </w:rPr>
        <w:t>To</w:t>
      </w:r>
      <w:r w:rsidRPr="00DA4887">
        <w:rPr>
          <w:rFonts w:ascii="Times New Roman" w:eastAsiaTheme="minorEastAsia" w:hAnsi="Times New Roman" w:cs="Times New Roman"/>
          <w:sz w:val="24"/>
          <w:szCs w:val="24"/>
        </w:rPr>
        <w:t xml:space="preserve"> </w:t>
      </w:r>
      <w:r>
        <w:rPr>
          <w:rFonts w:ascii="Times New Roman" w:eastAsiaTheme="minorEastAsia" w:hAnsi="Times New Roman" w:cs="Times New Roman"/>
          <w:sz w:val="24"/>
          <w:szCs w:val="24"/>
        </w:rPr>
        <w:t>εμβαδόν του είναι</w:t>
      </w:r>
      <w:r w:rsidRPr="00DA4887">
        <w:rPr>
          <w:rFonts w:ascii="Times New Roman" w:eastAsiaTheme="minorEastAsia" w:hAnsi="Times New Roman" w:cs="Times New Roman"/>
          <w:sz w:val="24"/>
          <w:szCs w:val="24"/>
        </w:rPr>
        <w:t xml:space="preserve"> </w:t>
      </w:r>
      <w:r>
        <w:rPr>
          <w:rFonts w:ascii="Times New Roman" w:eastAsiaTheme="minorEastAsia" w:hAnsi="Times New Roman" w:cs="Times New Roman"/>
          <w:sz w:val="24"/>
          <w:szCs w:val="24"/>
          <w:lang w:val="en-US"/>
        </w:rPr>
        <w:t>E</w:t>
      </w:r>
      <w:r w:rsidRPr="00DA4887">
        <w:rPr>
          <w:rFonts w:ascii="Times New Roman" w:eastAsiaTheme="minorEastAsia" w:hAnsi="Times New Roman" w:cs="Times New Roman"/>
          <w:sz w:val="24"/>
          <w:szCs w:val="24"/>
        </w:rPr>
        <w:t>=</w:t>
      </w:r>
      <w:r>
        <w:rPr>
          <w:rFonts w:ascii="Times New Roman" w:eastAsiaTheme="minorEastAsia" w:hAnsi="Times New Roman" w:cs="Times New Roman"/>
          <w:sz w:val="24"/>
          <w:szCs w:val="24"/>
        </w:rPr>
        <w:t>(</w:t>
      </w:r>
      <w:r w:rsidRPr="00DA4887">
        <w:rPr>
          <w:rFonts w:ascii="Times New Roman" w:eastAsiaTheme="minorEastAsia" w:hAnsi="Times New Roman" w:cs="Times New Roman"/>
          <w:sz w:val="24"/>
          <w:szCs w:val="24"/>
        </w:rPr>
        <w:t>1/2</w:t>
      </w:r>
      <w:r>
        <w:rPr>
          <w:rFonts w:ascii="Times New Roman" w:eastAsiaTheme="minorEastAsia" w:hAnsi="Times New Roman" w:cs="Times New Roman"/>
          <w:sz w:val="24"/>
          <w:szCs w:val="24"/>
        </w:rPr>
        <w:t>)</w:t>
      </w:r>
      <w:r>
        <w:rPr>
          <w:rFonts w:ascii="Times New Roman" w:eastAsiaTheme="minorEastAsia" w:hAnsi="Times New Roman" w:cs="Times New Roman"/>
          <w:sz w:val="24"/>
          <w:szCs w:val="24"/>
          <w:lang w:val="en-US"/>
        </w:rPr>
        <w:t>x</w:t>
      </w:r>
      <w:r>
        <w:rPr>
          <w:rFonts w:ascii="Times New Roman" w:eastAsiaTheme="minorEastAsia" w:hAnsi="Times New Roman" w:cs="Times New Roman"/>
          <w:sz w:val="24"/>
          <w:szCs w:val="24"/>
        </w:rPr>
        <w:t>(</w:t>
      </w:r>
      <w:r>
        <w:rPr>
          <w:rFonts w:ascii="Times New Roman" w:eastAsiaTheme="minorEastAsia" w:hAnsi="Times New Roman" w:cs="Times New Roman"/>
          <w:sz w:val="24"/>
          <w:szCs w:val="24"/>
          <w:lang w:val="en-US"/>
        </w:rPr>
        <w:t>x</w:t>
      </w:r>
      <w:r>
        <w:rPr>
          <w:rFonts w:ascii="Times New Roman" w:eastAsiaTheme="minorEastAsia" w:hAnsi="Times New Roman" w:cs="Times New Roman"/>
          <w:sz w:val="24"/>
          <w:szCs w:val="24"/>
        </w:rPr>
        <w:t>/2)=</w:t>
      </w:r>
      <w:r w:rsidR="00DA4887">
        <w:rPr>
          <w:rFonts w:ascii="Times New Roman" w:eastAsiaTheme="minorEastAsia" w:hAnsi="Times New Roman" w:cs="Times New Roman"/>
          <w:sz w:val="24"/>
          <w:szCs w:val="24"/>
          <w:lang w:val="en-US"/>
        </w:rPr>
        <w:t>x</w:t>
      </w:r>
      <w:r w:rsidR="00DA4887" w:rsidRPr="00DA4887">
        <w:rPr>
          <w:rFonts w:ascii="Times New Roman" w:eastAsiaTheme="minorEastAsia" w:hAnsi="Times New Roman" w:cs="Times New Roman"/>
          <w:sz w:val="24"/>
          <w:szCs w:val="24"/>
          <w:vertAlign w:val="superscript"/>
        </w:rPr>
        <w:t>2</w:t>
      </w:r>
      <w:r w:rsidR="00DA4887" w:rsidRPr="00DA4887">
        <w:rPr>
          <w:rFonts w:ascii="Times New Roman" w:eastAsiaTheme="minorEastAsia" w:hAnsi="Times New Roman" w:cs="Times New Roman"/>
          <w:sz w:val="24"/>
          <w:szCs w:val="24"/>
        </w:rPr>
        <w:t>/4</w:t>
      </w:r>
      <w:r w:rsidR="00DA4887">
        <w:rPr>
          <w:rFonts w:ascii="Times New Roman" w:eastAsiaTheme="minorEastAsia" w:hAnsi="Times New Roman" w:cs="Times New Roman"/>
          <w:sz w:val="24"/>
          <w:szCs w:val="24"/>
        </w:rPr>
        <w:t>, οπότε</w:t>
      </w:r>
      <w:r w:rsidR="00DA4887" w:rsidRPr="00DA4887">
        <w:rPr>
          <w:rFonts w:ascii="Times New Roman" w:eastAsiaTheme="minorEastAsia" w:hAnsi="Times New Roman" w:cs="Times New Roman"/>
          <w:sz w:val="24"/>
          <w:szCs w:val="24"/>
        </w:rPr>
        <w:t xml:space="preserve"> </w:t>
      </w:r>
      <w:r w:rsidR="00DA4887">
        <w:rPr>
          <w:rFonts w:ascii="Times New Roman" w:eastAsiaTheme="minorEastAsia" w:hAnsi="Times New Roman" w:cs="Times New Roman"/>
          <w:sz w:val="24"/>
          <w:szCs w:val="24"/>
        </w:rPr>
        <w:t xml:space="preserve">έχουμε </w:t>
      </w:r>
      <w:r w:rsidR="00DA4887">
        <w:rPr>
          <w:rFonts w:ascii="Times New Roman" w:eastAsiaTheme="minorEastAsia" w:hAnsi="Times New Roman" w:cs="Times New Roman"/>
          <w:sz w:val="24"/>
          <w:szCs w:val="24"/>
          <w:lang w:val="en-US"/>
        </w:rPr>
        <w:t>F</w:t>
      </w:r>
      <w:r w:rsidR="00DA4887">
        <w:rPr>
          <w:rFonts w:ascii="Times New Roman" w:eastAsiaTheme="minorEastAsia" w:hAnsi="Times New Roman" w:cs="Times New Roman"/>
          <w:sz w:val="24"/>
          <w:szCs w:val="24"/>
          <w:vertAlign w:val="subscript"/>
          <w:lang w:val="en-US"/>
        </w:rPr>
        <w:t>X</w:t>
      </w:r>
      <w:r w:rsidR="00DA4887" w:rsidRPr="00DA4887">
        <w:rPr>
          <w:rFonts w:ascii="Times New Roman" w:eastAsiaTheme="minorEastAsia" w:hAnsi="Times New Roman" w:cs="Times New Roman"/>
          <w:sz w:val="24"/>
          <w:szCs w:val="24"/>
        </w:rPr>
        <w:t>(</w:t>
      </w:r>
      <w:r w:rsidR="00DA4887">
        <w:rPr>
          <w:rFonts w:ascii="Times New Roman" w:eastAsiaTheme="minorEastAsia" w:hAnsi="Times New Roman" w:cs="Times New Roman"/>
          <w:sz w:val="24"/>
          <w:szCs w:val="24"/>
          <w:lang w:val="en-US"/>
        </w:rPr>
        <w:t>x</w:t>
      </w:r>
      <w:r w:rsidR="00DA4887" w:rsidRPr="00DA4887">
        <w:rPr>
          <w:rFonts w:ascii="Times New Roman" w:eastAsiaTheme="minorEastAsia" w:hAnsi="Times New Roman" w:cs="Times New Roman"/>
          <w:sz w:val="24"/>
          <w:szCs w:val="24"/>
        </w:rPr>
        <w:t>)=</w:t>
      </w:r>
      <w:r w:rsidR="00DA4887">
        <w:rPr>
          <w:rFonts w:ascii="Times New Roman" w:eastAsiaTheme="minorEastAsia" w:hAnsi="Times New Roman" w:cs="Times New Roman"/>
          <w:sz w:val="24"/>
          <w:szCs w:val="24"/>
          <w:lang w:val="en-US"/>
        </w:rPr>
        <w:t>x</w:t>
      </w:r>
      <w:r w:rsidR="00DA4887" w:rsidRPr="00DA4887">
        <w:rPr>
          <w:rFonts w:ascii="Times New Roman" w:eastAsiaTheme="minorEastAsia" w:hAnsi="Times New Roman" w:cs="Times New Roman"/>
          <w:sz w:val="24"/>
          <w:szCs w:val="24"/>
          <w:vertAlign w:val="superscript"/>
        </w:rPr>
        <w:t>2</w:t>
      </w:r>
      <w:r w:rsidR="00DA4887" w:rsidRPr="00DA4887">
        <w:rPr>
          <w:rFonts w:ascii="Times New Roman" w:eastAsiaTheme="minorEastAsia" w:hAnsi="Times New Roman" w:cs="Times New Roman"/>
          <w:sz w:val="24"/>
          <w:szCs w:val="24"/>
        </w:rPr>
        <w:t>/</w:t>
      </w:r>
      <w:r w:rsidR="00DA4887">
        <w:rPr>
          <w:rFonts w:ascii="Times New Roman" w:eastAsiaTheme="minorEastAsia" w:hAnsi="Times New Roman" w:cs="Times New Roman"/>
          <w:sz w:val="24"/>
          <w:szCs w:val="24"/>
        </w:rPr>
        <w:t>4</w:t>
      </w:r>
      <w:r w:rsidR="00DA4887" w:rsidRPr="00DA4887">
        <w:rPr>
          <w:rFonts w:ascii="Times New Roman" w:eastAsiaTheme="minorEastAsia" w:hAnsi="Times New Roman" w:cs="Times New Roman"/>
          <w:sz w:val="24"/>
          <w:szCs w:val="24"/>
        </w:rPr>
        <w:t xml:space="preserve">. </w:t>
      </w:r>
    </w:p>
    <w:p w:rsidR="00DA4887" w:rsidRDefault="00AC792D" w:rsidP="004A0A95">
      <w:pPr>
        <w:ind w:firstLine="720"/>
        <w:jc w:val="both"/>
        <w:rPr>
          <w:rFonts w:ascii="Times New Roman" w:eastAsiaTheme="minorEastAsia" w:hAnsi="Times New Roman" w:cs="Times New Roman"/>
          <w:sz w:val="24"/>
          <w:szCs w:val="24"/>
        </w:rPr>
      </w:pPr>
      <w:r w:rsidRPr="00AC792D">
        <w:rPr>
          <w:rFonts w:ascii="Times New Roman" w:eastAsiaTheme="minorEastAsia" w:hAnsi="Times New Roman" w:cs="Times New Roman"/>
          <w:sz w:val="24"/>
          <w:szCs w:val="24"/>
        </w:rPr>
        <w:t xml:space="preserve"> </w:t>
      </w:r>
      <w:r>
        <w:rPr>
          <w:rFonts w:ascii="Times New Roman" w:eastAsiaTheme="minorEastAsia" w:hAnsi="Times New Roman" w:cs="Times New Roman"/>
          <w:sz w:val="24"/>
          <w:szCs w:val="24"/>
        </w:rPr>
        <w:t xml:space="preserve"> </w:t>
      </w:r>
      <w:r w:rsidRPr="004A0A95">
        <w:rPr>
          <w:rFonts w:ascii="Times New Roman" w:eastAsiaTheme="minorEastAsia" w:hAnsi="Times New Roman" w:cs="Times New Roman"/>
          <w:sz w:val="24"/>
          <w:szCs w:val="24"/>
        </w:rPr>
        <w:t xml:space="preserve"> </w:t>
      </w:r>
      <w:r w:rsidR="00DA4887">
        <w:rPr>
          <w:rFonts w:ascii="Times New Roman" w:eastAsiaTheme="minorEastAsia" w:hAnsi="Times New Roman" w:cs="Times New Roman"/>
          <w:sz w:val="24"/>
          <w:szCs w:val="24"/>
        </w:rPr>
        <w:t>β</w:t>
      </w:r>
      <w:r w:rsidR="00DA4887" w:rsidRPr="00DA4887">
        <w:rPr>
          <w:rFonts w:ascii="Times New Roman" w:eastAsiaTheme="minorEastAsia" w:hAnsi="Times New Roman" w:cs="Times New Roman"/>
          <w:sz w:val="24"/>
          <w:szCs w:val="24"/>
        </w:rPr>
        <w:t>3</w:t>
      </w:r>
      <w:r w:rsidR="00DA4887">
        <w:rPr>
          <w:rFonts w:ascii="Times New Roman" w:eastAsiaTheme="minorEastAsia" w:hAnsi="Times New Roman" w:cs="Times New Roman"/>
          <w:sz w:val="24"/>
          <w:szCs w:val="24"/>
        </w:rPr>
        <w:t xml:space="preserve">) Αν είναι </w:t>
      </w:r>
      <w:r w:rsidR="00DA4887">
        <w:rPr>
          <w:rFonts w:ascii="Times New Roman" w:eastAsiaTheme="minorEastAsia" w:hAnsi="Times New Roman" w:cs="Times New Roman"/>
          <w:sz w:val="24"/>
          <w:szCs w:val="24"/>
          <w:lang w:val="en-US"/>
        </w:rPr>
        <w:t>x</w:t>
      </w:r>
      <w:r w:rsidR="00DA4887" w:rsidRPr="00DA4887">
        <w:rPr>
          <w:rFonts w:ascii="Times New Roman" w:eastAsiaTheme="minorEastAsia" w:hAnsi="Times New Roman" w:cs="Times New Roman"/>
          <w:sz w:val="24"/>
          <w:szCs w:val="24"/>
        </w:rPr>
        <w:t>&gt;</w:t>
      </w:r>
      <w:r w:rsidR="00DA4887" w:rsidRPr="00AC792D">
        <w:rPr>
          <w:rFonts w:ascii="Times New Roman" w:eastAsiaTheme="minorEastAsia" w:hAnsi="Times New Roman" w:cs="Times New Roman"/>
          <w:sz w:val="24"/>
          <w:szCs w:val="24"/>
        </w:rPr>
        <w:t xml:space="preserve">2, </w:t>
      </w:r>
      <w:r w:rsidR="00DA4887">
        <w:rPr>
          <w:rFonts w:ascii="Times New Roman" w:eastAsiaTheme="minorEastAsia" w:hAnsi="Times New Roman" w:cs="Times New Roman"/>
          <w:sz w:val="24"/>
          <w:szCs w:val="24"/>
        </w:rPr>
        <w:t xml:space="preserve">Ε είναι το εμβαδόν ολόκληρου του τριγώνου που είναι ίσο με 1. Έτσι, έχουμε </w:t>
      </w:r>
      <w:r w:rsidR="00DA4887">
        <w:rPr>
          <w:rFonts w:ascii="Times New Roman" w:eastAsiaTheme="minorEastAsia" w:hAnsi="Times New Roman" w:cs="Times New Roman"/>
          <w:sz w:val="24"/>
          <w:szCs w:val="24"/>
          <w:lang w:val="en-US"/>
        </w:rPr>
        <w:t>F</w:t>
      </w:r>
      <w:r w:rsidR="00DA4887">
        <w:rPr>
          <w:rFonts w:ascii="Times New Roman" w:eastAsiaTheme="minorEastAsia" w:hAnsi="Times New Roman" w:cs="Times New Roman"/>
          <w:sz w:val="24"/>
          <w:szCs w:val="24"/>
          <w:vertAlign w:val="subscript"/>
          <w:lang w:val="en-US"/>
        </w:rPr>
        <w:t>X</w:t>
      </w:r>
      <w:r w:rsidR="00DA4887" w:rsidRPr="00DA4887">
        <w:rPr>
          <w:rFonts w:ascii="Times New Roman" w:eastAsiaTheme="minorEastAsia" w:hAnsi="Times New Roman" w:cs="Times New Roman"/>
          <w:sz w:val="24"/>
          <w:szCs w:val="24"/>
        </w:rPr>
        <w:t>(</w:t>
      </w:r>
      <w:r w:rsidR="00DA4887">
        <w:rPr>
          <w:rFonts w:ascii="Times New Roman" w:eastAsiaTheme="minorEastAsia" w:hAnsi="Times New Roman" w:cs="Times New Roman"/>
          <w:sz w:val="24"/>
          <w:szCs w:val="24"/>
          <w:lang w:val="en-US"/>
        </w:rPr>
        <w:t>x</w:t>
      </w:r>
      <w:r w:rsidR="00DA4887" w:rsidRPr="00DA4887">
        <w:rPr>
          <w:rFonts w:ascii="Times New Roman" w:eastAsiaTheme="minorEastAsia" w:hAnsi="Times New Roman" w:cs="Times New Roman"/>
          <w:sz w:val="24"/>
          <w:szCs w:val="24"/>
        </w:rPr>
        <w:t>)=</w:t>
      </w:r>
      <w:r w:rsidR="00DA4887">
        <w:rPr>
          <w:rFonts w:ascii="Times New Roman" w:eastAsiaTheme="minorEastAsia" w:hAnsi="Times New Roman" w:cs="Times New Roman"/>
          <w:sz w:val="24"/>
          <w:szCs w:val="24"/>
        </w:rPr>
        <w:t>1.</w:t>
      </w:r>
    </w:p>
    <w:p w:rsidR="00A059D7" w:rsidRDefault="00A059D7" w:rsidP="004A0A95">
      <w:pPr>
        <w:ind w:firstLine="720"/>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 xml:space="preserve">Η γραφική παράσταση της </w:t>
      </w:r>
      <w:r>
        <w:rPr>
          <w:rFonts w:ascii="Times New Roman" w:eastAsiaTheme="minorEastAsia" w:hAnsi="Times New Roman" w:cs="Times New Roman"/>
          <w:sz w:val="24"/>
          <w:szCs w:val="24"/>
          <w:lang w:val="en-US"/>
        </w:rPr>
        <w:t>F</w:t>
      </w:r>
      <w:r>
        <w:rPr>
          <w:rFonts w:ascii="Times New Roman" w:eastAsiaTheme="minorEastAsia" w:hAnsi="Times New Roman" w:cs="Times New Roman"/>
          <w:sz w:val="24"/>
          <w:szCs w:val="24"/>
          <w:vertAlign w:val="subscript"/>
          <w:lang w:val="en-US"/>
        </w:rPr>
        <w:t>X</w:t>
      </w:r>
      <w:r w:rsidRPr="00A059D7">
        <w:rPr>
          <w:rFonts w:ascii="Times New Roman" w:eastAsiaTheme="minorEastAsia" w:hAnsi="Times New Roman" w:cs="Times New Roman"/>
          <w:sz w:val="24"/>
          <w:szCs w:val="24"/>
        </w:rPr>
        <w:t>(</w:t>
      </w:r>
      <w:r>
        <w:rPr>
          <w:rFonts w:ascii="Times New Roman" w:eastAsiaTheme="minorEastAsia" w:hAnsi="Times New Roman" w:cs="Times New Roman"/>
          <w:sz w:val="24"/>
          <w:szCs w:val="24"/>
          <w:lang w:val="en-US"/>
        </w:rPr>
        <w:t>x</w:t>
      </w:r>
      <w:r w:rsidRPr="00A059D7">
        <w:rPr>
          <w:rFonts w:ascii="Times New Roman" w:eastAsiaTheme="minorEastAsia" w:hAnsi="Times New Roman" w:cs="Times New Roman"/>
          <w:sz w:val="24"/>
          <w:szCs w:val="24"/>
        </w:rPr>
        <w:t xml:space="preserve">) </w:t>
      </w:r>
      <w:r>
        <w:rPr>
          <w:rFonts w:ascii="Times New Roman" w:eastAsiaTheme="minorEastAsia" w:hAnsi="Times New Roman" w:cs="Times New Roman"/>
          <w:sz w:val="24"/>
          <w:szCs w:val="24"/>
        </w:rPr>
        <w:t>ακολουθεί:</w:t>
      </w:r>
    </w:p>
    <w:p w:rsidR="00A059D7" w:rsidRDefault="00A059D7" w:rsidP="00A059D7">
      <w:pPr>
        <w:ind w:firstLine="720"/>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συνάρτηση πυκνότητας πιθανότητας, αυτήν που δίνεται στο σχήμα 5.</w:t>
      </w:r>
    </w:p>
    <w:p w:rsidR="00A059D7" w:rsidRDefault="000726CB" w:rsidP="00A059D7">
      <w:pPr>
        <w:ind w:firstLine="1530"/>
        <w:jc w:val="both"/>
        <w:rPr>
          <w:sz w:val="24"/>
        </w:rPr>
      </w:pPr>
      <w:r w:rsidRPr="000726CB">
        <w:rPr>
          <w:rFonts w:ascii="UB-Times" w:hAnsi="UB-Times"/>
          <w:sz w:val="24"/>
        </w:rPr>
      </w:r>
      <w:r w:rsidRPr="000726CB">
        <w:rPr>
          <w:rFonts w:ascii="UB-Times" w:hAnsi="UB-Times"/>
          <w:sz w:val="24"/>
        </w:rPr>
        <w:pict>
          <v:group id="_x0000_s1183" editas="canvas" style="width:323.65pt;height:133.75pt;mso-position-horizontal-relative:char;mso-position-vertical-relative:line" coordorigin="-1880,3836" coordsize="6473,2675">
            <o:lock v:ext="edit" aspectratio="t"/>
            <v:shape id="_x0000_s1184" type="#_x0000_t75" style="position:absolute;left:-1880;top:3836;width:6473;height:2675" o:preferrelative="f">
              <v:fill o:detectmouseclick="t"/>
              <v:path o:extrusionok="t" o:connecttype="none"/>
              <o:lock v:ext="edit" text="t"/>
            </v:shape>
            <v:shape id="_x0000_s1185" type="#_x0000_t202" style="position:absolute;left:-605;top:4751;width:532;height:405" stroked="f">
              <v:textbox style="mso-next-textbox:#_x0000_s1185">
                <w:txbxContent>
                  <w:p w:rsidR="008C4E30" w:rsidRPr="00A059D7" w:rsidRDefault="008C4E30" w:rsidP="00A059D7">
                    <w:pPr>
                      <w:rPr>
                        <w:rFonts w:ascii="Times New Roman" w:hAnsi="Times New Roman"/>
                        <w:lang w:val="en-US"/>
                      </w:rPr>
                    </w:pPr>
                    <w:r>
                      <w:rPr>
                        <w:rFonts w:ascii="Times New Roman" w:hAnsi="Times New Roman"/>
                        <w:lang w:val="en-US"/>
                      </w:rPr>
                      <w:t>1</w:t>
                    </w:r>
                  </w:p>
                </w:txbxContent>
              </v:textbox>
            </v:shape>
            <v:shape id="_x0000_s1186" type="#_x0000_t202" style="position:absolute;left:-867;top:3926;width:855;height:540" stroked="f">
              <v:textbox style="mso-next-textbox:#_x0000_s1186">
                <w:txbxContent>
                  <w:p w:rsidR="008C4E30" w:rsidRPr="00D93F63" w:rsidRDefault="008C4E30" w:rsidP="00A059D7">
                    <w:pPr>
                      <w:rPr>
                        <w:rFonts w:ascii="Times New Roman" w:hAnsi="Times New Roman"/>
                        <w:lang w:val="en-US"/>
                      </w:rPr>
                    </w:pPr>
                    <w:r>
                      <w:rPr>
                        <w:rFonts w:ascii="Times New Roman" w:eastAsiaTheme="minorEastAsia" w:hAnsi="Times New Roman" w:cs="Times New Roman"/>
                        <w:sz w:val="24"/>
                        <w:szCs w:val="24"/>
                        <w:lang w:val="en-US"/>
                      </w:rPr>
                      <w:t>F</w:t>
                    </w:r>
                    <w:r>
                      <w:rPr>
                        <w:rFonts w:ascii="Times New Roman" w:eastAsiaTheme="minorEastAsia" w:hAnsi="Times New Roman" w:cs="Times New Roman"/>
                        <w:sz w:val="24"/>
                        <w:szCs w:val="24"/>
                        <w:vertAlign w:val="subscript"/>
                      </w:rPr>
                      <w:t>Χ</w:t>
                    </w:r>
                    <w:r>
                      <w:rPr>
                        <w:rFonts w:ascii="Times New Roman" w:eastAsiaTheme="minorEastAsia" w:hAnsi="Times New Roman" w:cs="Times New Roman"/>
                        <w:sz w:val="24"/>
                        <w:szCs w:val="24"/>
                      </w:rPr>
                      <w:t>(</w:t>
                    </w:r>
                    <w:r>
                      <w:rPr>
                        <w:rFonts w:ascii="Times New Roman" w:eastAsiaTheme="minorEastAsia" w:hAnsi="Times New Roman" w:cs="Times New Roman"/>
                        <w:sz w:val="24"/>
                        <w:szCs w:val="24"/>
                        <w:lang w:val="en-US"/>
                      </w:rPr>
                      <w:t>x</w:t>
                    </w:r>
                    <w:r w:rsidRPr="00434233">
                      <w:rPr>
                        <w:rFonts w:ascii="Times New Roman" w:eastAsiaTheme="minorEastAsia" w:hAnsi="Times New Roman" w:cs="Times New Roman"/>
                        <w:sz w:val="24"/>
                        <w:szCs w:val="24"/>
                      </w:rPr>
                      <w:t>)</w:t>
                    </w:r>
                  </w:p>
                </w:txbxContent>
              </v:textbox>
            </v:shape>
            <v:shape id="_x0000_s1187" type="#_x0000_t32" style="position:absolute;left:-1625;top:5948;width:5978;height:16;flip:y" o:connectortype="straight"/>
            <v:shape id="_x0000_s1190" type="#_x0000_t32" style="position:absolute;left:-88;top:3986;width:1;height:1994;flip:y" o:connectortype="straight"/>
            <v:shape id="_x0000_s1191" type="#_x0000_t202" style="position:absolute;left:4061;top:6046;width:532;height:405" stroked="f">
              <v:textbox style="mso-next-textbox:#_x0000_s1191">
                <w:txbxContent>
                  <w:p w:rsidR="008C4E30" w:rsidRPr="00A918A4" w:rsidRDefault="008C4E30" w:rsidP="00A059D7">
                    <w:pPr>
                      <w:rPr>
                        <w:rFonts w:ascii="Times New Roman" w:hAnsi="Times New Roman"/>
                        <w:lang w:val="en-US"/>
                      </w:rPr>
                    </w:pPr>
                    <w:r>
                      <w:rPr>
                        <w:rFonts w:ascii="Times New Roman" w:hAnsi="Times New Roman"/>
                        <w:lang w:val="en-US"/>
                      </w:rPr>
                      <w:t>x</w:t>
                    </w:r>
                  </w:p>
                </w:txbxContent>
              </v:textbox>
            </v:shape>
            <v:shape id="_x0000_s1192" type="#_x0000_t202" style="position:absolute;left:2366;top:6106;width:532;height:405" stroked="f">
              <v:textbox style="mso-next-textbox:#_x0000_s1192">
                <w:txbxContent>
                  <w:p w:rsidR="008C4E30" w:rsidRPr="00D93F63" w:rsidRDefault="008C4E30" w:rsidP="00A059D7">
                    <w:pPr>
                      <w:rPr>
                        <w:rFonts w:ascii="Times New Roman" w:hAnsi="Times New Roman"/>
                        <w:lang w:val="en-US"/>
                      </w:rPr>
                    </w:pPr>
                    <w:r>
                      <w:rPr>
                        <w:rFonts w:ascii="Times New Roman" w:hAnsi="Times New Roman"/>
                        <w:lang w:val="en-US"/>
                      </w:rPr>
                      <w:t>2</w:t>
                    </w:r>
                  </w:p>
                </w:txbxContent>
              </v:textbox>
            </v:shape>
            <v:shape id="_x0000_s1193" type="#_x0000_t202" style="position:absolute;left:-319;top:6106;width:532;height:405" stroked="f">
              <v:textbox style="mso-next-textbox:#_x0000_s1193">
                <w:txbxContent>
                  <w:p w:rsidR="008C4E30" w:rsidRPr="00D93F63" w:rsidRDefault="008C4E30" w:rsidP="00A059D7">
                    <w:pPr>
                      <w:rPr>
                        <w:rFonts w:ascii="Times New Roman" w:hAnsi="Times New Roman"/>
                        <w:lang w:val="en-US"/>
                      </w:rPr>
                    </w:pPr>
                    <w:r>
                      <w:rPr>
                        <w:rFonts w:ascii="Times New Roman" w:hAnsi="Times New Roman"/>
                        <w:lang w:val="en-US"/>
                      </w:rPr>
                      <w:t>0</w:t>
                    </w:r>
                  </w:p>
                </w:txbxContent>
              </v:textbox>
            </v:shape>
            <v:shape id="_x0000_s1194" type="#_x0000_t32" style="position:absolute;left:-192;top:4930;width:195;height:1" o:connectortype="straight"/>
            <v:shape id="_x0000_s1195" type="#_x0000_t32" style="position:absolute;left:2560;top:4908;width:1628;height:16;flip:y" o:connectortype="straight"/>
            <v:shape id="_x0000_s1196" style="position:absolute;left:-88;top:4924;width:2648;height:1024" coordsize="2648,1024" path="m,1024c473,1002,947,980,1388,809,1829,638,2238,319,2648,e" filled="f">
              <v:path arrowok="t"/>
            </v:shape>
            <w10:wrap type="none" side="left"/>
            <w10:anchorlock/>
          </v:group>
        </w:pict>
      </w:r>
    </w:p>
    <w:p w:rsidR="00A059D7" w:rsidRPr="00412A5C" w:rsidRDefault="00A059D7" w:rsidP="00A059D7">
      <w:pPr>
        <w:jc w:val="center"/>
        <w:rPr>
          <w:rFonts w:ascii="Times New Roman" w:eastAsiaTheme="minorEastAsia" w:hAnsi="Times New Roman" w:cs="Times New Roman"/>
          <w:sz w:val="24"/>
          <w:szCs w:val="24"/>
        </w:rPr>
      </w:pPr>
      <w:r w:rsidRPr="00B61D53">
        <w:rPr>
          <w:rFonts w:ascii="Times New Roman" w:hAnsi="Times New Roman" w:cs="Times New Roman"/>
          <w:sz w:val="24"/>
        </w:rPr>
        <w:t xml:space="preserve">Σχ. </w:t>
      </w:r>
      <w:r>
        <w:rPr>
          <w:rFonts w:ascii="Times New Roman" w:hAnsi="Times New Roman" w:cs="Times New Roman"/>
          <w:sz w:val="24"/>
        </w:rPr>
        <w:t>6 Συνάρτηση κατανομής</w:t>
      </w:r>
      <w:r w:rsidRPr="00412A5C">
        <w:rPr>
          <w:rFonts w:ascii="Times New Roman" w:hAnsi="Times New Roman" w:cs="Times New Roman"/>
          <w:sz w:val="24"/>
        </w:rPr>
        <w:t xml:space="preserve"> </w:t>
      </w:r>
      <w:r>
        <w:rPr>
          <w:rFonts w:ascii="Times New Roman" w:hAnsi="Times New Roman" w:cs="Times New Roman"/>
          <w:sz w:val="24"/>
        </w:rPr>
        <w:t>της τυχαίας μεταβλητής Χ</w:t>
      </w:r>
    </w:p>
    <w:p w:rsidR="00A059D7" w:rsidRPr="00B5290D" w:rsidRDefault="00A059D7" w:rsidP="004A0A95">
      <w:pPr>
        <w:ind w:firstLine="720"/>
        <w:jc w:val="both"/>
        <w:rPr>
          <w:rFonts w:ascii="Times New Roman" w:eastAsiaTheme="minorEastAsia" w:hAnsi="Times New Roman" w:cs="Times New Roman"/>
          <w:sz w:val="24"/>
          <w:szCs w:val="24"/>
        </w:rPr>
      </w:pPr>
    </w:p>
    <w:p w:rsidR="00D41EB3" w:rsidRDefault="00DA4887" w:rsidP="00D41EB3">
      <w:pPr>
        <w:ind w:firstLine="720"/>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lastRenderedPageBreak/>
        <w:t>γ</w:t>
      </w:r>
      <w:r w:rsidRPr="00B5290D">
        <w:rPr>
          <w:rFonts w:ascii="Times New Roman" w:eastAsiaTheme="minorEastAsia" w:hAnsi="Times New Roman" w:cs="Times New Roman"/>
          <w:sz w:val="24"/>
          <w:szCs w:val="24"/>
        </w:rPr>
        <w:t xml:space="preserve">) </w:t>
      </w:r>
      <w:r w:rsidR="00D41EB3">
        <w:rPr>
          <w:rFonts w:ascii="Times New Roman" w:eastAsiaTheme="minorEastAsia" w:hAnsi="Times New Roman" w:cs="Times New Roman"/>
          <w:sz w:val="24"/>
          <w:szCs w:val="24"/>
        </w:rPr>
        <w:t>Είναι</w:t>
      </w:r>
      <w:r w:rsidR="00D41EB3" w:rsidRPr="00B5290D">
        <w:rPr>
          <w:rFonts w:ascii="Times New Roman" w:eastAsiaTheme="minorEastAsia" w:hAnsi="Times New Roman" w:cs="Times New Roman"/>
          <w:sz w:val="24"/>
          <w:szCs w:val="24"/>
        </w:rPr>
        <w:t xml:space="preserve"> </w:t>
      </w:r>
      <w:r w:rsidR="00D41EB3">
        <w:rPr>
          <w:rFonts w:ascii="Times New Roman" w:eastAsiaTheme="minorEastAsia" w:hAnsi="Times New Roman" w:cs="Times New Roman"/>
          <w:sz w:val="24"/>
          <w:szCs w:val="24"/>
        </w:rPr>
        <w:t>Ρ</w:t>
      </w:r>
      <w:r w:rsidR="00D41EB3" w:rsidRPr="00B5290D">
        <w:rPr>
          <w:rFonts w:ascii="Times New Roman" w:eastAsiaTheme="minorEastAsia" w:hAnsi="Times New Roman" w:cs="Times New Roman"/>
          <w:sz w:val="24"/>
          <w:szCs w:val="24"/>
        </w:rPr>
        <w:t>(</w:t>
      </w:r>
      <w:r w:rsidR="00D41EB3">
        <w:rPr>
          <w:rFonts w:ascii="Times New Roman" w:eastAsiaTheme="minorEastAsia" w:hAnsi="Times New Roman" w:cs="Times New Roman"/>
          <w:sz w:val="24"/>
          <w:szCs w:val="24"/>
        </w:rPr>
        <w:t>Χ</w:t>
      </w:r>
      <w:r w:rsidR="00D41EB3" w:rsidRPr="00B5290D">
        <w:rPr>
          <w:rFonts w:ascii="Times New Roman" w:eastAsiaTheme="minorEastAsia" w:hAnsi="Times New Roman" w:cs="Times New Roman"/>
          <w:sz w:val="24"/>
          <w:szCs w:val="24"/>
        </w:rPr>
        <w:t>≤</w:t>
      </w:r>
      <m:oMath>
        <m:r>
          <w:rPr>
            <w:rFonts w:ascii="Cambria Math" w:eastAsiaTheme="minorEastAsia" w:hAnsi="Cambria Math" w:cs="Times New Roman"/>
            <w:sz w:val="24"/>
            <w:szCs w:val="24"/>
          </w:rPr>
          <m:t>-</m:t>
        </m:r>
      </m:oMath>
      <w:r w:rsidR="00D41EB3" w:rsidRPr="00B5290D">
        <w:rPr>
          <w:rFonts w:ascii="Times New Roman" w:eastAsiaTheme="minorEastAsia" w:hAnsi="Times New Roman" w:cs="Times New Roman"/>
          <w:sz w:val="24"/>
          <w:szCs w:val="24"/>
        </w:rPr>
        <w:t>1)=</w:t>
      </w:r>
      <w:r w:rsidR="00D41EB3">
        <w:rPr>
          <w:rFonts w:ascii="Times New Roman" w:eastAsiaTheme="minorEastAsia" w:hAnsi="Times New Roman" w:cs="Times New Roman"/>
          <w:sz w:val="24"/>
          <w:szCs w:val="24"/>
          <w:lang w:val="en-US"/>
        </w:rPr>
        <w:t>F</w:t>
      </w:r>
      <w:r w:rsidR="00D41EB3">
        <w:rPr>
          <w:rFonts w:ascii="Times New Roman" w:eastAsiaTheme="minorEastAsia" w:hAnsi="Times New Roman" w:cs="Times New Roman"/>
          <w:sz w:val="24"/>
          <w:szCs w:val="24"/>
          <w:vertAlign w:val="subscript"/>
          <w:lang w:val="en-US"/>
        </w:rPr>
        <w:t>X</w:t>
      </w:r>
      <w:r w:rsidR="00D41EB3" w:rsidRPr="00B5290D">
        <w:rPr>
          <w:rFonts w:ascii="Times New Roman" w:eastAsiaTheme="minorEastAsia" w:hAnsi="Times New Roman" w:cs="Times New Roman"/>
          <w:sz w:val="24"/>
          <w:szCs w:val="24"/>
        </w:rPr>
        <w:t>(</w:t>
      </w:r>
      <m:oMath>
        <m:r>
          <w:rPr>
            <w:rFonts w:ascii="Cambria Math" w:eastAsiaTheme="minorEastAsia" w:hAnsi="Cambria Math" w:cs="Times New Roman"/>
            <w:sz w:val="24"/>
            <w:szCs w:val="24"/>
          </w:rPr>
          <m:t>-</m:t>
        </m:r>
      </m:oMath>
      <w:r w:rsidR="00D41EB3" w:rsidRPr="00B5290D">
        <w:rPr>
          <w:rFonts w:ascii="Times New Roman" w:eastAsiaTheme="minorEastAsia" w:hAnsi="Times New Roman" w:cs="Times New Roman"/>
          <w:sz w:val="24"/>
          <w:szCs w:val="24"/>
        </w:rPr>
        <w:t xml:space="preserve">1)=0, </w:t>
      </w:r>
      <w:r w:rsidR="00D41EB3">
        <w:rPr>
          <w:rFonts w:ascii="Times New Roman" w:eastAsiaTheme="minorEastAsia" w:hAnsi="Times New Roman" w:cs="Times New Roman"/>
          <w:sz w:val="24"/>
          <w:szCs w:val="24"/>
        </w:rPr>
        <w:t>Ρ</w:t>
      </w:r>
      <w:r w:rsidR="00D41EB3" w:rsidRPr="00B5290D">
        <w:rPr>
          <w:rFonts w:ascii="Times New Roman" w:eastAsiaTheme="minorEastAsia" w:hAnsi="Times New Roman" w:cs="Times New Roman"/>
          <w:sz w:val="24"/>
          <w:szCs w:val="24"/>
        </w:rPr>
        <w:t>(</w:t>
      </w:r>
      <w:r w:rsidR="00D41EB3">
        <w:rPr>
          <w:rFonts w:ascii="Times New Roman" w:eastAsiaTheme="minorEastAsia" w:hAnsi="Times New Roman" w:cs="Times New Roman"/>
          <w:sz w:val="24"/>
          <w:szCs w:val="24"/>
        </w:rPr>
        <w:t>Χ</w:t>
      </w:r>
      <w:r w:rsidR="00D41EB3" w:rsidRPr="00B5290D">
        <w:rPr>
          <w:rFonts w:ascii="Times New Roman" w:eastAsiaTheme="minorEastAsia" w:hAnsi="Times New Roman" w:cs="Times New Roman"/>
          <w:sz w:val="24"/>
          <w:szCs w:val="24"/>
        </w:rPr>
        <w:t>≤1)=</w:t>
      </w:r>
      <w:r w:rsidR="00D41EB3">
        <w:rPr>
          <w:rFonts w:ascii="Times New Roman" w:eastAsiaTheme="minorEastAsia" w:hAnsi="Times New Roman" w:cs="Times New Roman"/>
          <w:sz w:val="24"/>
          <w:szCs w:val="24"/>
          <w:lang w:val="en-US"/>
        </w:rPr>
        <w:t>F</w:t>
      </w:r>
      <w:r w:rsidR="00D41EB3">
        <w:rPr>
          <w:rFonts w:ascii="Times New Roman" w:eastAsiaTheme="minorEastAsia" w:hAnsi="Times New Roman" w:cs="Times New Roman"/>
          <w:sz w:val="24"/>
          <w:szCs w:val="24"/>
          <w:vertAlign w:val="subscript"/>
          <w:lang w:val="en-US"/>
        </w:rPr>
        <w:t>X</w:t>
      </w:r>
      <w:r w:rsidR="00D41EB3" w:rsidRPr="00B5290D">
        <w:rPr>
          <w:rFonts w:ascii="Times New Roman" w:eastAsiaTheme="minorEastAsia" w:hAnsi="Times New Roman" w:cs="Times New Roman"/>
          <w:sz w:val="24"/>
          <w:szCs w:val="24"/>
        </w:rPr>
        <w:t>(1)=1</w:t>
      </w:r>
      <w:r w:rsidR="00D41EB3" w:rsidRPr="00B5290D">
        <w:rPr>
          <w:rFonts w:ascii="Times New Roman" w:eastAsiaTheme="minorEastAsia" w:hAnsi="Times New Roman" w:cs="Times New Roman"/>
          <w:sz w:val="24"/>
          <w:szCs w:val="24"/>
          <w:vertAlign w:val="superscript"/>
        </w:rPr>
        <w:t>2</w:t>
      </w:r>
      <w:r w:rsidR="00D41EB3" w:rsidRPr="00B5290D">
        <w:rPr>
          <w:rFonts w:ascii="Times New Roman" w:eastAsiaTheme="minorEastAsia" w:hAnsi="Times New Roman" w:cs="Times New Roman"/>
          <w:sz w:val="24"/>
          <w:szCs w:val="24"/>
        </w:rPr>
        <w:t xml:space="preserve">/4=1/4, </w:t>
      </w:r>
      <w:r w:rsidR="00D41EB3">
        <w:rPr>
          <w:rFonts w:ascii="Times New Roman" w:eastAsiaTheme="minorEastAsia" w:hAnsi="Times New Roman" w:cs="Times New Roman"/>
          <w:sz w:val="24"/>
          <w:szCs w:val="24"/>
        </w:rPr>
        <w:t>Ρ</w:t>
      </w:r>
      <w:r w:rsidR="00D41EB3" w:rsidRPr="00B5290D">
        <w:rPr>
          <w:rFonts w:ascii="Times New Roman" w:eastAsiaTheme="minorEastAsia" w:hAnsi="Times New Roman" w:cs="Times New Roman"/>
          <w:sz w:val="24"/>
          <w:szCs w:val="24"/>
        </w:rPr>
        <w:t>(0,5≤</w:t>
      </w:r>
      <w:r w:rsidR="00D41EB3">
        <w:rPr>
          <w:rFonts w:ascii="Times New Roman" w:eastAsiaTheme="minorEastAsia" w:hAnsi="Times New Roman" w:cs="Times New Roman"/>
          <w:sz w:val="24"/>
          <w:szCs w:val="24"/>
        </w:rPr>
        <w:t>Χ</w:t>
      </w:r>
      <w:r w:rsidR="00D41EB3" w:rsidRPr="00B5290D">
        <w:rPr>
          <w:rFonts w:ascii="Times New Roman" w:eastAsiaTheme="minorEastAsia" w:hAnsi="Times New Roman" w:cs="Times New Roman"/>
          <w:sz w:val="24"/>
          <w:szCs w:val="24"/>
        </w:rPr>
        <w:t>≤1)=</w:t>
      </w:r>
      <w:r w:rsidR="00D41EB3">
        <w:rPr>
          <w:rFonts w:ascii="Times New Roman" w:eastAsiaTheme="minorEastAsia" w:hAnsi="Times New Roman" w:cs="Times New Roman"/>
          <w:sz w:val="24"/>
          <w:szCs w:val="24"/>
          <w:lang w:val="en-US"/>
        </w:rPr>
        <w:t>F</w:t>
      </w:r>
      <w:r w:rsidR="00D41EB3">
        <w:rPr>
          <w:rFonts w:ascii="Times New Roman" w:eastAsiaTheme="minorEastAsia" w:hAnsi="Times New Roman" w:cs="Times New Roman"/>
          <w:sz w:val="24"/>
          <w:szCs w:val="24"/>
          <w:vertAlign w:val="subscript"/>
          <w:lang w:val="en-US"/>
        </w:rPr>
        <w:t>X</w:t>
      </w:r>
      <w:r w:rsidR="00D41EB3" w:rsidRPr="00B5290D">
        <w:rPr>
          <w:rFonts w:ascii="Times New Roman" w:eastAsiaTheme="minorEastAsia" w:hAnsi="Times New Roman" w:cs="Times New Roman"/>
          <w:sz w:val="24"/>
          <w:szCs w:val="24"/>
        </w:rPr>
        <w:t>(1)</w:t>
      </w:r>
      <m:oMath>
        <m:r>
          <w:rPr>
            <w:rFonts w:ascii="Cambria Math" w:eastAsiaTheme="minorEastAsia" w:hAnsi="Cambria Math" w:cs="Times New Roman"/>
            <w:sz w:val="24"/>
            <w:szCs w:val="24"/>
          </w:rPr>
          <m:t>-</m:t>
        </m:r>
      </m:oMath>
      <w:r w:rsidR="00D41EB3">
        <w:rPr>
          <w:rFonts w:ascii="Times New Roman" w:eastAsiaTheme="minorEastAsia" w:hAnsi="Times New Roman" w:cs="Times New Roman"/>
          <w:sz w:val="24"/>
          <w:szCs w:val="24"/>
          <w:lang w:val="en-US"/>
        </w:rPr>
        <w:t>F</w:t>
      </w:r>
      <w:r w:rsidR="00D41EB3">
        <w:rPr>
          <w:rFonts w:ascii="Times New Roman" w:eastAsiaTheme="minorEastAsia" w:hAnsi="Times New Roman" w:cs="Times New Roman"/>
          <w:sz w:val="24"/>
          <w:szCs w:val="24"/>
          <w:vertAlign w:val="subscript"/>
          <w:lang w:val="en-US"/>
        </w:rPr>
        <w:t>X</w:t>
      </w:r>
      <w:r w:rsidR="00D41EB3" w:rsidRPr="00B5290D">
        <w:rPr>
          <w:rFonts w:ascii="Times New Roman" w:eastAsiaTheme="minorEastAsia" w:hAnsi="Times New Roman" w:cs="Times New Roman"/>
          <w:sz w:val="24"/>
          <w:szCs w:val="24"/>
        </w:rPr>
        <w:t>(0,5)= 1</w:t>
      </w:r>
      <w:r w:rsidR="00D41EB3" w:rsidRPr="00B5290D">
        <w:rPr>
          <w:rFonts w:ascii="Times New Roman" w:eastAsiaTheme="minorEastAsia" w:hAnsi="Times New Roman" w:cs="Times New Roman"/>
          <w:sz w:val="24"/>
          <w:szCs w:val="24"/>
          <w:vertAlign w:val="superscript"/>
        </w:rPr>
        <w:t>2</w:t>
      </w:r>
      <w:r w:rsidR="00D41EB3" w:rsidRPr="00B5290D">
        <w:rPr>
          <w:rFonts w:ascii="Times New Roman" w:eastAsiaTheme="minorEastAsia" w:hAnsi="Times New Roman" w:cs="Times New Roman"/>
          <w:sz w:val="24"/>
          <w:szCs w:val="24"/>
        </w:rPr>
        <w:t>/4</w:t>
      </w:r>
      <m:oMath>
        <m:r>
          <w:rPr>
            <w:rFonts w:ascii="Cambria Math" w:eastAsiaTheme="minorEastAsia" w:hAnsi="Cambria Math" w:cs="Times New Roman"/>
            <w:sz w:val="24"/>
            <w:szCs w:val="24"/>
          </w:rPr>
          <m:t>-</m:t>
        </m:r>
      </m:oMath>
      <w:r w:rsidR="00D41EB3" w:rsidRPr="00B5290D">
        <w:rPr>
          <w:rFonts w:ascii="Times New Roman" w:eastAsiaTheme="minorEastAsia" w:hAnsi="Times New Roman" w:cs="Times New Roman"/>
          <w:sz w:val="24"/>
          <w:szCs w:val="24"/>
        </w:rPr>
        <w:t>0,5</w:t>
      </w:r>
      <w:r w:rsidR="00D41EB3" w:rsidRPr="00B5290D">
        <w:rPr>
          <w:rFonts w:ascii="Times New Roman" w:eastAsiaTheme="minorEastAsia" w:hAnsi="Times New Roman" w:cs="Times New Roman"/>
          <w:sz w:val="24"/>
          <w:szCs w:val="24"/>
          <w:vertAlign w:val="superscript"/>
        </w:rPr>
        <w:t>2</w:t>
      </w:r>
      <w:r w:rsidR="00D41EB3" w:rsidRPr="00B5290D">
        <w:rPr>
          <w:rFonts w:ascii="Times New Roman" w:eastAsiaTheme="minorEastAsia" w:hAnsi="Times New Roman" w:cs="Times New Roman"/>
          <w:sz w:val="24"/>
          <w:szCs w:val="24"/>
        </w:rPr>
        <w:t xml:space="preserve">/4=3/16, </w:t>
      </w:r>
      <w:r w:rsidR="00D41EB3">
        <w:rPr>
          <w:rFonts w:ascii="Times New Roman" w:eastAsiaTheme="minorEastAsia" w:hAnsi="Times New Roman" w:cs="Times New Roman"/>
          <w:sz w:val="24"/>
          <w:szCs w:val="24"/>
        </w:rPr>
        <w:t>Ρ</w:t>
      </w:r>
      <w:r w:rsidR="00D41EB3" w:rsidRPr="00B5290D">
        <w:rPr>
          <w:rFonts w:ascii="Times New Roman" w:eastAsiaTheme="minorEastAsia" w:hAnsi="Times New Roman" w:cs="Times New Roman"/>
          <w:sz w:val="24"/>
          <w:szCs w:val="24"/>
        </w:rPr>
        <w:t>(</w:t>
      </w:r>
      <w:r w:rsidR="00D41EB3">
        <w:rPr>
          <w:rFonts w:ascii="Times New Roman" w:eastAsiaTheme="minorEastAsia" w:hAnsi="Times New Roman" w:cs="Times New Roman"/>
          <w:sz w:val="24"/>
          <w:szCs w:val="24"/>
        </w:rPr>
        <w:t>Χ</w:t>
      </w:r>
      <w:r w:rsidR="00D41EB3" w:rsidRPr="00B5290D">
        <w:rPr>
          <w:rFonts w:ascii="Times New Roman" w:eastAsiaTheme="minorEastAsia" w:hAnsi="Times New Roman" w:cs="Times New Roman"/>
          <w:sz w:val="24"/>
          <w:szCs w:val="24"/>
        </w:rPr>
        <w:t>&gt;1,5)=1</w:t>
      </w:r>
      <m:oMath>
        <m:r>
          <w:rPr>
            <w:rFonts w:ascii="Cambria Math" w:eastAsiaTheme="minorEastAsia" w:hAnsi="Cambria Math" w:cs="Times New Roman"/>
            <w:sz w:val="24"/>
            <w:szCs w:val="24"/>
          </w:rPr>
          <m:t>-</m:t>
        </m:r>
      </m:oMath>
      <w:r w:rsidR="00D41EB3">
        <w:rPr>
          <w:rFonts w:ascii="Times New Roman" w:eastAsiaTheme="minorEastAsia" w:hAnsi="Times New Roman" w:cs="Times New Roman"/>
          <w:sz w:val="24"/>
          <w:szCs w:val="24"/>
        </w:rPr>
        <w:t>Ρ</w:t>
      </w:r>
      <w:r w:rsidR="00D41EB3" w:rsidRPr="00B5290D">
        <w:rPr>
          <w:rFonts w:ascii="Times New Roman" w:eastAsiaTheme="minorEastAsia" w:hAnsi="Times New Roman" w:cs="Times New Roman"/>
          <w:sz w:val="24"/>
          <w:szCs w:val="24"/>
        </w:rPr>
        <w:t>(</w:t>
      </w:r>
      <w:r w:rsidR="00D41EB3">
        <w:rPr>
          <w:rFonts w:ascii="Times New Roman" w:eastAsiaTheme="minorEastAsia" w:hAnsi="Times New Roman" w:cs="Times New Roman"/>
          <w:sz w:val="24"/>
          <w:szCs w:val="24"/>
        </w:rPr>
        <w:t>Χ</w:t>
      </w:r>
      <w:r w:rsidR="00D41EB3" w:rsidRPr="00B5290D">
        <w:rPr>
          <w:rFonts w:ascii="Times New Roman" w:eastAsiaTheme="minorEastAsia" w:hAnsi="Times New Roman" w:cs="Times New Roman"/>
          <w:sz w:val="24"/>
          <w:szCs w:val="24"/>
        </w:rPr>
        <w:t>≤1,5)=1</w:t>
      </w:r>
      <m:oMath>
        <m:r>
          <w:rPr>
            <w:rFonts w:ascii="Cambria Math" w:eastAsiaTheme="minorEastAsia" w:hAnsi="Cambria Math" w:cs="Times New Roman"/>
            <w:sz w:val="24"/>
            <w:szCs w:val="24"/>
          </w:rPr>
          <m:t>-</m:t>
        </m:r>
      </m:oMath>
      <w:r w:rsidR="00D41EB3" w:rsidRPr="00B5290D">
        <w:rPr>
          <w:rFonts w:ascii="Times New Roman" w:eastAsiaTheme="minorEastAsia" w:hAnsi="Times New Roman" w:cs="Times New Roman"/>
          <w:sz w:val="24"/>
          <w:szCs w:val="24"/>
        </w:rPr>
        <w:t>1,5</w:t>
      </w:r>
      <w:r w:rsidR="00D41EB3" w:rsidRPr="00B5290D">
        <w:rPr>
          <w:rFonts w:ascii="Times New Roman" w:eastAsiaTheme="minorEastAsia" w:hAnsi="Times New Roman" w:cs="Times New Roman"/>
          <w:sz w:val="24"/>
          <w:szCs w:val="24"/>
          <w:vertAlign w:val="superscript"/>
        </w:rPr>
        <w:t>2</w:t>
      </w:r>
      <w:r w:rsidR="00D41EB3" w:rsidRPr="00B5290D">
        <w:rPr>
          <w:rFonts w:ascii="Times New Roman" w:eastAsiaTheme="minorEastAsia" w:hAnsi="Times New Roman" w:cs="Times New Roman"/>
          <w:sz w:val="24"/>
          <w:szCs w:val="24"/>
        </w:rPr>
        <w:t xml:space="preserve">/4=13/16 </w:t>
      </w:r>
      <w:r w:rsidR="00D41EB3">
        <w:rPr>
          <w:rFonts w:ascii="Times New Roman" w:eastAsiaTheme="minorEastAsia" w:hAnsi="Times New Roman" w:cs="Times New Roman"/>
          <w:sz w:val="24"/>
          <w:szCs w:val="24"/>
        </w:rPr>
        <w:t>και</w:t>
      </w:r>
      <w:r w:rsidR="00D41EB3" w:rsidRPr="00B5290D">
        <w:rPr>
          <w:rFonts w:ascii="Times New Roman" w:eastAsiaTheme="minorEastAsia" w:hAnsi="Times New Roman" w:cs="Times New Roman"/>
          <w:sz w:val="24"/>
          <w:szCs w:val="24"/>
        </w:rPr>
        <w:t xml:space="preserve"> </w:t>
      </w:r>
      <w:r w:rsidR="00D41EB3">
        <w:rPr>
          <w:rFonts w:ascii="Times New Roman" w:eastAsiaTheme="minorEastAsia" w:hAnsi="Times New Roman" w:cs="Times New Roman"/>
          <w:sz w:val="24"/>
          <w:szCs w:val="24"/>
        </w:rPr>
        <w:t>Ρ</w:t>
      </w:r>
      <w:r w:rsidR="00D41EB3" w:rsidRPr="00B5290D">
        <w:rPr>
          <w:rFonts w:ascii="Times New Roman" w:eastAsiaTheme="minorEastAsia" w:hAnsi="Times New Roman" w:cs="Times New Roman"/>
          <w:sz w:val="24"/>
          <w:szCs w:val="24"/>
        </w:rPr>
        <w:t>(</w:t>
      </w:r>
      <w:r w:rsidR="00D41EB3">
        <w:rPr>
          <w:rFonts w:ascii="Times New Roman" w:eastAsiaTheme="minorEastAsia" w:hAnsi="Times New Roman" w:cs="Times New Roman"/>
          <w:sz w:val="24"/>
          <w:szCs w:val="24"/>
        </w:rPr>
        <w:t>Χ</w:t>
      </w:r>
      <w:r w:rsidR="00D41EB3" w:rsidRPr="00B5290D">
        <w:rPr>
          <w:rFonts w:ascii="Times New Roman" w:eastAsiaTheme="minorEastAsia" w:hAnsi="Times New Roman" w:cs="Times New Roman"/>
          <w:sz w:val="24"/>
          <w:szCs w:val="24"/>
        </w:rPr>
        <w:t>≤3)=</w:t>
      </w:r>
      <w:r w:rsidR="00D41EB3">
        <w:rPr>
          <w:rFonts w:ascii="Times New Roman" w:eastAsiaTheme="minorEastAsia" w:hAnsi="Times New Roman" w:cs="Times New Roman"/>
          <w:sz w:val="24"/>
          <w:szCs w:val="24"/>
          <w:lang w:val="en-US"/>
        </w:rPr>
        <w:t>F</w:t>
      </w:r>
      <w:r w:rsidR="00D41EB3">
        <w:rPr>
          <w:rFonts w:ascii="Times New Roman" w:eastAsiaTheme="minorEastAsia" w:hAnsi="Times New Roman" w:cs="Times New Roman"/>
          <w:sz w:val="24"/>
          <w:szCs w:val="24"/>
          <w:vertAlign w:val="subscript"/>
          <w:lang w:val="en-US"/>
        </w:rPr>
        <w:t>X</w:t>
      </w:r>
      <w:r w:rsidR="00D41EB3" w:rsidRPr="00B5290D">
        <w:rPr>
          <w:rFonts w:ascii="Times New Roman" w:eastAsiaTheme="minorEastAsia" w:hAnsi="Times New Roman" w:cs="Times New Roman"/>
          <w:sz w:val="24"/>
          <w:szCs w:val="24"/>
        </w:rPr>
        <w:t xml:space="preserve">(3)=1. </w:t>
      </w:r>
    </w:p>
    <w:p w:rsidR="00073BB4" w:rsidRPr="00073BB4" w:rsidRDefault="00073BB4" w:rsidP="00D41EB3">
      <w:pPr>
        <w:ind w:firstLine="720"/>
        <w:jc w:val="both"/>
        <w:rPr>
          <w:rFonts w:ascii="Times New Roman" w:eastAsiaTheme="minorEastAsia" w:hAnsi="Times New Roman" w:cs="Times New Roman"/>
          <w:sz w:val="24"/>
          <w:szCs w:val="24"/>
        </w:rPr>
      </w:pPr>
    </w:p>
    <w:p w:rsidR="00E657B8" w:rsidRDefault="00073BB4" w:rsidP="00073BB4">
      <w:pPr>
        <w:jc w:val="center"/>
        <w:rPr>
          <w:rFonts w:ascii="Times New Roman" w:eastAsiaTheme="minorEastAsia" w:hAnsi="Times New Roman" w:cs="Times New Roman"/>
          <w:b/>
          <w:sz w:val="24"/>
          <w:szCs w:val="24"/>
        </w:rPr>
      </w:pPr>
      <w:r w:rsidRPr="00073BB4">
        <w:rPr>
          <w:rFonts w:ascii="Times New Roman" w:eastAsiaTheme="minorEastAsia" w:hAnsi="Times New Roman" w:cs="Times New Roman"/>
          <w:b/>
          <w:sz w:val="24"/>
          <w:szCs w:val="24"/>
        </w:rPr>
        <w:t>Μερικές χρήσιμες κατανομές</w:t>
      </w:r>
    </w:p>
    <w:p w:rsidR="00073BB4" w:rsidRDefault="00073BB4" w:rsidP="00073BB4">
      <w:pPr>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Ακολουθεί η παρουσίαση μερικών χρήσιμων κατανομών, δηλ. μερικών συναρτήσεων πυκνότητας πιθανότητας τυχαίων μεταβλητών που είναι χρήσιμες στις εφαρμογές:</w:t>
      </w:r>
    </w:p>
    <w:p w:rsidR="00073BB4" w:rsidRDefault="00073BB4" w:rsidP="00073BB4">
      <w:pPr>
        <w:jc w:val="both"/>
        <w:rPr>
          <w:rFonts w:ascii="Times New Roman" w:eastAsiaTheme="minorEastAsia" w:hAnsi="Times New Roman" w:cs="Times New Roman"/>
          <w:sz w:val="24"/>
          <w:szCs w:val="24"/>
          <w:lang w:val="en-US"/>
        </w:rPr>
      </w:pPr>
      <w:r w:rsidRPr="00073BB4">
        <w:rPr>
          <w:rFonts w:ascii="Times New Roman" w:eastAsiaTheme="minorEastAsia" w:hAnsi="Times New Roman" w:cs="Times New Roman"/>
          <w:b/>
          <w:sz w:val="24"/>
          <w:szCs w:val="24"/>
          <w:u w:val="single"/>
        </w:rPr>
        <w:t>Α</w:t>
      </w:r>
      <w:r w:rsidRPr="00073BB4">
        <w:rPr>
          <w:rFonts w:ascii="Times New Roman" w:eastAsiaTheme="minorEastAsia" w:hAnsi="Times New Roman" w:cs="Times New Roman"/>
          <w:b/>
          <w:sz w:val="24"/>
          <w:szCs w:val="24"/>
          <w:u w:val="single"/>
          <w:lang w:val="en-US"/>
        </w:rPr>
        <w:t xml:space="preserve">) </w:t>
      </w:r>
      <w:r w:rsidRPr="00073BB4">
        <w:rPr>
          <w:rFonts w:ascii="Times New Roman" w:eastAsiaTheme="minorEastAsia" w:hAnsi="Times New Roman" w:cs="Times New Roman"/>
          <w:b/>
          <w:sz w:val="24"/>
          <w:szCs w:val="24"/>
          <w:u w:val="single"/>
        </w:rPr>
        <w:t>Ομοιόμορφη</w:t>
      </w:r>
      <w:r w:rsidRPr="00073BB4">
        <w:rPr>
          <w:rFonts w:ascii="Times New Roman" w:eastAsiaTheme="minorEastAsia" w:hAnsi="Times New Roman" w:cs="Times New Roman"/>
          <w:b/>
          <w:sz w:val="24"/>
          <w:szCs w:val="24"/>
          <w:u w:val="single"/>
          <w:lang w:val="en-US"/>
        </w:rPr>
        <w:t xml:space="preserve"> </w:t>
      </w:r>
      <w:r w:rsidRPr="00073BB4">
        <w:rPr>
          <w:rFonts w:ascii="Times New Roman" w:eastAsiaTheme="minorEastAsia" w:hAnsi="Times New Roman" w:cs="Times New Roman"/>
          <w:b/>
          <w:sz w:val="24"/>
          <w:szCs w:val="24"/>
          <w:u w:val="single"/>
        </w:rPr>
        <w:t>κατανομή</w:t>
      </w:r>
      <w:r w:rsidRPr="00073BB4">
        <w:rPr>
          <w:rFonts w:ascii="Times New Roman" w:eastAsiaTheme="minorEastAsia" w:hAnsi="Times New Roman" w:cs="Times New Roman"/>
          <w:sz w:val="24"/>
          <w:szCs w:val="24"/>
          <w:lang w:val="en-US"/>
        </w:rPr>
        <w:t xml:space="preserve"> (</w:t>
      </w:r>
      <w:r>
        <w:rPr>
          <w:rFonts w:ascii="Times New Roman" w:eastAsiaTheme="minorEastAsia" w:hAnsi="Times New Roman" w:cs="Times New Roman"/>
          <w:sz w:val="24"/>
          <w:szCs w:val="24"/>
          <w:lang w:val="en-US"/>
        </w:rPr>
        <w:t>Uniform</w:t>
      </w:r>
      <w:r w:rsidRPr="00073BB4">
        <w:rPr>
          <w:rFonts w:ascii="Times New Roman" w:eastAsiaTheme="minorEastAsia" w:hAnsi="Times New Roman" w:cs="Times New Roman"/>
          <w:sz w:val="24"/>
          <w:szCs w:val="24"/>
          <w:lang w:val="en-US"/>
        </w:rPr>
        <w:t xml:space="preserve"> </w:t>
      </w:r>
      <w:r>
        <w:rPr>
          <w:rFonts w:ascii="Times New Roman" w:eastAsiaTheme="minorEastAsia" w:hAnsi="Times New Roman" w:cs="Times New Roman"/>
          <w:sz w:val="24"/>
          <w:szCs w:val="24"/>
          <w:lang w:val="en-US"/>
        </w:rPr>
        <w:t>distribution)</w:t>
      </w:r>
      <w:r w:rsidRPr="00073BB4">
        <w:rPr>
          <w:rFonts w:ascii="Times New Roman" w:eastAsiaTheme="minorEastAsia" w:hAnsi="Times New Roman" w:cs="Times New Roman"/>
          <w:sz w:val="24"/>
          <w:szCs w:val="24"/>
          <w:lang w:val="en-US"/>
        </w:rPr>
        <w:t>:</w:t>
      </w:r>
    </w:p>
    <w:p w:rsidR="00073BB4" w:rsidRDefault="00073BB4" w:rsidP="00073BB4">
      <w:pPr>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 xml:space="preserve">Σ’ αυτήν την κατανομή η συνάρτηση πυκνότητας πιθανότητας </w:t>
      </w:r>
      <w:r>
        <w:rPr>
          <w:rFonts w:ascii="Times New Roman" w:eastAsiaTheme="minorEastAsia" w:hAnsi="Times New Roman" w:cs="Times New Roman"/>
          <w:sz w:val="24"/>
          <w:szCs w:val="24"/>
          <w:lang w:val="en-US"/>
        </w:rPr>
        <w:t>f</w:t>
      </w:r>
      <w:r>
        <w:rPr>
          <w:rFonts w:ascii="Times New Roman" w:eastAsiaTheme="minorEastAsia" w:hAnsi="Times New Roman" w:cs="Times New Roman"/>
          <w:sz w:val="24"/>
          <w:szCs w:val="24"/>
          <w:vertAlign w:val="subscript"/>
          <w:lang w:val="en-US"/>
        </w:rPr>
        <w:t>X</w:t>
      </w:r>
      <w:r w:rsidRPr="00073BB4">
        <w:rPr>
          <w:rFonts w:ascii="Times New Roman" w:eastAsiaTheme="minorEastAsia" w:hAnsi="Times New Roman" w:cs="Times New Roman"/>
          <w:sz w:val="24"/>
          <w:szCs w:val="24"/>
        </w:rPr>
        <w:t>(</w:t>
      </w:r>
      <w:r>
        <w:rPr>
          <w:rFonts w:ascii="Times New Roman" w:eastAsiaTheme="minorEastAsia" w:hAnsi="Times New Roman" w:cs="Times New Roman"/>
          <w:sz w:val="24"/>
          <w:szCs w:val="24"/>
          <w:lang w:val="en-US"/>
        </w:rPr>
        <w:t>x</w:t>
      </w:r>
      <w:r w:rsidRPr="00073BB4">
        <w:rPr>
          <w:rFonts w:ascii="Times New Roman" w:eastAsiaTheme="minorEastAsia" w:hAnsi="Times New Roman" w:cs="Times New Roman"/>
          <w:sz w:val="24"/>
          <w:szCs w:val="24"/>
        </w:rPr>
        <w:t>)</w:t>
      </w:r>
      <w:r>
        <w:rPr>
          <w:rFonts w:ascii="Times New Roman" w:eastAsiaTheme="minorEastAsia" w:hAnsi="Times New Roman" w:cs="Times New Roman"/>
          <w:sz w:val="24"/>
          <w:szCs w:val="24"/>
        </w:rPr>
        <w:t xml:space="preserve"> παίρνει μη μηδενικές τιμές μόνο σε ένα διάστημα (α, β), ανοιχτό ή κλειστό. Η πιθανότητα η τυχαία μεταβλητή Χ να πάρει τιμή σε ένα οποιοδήποτε διάστημα ξένο με το (α, β) είναι μηδενική. Μέσα στο διάστημα (α, β) η </w:t>
      </w:r>
      <w:r>
        <w:rPr>
          <w:rFonts w:ascii="Times New Roman" w:eastAsiaTheme="minorEastAsia" w:hAnsi="Times New Roman" w:cs="Times New Roman"/>
          <w:sz w:val="24"/>
          <w:szCs w:val="24"/>
          <w:lang w:val="en-US"/>
        </w:rPr>
        <w:t>f</w:t>
      </w:r>
      <w:r>
        <w:rPr>
          <w:rFonts w:ascii="Times New Roman" w:eastAsiaTheme="minorEastAsia" w:hAnsi="Times New Roman" w:cs="Times New Roman"/>
          <w:sz w:val="24"/>
          <w:szCs w:val="24"/>
          <w:vertAlign w:val="subscript"/>
          <w:lang w:val="en-US"/>
        </w:rPr>
        <w:t>X</w:t>
      </w:r>
      <w:r w:rsidRPr="00073BB4">
        <w:rPr>
          <w:rFonts w:ascii="Times New Roman" w:eastAsiaTheme="minorEastAsia" w:hAnsi="Times New Roman" w:cs="Times New Roman"/>
          <w:sz w:val="24"/>
          <w:szCs w:val="24"/>
        </w:rPr>
        <w:t>(</w:t>
      </w:r>
      <w:r>
        <w:rPr>
          <w:rFonts w:ascii="Times New Roman" w:eastAsiaTheme="minorEastAsia" w:hAnsi="Times New Roman" w:cs="Times New Roman"/>
          <w:sz w:val="24"/>
          <w:szCs w:val="24"/>
          <w:lang w:val="en-US"/>
        </w:rPr>
        <w:t>x</w:t>
      </w:r>
      <w:r w:rsidRPr="00073BB4">
        <w:rPr>
          <w:rFonts w:ascii="Times New Roman" w:eastAsiaTheme="minorEastAsia" w:hAnsi="Times New Roman" w:cs="Times New Roman"/>
          <w:sz w:val="24"/>
          <w:szCs w:val="24"/>
        </w:rPr>
        <w:t>)</w:t>
      </w:r>
      <w:r>
        <w:rPr>
          <w:rFonts w:ascii="Times New Roman" w:eastAsiaTheme="minorEastAsia" w:hAnsi="Times New Roman" w:cs="Times New Roman"/>
          <w:sz w:val="24"/>
          <w:szCs w:val="24"/>
        </w:rPr>
        <w:t xml:space="preserve"> παίρνει σταθερή τιμή, έστω, </w:t>
      </w:r>
      <w:r>
        <w:rPr>
          <w:rFonts w:ascii="Times New Roman" w:eastAsiaTheme="minorEastAsia" w:hAnsi="Times New Roman" w:cs="Times New Roman"/>
          <w:sz w:val="24"/>
          <w:szCs w:val="24"/>
          <w:lang w:val="en-US"/>
        </w:rPr>
        <w:t>c</w:t>
      </w:r>
      <w:r w:rsidRPr="00073BB4">
        <w:rPr>
          <w:rFonts w:ascii="Times New Roman" w:eastAsiaTheme="minorEastAsia" w:hAnsi="Times New Roman" w:cs="Times New Roman"/>
          <w:sz w:val="24"/>
          <w:szCs w:val="24"/>
        </w:rPr>
        <w:t>.</w:t>
      </w:r>
      <w:r>
        <w:rPr>
          <w:rFonts w:ascii="Times New Roman" w:eastAsiaTheme="minorEastAsia" w:hAnsi="Times New Roman" w:cs="Times New Roman"/>
          <w:sz w:val="24"/>
          <w:szCs w:val="24"/>
        </w:rPr>
        <w:t xml:space="preserve"> Η γραφική παράσταση της </w:t>
      </w:r>
      <w:r>
        <w:rPr>
          <w:rFonts w:ascii="Times New Roman" w:eastAsiaTheme="minorEastAsia" w:hAnsi="Times New Roman" w:cs="Times New Roman"/>
          <w:sz w:val="24"/>
          <w:szCs w:val="24"/>
          <w:lang w:val="en-US"/>
        </w:rPr>
        <w:t>f</w:t>
      </w:r>
      <w:r>
        <w:rPr>
          <w:rFonts w:ascii="Times New Roman" w:eastAsiaTheme="minorEastAsia" w:hAnsi="Times New Roman" w:cs="Times New Roman"/>
          <w:sz w:val="24"/>
          <w:szCs w:val="24"/>
          <w:vertAlign w:val="subscript"/>
          <w:lang w:val="en-US"/>
        </w:rPr>
        <w:t>X</w:t>
      </w:r>
      <w:r w:rsidRPr="00073BB4">
        <w:rPr>
          <w:rFonts w:ascii="Times New Roman" w:eastAsiaTheme="minorEastAsia" w:hAnsi="Times New Roman" w:cs="Times New Roman"/>
          <w:sz w:val="24"/>
          <w:szCs w:val="24"/>
        </w:rPr>
        <w:t>(</w:t>
      </w:r>
      <w:r>
        <w:rPr>
          <w:rFonts w:ascii="Times New Roman" w:eastAsiaTheme="minorEastAsia" w:hAnsi="Times New Roman" w:cs="Times New Roman"/>
          <w:sz w:val="24"/>
          <w:szCs w:val="24"/>
          <w:lang w:val="en-US"/>
        </w:rPr>
        <w:t>x</w:t>
      </w:r>
      <w:r w:rsidRPr="00073BB4">
        <w:rPr>
          <w:rFonts w:ascii="Times New Roman" w:eastAsiaTheme="minorEastAsia" w:hAnsi="Times New Roman" w:cs="Times New Roman"/>
          <w:sz w:val="24"/>
          <w:szCs w:val="24"/>
        </w:rPr>
        <w:t>)</w:t>
      </w:r>
      <w:r>
        <w:rPr>
          <w:rFonts w:ascii="Times New Roman" w:eastAsiaTheme="minorEastAsia" w:hAnsi="Times New Roman" w:cs="Times New Roman"/>
          <w:sz w:val="24"/>
          <w:szCs w:val="24"/>
        </w:rPr>
        <w:t xml:space="preserve"> ακολουθεί:</w:t>
      </w:r>
    </w:p>
    <w:p w:rsidR="00073BB4" w:rsidRDefault="00073BB4" w:rsidP="007314A0">
      <w:pPr>
        <w:ind w:firstLine="720"/>
        <w:jc w:val="both"/>
        <w:rPr>
          <w:sz w:val="24"/>
        </w:rPr>
      </w:pPr>
      <w:r>
        <w:rPr>
          <w:rFonts w:ascii="Times New Roman" w:eastAsiaTheme="minorEastAsia" w:hAnsi="Times New Roman" w:cs="Times New Roman"/>
          <w:sz w:val="24"/>
          <w:szCs w:val="24"/>
        </w:rPr>
        <w:t xml:space="preserve"> </w:t>
      </w:r>
      <w:r w:rsidRPr="00073BB4">
        <w:rPr>
          <w:rFonts w:ascii="Times New Roman" w:eastAsiaTheme="minorEastAsia" w:hAnsi="Times New Roman" w:cs="Times New Roman"/>
          <w:sz w:val="24"/>
          <w:szCs w:val="24"/>
        </w:rPr>
        <w:t xml:space="preserve"> </w:t>
      </w:r>
      <w:r>
        <w:rPr>
          <w:rFonts w:ascii="Times New Roman" w:eastAsiaTheme="minorEastAsia" w:hAnsi="Times New Roman" w:cs="Times New Roman"/>
          <w:sz w:val="24"/>
          <w:szCs w:val="24"/>
        </w:rPr>
        <w:t xml:space="preserve">  </w:t>
      </w:r>
      <w:r w:rsidR="000726CB" w:rsidRPr="000726CB">
        <w:rPr>
          <w:rFonts w:ascii="UB-Times" w:hAnsi="UB-Times"/>
          <w:sz w:val="24"/>
        </w:rPr>
      </w:r>
      <w:r w:rsidR="000726CB" w:rsidRPr="000726CB">
        <w:rPr>
          <w:rFonts w:ascii="UB-Times" w:hAnsi="UB-Times"/>
          <w:sz w:val="24"/>
        </w:rPr>
        <w:pict>
          <v:group id="_x0000_s1197" editas="canvas" style="width:296.65pt;height:133.75pt;mso-position-horizontal-relative:char;mso-position-vertical-relative:line" coordorigin="-1340,3836" coordsize="5933,2675">
            <o:lock v:ext="edit" aspectratio="t"/>
            <v:shape id="_x0000_s1198" type="#_x0000_t75" style="position:absolute;left:-1340;top:3836;width:5933;height:2675" o:preferrelative="f">
              <v:fill o:detectmouseclick="t"/>
              <v:path o:extrusionok="t" o:connecttype="none"/>
              <o:lock v:ext="edit" text="t"/>
            </v:shape>
            <v:shape id="_x0000_s1199" type="#_x0000_t202" style="position:absolute;left:-605;top:4391;width:532;height:405" stroked="f">
              <v:textbox style="mso-next-textbox:#_x0000_s1199">
                <w:txbxContent>
                  <w:p w:rsidR="008C4E30" w:rsidRPr="00073BB4" w:rsidRDefault="008C4E30" w:rsidP="00073BB4">
                    <w:pPr>
                      <w:rPr>
                        <w:rFonts w:ascii="Times New Roman" w:hAnsi="Times New Roman"/>
                        <w:lang w:val="en-US"/>
                      </w:rPr>
                    </w:pPr>
                    <w:r>
                      <w:rPr>
                        <w:rFonts w:ascii="Times New Roman" w:hAnsi="Times New Roman"/>
                        <w:lang w:val="en-US"/>
                      </w:rPr>
                      <w:t>c</w:t>
                    </w:r>
                  </w:p>
                </w:txbxContent>
              </v:textbox>
            </v:shape>
            <v:shape id="_x0000_s1200" type="#_x0000_t202" style="position:absolute;left:-777;top:3836;width:855;height:540" stroked="f">
              <v:textbox style="mso-next-textbox:#_x0000_s1200">
                <w:txbxContent>
                  <w:p w:rsidR="008C4E30" w:rsidRPr="00D93F63" w:rsidRDefault="008C4E30" w:rsidP="00073BB4">
                    <w:pPr>
                      <w:rPr>
                        <w:rFonts w:ascii="Times New Roman" w:hAnsi="Times New Roman"/>
                        <w:lang w:val="en-US"/>
                      </w:rPr>
                    </w:pPr>
                    <w:r>
                      <w:rPr>
                        <w:rFonts w:ascii="Times New Roman" w:eastAsiaTheme="minorEastAsia" w:hAnsi="Times New Roman" w:cs="Times New Roman"/>
                        <w:sz w:val="24"/>
                        <w:szCs w:val="24"/>
                        <w:lang w:val="en-US"/>
                      </w:rPr>
                      <w:t>f</w:t>
                    </w:r>
                    <w:r>
                      <w:rPr>
                        <w:rFonts w:ascii="Times New Roman" w:eastAsiaTheme="minorEastAsia" w:hAnsi="Times New Roman" w:cs="Times New Roman"/>
                        <w:sz w:val="24"/>
                        <w:szCs w:val="24"/>
                        <w:vertAlign w:val="subscript"/>
                      </w:rPr>
                      <w:t>Χ</w:t>
                    </w:r>
                    <w:r>
                      <w:rPr>
                        <w:rFonts w:ascii="Times New Roman" w:eastAsiaTheme="minorEastAsia" w:hAnsi="Times New Roman" w:cs="Times New Roman"/>
                        <w:sz w:val="24"/>
                        <w:szCs w:val="24"/>
                      </w:rPr>
                      <w:t>(</w:t>
                    </w:r>
                    <w:r>
                      <w:rPr>
                        <w:rFonts w:ascii="Times New Roman" w:eastAsiaTheme="minorEastAsia" w:hAnsi="Times New Roman" w:cs="Times New Roman"/>
                        <w:sz w:val="24"/>
                        <w:szCs w:val="24"/>
                        <w:lang w:val="en-US"/>
                      </w:rPr>
                      <w:t>x</w:t>
                    </w:r>
                    <w:r w:rsidRPr="00434233">
                      <w:rPr>
                        <w:rFonts w:ascii="Times New Roman" w:eastAsiaTheme="minorEastAsia" w:hAnsi="Times New Roman" w:cs="Times New Roman"/>
                        <w:sz w:val="24"/>
                        <w:szCs w:val="24"/>
                      </w:rPr>
                      <w:t>)</w:t>
                    </w:r>
                  </w:p>
                </w:txbxContent>
              </v:textbox>
            </v:shape>
            <v:shape id="_x0000_s1201" type="#_x0000_t32" style="position:absolute;left:-1032;top:5948;width:5385;height:32;flip:y" o:connectortype="straight"/>
            <v:shape id="_x0000_s1202" type="#_x0000_t32" style="position:absolute;left:550;top:4564;width:2004;height:1" o:connectortype="straight"/>
            <v:shape id="_x0000_s1203" type="#_x0000_t32" style="position:absolute;left:2553;top:4563;width:1;height:1417;flip:y" o:connectortype="straight"/>
            <v:shape id="_x0000_s1204" type="#_x0000_t32" style="position:absolute;left:-88;top:3986;width:1;height:1994;flip:y" o:connectortype="straight"/>
            <v:shape id="_x0000_s1205" type="#_x0000_t202" style="position:absolute;left:4061;top:6046;width:532;height:405" stroked="f">
              <v:textbox style="mso-next-textbox:#_x0000_s1205">
                <w:txbxContent>
                  <w:p w:rsidR="008C4E30" w:rsidRPr="00A918A4" w:rsidRDefault="008C4E30" w:rsidP="00073BB4">
                    <w:pPr>
                      <w:rPr>
                        <w:rFonts w:ascii="Times New Roman" w:hAnsi="Times New Roman"/>
                        <w:lang w:val="en-US"/>
                      </w:rPr>
                    </w:pPr>
                    <w:r>
                      <w:rPr>
                        <w:rFonts w:ascii="Times New Roman" w:hAnsi="Times New Roman"/>
                        <w:lang w:val="en-US"/>
                      </w:rPr>
                      <w:t>x</w:t>
                    </w:r>
                  </w:p>
                </w:txbxContent>
              </v:textbox>
            </v:shape>
            <v:shape id="_x0000_s1206" type="#_x0000_t202" style="position:absolute;left:2366;top:6106;width:532;height:405" stroked="f">
              <v:textbox style="mso-next-textbox:#_x0000_s1206">
                <w:txbxContent>
                  <w:p w:rsidR="008C4E30" w:rsidRPr="00073BB4" w:rsidRDefault="008C4E30" w:rsidP="00073BB4">
                    <w:pPr>
                      <w:rPr>
                        <w:rFonts w:ascii="Times New Roman" w:hAnsi="Times New Roman"/>
                      </w:rPr>
                    </w:pPr>
                    <w:r>
                      <w:rPr>
                        <w:rFonts w:ascii="Times New Roman" w:hAnsi="Times New Roman"/>
                      </w:rPr>
                      <w:t>β</w:t>
                    </w:r>
                  </w:p>
                </w:txbxContent>
              </v:textbox>
            </v:shape>
            <v:shape id="_x0000_s1207" type="#_x0000_t202" style="position:absolute;left:-319;top:6106;width:532;height:405" stroked="f">
              <v:textbox style="mso-next-textbox:#_x0000_s1207">
                <w:txbxContent>
                  <w:p w:rsidR="008C4E30" w:rsidRPr="00D93F63" w:rsidRDefault="008C4E30" w:rsidP="00073BB4">
                    <w:pPr>
                      <w:rPr>
                        <w:rFonts w:ascii="Times New Roman" w:hAnsi="Times New Roman"/>
                        <w:lang w:val="en-US"/>
                      </w:rPr>
                    </w:pPr>
                    <w:r>
                      <w:rPr>
                        <w:rFonts w:ascii="Times New Roman" w:hAnsi="Times New Roman"/>
                        <w:lang w:val="en-US"/>
                      </w:rPr>
                      <w:t>0</w:t>
                    </w:r>
                  </w:p>
                </w:txbxContent>
              </v:textbox>
            </v:shape>
            <v:shape id="_x0000_s1208" type="#_x0000_t32" style="position:absolute;left:-192;top:4600;width:195;height:1" o:connectortype="straight"/>
            <v:shape id="_x0000_s1209" type="#_x0000_t32" style="position:absolute;left:549;top:4555;width:1;height:1417;flip:y" o:connectortype="straight"/>
            <v:shape id="_x0000_s1210" type="#_x0000_t202" style="position:absolute;left:332;top:6046;width:532;height:405" stroked="f">
              <v:textbox style="mso-next-textbox:#_x0000_s1210">
                <w:txbxContent>
                  <w:p w:rsidR="008C4E30" w:rsidRPr="00A918A4" w:rsidRDefault="008C4E30" w:rsidP="00073BB4">
                    <w:pPr>
                      <w:rPr>
                        <w:rFonts w:ascii="Times New Roman" w:hAnsi="Times New Roman"/>
                      </w:rPr>
                    </w:pPr>
                    <w:r>
                      <w:rPr>
                        <w:rFonts w:ascii="Times New Roman" w:hAnsi="Times New Roman"/>
                      </w:rPr>
                      <w:t>α</w:t>
                    </w:r>
                  </w:p>
                </w:txbxContent>
              </v:textbox>
            </v:shape>
            <w10:wrap type="none" side="left"/>
            <w10:anchorlock/>
          </v:group>
        </w:pict>
      </w:r>
    </w:p>
    <w:p w:rsidR="00073BB4" w:rsidRDefault="00073BB4" w:rsidP="00F95A8A">
      <w:pPr>
        <w:jc w:val="center"/>
        <w:rPr>
          <w:rFonts w:ascii="Times New Roman" w:hAnsi="Times New Roman" w:cs="Times New Roman"/>
          <w:sz w:val="24"/>
        </w:rPr>
      </w:pPr>
      <w:r w:rsidRPr="00B61D53">
        <w:rPr>
          <w:rFonts w:ascii="Times New Roman" w:hAnsi="Times New Roman" w:cs="Times New Roman"/>
          <w:sz w:val="24"/>
        </w:rPr>
        <w:t xml:space="preserve">Σχ. </w:t>
      </w:r>
      <w:r>
        <w:rPr>
          <w:rFonts w:ascii="Times New Roman" w:hAnsi="Times New Roman" w:cs="Times New Roman"/>
          <w:sz w:val="24"/>
        </w:rPr>
        <w:t>7 Συνάρτηση πυκνότητας πιθανότητας της ομοιό</w:t>
      </w:r>
      <w:r w:rsidR="00F95A8A">
        <w:rPr>
          <w:rFonts w:ascii="Times New Roman" w:hAnsi="Times New Roman" w:cs="Times New Roman"/>
          <w:sz w:val="24"/>
        </w:rPr>
        <w:t>μο</w:t>
      </w:r>
      <w:r>
        <w:rPr>
          <w:rFonts w:ascii="Times New Roman" w:hAnsi="Times New Roman" w:cs="Times New Roman"/>
          <w:sz w:val="24"/>
        </w:rPr>
        <w:t>ρφης κατανομής</w:t>
      </w:r>
    </w:p>
    <w:p w:rsidR="00F95A8A" w:rsidRDefault="00F95A8A" w:rsidP="00F95A8A">
      <w:pPr>
        <w:jc w:val="both"/>
        <w:rPr>
          <w:rFonts w:ascii="Times New Roman" w:eastAsiaTheme="minorEastAsia" w:hAnsi="Times New Roman" w:cs="Times New Roman"/>
          <w:sz w:val="24"/>
          <w:szCs w:val="24"/>
        </w:rPr>
      </w:pPr>
      <w:r>
        <w:rPr>
          <w:rFonts w:ascii="Times New Roman" w:hAnsi="Times New Roman" w:cs="Times New Roman"/>
          <w:sz w:val="24"/>
        </w:rPr>
        <w:t xml:space="preserve">Η σχέση </w:t>
      </w:r>
      <m:oMath>
        <m:nary>
          <m:naryPr>
            <m:limLoc m:val="subSup"/>
            <m:ctrlPr>
              <w:rPr>
                <w:rFonts w:ascii="Cambria Math" w:eastAsiaTheme="minorEastAsia" w:hAnsi="Cambria Math" w:cs="Times New Roman"/>
                <w:i/>
                <w:sz w:val="24"/>
                <w:szCs w:val="24"/>
              </w:rPr>
            </m:ctrlPr>
          </m:naryPr>
          <m:sub>
            <m:r>
              <w:rPr>
                <w:rFonts w:ascii="Cambria Math" w:eastAsiaTheme="minorEastAsia" w:hAnsi="Cambria Math" w:cs="Times New Roman"/>
                <w:sz w:val="24"/>
                <w:szCs w:val="24"/>
              </w:rPr>
              <m:t>-∞</m:t>
            </m:r>
          </m:sub>
          <m:sup>
            <m:r>
              <w:rPr>
                <w:rFonts w:ascii="Cambria Math" w:eastAsiaTheme="minorEastAsia" w:hAnsi="Cambria Math" w:cs="Times New Roman"/>
                <w:sz w:val="24"/>
                <w:szCs w:val="24"/>
              </w:rPr>
              <m:t>+∞</m:t>
            </m:r>
          </m:sup>
          <m:e>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f</m:t>
                </m:r>
              </m:e>
              <m:sub>
                <m:r>
                  <w:rPr>
                    <w:rFonts w:ascii="Cambria Math" w:eastAsiaTheme="minorEastAsia" w:hAnsi="Cambria Math" w:cs="Times New Roman"/>
                    <w:sz w:val="24"/>
                    <w:szCs w:val="24"/>
                  </w:rPr>
                  <m:t>X</m:t>
                </m:r>
              </m:sub>
            </m:sSub>
            <m:r>
              <w:rPr>
                <w:rFonts w:ascii="Cambria Math" w:eastAsiaTheme="minorEastAsia" w:hAnsi="Cambria Math" w:cs="Times New Roman"/>
                <w:sz w:val="24"/>
                <w:szCs w:val="24"/>
              </w:rPr>
              <m:t>(x)</m:t>
            </m:r>
            <m:r>
              <w:rPr>
                <w:rFonts w:ascii="Cambria Math" w:eastAsiaTheme="minorEastAsia" w:hAnsi="Cambria Math" w:cs="Times New Roman"/>
                <w:sz w:val="24"/>
                <w:szCs w:val="24"/>
                <w:lang w:val="en-US"/>
              </w:rPr>
              <m:t>d</m:t>
            </m:r>
            <m:r>
              <w:rPr>
                <w:rFonts w:ascii="Cambria Math" w:eastAsiaTheme="minorEastAsia" w:hAnsi="Cambria Math" w:cs="Times New Roman"/>
                <w:sz w:val="24"/>
                <w:szCs w:val="24"/>
              </w:rPr>
              <m:t>x</m:t>
            </m:r>
          </m:e>
        </m:nary>
      </m:oMath>
      <w:r>
        <w:rPr>
          <w:rFonts w:ascii="Times New Roman" w:eastAsiaTheme="minorEastAsia" w:hAnsi="Times New Roman" w:cs="Times New Roman"/>
          <w:sz w:val="24"/>
          <w:szCs w:val="24"/>
        </w:rPr>
        <w:t>=1 εδώ δίνει Εμβαδόν του ορθογωνίου με βάση β</w:t>
      </w:r>
      <m:oMath>
        <m:r>
          <w:rPr>
            <w:rFonts w:ascii="Cambria Math" w:eastAsiaTheme="minorEastAsia" w:hAnsi="Cambria Math" w:cs="Times New Roman"/>
            <w:sz w:val="24"/>
            <w:szCs w:val="24"/>
          </w:rPr>
          <m:t>-</m:t>
        </m:r>
      </m:oMath>
      <w:r>
        <w:rPr>
          <w:rFonts w:ascii="Times New Roman" w:eastAsiaTheme="minorEastAsia" w:hAnsi="Times New Roman" w:cs="Times New Roman"/>
          <w:sz w:val="24"/>
          <w:szCs w:val="24"/>
        </w:rPr>
        <w:t xml:space="preserve">α και ύψος </w:t>
      </w:r>
      <w:r>
        <w:rPr>
          <w:rFonts w:ascii="Times New Roman" w:eastAsiaTheme="minorEastAsia" w:hAnsi="Times New Roman" w:cs="Times New Roman"/>
          <w:sz w:val="24"/>
          <w:szCs w:val="24"/>
          <w:lang w:val="en-US"/>
        </w:rPr>
        <w:t>c</w:t>
      </w:r>
      <w:r>
        <w:rPr>
          <w:rFonts w:ascii="Times New Roman" w:eastAsiaTheme="minorEastAsia" w:hAnsi="Times New Roman" w:cs="Times New Roman"/>
          <w:sz w:val="24"/>
          <w:szCs w:val="24"/>
        </w:rPr>
        <w:t>=1, ήτοι (β</w:t>
      </w:r>
      <m:oMath>
        <m:r>
          <w:rPr>
            <w:rFonts w:ascii="Cambria Math" w:eastAsiaTheme="minorEastAsia" w:hAnsi="Cambria Math" w:cs="Times New Roman"/>
            <w:sz w:val="24"/>
            <w:szCs w:val="24"/>
          </w:rPr>
          <m:t>-</m:t>
        </m:r>
      </m:oMath>
      <w:r>
        <w:rPr>
          <w:rFonts w:ascii="Times New Roman" w:eastAsiaTheme="minorEastAsia" w:hAnsi="Times New Roman" w:cs="Times New Roman"/>
          <w:sz w:val="24"/>
          <w:szCs w:val="24"/>
        </w:rPr>
        <w:t>α)</w:t>
      </w:r>
      <w:r>
        <w:rPr>
          <w:rFonts w:ascii="Times New Roman" w:eastAsiaTheme="minorEastAsia" w:hAnsi="Times New Roman" w:cs="Times New Roman"/>
          <w:sz w:val="24"/>
          <w:szCs w:val="24"/>
          <w:lang w:val="en-US"/>
        </w:rPr>
        <w:t>c</w:t>
      </w:r>
      <w:r>
        <w:rPr>
          <w:rFonts w:ascii="Times New Roman" w:eastAsiaTheme="minorEastAsia" w:hAnsi="Times New Roman" w:cs="Times New Roman"/>
          <w:sz w:val="24"/>
          <w:szCs w:val="24"/>
        </w:rPr>
        <w:t xml:space="preserve">=1 </w:t>
      </w:r>
      <m:oMath>
        <m:r>
          <w:rPr>
            <w:rFonts w:ascii="Cambria Math" w:eastAsiaTheme="minorEastAsia" w:hAnsi="Cambria Math" w:cs="Times New Roman"/>
            <w:sz w:val="24"/>
            <w:szCs w:val="24"/>
          </w:rPr>
          <m:t>⟹</m:t>
        </m:r>
      </m:oMath>
      <w:r>
        <w:rPr>
          <w:rFonts w:ascii="Times New Roman" w:eastAsiaTheme="minorEastAsia" w:hAnsi="Times New Roman" w:cs="Times New Roman"/>
          <w:sz w:val="24"/>
          <w:szCs w:val="24"/>
        </w:rPr>
        <w:t xml:space="preserve"> </w:t>
      </w:r>
      <w:r>
        <w:rPr>
          <w:rFonts w:ascii="Times New Roman" w:eastAsiaTheme="minorEastAsia" w:hAnsi="Times New Roman" w:cs="Times New Roman"/>
          <w:sz w:val="24"/>
          <w:szCs w:val="24"/>
          <w:lang w:val="en-US"/>
        </w:rPr>
        <w:t>c</w:t>
      </w:r>
      <w:r w:rsidRPr="00F95A8A">
        <w:rPr>
          <w:rFonts w:ascii="Times New Roman" w:eastAsiaTheme="minorEastAsia" w:hAnsi="Times New Roman" w:cs="Times New Roman"/>
          <w:sz w:val="24"/>
          <w:szCs w:val="24"/>
        </w:rPr>
        <w:t>=1/(</w:t>
      </w:r>
      <w:r>
        <w:rPr>
          <w:rFonts w:ascii="Times New Roman" w:eastAsiaTheme="minorEastAsia" w:hAnsi="Times New Roman" w:cs="Times New Roman"/>
          <w:sz w:val="24"/>
          <w:szCs w:val="24"/>
        </w:rPr>
        <w:t>β</w:t>
      </w:r>
      <m:oMath>
        <m:r>
          <w:rPr>
            <w:rFonts w:ascii="Cambria Math" w:eastAsiaTheme="minorEastAsia" w:hAnsi="Cambria Math" w:cs="Times New Roman"/>
            <w:sz w:val="24"/>
            <w:szCs w:val="24"/>
          </w:rPr>
          <m:t>-</m:t>
        </m:r>
      </m:oMath>
      <w:r>
        <w:rPr>
          <w:rFonts w:ascii="Times New Roman" w:eastAsiaTheme="minorEastAsia" w:hAnsi="Times New Roman" w:cs="Times New Roman"/>
          <w:sz w:val="24"/>
          <w:szCs w:val="24"/>
        </w:rPr>
        <w:t>α</w:t>
      </w:r>
      <w:r w:rsidRPr="00F95A8A">
        <w:rPr>
          <w:rFonts w:ascii="Times New Roman" w:eastAsiaTheme="minorEastAsia" w:hAnsi="Times New Roman" w:cs="Times New Roman"/>
          <w:sz w:val="24"/>
          <w:szCs w:val="24"/>
        </w:rPr>
        <w:t>).</w:t>
      </w:r>
      <w:r>
        <w:rPr>
          <w:rFonts w:ascii="Times New Roman" w:eastAsiaTheme="minorEastAsia" w:hAnsi="Times New Roman" w:cs="Times New Roman"/>
          <w:sz w:val="24"/>
          <w:szCs w:val="24"/>
        </w:rPr>
        <w:t xml:space="preserve"> Συνηθισμένες περιπτώσεις είναι οι (α, β)=(0, 1) και (α, β)=(</w:t>
      </w:r>
      <m:oMath>
        <m:r>
          <w:rPr>
            <w:rFonts w:ascii="Cambria Math" w:eastAsiaTheme="minorEastAsia" w:hAnsi="Cambria Math" w:cs="Times New Roman"/>
            <w:sz w:val="24"/>
            <w:szCs w:val="24"/>
          </w:rPr>
          <m:t>-</m:t>
        </m:r>
      </m:oMath>
      <w:r>
        <w:rPr>
          <w:rFonts w:ascii="Times New Roman" w:eastAsiaTheme="minorEastAsia" w:hAnsi="Times New Roman" w:cs="Times New Roman"/>
          <w:sz w:val="24"/>
          <w:szCs w:val="24"/>
        </w:rPr>
        <w:t>1/2, 1/2).</w:t>
      </w:r>
      <w:r w:rsidR="00463764">
        <w:rPr>
          <w:rFonts w:ascii="Times New Roman" w:eastAsiaTheme="minorEastAsia" w:hAnsi="Times New Roman" w:cs="Times New Roman"/>
          <w:sz w:val="24"/>
          <w:szCs w:val="24"/>
        </w:rPr>
        <w:t xml:space="preserve"> </w:t>
      </w:r>
      <w:r>
        <w:rPr>
          <w:rFonts w:ascii="Times New Roman" w:eastAsiaTheme="minorEastAsia" w:hAnsi="Times New Roman" w:cs="Times New Roman"/>
          <w:sz w:val="24"/>
          <w:szCs w:val="24"/>
        </w:rPr>
        <w:t xml:space="preserve">Ακολουθούν </w:t>
      </w:r>
      <w:r w:rsidR="00463764">
        <w:rPr>
          <w:rFonts w:ascii="Times New Roman" w:eastAsiaTheme="minorEastAsia" w:hAnsi="Times New Roman" w:cs="Times New Roman"/>
          <w:sz w:val="24"/>
          <w:szCs w:val="24"/>
        </w:rPr>
        <w:t>δύο</w:t>
      </w:r>
      <w:r>
        <w:rPr>
          <w:rFonts w:ascii="Times New Roman" w:eastAsiaTheme="minorEastAsia" w:hAnsi="Times New Roman" w:cs="Times New Roman"/>
          <w:sz w:val="24"/>
          <w:szCs w:val="24"/>
        </w:rPr>
        <w:t xml:space="preserve"> παραδείγματα τυχαίων μεταβλητών που έχουν ομοιόμορφη κατανομή:</w:t>
      </w:r>
    </w:p>
    <w:p w:rsidR="00F95A8A" w:rsidRDefault="00F95A8A" w:rsidP="00F95A8A">
      <w:pPr>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ab/>
        <w:t xml:space="preserve">α) Αν οι συρμοί του μετρό περνάνε από έναν σταθμό κάθε 10 λεπτά, ο χρόνος Χ που περνάει από τη στιγμή που φθάνουμε στον σταθμό μέχρι να έλθει ο επόμενος συρμός κατανέμεται ομοιόμορφα στο διάστημα (0, 10) λεπτά. </w:t>
      </w:r>
    </w:p>
    <w:p w:rsidR="000519C0" w:rsidRDefault="00F95A8A" w:rsidP="00F95A8A">
      <w:pPr>
        <w:ind w:firstLine="720"/>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 xml:space="preserve">β) Αν εκτελέσουμε </w:t>
      </w:r>
      <w:r w:rsidR="000519C0">
        <w:rPr>
          <w:rFonts w:ascii="Times New Roman" w:eastAsiaTheme="minorEastAsia" w:hAnsi="Times New Roman" w:cs="Times New Roman"/>
          <w:sz w:val="24"/>
          <w:szCs w:val="24"/>
        </w:rPr>
        <w:t>μια διαδοχή αριθμητικών πράξεων, που περιλαμβάνουν πολλαπλασιασμούς και διαιρέσεις, μεταξύ αριθμών που έχουν δεκαδικό μέρος και στρογγυλοποιήσουμε το αποτέλεσμα με αποκοπή από το τρίτο δεκαδικό ψηφίο και πάνω, το σφάλμα στρογγυλοποίησης είναι τυχαία μεταβλητή που κατανέμεται ομοιόμορφα στο διάστημα (0, 0.01).</w:t>
      </w:r>
    </w:p>
    <w:p w:rsidR="00381E76" w:rsidRDefault="00463764" w:rsidP="00F95A8A">
      <w:pPr>
        <w:ind w:firstLine="720"/>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 xml:space="preserve">Δεν είναι καθόλου δύσκολο να βρούμε τη συνάρτηση κατανομής </w:t>
      </w:r>
      <w:r>
        <w:rPr>
          <w:rFonts w:ascii="Times New Roman" w:eastAsiaTheme="minorEastAsia" w:hAnsi="Times New Roman" w:cs="Times New Roman"/>
          <w:sz w:val="24"/>
          <w:szCs w:val="24"/>
          <w:lang w:val="en-US"/>
        </w:rPr>
        <w:t>F</w:t>
      </w:r>
      <w:r>
        <w:rPr>
          <w:rFonts w:ascii="Times New Roman" w:eastAsiaTheme="minorEastAsia" w:hAnsi="Times New Roman" w:cs="Times New Roman"/>
          <w:sz w:val="24"/>
          <w:szCs w:val="24"/>
          <w:vertAlign w:val="subscript"/>
          <w:lang w:val="en-US"/>
        </w:rPr>
        <w:t>X</w:t>
      </w:r>
      <w:r w:rsidRPr="00463764">
        <w:rPr>
          <w:rFonts w:ascii="Times New Roman" w:eastAsiaTheme="minorEastAsia" w:hAnsi="Times New Roman" w:cs="Times New Roman"/>
          <w:sz w:val="24"/>
          <w:szCs w:val="24"/>
        </w:rPr>
        <w:t>(</w:t>
      </w:r>
      <w:r>
        <w:rPr>
          <w:rFonts w:ascii="Times New Roman" w:eastAsiaTheme="minorEastAsia" w:hAnsi="Times New Roman" w:cs="Times New Roman"/>
          <w:sz w:val="24"/>
          <w:szCs w:val="24"/>
          <w:lang w:val="en-US"/>
        </w:rPr>
        <w:t>x</w:t>
      </w:r>
      <w:r w:rsidRPr="00463764">
        <w:rPr>
          <w:rFonts w:ascii="Times New Roman" w:eastAsiaTheme="minorEastAsia" w:hAnsi="Times New Roman" w:cs="Times New Roman"/>
          <w:sz w:val="24"/>
          <w:szCs w:val="24"/>
        </w:rPr>
        <w:t>)</w:t>
      </w:r>
      <w:r>
        <w:rPr>
          <w:rFonts w:ascii="Times New Roman" w:eastAsiaTheme="minorEastAsia" w:hAnsi="Times New Roman" w:cs="Times New Roman"/>
          <w:sz w:val="24"/>
          <w:szCs w:val="24"/>
        </w:rPr>
        <w:t xml:space="preserve"> της ομοιόμορφης κατανομής. Για </w:t>
      </w:r>
      <w:r>
        <w:rPr>
          <w:rFonts w:ascii="Times New Roman" w:eastAsiaTheme="minorEastAsia" w:hAnsi="Times New Roman" w:cs="Times New Roman"/>
          <w:sz w:val="24"/>
          <w:szCs w:val="24"/>
          <w:lang w:val="en-US"/>
        </w:rPr>
        <w:t>x</w:t>
      </w:r>
      <w:r w:rsidRPr="00463764">
        <w:rPr>
          <w:rFonts w:ascii="Times New Roman" w:eastAsiaTheme="minorEastAsia" w:hAnsi="Times New Roman" w:cs="Times New Roman"/>
          <w:sz w:val="24"/>
          <w:szCs w:val="24"/>
        </w:rPr>
        <w:t>&lt;</w:t>
      </w:r>
      <w:r>
        <w:rPr>
          <w:rFonts w:ascii="Times New Roman" w:eastAsiaTheme="minorEastAsia" w:hAnsi="Times New Roman" w:cs="Times New Roman"/>
          <w:sz w:val="24"/>
          <w:szCs w:val="24"/>
        </w:rPr>
        <w:t xml:space="preserve">α, είναι </w:t>
      </w:r>
      <w:r>
        <w:rPr>
          <w:rFonts w:ascii="Times New Roman" w:eastAsiaTheme="minorEastAsia" w:hAnsi="Times New Roman" w:cs="Times New Roman"/>
          <w:sz w:val="24"/>
          <w:szCs w:val="24"/>
          <w:lang w:val="en-US"/>
        </w:rPr>
        <w:t>F</w:t>
      </w:r>
      <w:r>
        <w:rPr>
          <w:rFonts w:ascii="Times New Roman" w:eastAsiaTheme="minorEastAsia" w:hAnsi="Times New Roman" w:cs="Times New Roman"/>
          <w:sz w:val="24"/>
          <w:szCs w:val="24"/>
          <w:vertAlign w:val="subscript"/>
          <w:lang w:val="en-US"/>
        </w:rPr>
        <w:t>X</w:t>
      </w:r>
      <w:r w:rsidRPr="00463764">
        <w:rPr>
          <w:rFonts w:ascii="Times New Roman" w:eastAsiaTheme="minorEastAsia" w:hAnsi="Times New Roman" w:cs="Times New Roman"/>
          <w:sz w:val="24"/>
          <w:szCs w:val="24"/>
        </w:rPr>
        <w:t>(</w:t>
      </w:r>
      <w:r>
        <w:rPr>
          <w:rFonts w:ascii="Times New Roman" w:eastAsiaTheme="minorEastAsia" w:hAnsi="Times New Roman" w:cs="Times New Roman"/>
          <w:sz w:val="24"/>
          <w:szCs w:val="24"/>
          <w:lang w:val="en-US"/>
        </w:rPr>
        <w:t>x</w:t>
      </w:r>
      <w:r w:rsidRPr="00463764">
        <w:rPr>
          <w:rFonts w:ascii="Times New Roman" w:eastAsiaTheme="minorEastAsia" w:hAnsi="Times New Roman" w:cs="Times New Roman"/>
          <w:sz w:val="24"/>
          <w:szCs w:val="24"/>
        </w:rPr>
        <w:t xml:space="preserve">)=0. </w:t>
      </w:r>
      <w:r>
        <w:rPr>
          <w:rFonts w:ascii="Times New Roman" w:eastAsiaTheme="minorEastAsia" w:hAnsi="Times New Roman" w:cs="Times New Roman"/>
          <w:sz w:val="24"/>
          <w:szCs w:val="24"/>
        </w:rPr>
        <w:t>Για α</w:t>
      </w:r>
      <w:r w:rsidRPr="00381E76">
        <w:rPr>
          <w:rFonts w:ascii="Times New Roman" w:eastAsiaTheme="minorEastAsia" w:hAnsi="Times New Roman" w:cs="Times New Roman"/>
          <w:sz w:val="24"/>
          <w:szCs w:val="24"/>
        </w:rPr>
        <w:t>≤</w:t>
      </w:r>
      <w:r w:rsidR="00381E76">
        <w:rPr>
          <w:rFonts w:ascii="Times New Roman" w:eastAsiaTheme="minorEastAsia" w:hAnsi="Times New Roman" w:cs="Times New Roman"/>
          <w:sz w:val="24"/>
          <w:szCs w:val="24"/>
          <w:lang w:val="en-US"/>
        </w:rPr>
        <w:t>x</w:t>
      </w:r>
      <w:r w:rsidR="00381E76" w:rsidRPr="00381E76">
        <w:rPr>
          <w:rFonts w:ascii="Times New Roman" w:eastAsiaTheme="minorEastAsia" w:hAnsi="Times New Roman" w:cs="Times New Roman"/>
          <w:sz w:val="24"/>
          <w:szCs w:val="24"/>
        </w:rPr>
        <w:t>≤</w:t>
      </w:r>
      <w:r w:rsidR="00381E76">
        <w:rPr>
          <w:rFonts w:ascii="Times New Roman" w:eastAsiaTheme="minorEastAsia" w:hAnsi="Times New Roman" w:cs="Times New Roman"/>
          <w:sz w:val="24"/>
          <w:szCs w:val="24"/>
          <w:lang w:val="en-US"/>
        </w:rPr>
        <w:t>b</w:t>
      </w:r>
      <w:r w:rsidR="00381E76" w:rsidRPr="00381E76">
        <w:rPr>
          <w:rFonts w:ascii="Times New Roman" w:eastAsiaTheme="minorEastAsia" w:hAnsi="Times New Roman" w:cs="Times New Roman"/>
          <w:sz w:val="24"/>
          <w:szCs w:val="24"/>
        </w:rPr>
        <w:t xml:space="preserve">, </w:t>
      </w:r>
      <w:r w:rsidR="00381E76">
        <w:rPr>
          <w:rFonts w:ascii="Times New Roman" w:eastAsiaTheme="minorEastAsia" w:hAnsi="Times New Roman" w:cs="Times New Roman"/>
          <w:sz w:val="24"/>
          <w:szCs w:val="24"/>
        </w:rPr>
        <w:t xml:space="preserve">η </w:t>
      </w:r>
      <w:r w:rsidR="00381E76">
        <w:rPr>
          <w:rFonts w:ascii="Times New Roman" w:eastAsiaTheme="minorEastAsia" w:hAnsi="Times New Roman" w:cs="Times New Roman"/>
          <w:sz w:val="24"/>
          <w:szCs w:val="24"/>
          <w:lang w:val="en-US"/>
        </w:rPr>
        <w:t>F</w:t>
      </w:r>
      <w:r w:rsidR="00381E76">
        <w:rPr>
          <w:rFonts w:ascii="Times New Roman" w:eastAsiaTheme="minorEastAsia" w:hAnsi="Times New Roman" w:cs="Times New Roman"/>
          <w:sz w:val="24"/>
          <w:szCs w:val="24"/>
          <w:vertAlign w:val="subscript"/>
          <w:lang w:val="en-US"/>
        </w:rPr>
        <w:t>X</w:t>
      </w:r>
      <w:r w:rsidR="00381E76" w:rsidRPr="00381E76">
        <w:rPr>
          <w:rFonts w:ascii="Times New Roman" w:eastAsiaTheme="minorEastAsia" w:hAnsi="Times New Roman" w:cs="Times New Roman"/>
          <w:sz w:val="24"/>
          <w:szCs w:val="24"/>
        </w:rPr>
        <w:t>(</w:t>
      </w:r>
      <w:r w:rsidR="00381E76">
        <w:rPr>
          <w:rFonts w:ascii="Times New Roman" w:eastAsiaTheme="minorEastAsia" w:hAnsi="Times New Roman" w:cs="Times New Roman"/>
          <w:sz w:val="24"/>
          <w:szCs w:val="24"/>
          <w:lang w:val="en-US"/>
        </w:rPr>
        <w:t>x</w:t>
      </w:r>
      <w:r w:rsidR="00381E76" w:rsidRPr="00381E76">
        <w:rPr>
          <w:rFonts w:ascii="Times New Roman" w:eastAsiaTheme="minorEastAsia" w:hAnsi="Times New Roman" w:cs="Times New Roman"/>
          <w:sz w:val="24"/>
          <w:szCs w:val="24"/>
        </w:rPr>
        <w:t xml:space="preserve">) </w:t>
      </w:r>
      <w:r w:rsidR="00381E76">
        <w:rPr>
          <w:rFonts w:ascii="Times New Roman" w:eastAsiaTheme="minorEastAsia" w:hAnsi="Times New Roman" w:cs="Times New Roman"/>
          <w:sz w:val="24"/>
          <w:szCs w:val="24"/>
        </w:rPr>
        <w:t xml:space="preserve">είναι ίση με το εμβαδόν του  ορθογωνίου </w:t>
      </w:r>
      <w:r w:rsidR="00381E76">
        <w:rPr>
          <w:rFonts w:ascii="Times New Roman" w:eastAsiaTheme="minorEastAsia" w:hAnsi="Times New Roman" w:cs="Times New Roman"/>
          <w:sz w:val="24"/>
          <w:szCs w:val="24"/>
        </w:rPr>
        <w:lastRenderedPageBreak/>
        <w:t xml:space="preserve">που έχει βάση μήκους </w:t>
      </w:r>
      <w:r w:rsidR="00381E76">
        <w:rPr>
          <w:rFonts w:ascii="Times New Roman" w:eastAsiaTheme="minorEastAsia" w:hAnsi="Times New Roman" w:cs="Times New Roman"/>
          <w:sz w:val="24"/>
          <w:szCs w:val="24"/>
          <w:lang w:val="en-US"/>
        </w:rPr>
        <w:t>x</w:t>
      </w:r>
      <m:oMath>
        <m:r>
          <w:rPr>
            <w:rFonts w:ascii="Cambria Math" w:eastAsiaTheme="minorEastAsia" w:hAnsi="Cambria Math" w:cs="Times New Roman"/>
            <w:sz w:val="24"/>
            <w:szCs w:val="24"/>
          </w:rPr>
          <m:t>-</m:t>
        </m:r>
      </m:oMath>
      <w:r w:rsidR="00381E76">
        <w:rPr>
          <w:rFonts w:ascii="Times New Roman" w:eastAsiaTheme="minorEastAsia" w:hAnsi="Times New Roman" w:cs="Times New Roman"/>
          <w:sz w:val="24"/>
          <w:szCs w:val="24"/>
        </w:rPr>
        <w:t xml:space="preserve">α και ύψος </w:t>
      </w:r>
      <w:r w:rsidR="00381E76" w:rsidRPr="00F95A8A">
        <w:rPr>
          <w:rFonts w:ascii="Times New Roman" w:eastAsiaTheme="minorEastAsia" w:hAnsi="Times New Roman" w:cs="Times New Roman"/>
          <w:sz w:val="24"/>
          <w:szCs w:val="24"/>
        </w:rPr>
        <w:t>1/(</w:t>
      </w:r>
      <w:r w:rsidR="00381E76">
        <w:rPr>
          <w:rFonts w:ascii="Times New Roman" w:eastAsiaTheme="minorEastAsia" w:hAnsi="Times New Roman" w:cs="Times New Roman"/>
          <w:sz w:val="24"/>
          <w:szCs w:val="24"/>
        </w:rPr>
        <w:t>β</w:t>
      </w:r>
      <m:oMath>
        <m:r>
          <w:rPr>
            <w:rFonts w:ascii="Cambria Math" w:eastAsiaTheme="minorEastAsia" w:hAnsi="Cambria Math" w:cs="Times New Roman"/>
            <w:sz w:val="24"/>
            <w:szCs w:val="24"/>
          </w:rPr>
          <m:t>-</m:t>
        </m:r>
      </m:oMath>
      <w:r w:rsidR="00381E76">
        <w:rPr>
          <w:rFonts w:ascii="Times New Roman" w:eastAsiaTheme="minorEastAsia" w:hAnsi="Times New Roman" w:cs="Times New Roman"/>
          <w:sz w:val="24"/>
          <w:szCs w:val="24"/>
        </w:rPr>
        <w:t xml:space="preserve">α). Δηλ. είναι </w:t>
      </w:r>
      <w:r w:rsidR="00381E76">
        <w:rPr>
          <w:rFonts w:ascii="Times New Roman" w:eastAsiaTheme="minorEastAsia" w:hAnsi="Times New Roman" w:cs="Times New Roman"/>
          <w:sz w:val="24"/>
          <w:szCs w:val="24"/>
          <w:lang w:val="en-US"/>
        </w:rPr>
        <w:t>F</w:t>
      </w:r>
      <w:r w:rsidR="00381E76">
        <w:rPr>
          <w:rFonts w:ascii="Times New Roman" w:eastAsiaTheme="minorEastAsia" w:hAnsi="Times New Roman" w:cs="Times New Roman"/>
          <w:sz w:val="24"/>
          <w:szCs w:val="24"/>
          <w:vertAlign w:val="subscript"/>
          <w:lang w:val="en-US"/>
        </w:rPr>
        <w:t>X</w:t>
      </w:r>
      <w:r w:rsidR="00381E76" w:rsidRPr="00463764">
        <w:rPr>
          <w:rFonts w:ascii="Times New Roman" w:eastAsiaTheme="minorEastAsia" w:hAnsi="Times New Roman" w:cs="Times New Roman"/>
          <w:sz w:val="24"/>
          <w:szCs w:val="24"/>
        </w:rPr>
        <w:t>(</w:t>
      </w:r>
      <w:r w:rsidR="00381E76">
        <w:rPr>
          <w:rFonts w:ascii="Times New Roman" w:eastAsiaTheme="minorEastAsia" w:hAnsi="Times New Roman" w:cs="Times New Roman"/>
          <w:sz w:val="24"/>
          <w:szCs w:val="24"/>
          <w:lang w:val="en-US"/>
        </w:rPr>
        <w:t>x</w:t>
      </w:r>
      <w:r w:rsidR="00381E76" w:rsidRPr="00463764">
        <w:rPr>
          <w:rFonts w:ascii="Times New Roman" w:eastAsiaTheme="minorEastAsia" w:hAnsi="Times New Roman" w:cs="Times New Roman"/>
          <w:sz w:val="24"/>
          <w:szCs w:val="24"/>
        </w:rPr>
        <w:t>)</w:t>
      </w:r>
      <w:r w:rsidR="00381E76">
        <w:rPr>
          <w:rFonts w:ascii="Times New Roman" w:eastAsiaTheme="minorEastAsia" w:hAnsi="Times New Roman" w:cs="Times New Roman"/>
          <w:sz w:val="24"/>
          <w:szCs w:val="24"/>
        </w:rPr>
        <w:t>=(</w:t>
      </w:r>
      <w:r w:rsidR="00381E76">
        <w:rPr>
          <w:rFonts w:ascii="Times New Roman" w:eastAsiaTheme="minorEastAsia" w:hAnsi="Times New Roman" w:cs="Times New Roman"/>
          <w:sz w:val="24"/>
          <w:szCs w:val="24"/>
          <w:lang w:val="en-US"/>
        </w:rPr>
        <w:t>x</w:t>
      </w:r>
      <m:oMath>
        <m:r>
          <w:rPr>
            <w:rFonts w:ascii="Cambria Math" w:eastAsiaTheme="minorEastAsia" w:hAnsi="Cambria Math" w:cs="Times New Roman"/>
            <w:sz w:val="24"/>
            <w:szCs w:val="24"/>
          </w:rPr>
          <m:t>-</m:t>
        </m:r>
      </m:oMath>
      <w:r w:rsidR="00381E76">
        <w:rPr>
          <w:rFonts w:ascii="Times New Roman" w:eastAsiaTheme="minorEastAsia" w:hAnsi="Times New Roman" w:cs="Times New Roman"/>
          <w:sz w:val="24"/>
          <w:szCs w:val="24"/>
        </w:rPr>
        <w:t>α)/</w:t>
      </w:r>
      <w:r w:rsidR="00381E76" w:rsidRPr="00F95A8A">
        <w:rPr>
          <w:rFonts w:ascii="Times New Roman" w:eastAsiaTheme="minorEastAsia" w:hAnsi="Times New Roman" w:cs="Times New Roman"/>
          <w:sz w:val="24"/>
          <w:szCs w:val="24"/>
        </w:rPr>
        <w:t>/(</w:t>
      </w:r>
      <w:r w:rsidR="00381E76">
        <w:rPr>
          <w:rFonts w:ascii="Times New Roman" w:eastAsiaTheme="minorEastAsia" w:hAnsi="Times New Roman" w:cs="Times New Roman"/>
          <w:sz w:val="24"/>
          <w:szCs w:val="24"/>
        </w:rPr>
        <w:t>β</w:t>
      </w:r>
      <m:oMath>
        <m:r>
          <w:rPr>
            <w:rFonts w:ascii="Cambria Math" w:eastAsiaTheme="minorEastAsia" w:hAnsi="Cambria Math" w:cs="Times New Roman"/>
            <w:sz w:val="24"/>
            <w:szCs w:val="24"/>
          </w:rPr>
          <m:t>-</m:t>
        </m:r>
      </m:oMath>
      <w:r w:rsidR="00381E76">
        <w:rPr>
          <w:rFonts w:ascii="Times New Roman" w:eastAsiaTheme="minorEastAsia" w:hAnsi="Times New Roman" w:cs="Times New Roman"/>
          <w:sz w:val="24"/>
          <w:szCs w:val="24"/>
        </w:rPr>
        <w:t xml:space="preserve">α). Τέλος, για </w:t>
      </w:r>
      <w:r w:rsidR="00381E76">
        <w:rPr>
          <w:rFonts w:ascii="Times New Roman" w:eastAsiaTheme="minorEastAsia" w:hAnsi="Times New Roman" w:cs="Times New Roman"/>
          <w:sz w:val="24"/>
          <w:szCs w:val="24"/>
          <w:lang w:val="en-US"/>
        </w:rPr>
        <w:t>x</w:t>
      </w:r>
      <w:r w:rsidR="00381E76" w:rsidRPr="00381E76">
        <w:rPr>
          <w:rFonts w:ascii="Times New Roman" w:eastAsiaTheme="minorEastAsia" w:hAnsi="Times New Roman" w:cs="Times New Roman"/>
          <w:sz w:val="24"/>
          <w:szCs w:val="24"/>
        </w:rPr>
        <w:t>&gt;</w:t>
      </w:r>
      <w:r w:rsidR="00381E76">
        <w:rPr>
          <w:rFonts w:ascii="Times New Roman" w:eastAsiaTheme="minorEastAsia" w:hAnsi="Times New Roman" w:cs="Times New Roman"/>
          <w:sz w:val="24"/>
          <w:szCs w:val="24"/>
        </w:rPr>
        <w:t>β</w:t>
      </w:r>
      <w:r w:rsidR="00381E76" w:rsidRPr="00381E76">
        <w:rPr>
          <w:rFonts w:ascii="Times New Roman" w:eastAsiaTheme="minorEastAsia" w:hAnsi="Times New Roman" w:cs="Times New Roman"/>
          <w:sz w:val="24"/>
          <w:szCs w:val="24"/>
        </w:rPr>
        <w:t xml:space="preserve">, </w:t>
      </w:r>
      <w:r w:rsidR="00381E76">
        <w:rPr>
          <w:rFonts w:ascii="Times New Roman" w:eastAsiaTheme="minorEastAsia" w:hAnsi="Times New Roman" w:cs="Times New Roman"/>
          <w:sz w:val="24"/>
          <w:szCs w:val="24"/>
        </w:rPr>
        <w:t xml:space="preserve">είναι </w:t>
      </w:r>
      <w:r w:rsidR="00381E76">
        <w:rPr>
          <w:rFonts w:ascii="Times New Roman" w:eastAsiaTheme="minorEastAsia" w:hAnsi="Times New Roman" w:cs="Times New Roman"/>
          <w:sz w:val="24"/>
          <w:szCs w:val="24"/>
          <w:lang w:val="en-US"/>
        </w:rPr>
        <w:t>F</w:t>
      </w:r>
      <w:r w:rsidR="00381E76">
        <w:rPr>
          <w:rFonts w:ascii="Times New Roman" w:eastAsiaTheme="minorEastAsia" w:hAnsi="Times New Roman" w:cs="Times New Roman"/>
          <w:sz w:val="24"/>
          <w:szCs w:val="24"/>
          <w:vertAlign w:val="subscript"/>
          <w:lang w:val="en-US"/>
        </w:rPr>
        <w:t>X</w:t>
      </w:r>
      <w:r w:rsidR="00381E76" w:rsidRPr="00463764">
        <w:rPr>
          <w:rFonts w:ascii="Times New Roman" w:eastAsiaTheme="minorEastAsia" w:hAnsi="Times New Roman" w:cs="Times New Roman"/>
          <w:sz w:val="24"/>
          <w:szCs w:val="24"/>
        </w:rPr>
        <w:t>(</w:t>
      </w:r>
      <w:r w:rsidR="00381E76">
        <w:rPr>
          <w:rFonts w:ascii="Times New Roman" w:eastAsiaTheme="minorEastAsia" w:hAnsi="Times New Roman" w:cs="Times New Roman"/>
          <w:sz w:val="24"/>
          <w:szCs w:val="24"/>
          <w:lang w:val="en-US"/>
        </w:rPr>
        <w:t>x</w:t>
      </w:r>
      <w:r w:rsidR="00381E76" w:rsidRPr="00463764">
        <w:rPr>
          <w:rFonts w:ascii="Times New Roman" w:eastAsiaTheme="minorEastAsia" w:hAnsi="Times New Roman" w:cs="Times New Roman"/>
          <w:sz w:val="24"/>
          <w:szCs w:val="24"/>
        </w:rPr>
        <w:t>)</w:t>
      </w:r>
      <w:r w:rsidR="00381E76">
        <w:rPr>
          <w:rFonts w:ascii="Times New Roman" w:eastAsiaTheme="minorEastAsia" w:hAnsi="Times New Roman" w:cs="Times New Roman"/>
          <w:sz w:val="24"/>
          <w:szCs w:val="24"/>
        </w:rPr>
        <w:t xml:space="preserve">=1. Η γραφική παράσταση της </w:t>
      </w:r>
      <w:r w:rsidR="00381E76">
        <w:rPr>
          <w:rFonts w:ascii="Times New Roman" w:eastAsiaTheme="minorEastAsia" w:hAnsi="Times New Roman" w:cs="Times New Roman"/>
          <w:sz w:val="24"/>
          <w:szCs w:val="24"/>
          <w:lang w:val="en-US"/>
        </w:rPr>
        <w:t>F</w:t>
      </w:r>
      <w:r w:rsidR="00381E76">
        <w:rPr>
          <w:rFonts w:ascii="Times New Roman" w:eastAsiaTheme="minorEastAsia" w:hAnsi="Times New Roman" w:cs="Times New Roman"/>
          <w:sz w:val="24"/>
          <w:szCs w:val="24"/>
          <w:vertAlign w:val="subscript"/>
          <w:lang w:val="en-US"/>
        </w:rPr>
        <w:t>X</w:t>
      </w:r>
      <w:r w:rsidR="00381E76" w:rsidRPr="00381E76">
        <w:rPr>
          <w:rFonts w:ascii="Times New Roman" w:eastAsiaTheme="minorEastAsia" w:hAnsi="Times New Roman" w:cs="Times New Roman"/>
          <w:sz w:val="24"/>
          <w:szCs w:val="24"/>
        </w:rPr>
        <w:t>(</w:t>
      </w:r>
      <w:r w:rsidR="00381E76">
        <w:rPr>
          <w:rFonts w:ascii="Times New Roman" w:eastAsiaTheme="minorEastAsia" w:hAnsi="Times New Roman" w:cs="Times New Roman"/>
          <w:sz w:val="24"/>
          <w:szCs w:val="24"/>
          <w:lang w:val="en-US"/>
        </w:rPr>
        <w:t>x</w:t>
      </w:r>
      <w:r w:rsidR="00381E76" w:rsidRPr="00381E76">
        <w:rPr>
          <w:rFonts w:ascii="Times New Roman" w:eastAsiaTheme="minorEastAsia" w:hAnsi="Times New Roman" w:cs="Times New Roman"/>
          <w:sz w:val="24"/>
          <w:szCs w:val="24"/>
        </w:rPr>
        <w:t xml:space="preserve">) </w:t>
      </w:r>
      <w:r w:rsidR="00381E76">
        <w:rPr>
          <w:rFonts w:ascii="Times New Roman" w:eastAsiaTheme="minorEastAsia" w:hAnsi="Times New Roman" w:cs="Times New Roman"/>
          <w:sz w:val="24"/>
          <w:szCs w:val="24"/>
        </w:rPr>
        <w:t>ακολουθεί:</w:t>
      </w:r>
    </w:p>
    <w:p w:rsidR="00381E76" w:rsidRDefault="000726CB" w:rsidP="00381E76">
      <w:pPr>
        <w:ind w:firstLine="1890"/>
        <w:jc w:val="both"/>
        <w:rPr>
          <w:rFonts w:ascii="Times New Roman" w:eastAsiaTheme="minorEastAsia" w:hAnsi="Times New Roman" w:cs="Times New Roman"/>
          <w:sz w:val="24"/>
          <w:szCs w:val="24"/>
        </w:rPr>
      </w:pPr>
      <w:r w:rsidRPr="000726CB">
        <w:rPr>
          <w:rFonts w:ascii="UB-Times" w:hAnsi="UB-Times"/>
          <w:sz w:val="24"/>
        </w:rPr>
      </w:r>
      <w:r w:rsidRPr="000726CB">
        <w:rPr>
          <w:rFonts w:ascii="UB-Times" w:hAnsi="UB-Times"/>
          <w:sz w:val="24"/>
        </w:rPr>
        <w:pict>
          <v:group id="_x0000_s1211" editas="canvas" style="width:296.65pt;height:133.75pt;mso-position-horizontal-relative:char;mso-position-vertical-relative:line" coordorigin="-1340,3836" coordsize="5933,2675">
            <o:lock v:ext="edit" aspectratio="t"/>
            <v:shape id="_x0000_s1212" type="#_x0000_t75" style="position:absolute;left:-1340;top:3836;width:5933;height:2675" o:preferrelative="f">
              <v:fill o:detectmouseclick="t"/>
              <v:path o:extrusionok="t" o:connecttype="none"/>
              <o:lock v:ext="edit" text="t"/>
            </v:shape>
            <v:shape id="_x0000_s1213" type="#_x0000_t202" style="position:absolute;left:-605;top:4616;width:532;height:405" stroked="f">
              <v:textbox style="mso-next-textbox:#_x0000_s1213">
                <w:txbxContent>
                  <w:p w:rsidR="008C4E30" w:rsidRPr="00381E76" w:rsidRDefault="008C4E30" w:rsidP="00381E76">
                    <w:pPr>
                      <w:rPr>
                        <w:rFonts w:ascii="Times New Roman" w:hAnsi="Times New Roman"/>
                      </w:rPr>
                    </w:pPr>
                    <w:r>
                      <w:rPr>
                        <w:rFonts w:ascii="Times New Roman" w:hAnsi="Times New Roman"/>
                      </w:rPr>
                      <w:t>1</w:t>
                    </w:r>
                  </w:p>
                </w:txbxContent>
              </v:textbox>
            </v:shape>
            <v:shape id="_x0000_s1214" type="#_x0000_t202" style="position:absolute;left:-777;top:3836;width:855;height:540" stroked="f">
              <v:textbox style="mso-next-textbox:#_x0000_s1214">
                <w:txbxContent>
                  <w:p w:rsidR="008C4E30" w:rsidRPr="00D93F63" w:rsidRDefault="008C4E30" w:rsidP="00381E76">
                    <w:pPr>
                      <w:rPr>
                        <w:rFonts w:ascii="Times New Roman" w:hAnsi="Times New Roman"/>
                        <w:lang w:val="en-US"/>
                      </w:rPr>
                    </w:pPr>
                    <w:r>
                      <w:rPr>
                        <w:rFonts w:ascii="Times New Roman" w:eastAsiaTheme="minorEastAsia" w:hAnsi="Times New Roman" w:cs="Times New Roman"/>
                        <w:sz w:val="24"/>
                        <w:szCs w:val="24"/>
                        <w:lang w:val="en-US"/>
                      </w:rPr>
                      <w:t>F</w:t>
                    </w:r>
                    <w:r>
                      <w:rPr>
                        <w:rFonts w:ascii="Times New Roman" w:eastAsiaTheme="minorEastAsia" w:hAnsi="Times New Roman" w:cs="Times New Roman"/>
                        <w:sz w:val="24"/>
                        <w:szCs w:val="24"/>
                        <w:vertAlign w:val="subscript"/>
                      </w:rPr>
                      <w:t>Χ</w:t>
                    </w:r>
                    <w:r>
                      <w:rPr>
                        <w:rFonts w:ascii="Times New Roman" w:eastAsiaTheme="minorEastAsia" w:hAnsi="Times New Roman" w:cs="Times New Roman"/>
                        <w:sz w:val="24"/>
                        <w:szCs w:val="24"/>
                      </w:rPr>
                      <w:t>(</w:t>
                    </w:r>
                    <w:r>
                      <w:rPr>
                        <w:rFonts w:ascii="Times New Roman" w:eastAsiaTheme="minorEastAsia" w:hAnsi="Times New Roman" w:cs="Times New Roman"/>
                        <w:sz w:val="24"/>
                        <w:szCs w:val="24"/>
                        <w:lang w:val="en-US"/>
                      </w:rPr>
                      <w:t>x</w:t>
                    </w:r>
                    <w:r w:rsidRPr="00434233">
                      <w:rPr>
                        <w:rFonts w:ascii="Times New Roman" w:eastAsiaTheme="minorEastAsia" w:hAnsi="Times New Roman" w:cs="Times New Roman"/>
                        <w:sz w:val="24"/>
                        <w:szCs w:val="24"/>
                      </w:rPr>
                      <w:t>)</w:t>
                    </w:r>
                  </w:p>
                </w:txbxContent>
              </v:textbox>
            </v:shape>
            <v:shape id="_x0000_s1215" type="#_x0000_t32" style="position:absolute;left:-1032;top:5948;width:5385;height:32;flip:y" o:connectortype="straight"/>
            <v:shape id="_x0000_s1216" type="#_x0000_t32" style="position:absolute;left:2575;top:4819;width:1260;height:1" o:connectortype="straight"/>
            <v:shape id="_x0000_s1218" type="#_x0000_t32" style="position:absolute;left:-88;top:3986;width:1;height:1994;flip:y" o:connectortype="straight"/>
            <v:shape id="_x0000_s1219" type="#_x0000_t202" style="position:absolute;left:4061;top:6046;width:532;height:405" stroked="f">
              <v:textbox style="mso-next-textbox:#_x0000_s1219">
                <w:txbxContent>
                  <w:p w:rsidR="008C4E30" w:rsidRPr="00A918A4" w:rsidRDefault="008C4E30" w:rsidP="00381E76">
                    <w:pPr>
                      <w:rPr>
                        <w:rFonts w:ascii="Times New Roman" w:hAnsi="Times New Roman"/>
                        <w:lang w:val="en-US"/>
                      </w:rPr>
                    </w:pPr>
                    <w:r>
                      <w:rPr>
                        <w:rFonts w:ascii="Times New Roman" w:hAnsi="Times New Roman"/>
                        <w:lang w:val="en-US"/>
                      </w:rPr>
                      <w:t>x</w:t>
                    </w:r>
                  </w:p>
                </w:txbxContent>
              </v:textbox>
            </v:shape>
            <v:shape id="_x0000_s1220" type="#_x0000_t202" style="position:absolute;left:2411;top:6106;width:532;height:405" stroked="f">
              <v:textbox style="mso-next-textbox:#_x0000_s1220">
                <w:txbxContent>
                  <w:p w:rsidR="008C4E30" w:rsidRPr="00073BB4" w:rsidRDefault="008C4E30" w:rsidP="00381E76">
                    <w:pPr>
                      <w:rPr>
                        <w:rFonts w:ascii="Times New Roman" w:hAnsi="Times New Roman"/>
                      </w:rPr>
                    </w:pPr>
                    <w:r>
                      <w:rPr>
                        <w:rFonts w:ascii="Times New Roman" w:hAnsi="Times New Roman"/>
                      </w:rPr>
                      <w:t>β</w:t>
                    </w:r>
                  </w:p>
                </w:txbxContent>
              </v:textbox>
            </v:shape>
            <v:shape id="_x0000_s1221" type="#_x0000_t202" style="position:absolute;left:-319;top:6106;width:532;height:405" stroked="f">
              <v:textbox style="mso-next-textbox:#_x0000_s1221">
                <w:txbxContent>
                  <w:p w:rsidR="008C4E30" w:rsidRPr="00D93F63" w:rsidRDefault="008C4E30" w:rsidP="00381E76">
                    <w:pPr>
                      <w:rPr>
                        <w:rFonts w:ascii="Times New Roman" w:hAnsi="Times New Roman"/>
                        <w:lang w:val="en-US"/>
                      </w:rPr>
                    </w:pPr>
                    <w:r>
                      <w:rPr>
                        <w:rFonts w:ascii="Times New Roman" w:hAnsi="Times New Roman"/>
                        <w:lang w:val="en-US"/>
                      </w:rPr>
                      <w:t>0</w:t>
                    </w:r>
                  </w:p>
                </w:txbxContent>
              </v:textbox>
            </v:shape>
            <v:shape id="_x0000_s1222" type="#_x0000_t32" style="position:absolute;left:-192;top:4825;width:195;height:1" o:connectortype="straight"/>
            <v:shape id="_x0000_s1223" type="#_x0000_t32" style="position:absolute;left:549;top:4825;width:2011;height:1147;flip:y" o:connectortype="straight"/>
            <v:shape id="_x0000_s1224" type="#_x0000_t202" style="position:absolute;left:332;top:6046;width:532;height:405" stroked="f">
              <v:textbox style="mso-next-textbox:#_x0000_s1224">
                <w:txbxContent>
                  <w:p w:rsidR="008C4E30" w:rsidRPr="00A918A4" w:rsidRDefault="008C4E30" w:rsidP="00381E76">
                    <w:pPr>
                      <w:rPr>
                        <w:rFonts w:ascii="Times New Roman" w:hAnsi="Times New Roman"/>
                      </w:rPr>
                    </w:pPr>
                    <w:r>
                      <w:rPr>
                        <w:rFonts w:ascii="Times New Roman" w:hAnsi="Times New Roman"/>
                      </w:rPr>
                      <w:t>α</w:t>
                    </w:r>
                  </w:p>
                </w:txbxContent>
              </v:textbox>
            </v:shape>
            <w10:wrap type="none" side="left"/>
            <w10:anchorlock/>
          </v:group>
        </w:pict>
      </w:r>
    </w:p>
    <w:p w:rsidR="00381E76" w:rsidRDefault="00381E76" w:rsidP="00381E76">
      <w:pPr>
        <w:jc w:val="center"/>
        <w:rPr>
          <w:rFonts w:ascii="Times New Roman" w:hAnsi="Times New Roman" w:cs="Times New Roman"/>
          <w:sz w:val="24"/>
        </w:rPr>
      </w:pPr>
      <w:r w:rsidRPr="00B61D53">
        <w:rPr>
          <w:rFonts w:ascii="Times New Roman" w:hAnsi="Times New Roman" w:cs="Times New Roman"/>
          <w:sz w:val="24"/>
        </w:rPr>
        <w:t xml:space="preserve">Σχ. </w:t>
      </w:r>
      <w:r>
        <w:rPr>
          <w:rFonts w:ascii="Times New Roman" w:hAnsi="Times New Roman" w:cs="Times New Roman"/>
          <w:sz w:val="24"/>
        </w:rPr>
        <w:t>8 Συνάρτηση κατανομής της ομοιόμορφης τυχαίας μεταβλητής</w:t>
      </w:r>
    </w:p>
    <w:p w:rsidR="00381E76" w:rsidRDefault="00381E76" w:rsidP="00F95A8A">
      <w:pPr>
        <w:ind w:firstLine="720"/>
        <w:jc w:val="both"/>
        <w:rPr>
          <w:rFonts w:ascii="Times New Roman" w:eastAsiaTheme="minorEastAsia" w:hAnsi="Times New Roman" w:cs="Times New Roman"/>
          <w:sz w:val="24"/>
          <w:szCs w:val="24"/>
        </w:rPr>
      </w:pPr>
    </w:p>
    <w:p w:rsidR="00381E76" w:rsidRDefault="00381E76" w:rsidP="00381E76">
      <w:pPr>
        <w:jc w:val="both"/>
        <w:rPr>
          <w:rFonts w:ascii="Times New Roman" w:eastAsiaTheme="minorEastAsia" w:hAnsi="Times New Roman" w:cs="Times New Roman"/>
          <w:sz w:val="24"/>
          <w:szCs w:val="24"/>
          <w:lang w:val="en-US"/>
        </w:rPr>
      </w:pPr>
      <w:r>
        <w:rPr>
          <w:rFonts w:ascii="Times New Roman" w:eastAsiaTheme="minorEastAsia" w:hAnsi="Times New Roman" w:cs="Times New Roman"/>
          <w:b/>
          <w:sz w:val="24"/>
          <w:szCs w:val="24"/>
          <w:u w:val="single"/>
        </w:rPr>
        <w:t>Β</w:t>
      </w:r>
      <w:r w:rsidRPr="00073BB4">
        <w:rPr>
          <w:rFonts w:ascii="Times New Roman" w:eastAsiaTheme="minorEastAsia" w:hAnsi="Times New Roman" w:cs="Times New Roman"/>
          <w:b/>
          <w:sz w:val="24"/>
          <w:szCs w:val="24"/>
          <w:u w:val="single"/>
          <w:lang w:val="en-US"/>
        </w:rPr>
        <w:t xml:space="preserve">) </w:t>
      </w:r>
      <w:r>
        <w:rPr>
          <w:rFonts w:ascii="Times New Roman" w:eastAsiaTheme="minorEastAsia" w:hAnsi="Times New Roman" w:cs="Times New Roman"/>
          <w:b/>
          <w:sz w:val="24"/>
          <w:szCs w:val="24"/>
          <w:u w:val="single"/>
        </w:rPr>
        <w:t>Εκθετική</w:t>
      </w:r>
      <w:r w:rsidRPr="00073BB4">
        <w:rPr>
          <w:rFonts w:ascii="Times New Roman" w:eastAsiaTheme="minorEastAsia" w:hAnsi="Times New Roman" w:cs="Times New Roman"/>
          <w:b/>
          <w:sz w:val="24"/>
          <w:szCs w:val="24"/>
          <w:u w:val="single"/>
          <w:lang w:val="en-US"/>
        </w:rPr>
        <w:t xml:space="preserve"> </w:t>
      </w:r>
      <w:r w:rsidRPr="00073BB4">
        <w:rPr>
          <w:rFonts w:ascii="Times New Roman" w:eastAsiaTheme="minorEastAsia" w:hAnsi="Times New Roman" w:cs="Times New Roman"/>
          <w:b/>
          <w:sz w:val="24"/>
          <w:szCs w:val="24"/>
          <w:u w:val="single"/>
        </w:rPr>
        <w:t>κατανομή</w:t>
      </w:r>
      <w:r w:rsidRPr="00073BB4">
        <w:rPr>
          <w:rFonts w:ascii="Times New Roman" w:eastAsiaTheme="minorEastAsia" w:hAnsi="Times New Roman" w:cs="Times New Roman"/>
          <w:sz w:val="24"/>
          <w:szCs w:val="24"/>
          <w:lang w:val="en-US"/>
        </w:rPr>
        <w:t xml:space="preserve"> (</w:t>
      </w:r>
      <w:r>
        <w:rPr>
          <w:rFonts w:ascii="Times New Roman" w:eastAsiaTheme="minorEastAsia" w:hAnsi="Times New Roman" w:cs="Times New Roman"/>
          <w:sz w:val="24"/>
          <w:szCs w:val="24"/>
          <w:lang w:val="en-US"/>
        </w:rPr>
        <w:t>Exponential</w:t>
      </w:r>
      <w:r w:rsidRPr="00073BB4">
        <w:rPr>
          <w:rFonts w:ascii="Times New Roman" w:eastAsiaTheme="minorEastAsia" w:hAnsi="Times New Roman" w:cs="Times New Roman"/>
          <w:sz w:val="24"/>
          <w:szCs w:val="24"/>
          <w:lang w:val="en-US"/>
        </w:rPr>
        <w:t xml:space="preserve"> </w:t>
      </w:r>
      <w:r>
        <w:rPr>
          <w:rFonts w:ascii="Times New Roman" w:eastAsiaTheme="minorEastAsia" w:hAnsi="Times New Roman" w:cs="Times New Roman"/>
          <w:sz w:val="24"/>
          <w:szCs w:val="24"/>
          <w:lang w:val="en-US"/>
        </w:rPr>
        <w:t>distribution)</w:t>
      </w:r>
      <w:r w:rsidRPr="00073BB4">
        <w:rPr>
          <w:rFonts w:ascii="Times New Roman" w:eastAsiaTheme="minorEastAsia" w:hAnsi="Times New Roman" w:cs="Times New Roman"/>
          <w:sz w:val="24"/>
          <w:szCs w:val="24"/>
          <w:lang w:val="en-US"/>
        </w:rPr>
        <w:t>:</w:t>
      </w:r>
    </w:p>
    <w:p w:rsidR="007314A0" w:rsidRDefault="00B5290D" w:rsidP="00B5290D">
      <w:pPr>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 xml:space="preserve">Σ’ αυτήν την κατανομή η συνάρτηση πυκνότητας πιθανότητας </w:t>
      </w:r>
      <w:r>
        <w:rPr>
          <w:rFonts w:ascii="Times New Roman" w:eastAsiaTheme="minorEastAsia" w:hAnsi="Times New Roman" w:cs="Times New Roman"/>
          <w:sz w:val="24"/>
          <w:szCs w:val="24"/>
          <w:lang w:val="en-US"/>
        </w:rPr>
        <w:t>f</w:t>
      </w:r>
      <w:r>
        <w:rPr>
          <w:rFonts w:ascii="Times New Roman" w:eastAsiaTheme="minorEastAsia" w:hAnsi="Times New Roman" w:cs="Times New Roman"/>
          <w:sz w:val="24"/>
          <w:szCs w:val="24"/>
          <w:vertAlign w:val="subscript"/>
          <w:lang w:val="en-US"/>
        </w:rPr>
        <w:t>X</w:t>
      </w:r>
      <w:r w:rsidRPr="00073BB4">
        <w:rPr>
          <w:rFonts w:ascii="Times New Roman" w:eastAsiaTheme="minorEastAsia" w:hAnsi="Times New Roman" w:cs="Times New Roman"/>
          <w:sz w:val="24"/>
          <w:szCs w:val="24"/>
        </w:rPr>
        <w:t>(</w:t>
      </w:r>
      <w:r>
        <w:rPr>
          <w:rFonts w:ascii="Times New Roman" w:eastAsiaTheme="minorEastAsia" w:hAnsi="Times New Roman" w:cs="Times New Roman"/>
          <w:sz w:val="24"/>
          <w:szCs w:val="24"/>
          <w:lang w:val="en-US"/>
        </w:rPr>
        <w:t>x</w:t>
      </w:r>
      <w:r w:rsidRPr="00073BB4">
        <w:rPr>
          <w:rFonts w:ascii="Times New Roman" w:eastAsiaTheme="minorEastAsia" w:hAnsi="Times New Roman" w:cs="Times New Roman"/>
          <w:sz w:val="24"/>
          <w:szCs w:val="24"/>
        </w:rPr>
        <w:t>)</w:t>
      </w:r>
      <w:r>
        <w:rPr>
          <w:rFonts w:ascii="Times New Roman" w:eastAsiaTheme="minorEastAsia" w:hAnsi="Times New Roman" w:cs="Times New Roman"/>
          <w:sz w:val="24"/>
          <w:szCs w:val="24"/>
        </w:rPr>
        <w:t xml:space="preserve">, για </w:t>
      </w:r>
      <w:r>
        <w:rPr>
          <w:rFonts w:ascii="Times New Roman" w:eastAsiaTheme="minorEastAsia" w:hAnsi="Times New Roman" w:cs="Times New Roman"/>
          <w:sz w:val="24"/>
          <w:szCs w:val="24"/>
          <w:lang w:val="en-US"/>
        </w:rPr>
        <w:t>x</w:t>
      </w:r>
      <w:r w:rsidRPr="008E464F">
        <w:rPr>
          <w:rFonts w:ascii="Times New Roman" w:eastAsiaTheme="minorEastAsia" w:hAnsi="Times New Roman" w:cs="Times New Roman"/>
          <w:sz w:val="24"/>
          <w:szCs w:val="24"/>
        </w:rPr>
        <w:t xml:space="preserve">&lt;0, </w:t>
      </w:r>
      <w:r>
        <w:rPr>
          <w:rFonts w:ascii="Times New Roman" w:eastAsiaTheme="minorEastAsia" w:hAnsi="Times New Roman" w:cs="Times New Roman"/>
          <w:sz w:val="24"/>
          <w:szCs w:val="24"/>
        </w:rPr>
        <w:t xml:space="preserve">παίρνει τιμή 0 και, για </w:t>
      </w:r>
      <w:r>
        <w:rPr>
          <w:rFonts w:ascii="Times New Roman" w:eastAsiaTheme="minorEastAsia" w:hAnsi="Times New Roman" w:cs="Times New Roman"/>
          <w:sz w:val="24"/>
          <w:szCs w:val="24"/>
          <w:lang w:val="en-US"/>
        </w:rPr>
        <w:t>x</w:t>
      </w:r>
      <w:r w:rsidRPr="008E464F">
        <w:rPr>
          <w:rFonts w:ascii="Times New Roman" w:eastAsiaTheme="minorEastAsia" w:hAnsi="Times New Roman" w:cs="Times New Roman"/>
          <w:sz w:val="24"/>
          <w:szCs w:val="24"/>
        </w:rPr>
        <w:t xml:space="preserve">≥0, </w:t>
      </w:r>
      <w:r>
        <w:rPr>
          <w:rFonts w:ascii="Times New Roman" w:eastAsiaTheme="minorEastAsia" w:hAnsi="Times New Roman" w:cs="Times New Roman"/>
          <w:sz w:val="24"/>
          <w:szCs w:val="24"/>
        </w:rPr>
        <w:t xml:space="preserve">παίρνει τιμή </w:t>
      </w:r>
      <w:r>
        <w:rPr>
          <w:rFonts w:ascii="Times New Roman" w:eastAsiaTheme="minorEastAsia" w:hAnsi="Times New Roman" w:cs="Times New Roman"/>
          <w:sz w:val="24"/>
          <w:szCs w:val="24"/>
          <w:lang w:val="en-US"/>
        </w:rPr>
        <w:t>c</w:t>
      </w:r>
      <m:oMath>
        <m:sSup>
          <m:sSupPr>
            <m:ctrlPr>
              <w:rPr>
                <w:rFonts w:ascii="Cambria Math" w:eastAsiaTheme="minorEastAsia" w:hAnsi="Cambria Math" w:cs="Times New Roman"/>
                <w:i/>
                <w:sz w:val="24"/>
                <w:szCs w:val="24"/>
              </w:rPr>
            </m:ctrlPr>
          </m:sSupPr>
          <m:e>
            <m:r>
              <w:rPr>
                <w:rFonts w:ascii="Cambria Math" w:eastAsiaTheme="minorEastAsia" w:hAnsi="Cambria Math" w:cs="Times New Roman"/>
                <w:sz w:val="24"/>
                <w:szCs w:val="24"/>
                <w:lang w:val="en-US"/>
              </w:rPr>
              <m:t>e</m:t>
            </m:r>
          </m:e>
          <m:sup>
            <m:r>
              <w:rPr>
                <w:rFonts w:ascii="Cambria Math" w:eastAsiaTheme="minorEastAsia" w:hAnsi="Cambria Math" w:cs="Times New Roman"/>
                <w:sz w:val="24"/>
                <w:szCs w:val="24"/>
              </w:rPr>
              <m:t>-λ</m:t>
            </m:r>
            <m:r>
              <w:rPr>
                <w:rFonts w:ascii="Cambria Math" w:eastAsiaTheme="minorEastAsia" w:hAnsi="Cambria Math" w:cs="Times New Roman"/>
                <w:sz w:val="24"/>
                <w:szCs w:val="24"/>
              </w:rPr>
              <m:t>x</m:t>
            </m:r>
          </m:sup>
        </m:sSup>
      </m:oMath>
      <w:r w:rsidRPr="008E464F">
        <w:rPr>
          <w:rFonts w:ascii="Times New Roman" w:eastAsiaTheme="minorEastAsia" w:hAnsi="Times New Roman" w:cs="Times New Roman"/>
          <w:sz w:val="24"/>
          <w:szCs w:val="24"/>
        </w:rPr>
        <w:t xml:space="preserve">, </w:t>
      </w:r>
      <w:r>
        <w:rPr>
          <w:rFonts w:ascii="Times New Roman" w:eastAsiaTheme="minorEastAsia" w:hAnsi="Times New Roman" w:cs="Times New Roman"/>
          <w:sz w:val="24"/>
          <w:szCs w:val="24"/>
        </w:rPr>
        <w:t xml:space="preserve">όπου το λ&gt;0 είναι παράμετρος της κατανομής και το </w:t>
      </w:r>
      <w:r>
        <w:rPr>
          <w:rFonts w:ascii="Times New Roman" w:eastAsiaTheme="minorEastAsia" w:hAnsi="Times New Roman" w:cs="Times New Roman"/>
          <w:sz w:val="24"/>
          <w:szCs w:val="24"/>
          <w:lang w:val="en-US"/>
        </w:rPr>
        <w:t>c</w:t>
      </w:r>
      <w:r>
        <w:rPr>
          <w:rFonts w:ascii="Times New Roman" w:eastAsiaTheme="minorEastAsia" w:hAnsi="Times New Roman" w:cs="Times New Roman"/>
          <w:sz w:val="24"/>
          <w:szCs w:val="24"/>
        </w:rPr>
        <w:t xml:space="preserve"> είναι μια σταθερά που θα προσδιοριστεί από τη συνθήκη </w:t>
      </w:r>
      <w:r w:rsidRPr="008E464F">
        <w:rPr>
          <w:rFonts w:ascii="Times New Roman" w:eastAsiaTheme="minorEastAsia" w:hAnsi="Times New Roman" w:cs="Times New Roman"/>
          <w:sz w:val="24"/>
          <w:szCs w:val="24"/>
        </w:rPr>
        <w:t xml:space="preserve"> </w:t>
      </w:r>
      <m:oMath>
        <m:nary>
          <m:naryPr>
            <m:limLoc m:val="subSup"/>
            <m:ctrlPr>
              <w:rPr>
                <w:rFonts w:ascii="Cambria Math" w:eastAsiaTheme="minorEastAsia" w:hAnsi="Cambria Math" w:cs="Times New Roman"/>
                <w:i/>
                <w:sz w:val="24"/>
                <w:szCs w:val="24"/>
              </w:rPr>
            </m:ctrlPr>
          </m:naryPr>
          <m:sub>
            <m:r>
              <w:rPr>
                <w:rFonts w:ascii="Cambria Math" w:eastAsiaTheme="minorEastAsia" w:hAnsi="Cambria Math" w:cs="Times New Roman"/>
                <w:sz w:val="24"/>
                <w:szCs w:val="24"/>
              </w:rPr>
              <m:t>-∞</m:t>
            </m:r>
          </m:sub>
          <m:sup>
            <m:r>
              <w:rPr>
                <w:rFonts w:ascii="Cambria Math" w:eastAsiaTheme="minorEastAsia" w:hAnsi="Cambria Math" w:cs="Times New Roman"/>
                <w:sz w:val="24"/>
                <w:szCs w:val="24"/>
              </w:rPr>
              <m:t>+∞</m:t>
            </m:r>
          </m:sup>
          <m:e>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f</m:t>
                </m:r>
              </m:e>
              <m:sub>
                <m:r>
                  <w:rPr>
                    <w:rFonts w:ascii="Cambria Math" w:eastAsiaTheme="minorEastAsia" w:hAnsi="Cambria Math" w:cs="Times New Roman"/>
                    <w:sz w:val="24"/>
                    <w:szCs w:val="24"/>
                  </w:rPr>
                  <m:t>X</m:t>
                </m:r>
              </m:sub>
            </m:sSub>
            <m:r>
              <w:rPr>
                <w:rFonts w:ascii="Cambria Math" w:eastAsiaTheme="minorEastAsia" w:hAnsi="Cambria Math" w:cs="Times New Roman"/>
                <w:sz w:val="24"/>
                <w:szCs w:val="24"/>
              </w:rPr>
              <m:t>(x)</m:t>
            </m:r>
            <m:r>
              <w:rPr>
                <w:rFonts w:ascii="Cambria Math" w:eastAsiaTheme="minorEastAsia" w:hAnsi="Cambria Math" w:cs="Times New Roman"/>
                <w:sz w:val="24"/>
                <w:szCs w:val="24"/>
                <w:lang w:val="en-US"/>
              </w:rPr>
              <m:t>d</m:t>
            </m:r>
            <m:r>
              <w:rPr>
                <w:rFonts w:ascii="Cambria Math" w:eastAsiaTheme="minorEastAsia" w:hAnsi="Cambria Math" w:cs="Times New Roman"/>
                <w:sz w:val="24"/>
                <w:szCs w:val="24"/>
              </w:rPr>
              <m:t>x</m:t>
            </m:r>
          </m:e>
        </m:nary>
      </m:oMath>
      <w:r>
        <w:rPr>
          <w:rFonts w:ascii="Times New Roman" w:eastAsiaTheme="minorEastAsia" w:hAnsi="Times New Roman" w:cs="Times New Roman"/>
          <w:sz w:val="24"/>
          <w:szCs w:val="24"/>
        </w:rPr>
        <w:t>=1. Αυτή η συνθήκη εδώ γράφεται</w:t>
      </w:r>
      <w:r w:rsidRPr="00B5290D">
        <w:rPr>
          <w:rFonts w:ascii="Times New Roman" w:eastAsiaTheme="minorEastAsia" w:hAnsi="Times New Roman" w:cs="Times New Roman"/>
          <w:sz w:val="24"/>
          <w:szCs w:val="24"/>
        </w:rPr>
        <w:t xml:space="preserve"> </w:t>
      </w:r>
      <w:r>
        <w:rPr>
          <w:rFonts w:ascii="Times New Roman" w:eastAsiaTheme="minorEastAsia" w:hAnsi="Times New Roman" w:cs="Times New Roman"/>
          <w:sz w:val="24"/>
          <w:szCs w:val="24"/>
        </w:rPr>
        <w:t xml:space="preserve">ως </w:t>
      </w:r>
      <m:oMath>
        <m:nary>
          <m:naryPr>
            <m:limLoc m:val="subSup"/>
            <m:ctrlPr>
              <w:rPr>
                <w:rFonts w:ascii="Cambria Math" w:eastAsiaTheme="minorEastAsia" w:hAnsi="Cambria Math" w:cs="Times New Roman"/>
                <w:i/>
                <w:sz w:val="24"/>
                <w:szCs w:val="24"/>
              </w:rPr>
            </m:ctrlPr>
          </m:naryPr>
          <m:sub>
            <m:r>
              <w:rPr>
                <w:rFonts w:ascii="Cambria Math" w:eastAsiaTheme="minorEastAsia" w:hAnsi="Cambria Math" w:cs="Times New Roman"/>
                <w:sz w:val="24"/>
                <w:szCs w:val="24"/>
              </w:rPr>
              <m:t>0</m:t>
            </m:r>
          </m:sub>
          <m:sup>
            <m:r>
              <w:rPr>
                <w:rFonts w:ascii="Cambria Math" w:eastAsiaTheme="minorEastAsia" w:hAnsi="Cambria Math" w:cs="Times New Roman"/>
                <w:sz w:val="24"/>
                <w:szCs w:val="24"/>
              </w:rPr>
              <m:t>+∞</m:t>
            </m:r>
          </m:sup>
          <m:e>
            <m:sSup>
              <m:sSupPr>
                <m:ctrlPr>
                  <w:rPr>
                    <w:rFonts w:ascii="Cambria Math" w:eastAsiaTheme="minorEastAsia" w:hAnsi="Cambria Math" w:cs="Times New Roman"/>
                    <w:i/>
                    <w:sz w:val="24"/>
                    <w:szCs w:val="24"/>
                  </w:rPr>
                </m:ctrlPr>
              </m:sSupPr>
              <m:e>
                <m:r>
                  <w:rPr>
                    <w:rFonts w:ascii="Cambria Math" w:eastAsiaTheme="minorEastAsia" w:hAnsi="Cambria Math" w:cs="Times New Roman"/>
                    <w:sz w:val="24"/>
                    <w:szCs w:val="24"/>
                    <w:lang w:val="en-US"/>
                  </w:rPr>
                  <m:t>c</m:t>
                </m:r>
                <m:r>
                  <w:rPr>
                    <w:rFonts w:ascii="Cambria Math" w:eastAsiaTheme="minorEastAsia" w:hAnsi="Cambria Math" w:cs="Times New Roman"/>
                    <w:sz w:val="24"/>
                    <w:szCs w:val="24"/>
                    <w:lang w:val="en-US"/>
                  </w:rPr>
                  <m:t>e</m:t>
                </m:r>
              </m:e>
              <m:sup>
                <m:r>
                  <w:rPr>
                    <w:rFonts w:ascii="Cambria Math" w:eastAsiaTheme="minorEastAsia" w:hAnsi="Cambria Math" w:cs="Times New Roman"/>
                    <w:sz w:val="24"/>
                    <w:szCs w:val="24"/>
                  </w:rPr>
                  <m:t>-λ</m:t>
                </m:r>
                <m:r>
                  <w:rPr>
                    <w:rFonts w:ascii="Cambria Math" w:eastAsiaTheme="minorEastAsia" w:hAnsi="Cambria Math" w:cs="Times New Roman"/>
                    <w:sz w:val="24"/>
                    <w:szCs w:val="24"/>
                  </w:rPr>
                  <m:t>x</m:t>
                </m:r>
              </m:sup>
            </m:sSup>
            <m:r>
              <w:rPr>
                <w:rFonts w:ascii="Cambria Math" w:eastAsiaTheme="minorEastAsia" w:hAnsi="Cambria Math" w:cs="Times New Roman"/>
                <w:sz w:val="24"/>
                <w:szCs w:val="24"/>
                <w:lang w:val="en-US"/>
              </w:rPr>
              <m:t>d</m:t>
            </m:r>
            <m:r>
              <w:rPr>
                <w:rFonts w:ascii="Cambria Math" w:eastAsiaTheme="minorEastAsia" w:hAnsi="Cambria Math" w:cs="Times New Roman"/>
                <w:sz w:val="24"/>
                <w:szCs w:val="24"/>
              </w:rPr>
              <m:t>x</m:t>
            </m:r>
          </m:e>
        </m:nary>
      </m:oMath>
      <w:r>
        <w:rPr>
          <w:rFonts w:ascii="Times New Roman" w:eastAsiaTheme="minorEastAsia" w:hAnsi="Times New Roman" w:cs="Times New Roman"/>
          <w:sz w:val="24"/>
          <w:szCs w:val="24"/>
        </w:rPr>
        <w:t>=1</w:t>
      </w:r>
      <m:oMath>
        <m:r>
          <w:rPr>
            <w:rFonts w:ascii="Cambria Math" w:eastAsiaTheme="minorEastAsia" w:hAnsi="Cambria Math" w:cs="Times New Roman"/>
            <w:sz w:val="24"/>
            <w:szCs w:val="24"/>
          </w:rPr>
          <m:t>⟹c</m:t>
        </m:r>
        <m:nary>
          <m:naryPr>
            <m:limLoc m:val="subSup"/>
            <m:ctrlPr>
              <w:rPr>
                <w:rFonts w:ascii="Cambria Math" w:eastAsiaTheme="minorEastAsia" w:hAnsi="Cambria Math" w:cs="Times New Roman"/>
                <w:i/>
                <w:sz w:val="24"/>
                <w:szCs w:val="24"/>
              </w:rPr>
            </m:ctrlPr>
          </m:naryPr>
          <m:sub>
            <m:r>
              <w:rPr>
                <w:rFonts w:ascii="Cambria Math" w:eastAsiaTheme="minorEastAsia" w:hAnsi="Cambria Math" w:cs="Times New Roman"/>
                <w:sz w:val="24"/>
                <w:szCs w:val="24"/>
              </w:rPr>
              <m:t>0</m:t>
            </m:r>
          </m:sub>
          <m:sup>
            <m:r>
              <w:rPr>
                <w:rFonts w:ascii="Cambria Math" w:eastAsiaTheme="minorEastAsia" w:hAnsi="Cambria Math" w:cs="Times New Roman"/>
                <w:sz w:val="24"/>
                <w:szCs w:val="24"/>
              </w:rPr>
              <m:t>+∞</m:t>
            </m:r>
          </m:sup>
          <m:e>
            <m:sSup>
              <m:sSupPr>
                <m:ctrlPr>
                  <w:rPr>
                    <w:rFonts w:ascii="Cambria Math" w:eastAsiaTheme="minorEastAsia" w:hAnsi="Cambria Math" w:cs="Times New Roman"/>
                    <w:i/>
                    <w:sz w:val="24"/>
                    <w:szCs w:val="24"/>
                  </w:rPr>
                </m:ctrlPr>
              </m:sSupPr>
              <m:e>
                <m:r>
                  <w:rPr>
                    <w:rFonts w:ascii="Cambria Math" w:eastAsiaTheme="minorEastAsia" w:hAnsi="Cambria Math" w:cs="Times New Roman"/>
                    <w:sz w:val="24"/>
                    <w:szCs w:val="24"/>
                    <w:lang w:val="en-US"/>
                  </w:rPr>
                  <m:t>e</m:t>
                </m:r>
              </m:e>
              <m:sup>
                <m:r>
                  <w:rPr>
                    <w:rFonts w:ascii="Cambria Math" w:eastAsiaTheme="minorEastAsia" w:hAnsi="Cambria Math" w:cs="Times New Roman"/>
                    <w:sz w:val="24"/>
                    <w:szCs w:val="24"/>
                  </w:rPr>
                  <m:t>-λ</m:t>
                </m:r>
                <m:r>
                  <w:rPr>
                    <w:rFonts w:ascii="Cambria Math" w:eastAsiaTheme="minorEastAsia" w:hAnsi="Cambria Math" w:cs="Times New Roman"/>
                    <w:sz w:val="24"/>
                    <w:szCs w:val="24"/>
                  </w:rPr>
                  <m:t>x</m:t>
                </m:r>
              </m:sup>
            </m:sSup>
            <m:r>
              <w:rPr>
                <w:rFonts w:ascii="Cambria Math" w:eastAsiaTheme="minorEastAsia" w:hAnsi="Cambria Math" w:cs="Times New Roman"/>
                <w:sz w:val="24"/>
                <w:szCs w:val="24"/>
                <w:lang w:val="en-US"/>
              </w:rPr>
              <m:t>d</m:t>
            </m:r>
            <m:r>
              <w:rPr>
                <w:rFonts w:ascii="Cambria Math" w:eastAsiaTheme="minorEastAsia" w:hAnsi="Cambria Math" w:cs="Times New Roman"/>
                <w:sz w:val="24"/>
                <w:szCs w:val="24"/>
              </w:rPr>
              <m:t>x</m:t>
            </m:r>
          </m:e>
        </m:nary>
      </m:oMath>
      <w:r w:rsidRPr="00B5290D">
        <w:rPr>
          <w:rFonts w:ascii="Times New Roman" w:eastAsiaTheme="minorEastAsia" w:hAnsi="Times New Roman" w:cs="Times New Roman"/>
          <w:sz w:val="24"/>
          <w:szCs w:val="24"/>
        </w:rPr>
        <w:t xml:space="preserve">=1 </w:t>
      </w:r>
      <m:oMath>
        <m:r>
          <w:rPr>
            <w:rFonts w:ascii="Cambria Math" w:eastAsiaTheme="minorEastAsia" w:hAnsi="Cambria Math" w:cs="Times New Roman"/>
            <w:sz w:val="24"/>
            <w:szCs w:val="24"/>
          </w:rPr>
          <m:t>⟹</m:t>
        </m:r>
      </m:oMath>
      <w:r w:rsidRPr="00B5290D">
        <w:rPr>
          <w:rFonts w:ascii="Times New Roman" w:eastAsiaTheme="minorEastAsia" w:hAnsi="Times New Roman" w:cs="Times New Roman"/>
          <w:sz w:val="24"/>
          <w:szCs w:val="24"/>
        </w:rPr>
        <w:t xml:space="preserve">  </w:t>
      </w:r>
      <w:r>
        <w:rPr>
          <w:rFonts w:ascii="Times New Roman" w:eastAsiaTheme="minorEastAsia" w:hAnsi="Times New Roman" w:cs="Times New Roman"/>
          <w:sz w:val="24"/>
          <w:szCs w:val="24"/>
          <w:lang w:val="en-US"/>
        </w:rPr>
        <w:t>c</w:t>
      </w:r>
      <m:oMath>
        <m:sSubSup>
          <m:sSubSupPr>
            <m:ctrlPr>
              <w:rPr>
                <w:rFonts w:ascii="Cambria Math" w:eastAsiaTheme="minorEastAsia" w:hAnsi="Cambria Math" w:cs="Times New Roman"/>
                <w:i/>
                <w:sz w:val="24"/>
                <w:szCs w:val="24"/>
                <w:lang w:val="en-US"/>
              </w:rPr>
            </m:ctrlPr>
          </m:sSubSupPr>
          <m:e>
            <m:d>
              <m:dPr>
                <m:begChr m:val="["/>
                <m:endChr m:val="]"/>
                <m:ctrlPr>
                  <w:rPr>
                    <w:rFonts w:ascii="Cambria Math" w:eastAsiaTheme="minorEastAsia" w:hAnsi="Cambria Math" w:cs="Times New Roman"/>
                    <w:i/>
                    <w:sz w:val="24"/>
                    <w:szCs w:val="24"/>
                    <w:lang w:val="en-US"/>
                  </w:rPr>
                </m:ctrlPr>
              </m:dPr>
              <m:e>
                <m:f>
                  <m:fPr>
                    <m:ctrlPr>
                      <w:rPr>
                        <w:rFonts w:ascii="Cambria Math" w:eastAsiaTheme="minorEastAsia" w:hAnsi="Cambria Math" w:cs="Times New Roman"/>
                        <w:i/>
                        <w:sz w:val="24"/>
                        <w:szCs w:val="24"/>
                        <w:lang w:val="en-US"/>
                      </w:rPr>
                    </m:ctrlPr>
                  </m:fPr>
                  <m:num>
                    <m:sSup>
                      <m:sSupPr>
                        <m:ctrlPr>
                          <w:rPr>
                            <w:rFonts w:ascii="Cambria Math" w:eastAsiaTheme="minorEastAsia" w:hAnsi="Cambria Math" w:cs="Times New Roman"/>
                            <w:i/>
                            <w:sz w:val="24"/>
                            <w:szCs w:val="24"/>
                          </w:rPr>
                        </m:ctrlPr>
                      </m:sSupPr>
                      <m:e>
                        <m:r>
                          <w:rPr>
                            <w:rFonts w:ascii="Cambria Math" w:eastAsiaTheme="minorEastAsia" w:hAnsi="Cambria Math" w:cs="Times New Roman"/>
                            <w:sz w:val="24"/>
                            <w:szCs w:val="24"/>
                            <w:lang w:val="en-US"/>
                          </w:rPr>
                          <m:t>e</m:t>
                        </m:r>
                      </m:e>
                      <m:sup>
                        <m:r>
                          <w:rPr>
                            <w:rFonts w:ascii="Cambria Math" w:eastAsiaTheme="minorEastAsia" w:hAnsi="Cambria Math" w:cs="Times New Roman"/>
                            <w:sz w:val="24"/>
                            <w:szCs w:val="24"/>
                          </w:rPr>
                          <m:t>-λ</m:t>
                        </m:r>
                        <m:r>
                          <w:rPr>
                            <w:rFonts w:ascii="Cambria Math" w:eastAsiaTheme="minorEastAsia" w:hAnsi="Cambria Math" w:cs="Times New Roman"/>
                            <w:sz w:val="24"/>
                            <w:szCs w:val="24"/>
                          </w:rPr>
                          <m:t>x</m:t>
                        </m:r>
                      </m:sup>
                    </m:sSup>
                  </m:num>
                  <m:den>
                    <m:r>
                      <w:rPr>
                        <w:rFonts w:ascii="Cambria Math" w:eastAsiaTheme="minorEastAsia" w:hAnsi="Cambria Math" w:cs="Times New Roman"/>
                        <w:sz w:val="24"/>
                        <w:szCs w:val="24"/>
                      </w:rPr>
                      <m:t>-</m:t>
                    </m:r>
                    <m:r>
                      <w:rPr>
                        <w:rFonts w:ascii="Cambria Math" w:eastAsiaTheme="minorEastAsia" w:hAnsi="Cambria Math" w:cs="Times New Roman"/>
                        <w:sz w:val="24"/>
                        <w:szCs w:val="24"/>
                      </w:rPr>
                      <m:t>λ</m:t>
                    </m:r>
                  </m:den>
                </m:f>
              </m:e>
            </m:d>
          </m:e>
          <m:sub>
            <m:r>
              <w:rPr>
                <w:rFonts w:ascii="Cambria Math" w:eastAsiaTheme="minorEastAsia" w:hAnsi="Cambria Math" w:cs="Times New Roman"/>
                <w:sz w:val="24"/>
                <w:szCs w:val="24"/>
              </w:rPr>
              <m:t>0</m:t>
            </m:r>
          </m:sub>
          <m:sup>
            <m:r>
              <w:rPr>
                <w:rFonts w:ascii="Cambria Math" w:eastAsiaTheme="minorEastAsia" w:hAnsi="Cambria Math" w:cs="Times New Roman"/>
                <w:sz w:val="24"/>
                <w:szCs w:val="24"/>
              </w:rPr>
              <m:t>+∞</m:t>
            </m:r>
          </m:sup>
        </m:sSubSup>
      </m:oMath>
      <w:r>
        <w:rPr>
          <w:rFonts w:ascii="Times New Roman" w:eastAsiaTheme="minorEastAsia" w:hAnsi="Times New Roman" w:cs="Times New Roman"/>
          <w:sz w:val="24"/>
          <w:szCs w:val="24"/>
        </w:rPr>
        <w:t xml:space="preserve">=1 </w:t>
      </w:r>
      <m:oMath>
        <m:r>
          <w:rPr>
            <w:rFonts w:ascii="Cambria Math" w:eastAsiaTheme="minorEastAsia" w:hAnsi="Cambria Math" w:cs="Times New Roman"/>
            <w:sz w:val="24"/>
            <w:szCs w:val="24"/>
          </w:rPr>
          <m:t>⟹</m:t>
        </m:r>
      </m:oMath>
      <w:r w:rsidRPr="00B5290D">
        <w:rPr>
          <w:rFonts w:ascii="Times New Roman" w:eastAsiaTheme="minorEastAsia" w:hAnsi="Times New Roman" w:cs="Times New Roman"/>
          <w:sz w:val="24"/>
          <w:szCs w:val="24"/>
        </w:rPr>
        <w:t xml:space="preserve">  </w:t>
      </w:r>
      <w:r>
        <w:rPr>
          <w:rFonts w:ascii="Times New Roman" w:eastAsiaTheme="minorEastAsia" w:hAnsi="Times New Roman" w:cs="Times New Roman"/>
          <w:sz w:val="24"/>
          <w:szCs w:val="24"/>
          <w:lang w:val="en-US"/>
        </w:rPr>
        <w:t>c</w:t>
      </w:r>
      <m:oMath>
        <m:f>
          <m:fPr>
            <m:ctrlPr>
              <w:rPr>
                <w:rFonts w:ascii="Cambria Math" w:eastAsiaTheme="minorEastAsia" w:hAnsi="Cambria Math" w:cs="Times New Roman"/>
                <w:i/>
                <w:sz w:val="24"/>
                <w:szCs w:val="24"/>
                <w:lang w:val="en-US"/>
              </w:rPr>
            </m:ctrlPr>
          </m:fPr>
          <m:num>
            <m:r>
              <w:rPr>
                <w:rFonts w:ascii="Cambria Math" w:eastAsiaTheme="minorEastAsia" w:hAnsi="Cambria Math" w:cs="Times New Roman"/>
                <w:sz w:val="24"/>
                <w:szCs w:val="24"/>
              </w:rPr>
              <m:t>1</m:t>
            </m:r>
          </m:num>
          <m:den>
            <m:r>
              <w:rPr>
                <w:rFonts w:ascii="Cambria Math" w:eastAsiaTheme="minorEastAsia" w:hAnsi="Cambria Math" w:cs="Times New Roman"/>
                <w:sz w:val="24"/>
                <w:szCs w:val="24"/>
              </w:rPr>
              <m:t>-</m:t>
            </m:r>
            <m:r>
              <w:rPr>
                <w:rFonts w:ascii="Cambria Math" w:eastAsiaTheme="minorEastAsia" w:hAnsi="Cambria Math" w:cs="Times New Roman"/>
                <w:sz w:val="24"/>
                <w:szCs w:val="24"/>
              </w:rPr>
              <m:t>λ</m:t>
            </m:r>
          </m:den>
        </m:f>
        <m:d>
          <m:dPr>
            <m:begChr m:val="["/>
            <m:endChr m:val="]"/>
            <m:ctrlPr>
              <w:rPr>
                <w:rFonts w:ascii="Cambria Math" w:eastAsiaTheme="minorEastAsia" w:hAnsi="Cambria Math" w:cs="Times New Roman"/>
                <w:i/>
                <w:sz w:val="24"/>
                <w:szCs w:val="24"/>
                <w:lang w:val="en-US"/>
              </w:rPr>
            </m:ctrlPr>
          </m:dPr>
          <m:e>
            <m:func>
              <m:funcPr>
                <m:ctrlPr>
                  <w:rPr>
                    <w:rFonts w:ascii="Cambria Math" w:eastAsiaTheme="minorEastAsia" w:hAnsi="Cambria Math" w:cs="Times New Roman"/>
                    <w:i/>
                    <w:sz w:val="24"/>
                    <w:szCs w:val="24"/>
                    <w:lang w:val="en-US"/>
                  </w:rPr>
                </m:ctrlPr>
              </m:funcPr>
              <m:fName>
                <m:limLow>
                  <m:limLowPr>
                    <m:ctrlPr>
                      <w:rPr>
                        <w:rFonts w:ascii="Cambria Math" w:eastAsiaTheme="minorEastAsia" w:hAnsi="Cambria Math" w:cs="Times New Roman"/>
                        <w:i/>
                        <w:sz w:val="24"/>
                        <w:szCs w:val="24"/>
                        <w:lang w:val="en-US"/>
                      </w:rPr>
                    </m:ctrlPr>
                  </m:limLowPr>
                  <m:e>
                    <m:r>
                      <m:rPr>
                        <m:sty m:val="p"/>
                      </m:rPr>
                      <w:rPr>
                        <w:rFonts w:ascii="Cambria Math" w:hAnsi="Cambria Math" w:cs="Times New Roman"/>
                        <w:sz w:val="24"/>
                        <w:szCs w:val="24"/>
                      </w:rPr>
                      <m:t>lim</m:t>
                    </m:r>
                  </m:e>
                  <m:lim>
                    <m:r>
                      <w:rPr>
                        <w:rFonts w:ascii="Cambria Math" w:eastAsiaTheme="minorEastAsia" w:hAnsi="Cambria Math" w:cs="Times New Roman"/>
                        <w:sz w:val="24"/>
                        <w:szCs w:val="24"/>
                        <w:lang w:val="en-US"/>
                      </w:rPr>
                      <m:t>x</m:t>
                    </m:r>
                    <m:r>
                      <w:rPr>
                        <w:rFonts w:ascii="Cambria Math" w:eastAsiaTheme="minorEastAsia" w:hAnsi="Cambria Math" w:cs="Times New Roman"/>
                        <w:sz w:val="24"/>
                        <w:szCs w:val="24"/>
                      </w:rPr>
                      <m:t>→+∞</m:t>
                    </m:r>
                  </m:lim>
                </m:limLow>
              </m:fName>
              <m:e>
                <m:sSup>
                  <m:sSupPr>
                    <m:ctrlPr>
                      <w:rPr>
                        <w:rFonts w:ascii="Cambria Math" w:eastAsiaTheme="minorEastAsia" w:hAnsi="Cambria Math" w:cs="Times New Roman"/>
                        <w:i/>
                        <w:sz w:val="24"/>
                        <w:szCs w:val="24"/>
                      </w:rPr>
                    </m:ctrlPr>
                  </m:sSupPr>
                  <m:e>
                    <m:r>
                      <w:rPr>
                        <w:rFonts w:ascii="Cambria Math" w:eastAsiaTheme="minorEastAsia" w:hAnsi="Cambria Math" w:cs="Times New Roman"/>
                        <w:sz w:val="24"/>
                        <w:szCs w:val="24"/>
                        <w:lang w:val="en-US"/>
                      </w:rPr>
                      <m:t>e</m:t>
                    </m:r>
                  </m:e>
                  <m:sup>
                    <m:r>
                      <w:rPr>
                        <w:rFonts w:ascii="Cambria Math" w:eastAsiaTheme="minorEastAsia" w:hAnsi="Cambria Math" w:cs="Times New Roman"/>
                        <w:sz w:val="24"/>
                        <w:szCs w:val="24"/>
                      </w:rPr>
                      <m:t>-λ</m:t>
                    </m:r>
                    <m:r>
                      <w:rPr>
                        <w:rFonts w:ascii="Cambria Math" w:eastAsiaTheme="minorEastAsia" w:hAnsi="Cambria Math" w:cs="Times New Roman"/>
                        <w:sz w:val="24"/>
                        <w:szCs w:val="24"/>
                      </w:rPr>
                      <m:t>x</m:t>
                    </m:r>
                  </m:sup>
                </m:sSup>
              </m:e>
            </m:func>
            <m:r>
              <w:rPr>
                <w:rFonts w:ascii="Cambria Math" w:eastAsiaTheme="minorEastAsia" w:hAnsi="Cambria Math" w:cs="Times New Roman"/>
                <w:sz w:val="24"/>
                <w:szCs w:val="24"/>
              </w:rPr>
              <m:t>-</m:t>
            </m:r>
            <m:sSup>
              <m:sSupPr>
                <m:ctrlPr>
                  <w:rPr>
                    <w:rFonts w:ascii="Cambria Math" w:eastAsiaTheme="minorEastAsia" w:hAnsi="Cambria Math" w:cs="Times New Roman"/>
                    <w:i/>
                    <w:sz w:val="24"/>
                    <w:szCs w:val="24"/>
                  </w:rPr>
                </m:ctrlPr>
              </m:sSupPr>
              <m:e>
                <m:r>
                  <w:rPr>
                    <w:rFonts w:ascii="Cambria Math" w:eastAsiaTheme="minorEastAsia" w:hAnsi="Cambria Math" w:cs="Times New Roman"/>
                    <w:sz w:val="24"/>
                    <w:szCs w:val="24"/>
                    <w:lang w:val="en-US"/>
                  </w:rPr>
                  <m:t>e</m:t>
                </m:r>
              </m:e>
              <m:sup>
                <m:r>
                  <w:rPr>
                    <w:rFonts w:ascii="Cambria Math" w:eastAsiaTheme="minorEastAsia" w:hAnsi="Cambria Math" w:cs="Times New Roman"/>
                    <w:sz w:val="24"/>
                    <w:szCs w:val="24"/>
                  </w:rPr>
                  <m:t>-λ</m:t>
                </m:r>
                <m:r>
                  <w:rPr>
                    <w:rFonts w:ascii="Cambria Math" w:eastAsiaTheme="minorEastAsia" w:hAnsi="Cambria Math" w:cs="Times New Roman"/>
                    <w:sz w:val="24"/>
                    <w:szCs w:val="24"/>
                  </w:rPr>
                  <m:t>0</m:t>
                </m:r>
              </m:sup>
            </m:sSup>
          </m:e>
        </m:d>
      </m:oMath>
      <w:r>
        <w:rPr>
          <w:rFonts w:ascii="Times New Roman" w:eastAsiaTheme="minorEastAsia" w:hAnsi="Times New Roman" w:cs="Times New Roman"/>
          <w:sz w:val="24"/>
          <w:szCs w:val="24"/>
        </w:rPr>
        <w:t>=1</w:t>
      </w:r>
      <m:oMath>
        <m:r>
          <w:rPr>
            <w:rFonts w:ascii="Cambria Math" w:eastAsiaTheme="minorEastAsia" w:hAnsi="Cambria Math" w:cs="Times New Roman"/>
            <w:sz w:val="24"/>
            <w:szCs w:val="24"/>
          </w:rPr>
          <m:t>⟹</m:t>
        </m:r>
      </m:oMath>
      <w:r w:rsidRPr="00B5290D">
        <w:rPr>
          <w:rFonts w:ascii="Times New Roman" w:eastAsiaTheme="minorEastAsia" w:hAnsi="Times New Roman" w:cs="Times New Roman"/>
          <w:sz w:val="24"/>
          <w:szCs w:val="24"/>
        </w:rPr>
        <w:t xml:space="preserve">  </w:t>
      </w:r>
      <w:r>
        <w:rPr>
          <w:rFonts w:ascii="Times New Roman" w:eastAsiaTheme="minorEastAsia" w:hAnsi="Times New Roman" w:cs="Times New Roman"/>
          <w:sz w:val="24"/>
          <w:szCs w:val="24"/>
          <w:lang w:val="en-US"/>
        </w:rPr>
        <w:t>c</w:t>
      </w:r>
      <m:oMath>
        <m:f>
          <m:fPr>
            <m:ctrlPr>
              <w:rPr>
                <w:rFonts w:ascii="Cambria Math" w:eastAsiaTheme="minorEastAsia" w:hAnsi="Cambria Math" w:cs="Times New Roman"/>
                <w:i/>
                <w:sz w:val="24"/>
                <w:szCs w:val="24"/>
                <w:lang w:val="en-US"/>
              </w:rPr>
            </m:ctrlPr>
          </m:fPr>
          <m:num>
            <m:r>
              <w:rPr>
                <w:rFonts w:ascii="Cambria Math" w:eastAsiaTheme="minorEastAsia" w:hAnsi="Cambria Math" w:cs="Times New Roman"/>
                <w:sz w:val="24"/>
                <w:szCs w:val="24"/>
              </w:rPr>
              <m:t>1</m:t>
            </m:r>
          </m:num>
          <m:den>
            <m:r>
              <w:rPr>
                <w:rFonts w:ascii="Cambria Math" w:eastAsiaTheme="minorEastAsia" w:hAnsi="Cambria Math" w:cs="Times New Roman"/>
                <w:sz w:val="24"/>
                <w:szCs w:val="24"/>
              </w:rPr>
              <m:t>-</m:t>
            </m:r>
            <m:r>
              <w:rPr>
                <w:rFonts w:ascii="Cambria Math" w:eastAsiaTheme="minorEastAsia" w:hAnsi="Cambria Math" w:cs="Times New Roman"/>
                <w:sz w:val="24"/>
                <w:szCs w:val="24"/>
              </w:rPr>
              <m:t>λ</m:t>
            </m:r>
          </m:den>
        </m:f>
        <m:d>
          <m:dPr>
            <m:begChr m:val="["/>
            <m:endChr m:val="]"/>
            <m:ctrlPr>
              <w:rPr>
                <w:rFonts w:ascii="Cambria Math" w:eastAsiaTheme="minorEastAsia" w:hAnsi="Cambria Math" w:cs="Times New Roman"/>
                <w:i/>
                <w:sz w:val="24"/>
                <w:szCs w:val="24"/>
                <w:lang w:val="en-US"/>
              </w:rPr>
            </m:ctrlPr>
          </m:dPr>
          <m:e>
            <m:r>
              <w:rPr>
                <w:rFonts w:ascii="Cambria Math" w:eastAsiaTheme="minorEastAsia" w:hAnsi="Cambria Math" w:cs="Times New Roman"/>
                <w:sz w:val="24"/>
                <w:szCs w:val="24"/>
              </w:rPr>
              <m:t>0-</m:t>
            </m:r>
            <m:r>
              <w:rPr>
                <w:rFonts w:ascii="Cambria Math" w:eastAsiaTheme="minorEastAsia" w:hAnsi="Cambria Math" w:cs="Times New Roman"/>
                <w:sz w:val="24"/>
                <w:szCs w:val="24"/>
              </w:rPr>
              <m:t>1</m:t>
            </m:r>
          </m:e>
        </m:d>
      </m:oMath>
      <w:r>
        <w:rPr>
          <w:rFonts w:ascii="Times New Roman" w:eastAsiaTheme="minorEastAsia" w:hAnsi="Times New Roman" w:cs="Times New Roman"/>
          <w:sz w:val="24"/>
          <w:szCs w:val="24"/>
        </w:rPr>
        <w:t xml:space="preserve">=1 </w:t>
      </w:r>
      <m:oMath>
        <m:r>
          <w:rPr>
            <w:rFonts w:ascii="Cambria Math" w:eastAsiaTheme="minorEastAsia" w:hAnsi="Cambria Math" w:cs="Times New Roman"/>
            <w:sz w:val="24"/>
            <w:szCs w:val="24"/>
          </w:rPr>
          <m:t>⟹</m:t>
        </m:r>
      </m:oMath>
      <w:r w:rsidRPr="00B5290D">
        <w:rPr>
          <w:rFonts w:ascii="Times New Roman" w:eastAsiaTheme="minorEastAsia" w:hAnsi="Times New Roman" w:cs="Times New Roman"/>
          <w:sz w:val="24"/>
          <w:szCs w:val="24"/>
        </w:rPr>
        <w:t xml:space="preserve">  </w:t>
      </w:r>
      <w:r>
        <w:rPr>
          <w:rFonts w:ascii="Times New Roman" w:eastAsiaTheme="minorEastAsia" w:hAnsi="Times New Roman" w:cs="Times New Roman"/>
          <w:sz w:val="24"/>
          <w:szCs w:val="24"/>
          <w:lang w:val="en-US"/>
        </w:rPr>
        <w:t>c</w:t>
      </w:r>
      <w:r>
        <w:rPr>
          <w:rFonts w:ascii="Times New Roman" w:eastAsiaTheme="minorEastAsia" w:hAnsi="Times New Roman" w:cs="Times New Roman"/>
          <w:sz w:val="24"/>
          <w:szCs w:val="24"/>
        </w:rPr>
        <w:t xml:space="preserve">=λ. </w:t>
      </w:r>
      <w:r w:rsidR="007314A0">
        <w:rPr>
          <w:rFonts w:ascii="Times New Roman" w:eastAsiaTheme="minorEastAsia" w:hAnsi="Times New Roman" w:cs="Times New Roman"/>
          <w:sz w:val="24"/>
          <w:szCs w:val="24"/>
        </w:rPr>
        <w:t xml:space="preserve">Επομένως, για </w:t>
      </w:r>
      <w:r w:rsidR="007314A0">
        <w:rPr>
          <w:rFonts w:ascii="Times New Roman" w:eastAsiaTheme="minorEastAsia" w:hAnsi="Times New Roman" w:cs="Times New Roman"/>
          <w:sz w:val="24"/>
          <w:szCs w:val="24"/>
          <w:lang w:val="en-US"/>
        </w:rPr>
        <w:t>x</w:t>
      </w:r>
      <w:r w:rsidR="007314A0" w:rsidRPr="008E464F">
        <w:rPr>
          <w:rFonts w:ascii="Times New Roman" w:eastAsiaTheme="minorEastAsia" w:hAnsi="Times New Roman" w:cs="Times New Roman"/>
          <w:sz w:val="24"/>
          <w:szCs w:val="24"/>
        </w:rPr>
        <w:t xml:space="preserve">&lt;0, </w:t>
      </w:r>
      <w:r w:rsidR="007314A0">
        <w:rPr>
          <w:rFonts w:ascii="Times New Roman" w:eastAsiaTheme="minorEastAsia" w:hAnsi="Times New Roman" w:cs="Times New Roman"/>
          <w:sz w:val="24"/>
          <w:szCs w:val="24"/>
        </w:rPr>
        <w:t xml:space="preserve">είναι </w:t>
      </w:r>
      <w:r w:rsidR="007314A0">
        <w:rPr>
          <w:rFonts w:ascii="Times New Roman" w:eastAsiaTheme="minorEastAsia" w:hAnsi="Times New Roman" w:cs="Times New Roman"/>
          <w:sz w:val="24"/>
          <w:szCs w:val="24"/>
          <w:lang w:val="en-US"/>
        </w:rPr>
        <w:t>f</w:t>
      </w:r>
      <w:r w:rsidR="007314A0">
        <w:rPr>
          <w:rFonts w:ascii="Times New Roman" w:eastAsiaTheme="minorEastAsia" w:hAnsi="Times New Roman" w:cs="Times New Roman"/>
          <w:sz w:val="24"/>
          <w:szCs w:val="24"/>
          <w:vertAlign w:val="subscript"/>
          <w:lang w:val="en-US"/>
        </w:rPr>
        <w:t>X</w:t>
      </w:r>
      <w:r w:rsidR="007314A0" w:rsidRPr="007314A0">
        <w:rPr>
          <w:rFonts w:ascii="Times New Roman" w:eastAsiaTheme="minorEastAsia" w:hAnsi="Times New Roman" w:cs="Times New Roman"/>
          <w:sz w:val="24"/>
          <w:szCs w:val="24"/>
        </w:rPr>
        <w:t>(</w:t>
      </w:r>
      <w:r w:rsidR="007314A0">
        <w:rPr>
          <w:rFonts w:ascii="Times New Roman" w:eastAsiaTheme="minorEastAsia" w:hAnsi="Times New Roman" w:cs="Times New Roman"/>
          <w:sz w:val="24"/>
          <w:szCs w:val="24"/>
          <w:lang w:val="en-US"/>
        </w:rPr>
        <w:t>x</w:t>
      </w:r>
      <w:r w:rsidR="007314A0" w:rsidRPr="007314A0">
        <w:rPr>
          <w:rFonts w:ascii="Times New Roman" w:eastAsiaTheme="minorEastAsia" w:hAnsi="Times New Roman" w:cs="Times New Roman"/>
          <w:sz w:val="24"/>
          <w:szCs w:val="24"/>
        </w:rPr>
        <w:t xml:space="preserve">)=0 </w:t>
      </w:r>
      <w:r w:rsidR="007314A0">
        <w:rPr>
          <w:rFonts w:ascii="Times New Roman" w:eastAsiaTheme="minorEastAsia" w:hAnsi="Times New Roman" w:cs="Times New Roman"/>
          <w:sz w:val="24"/>
          <w:szCs w:val="24"/>
        </w:rPr>
        <w:t xml:space="preserve">και, για </w:t>
      </w:r>
      <w:r w:rsidR="007314A0">
        <w:rPr>
          <w:rFonts w:ascii="Times New Roman" w:eastAsiaTheme="minorEastAsia" w:hAnsi="Times New Roman" w:cs="Times New Roman"/>
          <w:sz w:val="24"/>
          <w:szCs w:val="24"/>
          <w:lang w:val="en-US"/>
        </w:rPr>
        <w:t>x</w:t>
      </w:r>
      <w:r w:rsidR="007314A0" w:rsidRPr="008E464F">
        <w:rPr>
          <w:rFonts w:ascii="Times New Roman" w:eastAsiaTheme="minorEastAsia" w:hAnsi="Times New Roman" w:cs="Times New Roman"/>
          <w:sz w:val="24"/>
          <w:szCs w:val="24"/>
        </w:rPr>
        <w:t xml:space="preserve">≥0, </w:t>
      </w:r>
      <w:r w:rsidR="007314A0">
        <w:rPr>
          <w:rFonts w:ascii="Times New Roman" w:eastAsiaTheme="minorEastAsia" w:hAnsi="Times New Roman" w:cs="Times New Roman"/>
          <w:sz w:val="24"/>
          <w:szCs w:val="24"/>
        </w:rPr>
        <w:t xml:space="preserve">είναι </w:t>
      </w:r>
      <w:r w:rsidR="007314A0">
        <w:rPr>
          <w:rFonts w:ascii="Times New Roman" w:eastAsiaTheme="minorEastAsia" w:hAnsi="Times New Roman" w:cs="Times New Roman"/>
          <w:sz w:val="24"/>
          <w:szCs w:val="24"/>
          <w:lang w:val="en-US"/>
        </w:rPr>
        <w:t>f</w:t>
      </w:r>
      <w:r w:rsidR="007314A0">
        <w:rPr>
          <w:rFonts w:ascii="Times New Roman" w:eastAsiaTheme="minorEastAsia" w:hAnsi="Times New Roman" w:cs="Times New Roman"/>
          <w:sz w:val="24"/>
          <w:szCs w:val="24"/>
          <w:vertAlign w:val="subscript"/>
          <w:lang w:val="en-US"/>
        </w:rPr>
        <w:t>X</w:t>
      </w:r>
      <w:r w:rsidR="007314A0" w:rsidRPr="007314A0">
        <w:rPr>
          <w:rFonts w:ascii="Times New Roman" w:eastAsiaTheme="minorEastAsia" w:hAnsi="Times New Roman" w:cs="Times New Roman"/>
          <w:sz w:val="24"/>
          <w:szCs w:val="24"/>
        </w:rPr>
        <w:t>(</w:t>
      </w:r>
      <w:r w:rsidR="007314A0">
        <w:rPr>
          <w:rFonts w:ascii="Times New Roman" w:eastAsiaTheme="minorEastAsia" w:hAnsi="Times New Roman" w:cs="Times New Roman"/>
          <w:sz w:val="24"/>
          <w:szCs w:val="24"/>
          <w:lang w:val="en-US"/>
        </w:rPr>
        <w:t>x</w:t>
      </w:r>
      <w:r w:rsidR="007314A0" w:rsidRPr="007314A0">
        <w:rPr>
          <w:rFonts w:ascii="Times New Roman" w:eastAsiaTheme="minorEastAsia" w:hAnsi="Times New Roman" w:cs="Times New Roman"/>
          <w:sz w:val="24"/>
          <w:szCs w:val="24"/>
        </w:rPr>
        <w:t>)=</w:t>
      </w:r>
      <m:oMath>
        <m:r>
          <w:rPr>
            <w:rFonts w:ascii="Cambria Math" w:eastAsiaTheme="minorEastAsia" w:hAnsi="Cambria Math" w:cs="Times New Roman"/>
            <w:sz w:val="24"/>
            <w:szCs w:val="24"/>
          </w:rPr>
          <m:t>λ</m:t>
        </m:r>
        <m:sSup>
          <m:sSupPr>
            <m:ctrlPr>
              <w:rPr>
                <w:rFonts w:ascii="Cambria Math" w:eastAsiaTheme="minorEastAsia" w:hAnsi="Cambria Math" w:cs="Times New Roman"/>
                <w:i/>
                <w:sz w:val="24"/>
                <w:szCs w:val="24"/>
              </w:rPr>
            </m:ctrlPr>
          </m:sSupPr>
          <m:e>
            <m:r>
              <w:rPr>
                <w:rFonts w:ascii="Cambria Math" w:eastAsiaTheme="minorEastAsia" w:hAnsi="Cambria Math" w:cs="Times New Roman"/>
                <w:sz w:val="24"/>
                <w:szCs w:val="24"/>
                <w:lang w:val="en-US"/>
              </w:rPr>
              <m:t>e</m:t>
            </m:r>
          </m:e>
          <m:sup>
            <m:r>
              <w:rPr>
                <w:rFonts w:ascii="Cambria Math" w:eastAsiaTheme="minorEastAsia" w:hAnsi="Cambria Math" w:cs="Times New Roman"/>
                <w:sz w:val="24"/>
                <w:szCs w:val="24"/>
              </w:rPr>
              <m:t>-λ</m:t>
            </m:r>
            <m:r>
              <w:rPr>
                <w:rFonts w:ascii="Cambria Math" w:eastAsiaTheme="minorEastAsia" w:hAnsi="Cambria Math" w:cs="Times New Roman"/>
                <w:sz w:val="24"/>
                <w:szCs w:val="24"/>
              </w:rPr>
              <m:t>x</m:t>
            </m:r>
          </m:sup>
        </m:sSup>
      </m:oMath>
      <w:r w:rsidR="007314A0">
        <w:rPr>
          <w:rFonts w:ascii="Times New Roman" w:eastAsiaTheme="minorEastAsia" w:hAnsi="Times New Roman" w:cs="Times New Roman"/>
          <w:sz w:val="24"/>
          <w:szCs w:val="24"/>
        </w:rPr>
        <w:t xml:space="preserve">. Η γραφική παράσταση της </w:t>
      </w:r>
      <w:r w:rsidR="007314A0">
        <w:rPr>
          <w:rFonts w:ascii="Times New Roman" w:eastAsiaTheme="minorEastAsia" w:hAnsi="Times New Roman" w:cs="Times New Roman"/>
          <w:sz w:val="24"/>
          <w:szCs w:val="24"/>
          <w:lang w:val="en-US"/>
        </w:rPr>
        <w:t>f</w:t>
      </w:r>
      <w:r w:rsidR="007314A0">
        <w:rPr>
          <w:rFonts w:ascii="Times New Roman" w:eastAsiaTheme="minorEastAsia" w:hAnsi="Times New Roman" w:cs="Times New Roman"/>
          <w:sz w:val="24"/>
          <w:szCs w:val="24"/>
          <w:vertAlign w:val="subscript"/>
          <w:lang w:val="en-US"/>
        </w:rPr>
        <w:t>X</w:t>
      </w:r>
      <w:r w:rsidR="007314A0" w:rsidRPr="007314A0">
        <w:rPr>
          <w:rFonts w:ascii="Times New Roman" w:eastAsiaTheme="minorEastAsia" w:hAnsi="Times New Roman" w:cs="Times New Roman"/>
          <w:sz w:val="24"/>
          <w:szCs w:val="24"/>
        </w:rPr>
        <w:t>(</w:t>
      </w:r>
      <w:r w:rsidR="007314A0">
        <w:rPr>
          <w:rFonts w:ascii="Times New Roman" w:eastAsiaTheme="minorEastAsia" w:hAnsi="Times New Roman" w:cs="Times New Roman"/>
          <w:sz w:val="24"/>
          <w:szCs w:val="24"/>
          <w:lang w:val="en-US"/>
        </w:rPr>
        <w:t>x</w:t>
      </w:r>
      <w:r w:rsidR="007314A0" w:rsidRPr="007314A0">
        <w:rPr>
          <w:rFonts w:ascii="Times New Roman" w:eastAsiaTheme="minorEastAsia" w:hAnsi="Times New Roman" w:cs="Times New Roman"/>
          <w:sz w:val="24"/>
          <w:szCs w:val="24"/>
        </w:rPr>
        <w:t>)</w:t>
      </w:r>
      <w:r w:rsidR="007314A0">
        <w:rPr>
          <w:rFonts w:ascii="Times New Roman" w:eastAsiaTheme="minorEastAsia" w:hAnsi="Times New Roman" w:cs="Times New Roman"/>
          <w:sz w:val="24"/>
          <w:szCs w:val="24"/>
        </w:rPr>
        <w:t xml:space="preserve"> ακολουθεί: </w:t>
      </w:r>
    </w:p>
    <w:p w:rsidR="007314A0" w:rsidRDefault="007314A0" w:rsidP="007314A0">
      <w:pPr>
        <w:ind w:firstLine="1710"/>
        <w:jc w:val="both"/>
        <w:rPr>
          <w:sz w:val="24"/>
        </w:rPr>
      </w:pPr>
      <w:r w:rsidRPr="000726CB">
        <w:rPr>
          <w:rFonts w:ascii="UB-Times" w:hAnsi="UB-Times"/>
          <w:sz w:val="24"/>
        </w:rPr>
      </w:r>
      <w:r w:rsidRPr="000726CB">
        <w:rPr>
          <w:rFonts w:ascii="UB-Times" w:hAnsi="UB-Times"/>
          <w:sz w:val="24"/>
        </w:rPr>
        <w:pict>
          <v:group id="_x0000_s1226" editas="canvas" style="width:296.65pt;height:133.75pt;mso-position-horizontal-relative:char;mso-position-vertical-relative:line" coordorigin="-1340,3836" coordsize="5933,2675">
            <o:lock v:ext="edit" aspectratio="t"/>
            <v:shape id="_x0000_s1227" type="#_x0000_t75" style="position:absolute;left:-1340;top:3836;width:5933;height:2675" o:preferrelative="f">
              <v:fill o:detectmouseclick="t"/>
              <v:path o:extrusionok="t" o:connecttype="none"/>
              <o:lock v:ext="edit" text="t"/>
            </v:shape>
            <v:shape id="_x0000_s1228" type="#_x0000_t202" style="position:absolute;left:-605;top:4391;width:532;height:405" stroked="f">
              <v:textbox style="mso-next-textbox:#_x0000_s1228">
                <w:txbxContent>
                  <w:p w:rsidR="008C4E30" w:rsidRPr="007314A0" w:rsidRDefault="008C4E30" w:rsidP="007314A0">
                    <w:pPr>
                      <w:rPr>
                        <w:rFonts w:ascii="Times New Roman" w:hAnsi="Times New Roman"/>
                      </w:rPr>
                    </w:pPr>
                    <w:r>
                      <w:rPr>
                        <w:rFonts w:ascii="Times New Roman" w:hAnsi="Times New Roman"/>
                      </w:rPr>
                      <w:t>λ</w:t>
                    </w:r>
                  </w:p>
                </w:txbxContent>
              </v:textbox>
            </v:shape>
            <v:shape id="_x0000_s1229" type="#_x0000_t202" style="position:absolute;left:-777;top:3836;width:855;height:540" stroked="f">
              <v:textbox style="mso-next-textbox:#_x0000_s1229">
                <w:txbxContent>
                  <w:p w:rsidR="008C4E30" w:rsidRPr="00D93F63" w:rsidRDefault="008C4E30" w:rsidP="007314A0">
                    <w:pPr>
                      <w:rPr>
                        <w:rFonts w:ascii="Times New Roman" w:hAnsi="Times New Roman"/>
                        <w:lang w:val="en-US"/>
                      </w:rPr>
                    </w:pPr>
                    <w:r>
                      <w:rPr>
                        <w:rFonts w:ascii="Times New Roman" w:eastAsiaTheme="minorEastAsia" w:hAnsi="Times New Roman" w:cs="Times New Roman"/>
                        <w:sz w:val="24"/>
                        <w:szCs w:val="24"/>
                        <w:lang w:val="en-US"/>
                      </w:rPr>
                      <w:t>f</w:t>
                    </w:r>
                    <w:r>
                      <w:rPr>
                        <w:rFonts w:ascii="Times New Roman" w:eastAsiaTheme="minorEastAsia" w:hAnsi="Times New Roman" w:cs="Times New Roman"/>
                        <w:sz w:val="24"/>
                        <w:szCs w:val="24"/>
                        <w:vertAlign w:val="subscript"/>
                      </w:rPr>
                      <w:t>Χ</w:t>
                    </w:r>
                    <w:r>
                      <w:rPr>
                        <w:rFonts w:ascii="Times New Roman" w:eastAsiaTheme="minorEastAsia" w:hAnsi="Times New Roman" w:cs="Times New Roman"/>
                        <w:sz w:val="24"/>
                        <w:szCs w:val="24"/>
                      </w:rPr>
                      <w:t>(</w:t>
                    </w:r>
                    <w:r>
                      <w:rPr>
                        <w:rFonts w:ascii="Times New Roman" w:eastAsiaTheme="minorEastAsia" w:hAnsi="Times New Roman" w:cs="Times New Roman"/>
                        <w:sz w:val="24"/>
                        <w:szCs w:val="24"/>
                        <w:lang w:val="en-US"/>
                      </w:rPr>
                      <w:t>x</w:t>
                    </w:r>
                    <w:r w:rsidRPr="00434233">
                      <w:rPr>
                        <w:rFonts w:ascii="Times New Roman" w:eastAsiaTheme="minorEastAsia" w:hAnsi="Times New Roman" w:cs="Times New Roman"/>
                        <w:sz w:val="24"/>
                        <w:szCs w:val="24"/>
                      </w:rPr>
                      <w:t>)</w:t>
                    </w:r>
                  </w:p>
                </w:txbxContent>
              </v:textbox>
            </v:shape>
            <v:shape id="_x0000_s1230" type="#_x0000_t32" style="position:absolute;left:-1032;top:5948;width:4402;height:32;flip:y" o:connectortype="straight"/>
            <v:shape id="_x0000_s1233" type="#_x0000_t32" style="position:absolute;left:-88;top:3986;width:1;height:1994;flip:y" o:connectortype="straight"/>
            <v:shape id="_x0000_s1234" type="#_x0000_t202" style="position:absolute;left:2876;top:6046;width:532;height:405" stroked="f">
              <v:textbox style="mso-next-textbox:#_x0000_s1234">
                <w:txbxContent>
                  <w:p w:rsidR="008C4E30" w:rsidRPr="00A918A4" w:rsidRDefault="008C4E30" w:rsidP="007314A0">
                    <w:pPr>
                      <w:rPr>
                        <w:rFonts w:ascii="Times New Roman" w:hAnsi="Times New Roman"/>
                        <w:lang w:val="en-US"/>
                      </w:rPr>
                    </w:pPr>
                    <w:r>
                      <w:rPr>
                        <w:rFonts w:ascii="Times New Roman" w:hAnsi="Times New Roman"/>
                        <w:lang w:val="en-US"/>
                      </w:rPr>
                      <w:t>x</w:t>
                    </w:r>
                  </w:p>
                </w:txbxContent>
              </v:textbox>
            </v:shape>
            <v:shape id="_x0000_s1236" type="#_x0000_t202" style="position:absolute;left:-319;top:6106;width:532;height:405" stroked="f">
              <v:textbox style="mso-next-textbox:#_x0000_s1236">
                <w:txbxContent>
                  <w:p w:rsidR="008C4E30" w:rsidRPr="00D93F63" w:rsidRDefault="008C4E30" w:rsidP="007314A0">
                    <w:pPr>
                      <w:rPr>
                        <w:rFonts w:ascii="Times New Roman" w:hAnsi="Times New Roman"/>
                        <w:lang w:val="en-US"/>
                      </w:rPr>
                    </w:pPr>
                    <w:r>
                      <w:rPr>
                        <w:rFonts w:ascii="Times New Roman" w:hAnsi="Times New Roman"/>
                        <w:lang w:val="en-US"/>
                      </w:rPr>
                      <w:t>0</w:t>
                    </w:r>
                  </w:p>
                </w:txbxContent>
              </v:textbox>
            </v:shape>
            <v:shape id="_x0000_s1240" style="position:absolute;left:-73;top:4605;width:2948;height:1287" coordsize="2948,1287" path="m,c94,117,302,505,563,705v261,200,608,408,1005,495c1965,1287,2661,1224,2948,1230e" filled="f">
              <v:path arrowok="t"/>
            </v:shape>
            <w10:wrap type="none" side="left"/>
            <w10:anchorlock/>
          </v:group>
        </w:pict>
      </w:r>
    </w:p>
    <w:p w:rsidR="007314A0" w:rsidRDefault="007314A0" w:rsidP="007314A0">
      <w:pPr>
        <w:jc w:val="center"/>
        <w:rPr>
          <w:rFonts w:ascii="Times New Roman" w:hAnsi="Times New Roman" w:cs="Times New Roman"/>
          <w:sz w:val="24"/>
        </w:rPr>
      </w:pPr>
      <w:r w:rsidRPr="00B61D53">
        <w:rPr>
          <w:rFonts w:ascii="Times New Roman" w:hAnsi="Times New Roman" w:cs="Times New Roman"/>
          <w:sz w:val="24"/>
        </w:rPr>
        <w:t xml:space="preserve">Σχ. </w:t>
      </w:r>
      <w:r>
        <w:rPr>
          <w:rFonts w:ascii="Times New Roman" w:hAnsi="Times New Roman" w:cs="Times New Roman"/>
          <w:sz w:val="24"/>
        </w:rPr>
        <w:t xml:space="preserve">9 Συνάρτηση πυκνότητας πιθανότητας της εκθετικής </w:t>
      </w:r>
      <w:r w:rsidR="00C96513">
        <w:rPr>
          <w:rFonts w:ascii="Times New Roman" w:hAnsi="Times New Roman" w:cs="Times New Roman"/>
          <w:sz w:val="24"/>
        </w:rPr>
        <w:t>τυχαίας μεταβλητής</w:t>
      </w:r>
    </w:p>
    <w:p w:rsidR="007314A0" w:rsidRDefault="007314A0" w:rsidP="007314A0">
      <w:pPr>
        <w:jc w:val="both"/>
        <w:rPr>
          <w:rFonts w:ascii="Times New Roman" w:eastAsiaTheme="minorEastAsia" w:hAnsi="Times New Roman" w:cs="Times New Roman"/>
          <w:sz w:val="24"/>
          <w:szCs w:val="24"/>
        </w:rPr>
      </w:pPr>
      <w:r>
        <w:rPr>
          <w:rFonts w:ascii="Times New Roman" w:hAnsi="Times New Roman" w:cs="Times New Roman"/>
          <w:sz w:val="24"/>
        </w:rPr>
        <w:tab/>
      </w:r>
      <w:r w:rsidR="00C96513">
        <w:rPr>
          <w:rFonts w:ascii="Times New Roman" w:hAnsi="Times New Roman" w:cs="Times New Roman"/>
          <w:sz w:val="24"/>
        </w:rPr>
        <w:t>Αφού, γ</w:t>
      </w:r>
      <w:r>
        <w:rPr>
          <w:rFonts w:ascii="Times New Roman" w:hAnsi="Times New Roman" w:cs="Times New Roman"/>
          <w:sz w:val="24"/>
        </w:rPr>
        <w:t>ια</w:t>
      </w:r>
      <w:r w:rsidRPr="007314A0">
        <w:rPr>
          <w:rFonts w:ascii="Times New Roman" w:hAnsi="Times New Roman" w:cs="Times New Roman"/>
          <w:sz w:val="24"/>
        </w:rPr>
        <w:t xml:space="preserve"> </w:t>
      </w:r>
      <w:r>
        <w:rPr>
          <w:rFonts w:ascii="Times New Roman" w:hAnsi="Times New Roman" w:cs="Times New Roman"/>
          <w:sz w:val="24"/>
          <w:lang w:val="en-US"/>
        </w:rPr>
        <w:t>x</w:t>
      </w:r>
      <w:r w:rsidRPr="007314A0">
        <w:rPr>
          <w:rFonts w:ascii="Times New Roman" w:hAnsi="Times New Roman" w:cs="Times New Roman"/>
          <w:sz w:val="24"/>
        </w:rPr>
        <w:t>&lt;0</w:t>
      </w:r>
      <w:r>
        <w:rPr>
          <w:rFonts w:ascii="Times New Roman" w:hAnsi="Times New Roman" w:cs="Times New Roman"/>
          <w:sz w:val="24"/>
        </w:rPr>
        <w:t xml:space="preserve">, </w:t>
      </w:r>
      <w:r w:rsidR="00C96513">
        <w:rPr>
          <w:rFonts w:ascii="Times New Roman" w:hAnsi="Times New Roman" w:cs="Times New Roman"/>
          <w:sz w:val="24"/>
        </w:rPr>
        <w:t xml:space="preserve">είναι </w:t>
      </w:r>
      <w:r w:rsidR="00C96513">
        <w:rPr>
          <w:rFonts w:ascii="Times New Roman" w:hAnsi="Times New Roman" w:cs="Times New Roman"/>
          <w:sz w:val="24"/>
          <w:lang w:val="en-US"/>
        </w:rPr>
        <w:t>f</w:t>
      </w:r>
      <w:r w:rsidR="00C96513">
        <w:rPr>
          <w:rFonts w:ascii="Times New Roman" w:hAnsi="Times New Roman" w:cs="Times New Roman"/>
          <w:sz w:val="24"/>
          <w:vertAlign w:val="subscript"/>
          <w:lang w:val="en-US"/>
        </w:rPr>
        <w:t>X</w:t>
      </w:r>
      <w:r w:rsidR="00C96513" w:rsidRPr="00C96513">
        <w:rPr>
          <w:rFonts w:ascii="Times New Roman" w:hAnsi="Times New Roman" w:cs="Times New Roman"/>
          <w:sz w:val="24"/>
        </w:rPr>
        <w:t>(</w:t>
      </w:r>
      <w:r w:rsidR="00C96513">
        <w:rPr>
          <w:rFonts w:ascii="Times New Roman" w:hAnsi="Times New Roman" w:cs="Times New Roman"/>
          <w:sz w:val="24"/>
          <w:lang w:val="en-US"/>
        </w:rPr>
        <w:t>x</w:t>
      </w:r>
      <w:r w:rsidR="00C96513" w:rsidRPr="00C96513">
        <w:rPr>
          <w:rFonts w:ascii="Times New Roman" w:hAnsi="Times New Roman" w:cs="Times New Roman"/>
          <w:sz w:val="24"/>
        </w:rPr>
        <w:t xml:space="preserve">)=0, </w:t>
      </w:r>
      <w:r>
        <w:rPr>
          <w:rFonts w:ascii="Times New Roman" w:hAnsi="Times New Roman" w:cs="Times New Roman"/>
          <w:sz w:val="24"/>
        </w:rPr>
        <w:t xml:space="preserve">η συνάρτηση κατανομής της εκθετικής τυχαίας μεταβλητής </w:t>
      </w:r>
      <w:r>
        <w:rPr>
          <w:rFonts w:ascii="Times New Roman" w:hAnsi="Times New Roman" w:cs="Times New Roman"/>
          <w:sz w:val="24"/>
          <w:lang w:val="en-US"/>
        </w:rPr>
        <w:t>F</w:t>
      </w:r>
      <w:r>
        <w:rPr>
          <w:rFonts w:ascii="Times New Roman" w:hAnsi="Times New Roman" w:cs="Times New Roman"/>
          <w:sz w:val="24"/>
          <w:vertAlign w:val="subscript"/>
          <w:lang w:val="en-US"/>
        </w:rPr>
        <w:t>X</w:t>
      </w:r>
      <w:r w:rsidRPr="007314A0">
        <w:rPr>
          <w:rFonts w:ascii="Times New Roman" w:hAnsi="Times New Roman" w:cs="Times New Roman"/>
          <w:sz w:val="24"/>
        </w:rPr>
        <w:t>(</w:t>
      </w:r>
      <w:r>
        <w:rPr>
          <w:rFonts w:ascii="Times New Roman" w:hAnsi="Times New Roman" w:cs="Times New Roman"/>
          <w:sz w:val="24"/>
          <w:lang w:val="en-US"/>
        </w:rPr>
        <w:t>x</w:t>
      </w:r>
      <w:r w:rsidRPr="007314A0">
        <w:rPr>
          <w:rFonts w:ascii="Times New Roman" w:hAnsi="Times New Roman" w:cs="Times New Roman"/>
          <w:sz w:val="24"/>
        </w:rPr>
        <w:t>)</w:t>
      </w:r>
      <w:r w:rsidR="00C96513">
        <w:rPr>
          <w:rFonts w:ascii="Times New Roman" w:hAnsi="Times New Roman" w:cs="Times New Roman"/>
          <w:sz w:val="24"/>
        </w:rPr>
        <w:t xml:space="preserve">, για </w:t>
      </w:r>
      <w:r w:rsidR="00C96513">
        <w:rPr>
          <w:rFonts w:ascii="Times New Roman" w:hAnsi="Times New Roman" w:cs="Times New Roman"/>
          <w:sz w:val="24"/>
          <w:lang w:val="en-US"/>
        </w:rPr>
        <w:t>x</w:t>
      </w:r>
      <w:r w:rsidR="00C96513" w:rsidRPr="00C96513">
        <w:rPr>
          <w:rFonts w:ascii="Times New Roman" w:hAnsi="Times New Roman" w:cs="Times New Roman"/>
          <w:sz w:val="24"/>
        </w:rPr>
        <w:t>&lt;0,</w:t>
      </w:r>
      <w:r>
        <w:rPr>
          <w:rFonts w:ascii="Times New Roman" w:hAnsi="Times New Roman" w:cs="Times New Roman"/>
          <w:sz w:val="24"/>
        </w:rPr>
        <w:t xml:space="preserve"> είναι μηδενική και, για </w:t>
      </w:r>
      <w:r>
        <w:rPr>
          <w:rFonts w:ascii="Times New Roman" w:eastAsiaTheme="minorEastAsia" w:hAnsi="Times New Roman" w:cs="Times New Roman"/>
          <w:sz w:val="24"/>
          <w:szCs w:val="24"/>
          <w:lang w:val="en-US"/>
        </w:rPr>
        <w:t>x</w:t>
      </w:r>
      <w:r w:rsidRPr="008E464F">
        <w:rPr>
          <w:rFonts w:ascii="Times New Roman" w:eastAsiaTheme="minorEastAsia" w:hAnsi="Times New Roman" w:cs="Times New Roman"/>
          <w:sz w:val="24"/>
          <w:szCs w:val="24"/>
        </w:rPr>
        <w:t xml:space="preserve">≥0, </w:t>
      </w:r>
      <w:r>
        <w:rPr>
          <w:rFonts w:ascii="Times New Roman" w:eastAsiaTheme="minorEastAsia" w:hAnsi="Times New Roman" w:cs="Times New Roman"/>
          <w:sz w:val="24"/>
          <w:szCs w:val="24"/>
        </w:rPr>
        <w:t xml:space="preserve">είναι </w:t>
      </w:r>
      <w:r>
        <w:rPr>
          <w:rFonts w:ascii="Times New Roman" w:eastAsiaTheme="minorEastAsia" w:hAnsi="Times New Roman" w:cs="Times New Roman"/>
          <w:sz w:val="24"/>
          <w:szCs w:val="24"/>
          <w:lang w:val="en-US"/>
        </w:rPr>
        <w:t>F</w:t>
      </w:r>
      <w:r>
        <w:rPr>
          <w:rFonts w:ascii="Times New Roman" w:eastAsiaTheme="minorEastAsia" w:hAnsi="Times New Roman" w:cs="Times New Roman"/>
          <w:sz w:val="24"/>
          <w:szCs w:val="24"/>
          <w:vertAlign w:val="subscript"/>
          <w:lang w:val="en-US"/>
        </w:rPr>
        <w:t>X</w:t>
      </w:r>
      <w:r w:rsidRPr="007314A0">
        <w:rPr>
          <w:rFonts w:ascii="Times New Roman" w:eastAsiaTheme="minorEastAsia" w:hAnsi="Times New Roman" w:cs="Times New Roman"/>
          <w:sz w:val="24"/>
          <w:szCs w:val="24"/>
        </w:rPr>
        <w:t>(</w:t>
      </w:r>
      <w:r>
        <w:rPr>
          <w:rFonts w:ascii="Times New Roman" w:eastAsiaTheme="minorEastAsia" w:hAnsi="Times New Roman" w:cs="Times New Roman"/>
          <w:sz w:val="24"/>
          <w:szCs w:val="24"/>
          <w:lang w:val="en-US"/>
        </w:rPr>
        <w:t>x</w:t>
      </w:r>
      <w:r w:rsidRPr="007314A0">
        <w:rPr>
          <w:rFonts w:ascii="Times New Roman" w:eastAsiaTheme="minorEastAsia" w:hAnsi="Times New Roman" w:cs="Times New Roman"/>
          <w:sz w:val="24"/>
          <w:szCs w:val="24"/>
        </w:rPr>
        <w:t>)=</w:t>
      </w:r>
      <m:oMath>
        <m:nary>
          <m:naryPr>
            <m:limLoc m:val="subSup"/>
            <m:ctrlPr>
              <w:rPr>
                <w:rFonts w:ascii="Cambria Math" w:eastAsiaTheme="minorEastAsia" w:hAnsi="Cambria Math" w:cs="Times New Roman"/>
                <w:i/>
                <w:sz w:val="24"/>
                <w:szCs w:val="24"/>
              </w:rPr>
            </m:ctrlPr>
          </m:naryPr>
          <m:sub>
            <m:r>
              <w:rPr>
                <w:rFonts w:ascii="Cambria Math" w:eastAsiaTheme="minorEastAsia" w:hAnsi="Cambria Math" w:cs="Times New Roman"/>
                <w:sz w:val="24"/>
                <w:szCs w:val="24"/>
              </w:rPr>
              <m:t>0</m:t>
            </m:r>
          </m:sub>
          <m:sup>
            <m:r>
              <w:rPr>
                <w:rFonts w:ascii="Cambria Math" w:eastAsiaTheme="minorEastAsia" w:hAnsi="Cambria Math" w:cs="Times New Roman"/>
                <w:sz w:val="24"/>
                <w:szCs w:val="24"/>
              </w:rPr>
              <m:t>x</m:t>
            </m:r>
          </m:sup>
          <m:e>
            <m:r>
              <w:rPr>
                <w:rFonts w:ascii="Cambria Math" w:eastAsiaTheme="minorEastAsia" w:hAnsi="Cambria Math" w:cs="Times New Roman"/>
                <w:sz w:val="24"/>
                <w:szCs w:val="24"/>
              </w:rPr>
              <m:t>λ</m:t>
            </m:r>
            <m:sSup>
              <m:sSupPr>
                <m:ctrlPr>
                  <w:rPr>
                    <w:rFonts w:ascii="Cambria Math" w:eastAsiaTheme="minorEastAsia" w:hAnsi="Cambria Math" w:cs="Times New Roman"/>
                    <w:i/>
                    <w:sz w:val="24"/>
                    <w:szCs w:val="24"/>
                  </w:rPr>
                </m:ctrlPr>
              </m:sSupPr>
              <m:e>
                <m:r>
                  <w:rPr>
                    <w:rFonts w:ascii="Cambria Math" w:eastAsiaTheme="minorEastAsia" w:hAnsi="Cambria Math" w:cs="Times New Roman"/>
                    <w:sz w:val="24"/>
                    <w:szCs w:val="24"/>
                    <w:lang w:val="en-US"/>
                  </w:rPr>
                  <m:t>e</m:t>
                </m:r>
              </m:e>
              <m:sup>
                <m:r>
                  <w:rPr>
                    <w:rFonts w:ascii="Cambria Math" w:eastAsiaTheme="minorEastAsia" w:hAnsi="Cambria Math" w:cs="Times New Roman"/>
                    <w:sz w:val="24"/>
                    <w:szCs w:val="24"/>
                  </w:rPr>
                  <m:t>-λ</m:t>
                </m:r>
                <m:r>
                  <w:rPr>
                    <w:rFonts w:ascii="Cambria Math" w:eastAsiaTheme="minorEastAsia" w:hAnsi="Cambria Math" w:cs="Times New Roman"/>
                    <w:sz w:val="24"/>
                    <w:szCs w:val="24"/>
                  </w:rPr>
                  <m:t>υ</m:t>
                </m:r>
              </m:sup>
            </m:sSup>
            <m:r>
              <w:rPr>
                <w:rFonts w:ascii="Cambria Math" w:eastAsiaTheme="minorEastAsia" w:hAnsi="Cambria Math" w:cs="Times New Roman"/>
                <w:sz w:val="24"/>
                <w:szCs w:val="24"/>
              </w:rPr>
              <m:t>dυ</m:t>
            </m:r>
          </m:e>
        </m:nary>
      </m:oMath>
      <w:r>
        <w:rPr>
          <w:rFonts w:ascii="Times New Roman" w:eastAsiaTheme="minorEastAsia" w:hAnsi="Times New Roman" w:cs="Times New Roman"/>
          <w:sz w:val="24"/>
          <w:szCs w:val="24"/>
        </w:rPr>
        <w:t>=</w:t>
      </w:r>
      <m:oMath>
        <m:sSubSup>
          <m:sSubSupPr>
            <m:ctrlPr>
              <w:rPr>
                <w:rFonts w:ascii="Cambria Math" w:eastAsiaTheme="minorEastAsia" w:hAnsi="Cambria Math" w:cs="Times New Roman"/>
                <w:i/>
                <w:sz w:val="24"/>
                <w:szCs w:val="24"/>
              </w:rPr>
            </m:ctrlPr>
          </m:sSubSupPr>
          <m:e>
            <m:d>
              <m:dPr>
                <m:begChr m:val="["/>
                <m:endChr m:val="]"/>
                <m:ctrlPr>
                  <w:rPr>
                    <w:rFonts w:ascii="Cambria Math" w:eastAsiaTheme="minorEastAsia" w:hAnsi="Cambria Math" w:cs="Times New Roman"/>
                    <w:i/>
                    <w:sz w:val="24"/>
                    <w:szCs w:val="24"/>
                  </w:rPr>
                </m:ctrlPr>
              </m:dPr>
              <m:e>
                <m:sSup>
                  <m:sSupPr>
                    <m:ctrlPr>
                      <w:rPr>
                        <w:rFonts w:ascii="Cambria Math" w:eastAsiaTheme="minorEastAsia" w:hAnsi="Cambria Math" w:cs="Times New Roman"/>
                        <w:i/>
                        <w:sz w:val="24"/>
                        <w:szCs w:val="24"/>
                      </w:rPr>
                    </m:ctrlPr>
                  </m:sSupPr>
                  <m:e>
                    <m:r>
                      <w:rPr>
                        <w:rFonts w:ascii="Cambria Math" w:eastAsiaTheme="minorEastAsia" w:hAnsi="Cambria Math" w:cs="Times New Roman"/>
                        <w:sz w:val="24"/>
                        <w:szCs w:val="24"/>
                      </w:rPr>
                      <m:t>-</m:t>
                    </m:r>
                    <m:r>
                      <w:rPr>
                        <w:rFonts w:ascii="Cambria Math" w:eastAsiaTheme="minorEastAsia" w:hAnsi="Cambria Math" w:cs="Times New Roman"/>
                        <w:sz w:val="24"/>
                        <w:szCs w:val="24"/>
                        <w:lang w:val="en-US"/>
                      </w:rPr>
                      <m:t>e</m:t>
                    </m:r>
                  </m:e>
                  <m:sup>
                    <m:r>
                      <w:rPr>
                        <w:rFonts w:ascii="Cambria Math" w:eastAsiaTheme="minorEastAsia" w:hAnsi="Cambria Math" w:cs="Times New Roman"/>
                        <w:sz w:val="24"/>
                        <w:szCs w:val="24"/>
                      </w:rPr>
                      <m:t>-λ</m:t>
                    </m:r>
                    <m:r>
                      <w:rPr>
                        <w:rFonts w:ascii="Cambria Math" w:eastAsiaTheme="minorEastAsia" w:hAnsi="Cambria Math" w:cs="Times New Roman"/>
                        <w:sz w:val="24"/>
                        <w:szCs w:val="24"/>
                      </w:rPr>
                      <m:t>υ</m:t>
                    </m:r>
                  </m:sup>
                </m:sSup>
              </m:e>
            </m:d>
          </m:e>
          <m:sub>
            <m:r>
              <w:rPr>
                <w:rFonts w:ascii="Cambria Math" w:eastAsiaTheme="minorEastAsia" w:hAnsi="Cambria Math" w:cs="Times New Roman"/>
                <w:sz w:val="24"/>
                <w:szCs w:val="24"/>
              </w:rPr>
              <m:t>0</m:t>
            </m:r>
          </m:sub>
          <m:sup>
            <m:r>
              <w:rPr>
                <w:rFonts w:ascii="Cambria Math" w:eastAsiaTheme="minorEastAsia" w:hAnsi="Cambria Math" w:cs="Times New Roman"/>
                <w:sz w:val="24"/>
                <w:szCs w:val="24"/>
              </w:rPr>
              <m:t>x</m:t>
            </m:r>
          </m:sup>
        </m:sSubSup>
      </m:oMath>
      <w:r w:rsidR="00C96513">
        <w:rPr>
          <w:rFonts w:ascii="Times New Roman" w:eastAsiaTheme="minorEastAsia" w:hAnsi="Times New Roman" w:cs="Times New Roman"/>
          <w:sz w:val="24"/>
          <w:szCs w:val="24"/>
        </w:rPr>
        <w:t>=</w:t>
      </w:r>
      <m:oMath>
        <m:sSup>
          <m:sSupPr>
            <m:ctrlPr>
              <w:rPr>
                <w:rFonts w:ascii="Cambria Math" w:eastAsiaTheme="minorEastAsia" w:hAnsi="Cambria Math" w:cs="Times New Roman"/>
                <w:i/>
                <w:sz w:val="24"/>
                <w:szCs w:val="24"/>
              </w:rPr>
            </m:ctrlPr>
          </m:sSupPr>
          <m:e>
            <m:r>
              <w:rPr>
                <w:rFonts w:ascii="Cambria Math" w:eastAsiaTheme="minorEastAsia" w:hAnsi="Cambria Math" w:cs="Times New Roman"/>
                <w:sz w:val="24"/>
                <w:szCs w:val="24"/>
              </w:rPr>
              <m:t>-</m:t>
            </m:r>
            <m:r>
              <w:rPr>
                <w:rFonts w:ascii="Cambria Math" w:eastAsiaTheme="minorEastAsia" w:hAnsi="Cambria Math" w:cs="Times New Roman"/>
                <w:sz w:val="24"/>
                <w:szCs w:val="24"/>
                <w:lang w:val="en-US"/>
              </w:rPr>
              <m:t>e</m:t>
            </m:r>
          </m:e>
          <m:sup>
            <m:r>
              <w:rPr>
                <w:rFonts w:ascii="Cambria Math" w:eastAsiaTheme="minorEastAsia" w:hAnsi="Cambria Math" w:cs="Times New Roman"/>
                <w:sz w:val="24"/>
                <w:szCs w:val="24"/>
              </w:rPr>
              <m:t>-λ</m:t>
            </m:r>
            <m:r>
              <w:rPr>
                <w:rFonts w:ascii="Cambria Math" w:eastAsiaTheme="minorEastAsia" w:hAnsi="Cambria Math" w:cs="Times New Roman"/>
                <w:sz w:val="24"/>
                <w:szCs w:val="24"/>
              </w:rPr>
              <m:t>x</m:t>
            </m:r>
          </m:sup>
        </m:sSup>
        <m:r>
          <w:rPr>
            <w:rFonts w:ascii="Cambria Math" w:eastAsiaTheme="minorEastAsia" w:hAnsi="Cambria Math" w:cs="Times New Roman"/>
            <w:sz w:val="24"/>
            <w:szCs w:val="24"/>
          </w:rPr>
          <m:t>+</m:t>
        </m:r>
        <m:sSup>
          <m:sSupPr>
            <m:ctrlPr>
              <w:rPr>
                <w:rFonts w:ascii="Cambria Math" w:eastAsiaTheme="minorEastAsia" w:hAnsi="Cambria Math" w:cs="Times New Roman"/>
                <w:i/>
                <w:sz w:val="24"/>
                <w:szCs w:val="24"/>
              </w:rPr>
            </m:ctrlPr>
          </m:sSupPr>
          <m:e>
            <m:r>
              <w:rPr>
                <w:rFonts w:ascii="Cambria Math" w:eastAsiaTheme="minorEastAsia" w:hAnsi="Cambria Math" w:cs="Times New Roman"/>
                <w:sz w:val="24"/>
                <w:szCs w:val="24"/>
                <w:lang w:val="en-US"/>
              </w:rPr>
              <m:t>e</m:t>
            </m:r>
          </m:e>
          <m:sup>
            <m:r>
              <w:rPr>
                <w:rFonts w:ascii="Cambria Math" w:eastAsiaTheme="minorEastAsia" w:hAnsi="Cambria Math" w:cs="Times New Roman"/>
                <w:sz w:val="24"/>
                <w:szCs w:val="24"/>
              </w:rPr>
              <m:t>-λ</m:t>
            </m:r>
            <m:r>
              <w:rPr>
                <w:rFonts w:ascii="Cambria Math" w:eastAsiaTheme="minorEastAsia" w:hAnsi="Cambria Math" w:cs="Times New Roman"/>
                <w:sz w:val="24"/>
                <w:szCs w:val="24"/>
              </w:rPr>
              <m:t>0</m:t>
            </m:r>
          </m:sup>
        </m:sSup>
      </m:oMath>
      <w:r w:rsidR="00C96513" w:rsidRPr="00C96513">
        <w:rPr>
          <w:rFonts w:ascii="Times New Roman" w:eastAsiaTheme="minorEastAsia" w:hAnsi="Times New Roman" w:cs="Times New Roman"/>
          <w:sz w:val="24"/>
          <w:szCs w:val="24"/>
        </w:rPr>
        <w:t>=1</w:t>
      </w:r>
      <m:oMath>
        <m:sSup>
          <m:sSupPr>
            <m:ctrlPr>
              <w:rPr>
                <w:rFonts w:ascii="Cambria Math" w:eastAsiaTheme="minorEastAsia" w:hAnsi="Cambria Math" w:cs="Times New Roman"/>
                <w:i/>
                <w:sz w:val="24"/>
                <w:szCs w:val="24"/>
              </w:rPr>
            </m:ctrlPr>
          </m:sSupPr>
          <m:e>
            <m:r>
              <w:rPr>
                <w:rFonts w:ascii="Cambria Math" w:eastAsiaTheme="minorEastAsia" w:hAnsi="Cambria Math" w:cs="Times New Roman"/>
                <w:sz w:val="24"/>
                <w:szCs w:val="24"/>
              </w:rPr>
              <m:t>-</m:t>
            </m:r>
            <m:r>
              <w:rPr>
                <w:rFonts w:ascii="Cambria Math" w:eastAsiaTheme="minorEastAsia" w:hAnsi="Cambria Math" w:cs="Times New Roman"/>
                <w:sz w:val="24"/>
                <w:szCs w:val="24"/>
                <w:lang w:val="en-US"/>
              </w:rPr>
              <m:t>e</m:t>
            </m:r>
          </m:e>
          <m:sup>
            <m:r>
              <w:rPr>
                <w:rFonts w:ascii="Cambria Math" w:eastAsiaTheme="minorEastAsia" w:hAnsi="Cambria Math" w:cs="Times New Roman"/>
                <w:sz w:val="24"/>
                <w:szCs w:val="24"/>
              </w:rPr>
              <m:t>-λ</m:t>
            </m:r>
            <m:r>
              <w:rPr>
                <w:rFonts w:ascii="Cambria Math" w:eastAsiaTheme="minorEastAsia" w:hAnsi="Cambria Math" w:cs="Times New Roman"/>
                <w:sz w:val="24"/>
                <w:szCs w:val="24"/>
              </w:rPr>
              <m:t>x</m:t>
            </m:r>
          </m:sup>
        </m:sSup>
      </m:oMath>
      <w:r w:rsidR="00C96513" w:rsidRPr="00C96513">
        <w:rPr>
          <w:rFonts w:ascii="Times New Roman" w:eastAsiaTheme="minorEastAsia" w:hAnsi="Times New Roman" w:cs="Times New Roman"/>
          <w:sz w:val="24"/>
          <w:szCs w:val="24"/>
        </w:rPr>
        <w:t xml:space="preserve">. </w:t>
      </w:r>
      <w:r w:rsidR="00C96513">
        <w:rPr>
          <w:rFonts w:ascii="Times New Roman" w:eastAsiaTheme="minorEastAsia" w:hAnsi="Times New Roman" w:cs="Times New Roman"/>
          <w:sz w:val="24"/>
          <w:szCs w:val="24"/>
          <w:lang w:val="en-US"/>
        </w:rPr>
        <w:t xml:space="preserve">H </w:t>
      </w:r>
      <w:r w:rsidR="00C96513">
        <w:rPr>
          <w:rFonts w:ascii="Times New Roman" w:eastAsiaTheme="minorEastAsia" w:hAnsi="Times New Roman" w:cs="Times New Roman"/>
          <w:sz w:val="24"/>
          <w:szCs w:val="24"/>
        </w:rPr>
        <w:t xml:space="preserve">γραφική παράσταση της </w:t>
      </w:r>
      <w:r w:rsidR="00C96513">
        <w:rPr>
          <w:rFonts w:ascii="Times New Roman" w:eastAsiaTheme="minorEastAsia" w:hAnsi="Times New Roman" w:cs="Times New Roman"/>
          <w:sz w:val="24"/>
          <w:szCs w:val="24"/>
          <w:lang w:val="en-US"/>
        </w:rPr>
        <w:t>F</w:t>
      </w:r>
      <w:r w:rsidR="00C96513">
        <w:rPr>
          <w:rFonts w:ascii="Times New Roman" w:eastAsiaTheme="minorEastAsia" w:hAnsi="Times New Roman" w:cs="Times New Roman"/>
          <w:sz w:val="24"/>
          <w:szCs w:val="24"/>
          <w:vertAlign w:val="subscript"/>
          <w:lang w:val="en-US"/>
        </w:rPr>
        <w:t>X</w:t>
      </w:r>
      <w:r w:rsidR="00C96513">
        <w:rPr>
          <w:rFonts w:ascii="Times New Roman" w:eastAsiaTheme="minorEastAsia" w:hAnsi="Times New Roman" w:cs="Times New Roman"/>
          <w:sz w:val="24"/>
          <w:szCs w:val="24"/>
          <w:lang w:val="en-US"/>
        </w:rPr>
        <w:t>(x)</w:t>
      </w:r>
      <w:r w:rsidR="00C96513">
        <w:rPr>
          <w:rFonts w:ascii="Times New Roman" w:eastAsiaTheme="minorEastAsia" w:hAnsi="Times New Roman" w:cs="Times New Roman"/>
          <w:sz w:val="24"/>
          <w:szCs w:val="24"/>
        </w:rPr>
        <w:t xml:space="preserve"> είναι:</w:t>
      </w:r>
    </w:p>
    <w:p w:rsidR="00C96513" w:rsidRPr="00C96513" w:rsidRDefault="00C96513" w:rsidP="007314A0">
      <w:pPr>
        <w:jc w:val="both"/>
        <w:rPr>
          <w:rFonts w:ascii="Times New Roman" w:hAnsi="Times New Roman" w:cs="Times New Roman"/>
          <w:sz w:val="24"/>
        </w:rPr>
      </w:pPr>
    </w:p>
    <w:p w:rsidR="00C96513" w:rsidRDefault="00C96513" w:rsidP="00C96513">
      <w:pPr>
        <w:ind w:firstLine="1710"/>
        <w:jc w:val="both"/>
        <w:rPr>
          <w:sz w:val="24"/>
        </w:rPr>
      </w:pPr>
      <w:r w:rsidRPr="000726CB">
        <w:rPr>
          <w:rFonts w:ascii="UB-Times" w:hAnsi="UB-Times"/>
          <w:sz w:val="24"/>
        </w:rPr>
      </w:r>
      <w:r w:rsidRPr="000726CB">
        <w:rPr>
          <w:rFonts w:ascii="UB-Times" w:hAnsi="UB-Times"/>
          <w:sz w:val="24"/>
        </w:rPr>
        <w:pict>
          <v:group id="_x0000_s1241" editas="canvas" style="width:296.65pt;height:133.75pt;mso-position-horizontal-relative:char;mso-position-vertical-relative:line" coordorigin="-1340,3836" coordsize="5933,2675">
            <o:lock v:ext="edit" aspectratio="t"/>
            <v:shape id="_x0000_s1242" type="#_x0000_t75" style="position:absolute;left:-1340;top:3836;width:5933;height:2675" o:preferrelative="f">
              <v:fill o:detectmouseclick="t"/>
              <v:path o:extrusionok="t" o:connecttype="none"/>
              <o:lock v:ext="edit" text="t"/>
            </v:shape>
            <v:shape id="_x0000_s1243" type="#_x0000_t202" style="position:absolute;left:-605;top:4691;width:532;height:405" stroked="f">
              <v:textbox style="mso-next-textbox:#_x0000_s1243">
                <w:txbxContent>
                  <w:p w:rsidR="008C4E30" w:rsidRPr="00C96513" w:rsidRDefault="008C4E30" w:rsidP="00C96513">
                    <w:pPr>
                      <w:rPr>
                        <w:rFonts w:ascii="Times New Roman" w:hAnsi="Times New Roman"/>
                        <w:lang w:val="en-US"/>
                      </w:rPr>
                    </w:pPr>
                    <w:r>
                      <w:rPr>
                        <w:rFonts w:ascii="Times New Roman" w:hAnsi="Times New Roman"/>
                        <w:lang w:val="en-US"/>
                      </w:rPr>
                      <w:t>1</w:t>
                    </w:r>
                  </w:p>
                </w:txbxContent>
              </v:textbox>
            </v:shape>
            <v:shape id="_x0000_s1244" type="#_x0000_t202" style="position:absolute;left:-777;top:3836;width:855;height:540" stroked="f">
              <v:textbox style="mso-next-textbox:#_x0000_s1244">
                <w:txbxContent>
                  <w:p w:rsidR="008C4E30" w:rsidRPr="00D93F63" w:rsidRDefault="008C4E30" w:rsidP="00C96513">
                    <w:pPr>
                      <w:rPr>
                        <w:rFonts w:ascii="Times New Roman" w:hAnsi="Times New Roman"/>
                        <w:lang w:val="en-US"/>
                      </w:rPr>
                    </w:pPr>
                    <w:r>
                      <w:rPr>
                        <w:rFonts w:ascii="Times New Roman" w:eastAsiaTheme="minorEastAsia" w:hAnsi="Times New Roman" w:cs="Times New Roman"/>
                        <w:sz w:val="24"/>
                        <w:szCs w:val="24"/>
                        <w:lang w:val="en-US"/>
                      </w:rPr>
                      <w:t>F</w:t>
                    </w:r>
                    <w:r>
                      <w:rPr>
                        <w:rFonts w:ascii="Times New Roman" w:eastAsiaTheme="minorEastAsia" w:hAnsi="Times New Roman" w:cs="Times New Roman"/>
                        <w:sz w:val="24"/>
                        <w:szCs w:val="24"/>
                        <w:vertAlign w:val="subscript"/>
                      </w:rPr>
                      <w:t>Χ</w:t>
                    </w:r>
                    <w:r>
                      <w:rPr>
                        <w:rFonts w:ascii="Times New Roman" w:eastAsiaTheme="minorEastAsia" w:hAnsi="Times New Roman" w:cs="Times New Roman"/>
                        <w:sz w:val="24"/>
                        <w:szCs w:val="24"/>
                      </w:rPr>
                      <w:t>(</w:t>
                    </w:r>
                    <w:r>
                      <w:rPr>
                        <w:rFonts w:ascii="Times New Roman" w:eastAsiaTheme="minorEastAsia" w:hAnsi="Times New Roman" w:cs="Times New Roman"/>
                        <w:sz w:val="24"/>
                        <w:szCs w:val="24"/>
                        <w:lang w:val="en-US"/>
                      </w:rPr>
                      <w:t>x</w:t>
                    </w:r>
                    <w:r w:rsidRPr="00434233">
                      <w:rPr>
                        <w:rFonts w:ascii="Times New Roman" w:eastAsiaTheme="minorEastAsia" w:hAnsi="Times New Roman" w:cs="Times New Roman"/>
                        <w:sz w:val="24"/>
                        <w:szCs w:val="24"/>
                      </w:rPr>
                      <w:t>)</w:t>
                    </w:r>
                  </w:p>
                </w:txbxContent>
              </v:textbox>
            </v:shape>
            <v:shape id="_x0000_s1245" type="#_x0000_t32" style="position:absolute;left:-1032;top:5921;width:4784;height:59;flip:y" o:connectortype="straight"/>
            <v:shape id="_x0000_s1246" type="#_x0000_t32" style="position:absolute;left:-88;top:3986;width:1;height:1994;flip:y" o:connectortype="straight"/>
            <v:shape id="_x0000_s1247" type="#_x0000_t202" style="position:absolute;left:3401;top:5986;width:532;height:405" stroked="f">
              <v:textbox style="mso-next-textbox:#_x0000_s1247">
                <w:txbxContent>
                  <w:p w:rsidR="008C4E30" w:rsidRPr="00A918A4" w:rsidRDefault="008C4E30" w:rsidP="00C96513">
                    <w:pPr>
                      <w:rPr>
                        <w:rFonts w:ascii="Times New Roman" w:hAnsi="Times New Roman"/>
                        <w:lang w:val="en-US"/>
                      </w:rPr>
                    </w:pPr>
                    <w:r>
                      <w:rPr>
                        <w:rFonts w:ascii="Times New Roman" w:hAnsi="Times New Roman"/>
                        <w:lang w:val="en-US"/>
                      </w:rPr>
                      <w:t>x</w:t>
                    </w:r>
                  </w:p>
                </w:txbxContent>
              </v:textbox>
            </v:shape>
            <v:shape id="_x0000_s1248" type="#_x0000_t202" style="position:absolute;left:-319;top:6106;width:532;height:405" stroked="f">
              <v:textbox style="mso-next-textbox:#_x0000_s1248">
                <w:txbxContent>
                  <w:p w:rsidR="008C4E30" w:rsidRPr="00D93F63" w:rsidRDefault="008C4E30" w:rsidP="00C96513">
                    <w:pPr>
                      <w:rPr>
                        <w:rFonts w:ascii="Times New Roman" w:hAnsi="Times New Roman"/>
                        <w:lang w:val="en-US"/>
                      </w:rPr>
                    </w:pPr>
                    <w:r>
                      <w:rPr>
                        <w:rFonts w:ascii="Times New Roman" w:hAnsi="Times New Roman"/>
                        <w:lang w:val="en-US"/>
                      </w:rPr>
                      <w:t>0</w:t>
                    </w:r>
                  </w:p>
                </w:txbxContent>
              </v:textbox>
            </v:shape>
            <v:shape id="_x0000_s1249" style="position:absolute;left:-95;top:5051;width:3645;height:915" coordsize="3645,915" path="m,915c157,823,550,487,945,345,1340,203,1920,118,2370,60,2820,2,3379,13,3645,e" filled="f">
              <v:path arrowok="t"/>
            </v:shape>
            <v:shape id="_x0000_s1250" type="#_x0000_t32" style="position:absolute;left:-102;top:4933;width:3652;height:1" o:connectortype="straight">
              <v:stroke dashstyle="dash"/>
            </v:shape>
            <w10:wrap type="none" side="left"/>
            <w10:anchorlock/>
          </v:group>
        </w:pict>
      </w:r>
    </w:p>
    <w:p w:rsidR="00C96513" w:rsidRDefault="00C96513" w:rsidP="00C96513">
      <w:pPr>
        <w:jc w:val="center"/>
        <w:rPr>
          <w:rFonts w:ascii="Times New Roman" w:hAnsi="Times New Roman" w:cs="Times New Roman"/>
          <w:sz w:val="24"/>
          <w:lang w:val="en-US"/>
        </w:rPr>
      </w:pPr>
      <w:r w:rsidRPr="00B61D53">
        <w:rPr>
          <w:rFonts w:ascii="Times New Roman" w:hAnsi="Times New Roman" w:cs="Times New Roman"/>
          <w:sz w:val="24"/>
        </w:rPr>
        <w:t xml:space="preserve">Σχ. </w:t>
      </w:r>
      <w:r>
        <w:rPr>
          <w:rFonts w:ascii="Times New Roman" w:hAnsi="Times New Roman" w:cs="Times New Roman"/>
          <w:sz w:val="24"/>
        </w:rPr>
        <w:t>9 Συνάρτηση κατανομής της εκθετικής τυχαίας μεταβλητής</w:t>
      </w:r>
    </w:p>
    <w:p w:rsidR="007F40C4" w:rsidRPr="007F40C4" w:rsidRDefault="007F40C4" w:rsidP="007407CA">
      <w:pPr>
        <w:spacing w:after="480" w:line="320" w:lineRule="atLeast"/>
        <w:jc w:val="both"/>
        <w:rPr>
          <w:rFonts w:ascii="Times New Roman" w:hAnsi="Times New Roman" w:cs="Times New Roman"/>
          <w:sz w:val="24"/>
        </w:rPr>
      </w:pPr>
      <w:r>
        <w:rPr>
          <w:rFonts w:ascii="Times New Roman" w:hAnsi="Times New Roman" w:cs="Times New Roman"/>
          <w:sz w:val="24"/>
        </w:rPr>
        <w:t xml:space="preserve">Εκθετική κατανομή ακολουθεί ο χρόνος που μεσολαβεί μεταξύ διαδοχικών αφίξεων πελατών σε ένα εστιατόριο ή μεταξύ των αφίξεων διαδοχικών κλήσεων σε ένα τηλεφωνικό κέντρο.  </w:t>
      </w:r>
    </w:p>
    <w:p w:rsidR="009F06B7" w:rsidRPr="007F40C4" w:rsidRDefault="009F06B7" w:rsidP="009F06B7">
      <w:pPr>
        <w:jc w:val="both"/>
        <w:rPr>
          <w:rFonts w:ascii="Times New Roman" w:eastAsiaTheme="minorEastAsia" w:hAnsi="Times New Roman" w:cs="Times New Roman"/>
          <w:sz w:val="24"/>
          <w:szCs w:val="24"/>
        </w:rPr>
      </w:pPr>
      <w:r>
        <w:rPr>
          <w:rFonts w:ascii="Times New Roman" w:eastAsiaTheme="minorEastAsia" w:hAnsi="Times New Roman" w:cs="Times New Roman"/>
          <w:b/>
          <w:sz w:val="24"/>
          <w:szCs w:val="24"/>
          <w:u w:val="single"/>
        </w:rPr>
        <w:t>Γ</w:t>
      </w:r>
      <w:r w:rsidRPr="007F40C4">
        <w:rPr>
          <w:rFonts w:ascii="Times New Roman" w:eastAsiaTheme="minorEastAsia" w:hAnsi="Times New Roman" w:cs="Times New Roman"/>
          <w:b/>
          <w:sz w:val="24"/>
          <w:szCs w:val="24"/>
          <w:u w:val="single"/>
        </w:rPr>
        <w:t xml:space="preserve">) </w:t>
      </w:r>
      <w:r>
        <w:rPr>
          <w:rFonts w:ascii="Times New Roman" w:eastAsiaTheme="minorEastAsia" w:hAnsi="Times New Roman" w:cs="Times New Roman"/>
          <w:b/>
          <w:sz w:val="24"/>
          <w:szCs w:val="24"/>
          <w:u w:val="single"/>
        </w:rPr>
        <w:t>Κανονική</w:t>
      </w:r>
      <w:r w:rsidRPr="007F40C4">
        <w:rPr>
          <w:rFonts w:ascii="Times New Roman" w:eastAsiaTheme="minorEastAsia" w:hAnsi="Times New Roman" w:cs="Times New Roman"/>
          <w:b/>
          <w:sz w:val="24"/>
          <w:szCs w:val="24"/>
          <w:u w:val="single"/>
        </w:rPr>
        <w:t xml:space="preserve"> </w:t>
      </w:r>
      <w:r w:rsidRPr="00073BB4">
        <w:rPr>
          <w:rFonts w:ascii="Times New Roman" w:eastAsiaTheme="minorEastAsia" w:hAnsi="Times New Roman" w:cs="Times New Roman"/>
          <w:b/>
          <w:sz w:val="24"/>
          <w:szCs w:val="24"/>
          <w:u w:val="single"/>
        </w:rPr>
        <w:t>κατανομή</w:t>
      </w:r>
      <w:r w:rsidRPr="007F40C4">
        <w:rPr>
          <w:rFonts w:ascii="Times New Roman" w:eastAsiaTheme="minorEastAsia" w:hAnsi="Times New Roman" w:cs="Times New Roman"/>
          <w:sz w:val="24"/>
          <w:szCs w:val="24"/>
        </w:rPr>
        <w:t xml:space="preserve"> (</w:t>
      </w:r>
      <w:r>
        <w:rPr>
          <w:rFonts w:ascii="Times New Roman" w:eastAsiaTheme="minorEastAsia" w:hAnsi="Times New Roman" w:cs="Times New Roman"/>
          <w:sz w:val="24"/>
          <w:szCs w:val="24"/>
          <w:lang w:val="en-US"/>
        </w:rPr>
        <w:t>Normal</w:t>
      </w:r>
      <w:r w:rsidRPr="007F40C4">
        <w:rPr>
          <w:rFonts w:ascii="Times New Roman" w:eastAsiaTheme="minorEastAsia" w:hAnsi="Times New Roman" w:cs="Times New Roman"/>
          <w:sz w:val="24"/>
          <w:szCs w:val="24"/>
        </w:rPr>
        <w:t xml:space="preserve"> </w:t>
      </w:r>
      <w:r>
        <w:rPr>
          <w:rFonts w:ascii="Times New Roman" w:eastAsiaTheme="minorEastAsia" w:hAnsi="Times New Roman" w:cs="Times New Roman"/>
          <w:sz w:val="24"/>
          <w:szCs w:val="24"/>
          <w:lang w:val="en-US"/>
        </w:rPr>
        <w:t>distribution</w:t>
      </w:r>
      <w:r w:rsidRPr="007F40C4">
        <w:rPr>
          <w:rFonts w:ascii="Times New Roman" w:eastAsiaTheme="minorEastAsia" w:hAnsi="Times New Roman" w:cs="Times New Roman"/>
          <w:sz w:val="24"/>
          <w:szCs w:val="24"/>
        </w:rPr>
        <w:t>):</w:t>
      </w:r>
    </w:p>
    <w:p w:rsidR="000B2432" w:rsidRDefault="007F40C4" w:rsidP="00B5290D">
      <w:pPr>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 xml:space="preserve">Είναι η κατανομή με τις περισσότερες εφαρμογές και η οποία δίνει τα περισσότερα και τα πλέον ενδιαφέροντα μαθηματικά αποτελέσματα. Η συνάρτηση πυκνότητας πιθανότητας αυτής δίνεται από τη σχέση </w:t>
      </w:r>
      <w:r>
        <w:rPr>
          <w:rFonts w:ascii="Times New Roman" w:eastAsiaTheme="minorEastAsia" w:hAnsi="Times New Roman" w:cs="Times New Roman"/>
          <w:sz w:val="24"/>
          <w:szCs w:val="24"/>
          <w:lang w:val="en-US"/>
        </w:rPr>
        <w:t>f</w:t>
      </w:r>
      <w:r>
        <w:rPr>
          <w:rFonts w:ascii="Times New Roman" w:eastAsiaTheme="minorEastAsia" w:hAnsi="Times New Roman" w:cs="Times New Roman"/>
          <w:sz w:val="24"/>
          <w:szCs w:val="24"/>
          <w:vertAlign w:val="subscript"/>
          <w:lang w:val="en-US"/>
        </w:rPr>
        <w:t>X</w:t>
      </w:r>
      <w:r w:rsidRPr="007F40C4">
        <w:rPr>
          <w:rFonts w:ascii="Times New Roman" w:eastAsiaTheme="minorEastAsia" w:hAnsi="Times New Roman" w:cs="Times New Roman"/>
          <w:sz w:val="24"/>
          <w:szCs w:val="24"/>
        </w:rPr>
        <w:t>(</w:t>
      </w:r>
      <w:r>
        <w:rPr>
          <w:rFonts w:ascii="Times New Roman" w:eastAsiaTheme="minorEastAsia" w:hAnsi="Times New Roman" w:cs="Times New Roman"/>
          <w:sz w:val="24"/>
          <w:szCs w:val="24"/>
          <w:lang w:val="en-US"/>
        </w:rPr>
        <w:t>x</w:t>
      </w:r>
      <w:r w:rsidRPr="007F40C4">
        <w:rPr>
          <w:rFonts w:ascii="Times New Roman" w:eastAsiaTheme="minorEastAsia" w:hAnsi="Times New Roman" w:cs="Times New Roman"/>
          <w:sz w:val="24"/>
          <w:szCs w:val="24"/>
        </w:rPr>
        <w:t>)=</w:t>
      </w:r>
      <m:oMath>
        <m:r>
          <w:rPr>
            <w:rFonts w:ascii="Cambria Math" w:eastAsiaTheme="minorEastAsia" w:hAnsi="Cambria Math" w:cs="Times New Roman"/>
            <w:sz w:val="24"/>
            <w:szCs w:val="24"/>
          </w:rPr>
          <m:t xml:space="preserve"> </m:t>
        </m:r>
        <m:f>
          <m:fPr>
            <m:ctrlPr>
              <w:rPr>
                <w:rFonts w:ascii="Cambria Math" w:eastAsiaTheme="minorEastAsia" w:hAnsi="Cambria Math" w:cs="Times New Roman"/>
                <w:i/>
                <w:sz w:val="24"/>
                <w:szCs w:val="24"/>
              </w:rPr>
            </m:ctrlPr>
          </m:fPr>
          <m:num>
            <m:r>
              <w:rPr>
                <w:rFonts w:ascii="Cambria Math" w:eastAsiaTheme="minorEastAsia" w:hAnsi="Cambria Math" w:cs="Times New Roman"/>
                <w:sz w:val="24"/>
                <w:szCs w:val="24"/>
              </w:rPr>
              <m:t>1</m:t>
            </m:r>
          </m:num>
          <m:den>
            <m:rad>
              <m:radPr>
                <m:degHide m:val="on"/>
                <m:ctrlPr>
                  <w:rPr>
                    <w:rFonts w:ascii="Cambria Math" w:eastAsiaTheme="minorEastAsia" w:hAnsi="Cambria Math" w:cs="Times New Roman"/>
                    <w:i/>
                    <w:sz w:val="24"/>
                    <w:szCs w:val="24"/>
                  </w:rPr>
                </m:ctrlPr>
              </m:radPr>
              <m:deg/>
              <m:e>
                <m:r>
                  <w:rPr>
                    <w:rFonts w:ascii="Cambria Math" w:eastAsiaTheme="minorEastAsia" w:hAnsi="Cambria Math" w:cs="Times New Roman"/>
                    <w:sz w:val="24"/>
                    <w:szCs w:val="24"/>
                  </w:rPr>
                  <m:t>2π</m:t>
                </m:r>
              </m:e>
            </m:rad>
            <m:r>
              <w:rPr>
                <w:rFonts w:ascii="Cambria Math" w:eastAsiaTheme="minorEastAsia" w:hAnsi="Cambria Math" w:cs="Times New Roman"/>
                <w:sz w:val="24"/>
                <w:szCs w:val="24"/>
              </w:rPr>
              <m:t>σ</m:t>
            </m:r>
          </m:den>
        </m:f>
        <m:sSup>
          <m:sSupPr>
            <m:ctrlPr>
              <w:rPr>
                <w:rFonts w:ascii="Cambria Math" w:eastAsiaTheme="minorEastAsia" w:hAnsi="Cambria Math" w:cs="Times New Roman"/>
                <w:i/>
                <w:sz w:val="24"/>
                <w:szCs w:val="24"/>
              </w:rPr>
            </m:ctrlPr>
          </m:sSupPr>
          <m:e>
            <m:r>
              <w:rPr>
                <w:rFonts w:ascii="Cambria Math" w:eastAsiaTheme="minorEastAsia" w:hAnsi="Cambria Math" w:cs="Times New Roman"/>
                <w:sz w:val="24"/>
                <w:szCs w:val="24"/>
                <w:lang w:val="en-US"/>
              </w:rPr>
              <m:t>e</m:t>
            </m:r>
          </m:e>
          <m:sup>
            <m:r>
              <w:rPr>
                <w:rFonts w:ascii="Cambria Math" w:eastAsiaTheme="minorEastAsia" w:hAnsi="Cambria Math" w:cs="Times New Roman"/>
                <w:sz w:val="24"/>
                <w:szCs w:val="24"/>
              </w:rPr>
              <m:t xml:space="preserve">- </m:t>
            </m:r>
            <m:f>
              <m:fPr>
                <m:ctrlPr>
                  <w:rPr>
                    <w:rFonts w:ascii="Cambria Math" w:eastAsiaTheme="minorEastAsia" w:hAnsi="Cambria Math" w:cs="Times New Roman"/>
                    <w:i/>
                    <w:sz w:val="24"/>
                    <w:szCs w:val="24"/>
                  </w:rPr>
                </m:ctrlPr>
              </m:fPr>
              <m:num>
                <m:sSup>
                  <m:sSupPr>
                    <m:ctrlPr>
                      <w:rPr>
                        <w:rFonts w:ascii="Cambria Math" w:eastAsiaTheme="minorEastAsia" w:hAnsi="Cambria Math" w:cs="Times New Roman"/>
                        <w:i/>
                        <w:sz w:val="24"/>
                        <w:szCs w:val="24"/>
                      </w:rPr>
                    </m:ctrlPr>
                  </m:sSupPr>
                  <m:e>
                    <m:r>
                      <w:rPr>
                        <w:rFonts w:ascii="Cambria Math" w:eastAsiaTheme="minorEastAsia" w:hAnsi="Cambria Math" w:cs="Times New Roman"/>
                        <w:sz w:val="24"/>
                        <w:szCs w:val="24"/>
                      </w:rPr>
                      <m:t>(x-μ)</m:t>
                    </m:r>
                  </m:e>
                  <m:sup>
                    <m:r>
                      <w:rPr>
                        <w:rFonts w:ascii="Cambria Math" w:eastAsiaTheme="minorEastAsia" w:hAnsi="Cambria Math" w:cs="Times New Roman"/>
                        <w:sz w:val="24"/>
                        <w:szCs w:val="24"/>
                      </w:rPr>
                      <m:t>2</m:t>
                    </m:r>
                  </m:sup>
                </m:sSup>
              </m:num>
              <m:den>
                <m:r>
                  <w:rPr>
                    <w:rFonts w:ascii="Cambria Math" w:eastAsiaTheme="minorEastAsia" w:hAnsi="Cambria Math" w:cs="Times New Roman"/>
                    <w:sz w:val="24"/>
                    <w:szCs w:val="24"/>
                  </w:rPr>
                  <m:t>2</m:t>
                </m:r>
                <m:sSup>
                  <m:sSupPr>
                    <m:ctrlPr>
                      <w:rPr>
                        <w:rFonts w:ascii="Cambria Math" w:eastAsiaTheme="minorEastAsia" w:hAnsi="Cambria Math" w:cs="Times New Roman"/>
                        <w:i/>
                        <w:sz w:val="24"/>
                        <w:szCs w:val="24"/>
                      </w:rPr>
                    </m:ctrlPr>
                  </m:sSupPr>
                  <m:e>
                    <m:r>
                      <w:rPr>
                        <w:rFonts w:ascii="Cambria Math" w:eastAsiaTheme="minorEastAsia" w:hAnsi="Cambria Math" w:cs="Times New Roman"/>
                        <w:sz w:val="24"/>
                        <w:szCs w:val="24"/>
                      </w:rPr>
                      <m:t>σ</m:t>
                    </m:r>
                  </m:e>
                  <m:sup>
                    <m:r>
                      <w:rPr>
                        <w:rFonts w:ascii="Cambria Math" w:eastAsiaTheme="minorEastAsia" w:hAnsi="Cambria Math" w:cs="Times New Roman"/>
                        <w:sz w:val="24"/>
                        <w:szCs w:val="24"/>
                      </w:rPr>
                      <m:t>2</m:t>
                    </m:r>
                  </m:sup>
                </m:sSup>
              </m:den>
            </m:f>
          </m:sup>
        </m:sSup>
      </m:oMath>
      <w:r>
        <w:rPr>
          <w:rFonts w:ascii="Times New Roman" w:eastAsiaTheme="minorEastAsia" w:hAnsi="Times New Roman" w:cs="Times New Roman"/>
          <w:sz w:val="24"/>
          <w:szCs w:val="24"/>
        </w:rPr>
        <w:t xml:space="preserve">. Τα μ και σ είναι παράμετροι της κατανομής που σε λίγο θα μάθουμε τι είναι. </w:t>
      </w:r>
      <w:r w:rsidR="000B2432">
        <w:rPr>
          <w:rFonts w:ascii="Times New Roman" w:eastAsiaTheme="minorEastAsia" w:hAnsi="Times New Roman" w:cs="Times New Roman"/>
          <w:sz w:val="24"/>
          <w:szCs w:val="24"/>
        </w:rPr>
        <w:t xml:space="preserve">Επειδή η διαφορά </w:t>
      </w:r>
      <w:r w:rsidR="000B2432">
        <w:rPr>
          <w:rFonts w:ascii="Times New Roman" w:eastAsiaTheme="minorEastAsia" w:hAnsi="Times New Roman" w:cs="Times New Roman"/>
          <w:sz w:val="24"/>
          <w:szCs w:val="24"/>
          <w:lang w:val="en-US"/>
        </w:rPr>
        <w:t>x</w:t>
      </w:r>
      <m:oMath>
        <m:r>
          <w:rPr>
            <w:rFonts w:ascii="Cambria Math" w:eastAsiaTheme="minorEastAsia" w:hAnsi="Cambria Math" w:cs="Times New Roman"/>
            <w:sz w:val="24"/>
            <w:szCs w:val="24"/>
          </w:rPr>
          <m:t>-</m:t>
        </m:r>
      </m:oMath>
      <w:r w:rsidR="000B2432">
        <w:rPr>
          <w:rFonts w:ascii="Times New Roman" w:eastAsiaTheme="minorEastAsia" w:hAnsi="Times New Roman" w:cs="Times New Roman"/>
          <w:sz w:val="24"/>
          <w:szCs w:val="24"/>
        </w:rPr>
        <w:t xml:space="preserve">μ είναι υψωμένη στο τετράγωνο, για </w:t>
      </w:r>
      <w:r w:rsidR="000B2432">
        <w:rPr>
          <w:rFonts w:ascii="Times New Roman" w:eastAsiaTheme="minorEastAsia" w:hAnsi="Times New Roman" w:cs="Times New Roman"/>
          <w:sz w:val="24"/>
          <w:szCs w:val="24"/>
          <w:lang w:val="en-US"/>
        </w:rPr>
        <w:t>x</w:t>
      </w:r>
      <w:r w:rsidR="000B2432">
        <w:rPr>
          <w:rFonts w:ascii="Times New Roman" w:eastAsiaTheme="minorEastAsia" w:hAnsi="Times New Roman" w:cs="Times New Roman"/>
          <w:sz w:val="24"/>
          <w:szCs w:val="24"/>
        </w:rPr>
        <w:t xml:space="preserve"> που ισαπέχουν από το μ, η </w:t>
      </w:r>
      <w:r w:rsidR="000B2432">
        <w:rPr>
          <w:rFonts w:ascii="Times New Roman" w:eastAsiaTheme="minorEastAsia" w:hAnsi="Times New Roman" w:cs="Times New Roman"/>
          <w:sz w:val="24"/>
          <w:szCs w:val="24"/>
          <w:lang w:val="en-US"/>
        </w:rPr>
        <w:t>f</w:t>
      </w:r>
      <w:r w:rsidR="000B2432">
        <w:rPr>
          <w:rFonts w:ascii="Times New Roman" w:eastAsiaTheme="minorEastAsia" w:hAnsi="Times New Roman" w:cs="Times New Roman"/>
          <w:sz w:val="24"/>
          <w:szCs w:val="24"/>
          <w:vertAlign w:val="subscript"/>
          <w:lang w:val="en-US"/>
        </w:rPr>
        <w:t>X</w:t>
      </w:r>
      <w:r w:rsidR="000B2432" w:rsidRPr="000B2432">
        <w:rPr>
          <w:rFonts w:ascii="Times New Roman" w:eastAsiaTheme="minorEastAsia" w:hAnsi="Times New Roman" w:cs="Times New Roman"/>
          <w:sz w:val="24"/>
          <w:szCs w:val="24"/>
        </w:rPr>
        <w:t>(</w:t>
      </w:r>
      <w:r w:rsidR="000B2432">
        <w:rPr>
          <w:rFonts w:ascii="Times New Roman" w:eastAsiaTheme="minorEastAsia" w:hAnsi="Times New Roman" w:cs="Times New Roman"/>
          <w:sz w:val="24"/>
          <w:szCs w:val="24"/>
          <w:lang w:val="en-US"/>
        </w:rPr>
        <w:t>x</w:t>
      </w:r>
      <w:r w:rsidR="000B2432" w:rsidRPr="000B2432">
        <w:rPr>
          <w:rFonts w:ascii="Times New Roman" w:eastAsiaTheme="minorEastAsia" w:hAnsi="Times New Roman" w:cs="Times New Roman"/>
          <w:sz w:val="24"/>
          <w:szCs w:val="24"/>
        </w:rPr>
        <w:t>)</w:t>
      </w:r>
      <w:r w:rsidR="000B2432">
        <w:rPr>
          <w:rFonts w:ascii="Times New Roman" w:eastAsiaTheme="minorEastAsia" w:hAnsi="Times New Roman" w:cs="Times New Roman"/>
          <w:sz w:val="24"/>
          <w:szCs w:val="24"/>
        </w:rPr>
        <w:t xml:space="preserve"> έχει ίσες τιμές. Έτσι, η γραφική της παράσταση έχει άξονα συμμετρίας την κατακόρυφο που άγεται από το σημείο </w:t>
      </w:r>
      <w:r w:rsidR="000B2432">
        <w:rPr>
          <w:rFonts w:ascii="Times New Roman" w:eastAsiaTheme="minorEastAsia" w:hAnsi="Times New Roman" w:cs="Times New Roman"/>
          <w:sz w:val="24"/>
          <w:szCs w:val="24"/>
          <w:lang w:val="en-US"/>
        </w:rPr>
        <w:t>x</w:t>
      </w:r>
      <w:r w:rsidR="000B2432" w:rsidRPr="000B2432">
        <w:rPr>
          <w:rFonts w:ascii="Times New Roman" w:eastAsiaTheme="minorEastAsia" w:hAnsi="Times New Roman" w:cs="Times New Roman"/>
          <w:sz w:val="24"/>
          <w:szCs w:val="24"/>
        </w:rPr>
        <w:t>=</w:t>
      </w:r>
      <w:r w:rsidR="000B2432">
        <w:rPr>
          <w:rFonts w:ascii="Times New Roman" w:eastAsiaTheme="minorEastAsia" w:hAnsi="Times New Roman" w:cs="Times New Roman"/>
          <w:sz w:val="24"/>
          <w:szCs w:val="24"/>
        </w:rPr>
        <w:t xml:space="preserve">μ. Καθώς το σημείο </w:t>
      </w:r>
      <w:r w:rsidR="000B2432">
        <w:rPr>
          <w:rFonts w:ascii="Times New Roman" w:eastAsiaTheme="minorEastAsia" w:hAnsi="Times New Roman" w:cs="Times New Roman"/>
          <w:sz w:val="24"/>
          <w:szCs w:val="24"/>
          <w:lang w:val="en-US"/>
        </w:rPr>
        <w:t>x</w:t>
      </w:r>
      <w:r w:rsidR="000B2432">
        <w:rPr>
          <w:rFonts w:ascii="Times New Roman" w:eastAsiaTheme="minorEastAsia" w:hAnsi="Times New Roman" w:cs="Times New Roman"/>
          <w:sz w:val="24"/>
          <w:szCs w:val="24"/>
        </w:rPr>
        <w:t xml:space="preserve"> απομακρύνεται από το μ, ο αρνητικός εκθέτης του </w:t>
      </w:r>
      <w:r w:rsidR="000B2432">
        <w:rPr>
          <w:rFonts w:ascii="Times New Roman" w:eastAsiaTheme="minorEastAsia" w:hAnsi="Times New Roman" w:cs="Times New Roman"/>
          <w:sz w:val="24"/>
          <w:szCs w:val="24"/>
          <w:lang w:val="en-US"/>
        </w:rPr>
        <w:t>e</w:t>
      </w:r>
      <w:r w:rsidR="000B2432">
        <w:rPr>
          <w:rFonts w:ascii="Times New Roman" w:eastAsiaTheme="minorEastAsia" w:hAnsi="Times New Roman" w:cs="Times New Roman"/>
          <w:sz w:val="24"/>
          <w:szCs w:val="24"/>
        </w:rPr>
        <w:t xml:space="preserve"> μειώνεται και η </w:t>
      </w:r>
      <w:r w:rsidR="000B2432">
        <w:rPr>
          <w:rFonts w:ascii="Times New Roman" w:eastAsiaTheme="minorEastAsia" w:hAnsi="Times New Roman" w:cs="Times New Roman"/>
          <w:sz w:val="24"/>
          <w:szCs w:val="24"/>
          <w:lang w:val="en-US"/>
        </w:rPr>
        <w:t>f</w:t>
      </w:r>
      <w:r w:rsidR="000B2432">
        <w:rPr>
          <w:rFonts w:ascii="Times New Roman" w:eastAsiaTheme="minorEastAsia" w:hAnsi="Times New Roman" w:cs="Times New Roman"/>
          <w:sz w:val="24"/>
          <w:szCs w:val="24"/>
          <w:vertAlign w:val="subscript"/>
          <w:lang w:val="en-US"/>
        </w:rPr>
        <w:t>X</w:t>
      </w:r>
      <w:r w:rsidR="000B2432" w:rsidRPr="000B2432">
        <w:rPr>
          <w:rFonts w:ascii="Times New Roman" w:eastAsiaTheme="minorEastAsia" w:hAnsi="Times New Roman" w:cs="Times New Roman"/>
          <w:sz w:val="24"/>
          <w:szCs w:val="24"/>
        </w:rPr>
        <w:t>(</w:t>
      </w:r>
      <w:r w:rsidR="000B2432">
        <w:rPr>
          <w:rFonts w:ascii="Times New Roman" w:eastAsiaTheme="minorEastAsia" w:hAnsi="Times New Roman" w:cs="Times New Roman"/>
          <w:sz w:val="24"/>
          <w:szCs w:val="24"/>
          <w:lang w:val="en-US"/>
        </w:rPr>
        <w:t>x</w:t>
      </w:r>
      <w:r w:rsidR="000B2432" w:rsidRPr="000B2432">
        <w:rPr>
          <w:rFonts w:ascii="Times New Roman" w:eastAsiaTheme="minorEastAsia" w:hAnsi="Times New Roman" w:cs="Times New Roman"/>
          <w:sz w:val="24"/>
          <w:szCs w:val="24"/>
        </w:rPr>
        <w:t>)</w:t>
      </w:r>
      <w:r w:rsidR="000B2432">
        <w:rPr>
          <w:rFonts w:ascii="Times New Roman" w:eastAsiaTheme="minorEastAsia" w:hAnsi="Times New Roman" w:cs="Times New Roman"/>
          <w:sz w:val="24"/>
          <w:szCs w:val="24"/>
        </w:rPr>
        <w:t xml:space="preserve"> μειώνεται. Η γραφική παράσταση της </w:t>
      </w:r>
      <w:r w:rsidR="000B2432">
        <w:rPr>
          <w:rFonts w:ascii="Times New Roman" w:eastAsiaTheme="minorEastAsia" w:hAnsi="Times New Roman" w:cs="Times New Roman"/>
          <w:sz w:val="24"/>
          <w:szCs w:val="24"/>
          <w:lang w:val="en-US"/>
        </w:rPr>
        <w:t>f</w:t>
      </w:r>
      <w:r w:rsidR="000B2432">
        <w:rPr>
          <w:rFonts w:ascii="Times New Roman" w:eastAsiaTheme="minorEastAsia" w:hAnsi="Times New Roman" w:cs="Times New Roman"/>
          <w:sz w:val="24"/>
          <w:szCs w:val="24"/>
          <w:vertAlign w:val="subscript"/>
          <w:lang w:val="en-US"/>
        </w:rPr>
        <w:t>X</w:t>
      </w:r>
      <w:r w:rsidR="000B2432" w:rsidRPr="000B2432">
        <w:rPr>
          <w:rFonts w:ascii="Times New Roman" w:eastAsiaTheme="minorEastAsia" w:hAnsi="Times New Roman" w:cs="Times New Roman"/>
          <w:sz w:val="24"/>
          <w:szCs w:val="24"/>
        </w:rPr>
        <w:t>(</w:t>
      </w:r>
      <w:r w:rsidR="000B2432">
        <w:rPr>
          <w:rFonts w:ascii="Times New Roman" w:eastAsiaTheme="minorEastAsia" w:hAnsi="Times New Roman" w:cs="Times New Roman"/>
          <w:sz w:val="24"/>
          <w:szCs w:val="24"/>
          <w:lang w:val="en-US"/>
        </w:rPr>
        <w:t>x</w:t>
      </w:r>
      <w:r w:rsidR="000B2432" w:rsidRPr="000B2432">
        <w:rPr>
          <w:rFonts w:ascii="Times New Roman" w:eastAsiaTheme="minorEastAsia" w:hAnsi="Times New Roman" w:cs="Times New Roman"/>
          <w:sz w:val="24"/>
          <w:szCs w:val="24"/>
        </w:rPr>
        <w:t>)</w:t>
      </w:r>
      <w:r w:rsidR="000B2432">
        <w:rPr>
          <w:rFonts w:ascii="Times New Roman" w:eastAsiaTheme="minorEastAsia" w:hAnsi="Times New Roman" w:cs="Times New Roman"/>
          <w:sz w:val="24"/>
          <w:szCs w:val="24"/>
        </w:rPr>
        <w:t xml:space="preserve"> τείνει ασυμπτωτικά προς τον άξονα των </w:t>
      </w:r>
      <w:r w:rsidR="000B2432">
        <w:rPr>
          <w:rFonts w:ascii="Times New Roman" w:eastAsiaTheme="minorEastAsia" w:hAnsi="Times New Roman" w:cs="Times New Roman"/>
          <w:sz w:val="24"/>
          <w:szCs w:val="24"/>
          <w:lang w:val="en-US"/>
        </w:rPr>
        <w:t>x</w:t>
      </w:r>
      <w:r w:rsidR="000B2432">
        <w:rPr>
          <w:rFonts w:ascii="Times New Roman" w:eastAsiaTheme="minorEastAsia" w:hAnsi="Times New Roman" w:cs="Times New Roman"/>
          <w:sz w:val="24"/>
          <w:szCs w:val="24"/>
        </w:rPr>
        <w:t xml:space="preserve">, καθώς το </w:t>
      </w:r>
      <w:r w:rsidR="000B2432">
        <w:rPr>
          <w:rFonts w:ascii="Times New Roman" w:eastAsiaTheme="minorEastAsia" w:hAnsi="Times New Roman" w:cs="Times New Roman"/>
          <w:sz w:val="24"/>
          <w:szCs w:val="24"/>
          <w:lang w:val="en-US"/>
        </w:rPr>
        <w:t>x</w:t>
      </w:r>
      <w:r w:rsidR="000B2432">
        <w:rPr>
          <w:rFonts w:ascii="Times New Roman" w:eastAsiaTheme="minorEastAsia" w:hAnsi="Times New Roman" w:cs="Times New Roman"/>
          <w:sz w:val="24"/>
          <w:szCs w:val="24"/>
        </w:rPr>
        <w:t xml:space="preserve"> τείνει στο +</w:t>
      </w:r>
      <m:oMath>
        <m:r>
          <w:rPr>
            <w:rFonts w:ascii="Cambria Math" w:eastAsiaTheme="minorEastAsia" w:hAnsi="Cambria Math" w:cs="Times New Roman"/>
            <w:sz w:val="24"/>
            <w:szCs w:val="24"/>
          </w:rPr>
          <m:t>∞</m:t>
        </m:r>
      </m:oMath>
      <w:r w:rsidR="000B2432">
        <w:rPr>
          <w:rFonts w:ascii="Times New Roman" w:eastAsiaTheme="minorEastAsia" w:hAnsi="Times New Roman" w:cs="Times New Roman"/>
          <w:sz w:val="24"/>
          <w:szCs w:val="24"/>
        </w:rPr>
        <w:t xml:space="preserve"> ή προς το </w:t>
      </w:r>
      <m:oMath>
        <m:r>
          <w:rPr>
            <w:rFonts w:ascii="Cambria Math" w:eastAsiaTheme="minorEastAsia" w:hAnsi="Cambria Math" w:cs="Times New Roman"/>
            <w:sz w:val="24"/>
            <w:szCs w:val="24"/>
          </w:rPr>
          <m:t>-∞</m:t>
        </m:r>
      </m:oMath>
      <w:r w:rsidR="000B2432">
        <w:rPr>
          <w:rFonts w:ascii="Times New Roman" w:eastAsiaTheme="minorEastAsia" w:hAnsi="Times New Roman" w:cs="Times New Roman"/>
          <w:sz w:val="24"/>
          <w:szCs w:val="24"/>
        </w:rPr>
        <w:t xml:space="preserve">. </w:t>
      </w:r>
    </w:p>
    <w:p w:rsidR="000B2432" w:rsidRDefault="000B2432" w:rsidP="00385A8E">
      <w:pPr>
        <w:jc w:val="both"/>
        <w:rPr>
          <w:sz w:val="24"/>
        </w:rPr>
      </w:pPr>
      <w:r w:rsidRPr="000726CB">
        <w:rPr>
          <w:rFonts w:ascii="UB-Times" w:hAnsi="UB-Times"/>
          <w:sz w:val="24"/>
        </w:rPr>
      </w:r>
      <w:r w:rsidR="00385A8E" w:rsidRPr="000726CB">
        <w:rPr>
          <w:rFonts w:ascii="UB-Times" w:hAnsi="UB-Times"/>
          <w:sz w:val="24"/>
        </w:rPr>
        <w:pict>
          <v:group id="_x0000_s1251" editas="canvas" style="width:390pt;height:160.75pt;mso-position-horizontal-relative:char;mso-position-vertical-relative:line" coordorigin="-2923,3296" coordsize="7800,3215">
            <o:lock v:ext="edit" aspectratio="t"/>
            <v:shape id="_x0000_s1252" type="#_x0000_t75" style="position:absolute;left:-2923;top:3296;width:7800;height:3215" o:preferrelative="f">
              <v:fill o:detectmouseclick="t"/>
              <v:path o:extrusionok="t" o:connecttype="none"/>
              <o:lock v:ext="edit" text="t"/>
            </v:shape>
            <v:shape id="_x0000_s1253" type="#_x0000_t202" style="position:absolute;left:-1168;top:4121;width:1140;height:765" stroked="f">
              <v:textbox style="mso-next-textbox:#_x0000_s1253">
                <w:txbxContent>
                  <w:p w:rsidR="008C4E30" w:rsidRPr="00385A8E" w:rsidRDefault="008C4E30" w:rsidP="00385A8E">
                    <m:oMathPara>
                      <m:oMath>
                        <m:f>
                          <m:fPr>
                            <m:ctrlPr>
                              <w:rPr>
                                <w:rFonts w:ascii="Cambria Math" w:eastAsiaTheme="minorEastAsia" w:hAnsi="Cambria Math" w:cs="Times New Roman"/>
                                <w:i/>
                                <w:sz w:val="24"/>
                                <w:szCs w:val="24"/>
                              </w:rPr>
                            </m:ctrlPr>
                          </m:fPr>
                          <m:num>
                            <m:r>
                              <w:rPr>
                                <w:rFonts w:ascii="Cambria Math" w:eastAsiaTheme="minorEastAsia" w:hAnsi="Cambria Math" w:cs="Times New Roman"/>
                                <w:sz w:val="24"/>
                                <w:szCs w:val="24"/>
                              </w:rPr>
                              <m:t>1</m:t>
                            </m:r>
                          </m:num>
                          <m:den>
                            <m:rad>
                              <m:radPr>
                                <m:degHide m:val="on"/>
                                <m:ctrlPr>
                                  <w:rPr>
                                    <w:rFonts w:ascii="Cambria Math" w:eastAsiaTheme="minorEastAsia" w:hAnsi="Cambria Math" w:cs="Times New Roman"/>
                                    <w:i/>
                                    <w:sz w:val="24"/>
                                    <w:szCs w:val="24"/>
                                  </w:rPr>
                                </m:ctrlPr>
                              </m:radPr>
                              <m:deg/>
                              <m:e>
                                <m:r>
                                  <w:rPr>
                                    <w:rFonts w:ascii="Cambria Math" w:eastAsiaTheme="minorEastAsia" w:hAnsi="Cambria Math" w:cs="Times New Roman"/>
                                    <w:sz w:val="24"/>
                                    <w:szCs w:val="24"/>
                                  </w:rPr>
                                  <m:t>2π</m:t>
                                </m:r>
                              </m:e>
                            </m:rad>
                            <m:r>
                              <w:rPr>
                                <w:rFonts w:ascii="Cambria Math" w:eastAsiaTheme="minorEastAsia" w:hAnsi="Cambria Math" w:cs="Times New Roman"/>
                                <w:sz w:val="24"/>
                                <w:szCs w:val="24"/>
                              </w:rPr>
                              <m:t>σ</m:t>
                            </m:r>
                          </m:den>
                        </m:f>
                      </m:oMath>
                    </m:oMathPara>
                  </w:p>
                </w:txbxContent>
              </v:textbox>
            </v:shape>
            <v:shape id="_x0000_s1254" type="#_x0000_t202" style="position:absolute;left:-882;top:3437;width:855;height:540" stroked="f">
              <v:textbox style="mso-next-textbox:#_x0000_s1254">
                <w:txbxContent>
                  <w:p w:rsidR="008C4E30" w:rsidRPr="00D93F63" w:rsidRDefault="008C4E30" w:rsidP="00385A8E">
                    <w:pPr>
                      <w:rPr>
                        <w:rFonts w:ascii="Times New Roman" w:hAnsi="Times New Roman"/>
                        <w:lang w:val="en-US"/>
                      </w:rPr>
                    </w:pPr>
                    <w:r>
                      <w:rPr>
                        <w:rFonts w:ascii="Times New Roman" w:eastAsiaTheme="minorEastAsia" w:hAnsi="Times New Roman" w:cs="Times New Roman"/>
                        <w:sz w:val="24"/>
                        <w:szCs w:val="24"/>
                        <w:lang w:val="en-US"/>
                      </w:rPr>
                      <w:t>f</w:t>
                    </w:r>
                    <w:r>
                      <w:rPr>
                        <w:rFonts w:ascii="Times New Roman" w:eastAsiaTheme="minorEastAsia" w:hAnsi="Times New Roman" w:cs="Times New Roman"/>
                        <w:sz w:val="24"/>
                        <w:szCs w:val="24"/>
                        <w:vertAlign w:val="subscript"/>
                      </w:rPr>
                      <w:t>Χ</w:t>
                    </w:r>
                    <w:r>
                      <w:rPr>
                        <w:rFonts w:ascii="Times New Roman" w:eastAsiaTheme="minorEastAsia" w:hAnsi="Times New Roman" w:cs="Times New Roman"/>
                        <w:sz w:val="24"/>
                        <w:szCs w:val="24"/>
                      </w:rPr>
                      <w:t>(</w:t>
                    </w:r>
                    <w:r>
                      <w:rPr>
                        <w:rFonts w:ascii="Times New Roman" w:eastAsiaTheme="minorEastAsia" w:hAnsi="Times New Roman" w:cs="Times New Roman"/>
                        <w:sz w:val="24"/>
                        <w:szCs w:val="24"/>
                        <w:lang w:val="en-US"/>
                      </w:rPr>
                      <w:t>x</w:t>
                    </w:r>
                    <w:r w:rsidRPr="00434233">
                      <w:rPr>
                        <w:rFonts w:ascii="Times New Roman" w:eastAsiaTheme="minorEastAsia" w:hAnsi="Times New Roman" w:cs="Times New Roman"/>
                        <w:sz w:val="24"/>
                        <w:szCs w:val="24"/>
                      </w:rPr>
                      <w:t>)</w:t>
                    </w:r>
                  </w:p>
                </w:txbxContent>
              </v:textbox>
            </v:shape>
            <v:shape id="_x0000_s1255" type="#_x0000_t32" style="position:absolute;left:-1032;top:5920;width:5752;height:60;flip:y" o:connectortype="straight"/>
            <v:shape id="_x0000_s1256" type="#_x0000_t32" style="position:absolute;left:-88;top:3572;width:1;height:2408;flip:y" o:connectortype="straight"/>
            <v:shape id="_x0000_s1257" type="#_x0000_t202" style="position:absolute;left:4316;top:5986;width:532;height:405" stroked="f">
              <v:textbox style="mso-next-textbox:#_x0000_s1257">
                <w:txbxContent>
                  <w:p w:rsidR="008C4E30" w:rsidRPr="00A918A4" w:rsidRDefault="008C4E30" w:rsidP="00385A8E">
                    <w:pPr>
                      <w:rPr>
                        <w:rFonts w:ascii="Times New Roman" w:hAnsi="Times New Roman"/>
                        <w:lang w:val="en-US"/>
                      </w:rPr>
                    </w:pPr>
                    <w:r>
                      <w:rPr>
                        <w:rFonts w:ascii="Times New Roman" w:hAnsi="Times New Roman"/>
                        <w:lang w:val="en-US"/>
                      </w:rPr>
                      <w:t>x</w:t>
                    </w:r>
                  </w:p>
                </w:txbxContent>
              </v:textbox>
            </v:shape>
            <v:shape id="_x0000_s1258" type="#_x0000_t202" style="position:absolute;left:-319;top:6106;width:532;height:405" stroked="f">
              <v:textbox style="mso-next-textbox:#_x0000_s1258">
                <w:txbxContent>
                  <w:p w:rsidR="008C4E30" w:rsidRPr="00D93F63" w:rsidRDefault="008C4E30" w:rsidP="00385A8E">
                    <w:pPr>
                      <w:rPr>
                        <w:rFonts w:ascii="Times New Roman" w:hAnsi="Times New Roman"/>
                        <w:lang w:val="en-US"/>
                      </w:rPr>
                    </w:pPr>
                    <w:r>
                      <w:rPr>
                        <w:rFonts w:ascii="Times New Roman" w:hAnsi="Times New Roman"/>
                        <w:lang w:val="en-US"/>
                      </w:rPr>
                      <w:t>0</w:t>
                    </w:r>
                  </w:p>
                </w:txbxContent>
              </v:textbox>
            </v:shape>
            <v:shape id="_x0000_s1259" style="position:absolute;left:-688;top:4431;width:4980;height:1370" coordsize="4980,1370" path="m,1370v167,-17,730,-25,1020,-105c1310,1185,1477,1100,1740,890,2003,680,2308,10,2595,5v287,-5,603,650,870,855c3732,1065,3948,1158,4200,1235v252,77,618,71,780,90e" filled="f">
              <v:path arrowok="t"/>
            </v:shape>
            <v:shape id="_x0000_s1261" type="#_x0000_t32" style="position:absolute;left:1907;top:4436;width:29;height:1484;flip:x y" o:connectortype="straight">
              <v:stroke dashstyle="dash"/>
            </v:shape>
            <v:shape id="_x0000_s1262" type="#_x0000_t32" style="position:absolute;left:-185;top:4481;width:195;height:1" o:connectortype="straight"/>
            <v:shape id="_x0000_s1263" type="#_x0000_t202" style="position:absolute;left:1713;top:5986;width:532;height:405" stroked="f">
              <v:textbox style="mso-next-textbox:#_x0000_s1263">
                <w:txbxContent>
                  <w:p w:rsidR="008C4E30" w:rsidRPr="00385A8E" w:rsidRDefault="008C4E30" w:rsidP="00385A8E">
                    <w:pPr>
                      <w:rPr>
                        <w:rFonts w:ascii="Times New Roman" w:hAnsi="Times New Roman"/>
                      </w:rPr>
                    </w:pPr>
                    <w:r>
                      <w:rPr>
                        <w:rFonts w:ascii="Times New Roman" w:hAnsi="Times New Roman"/>
                      </w:rPr>
                      <w:t>μ</w:t>
                    </w:r>
                  </w:p>
                </w:txbxContent>
              </v:textbox>
            </v:shape>
            <w10:wrap type="none" side="left"/>
            <w10:anchorlock/>
          </v:group>
        </w:pict>
      </w:r>
    </w:p>
    <w:p w:rsidR="000B2432" w:rsidRDefault="000B2432" w:rsidP="000B2432">
      <w:pPr>
        <w:jc w:val="center"/>
        <w:rPr>
          <w:rFonts w:ascii="Times New Roman" w:hAnsi="Times New Roman" w:cs="Times New Roman"/>
          <w:sz w:val="24"/>
        </w:rPr>
      </w:pPr>
      <w:r w:rsidRPr="00B61D53">
        <w:rPr>
          <w:rFonts w:ascii="Times New Roman" w:hAnsi="Times New Roman" w:cs="Times New Roman"/>
          <w:sz w:val="24"/>
        </w:rPr>
        <w:t xml:space="preserve">Σχ. </w:t>
      </w:r>
      <w:r>
        <w:rPr>
          <w:rFonts w:ascii="Times New Roman" w:hAnsi="Times New Roman" w:cs="Times New Roman"/>
          <w:sz w:val="24"/>
        </w:rPr>
        <w:t>10 Συνάρτηση πυκνότητας πιθανότητας της κα</w:t>
      </w:r>
      <w:r w:rsidR="00385A8E">
        <w:rPr>
          <w:rFonts w:ascii="Times New Roman" w:hAnsi="Times New Roman" w:cs="Times New Roman"/>
          <w:sz w:val="24"/>
        </w:rPr>
        <w:t>νονικ</w:t>
      </w:r>
      <w:r>
        <w:rPr>
          <w:rFonts w:ascii="Times New Roman" w:hAnsi="Times New Roman" w:cs="Times New Roman"/>
          <w:sz w:val="24"/>
        </w:rPr>
        <w:t>ής τυχαίας μεταβλητής</w:t>
      </w:r>
    </w:p>
    <w:p w:rsidR="00C46F22" w:rsidRPr="00486B7D" w:rsidRDefault="00385A8E" w:rsidP="00385A8E">
      <w:pPr>
        <w:jc w:val="both"/>
        <w:rPr>
          <w:rFonts w:ascii="Times New Roman" w:eastAsiaTheme="minorEastAsia" w:hAnsi="Times New Roman" w:cs="Times New Roman"/>
          <w:sz w:val="24"/>
          <w:szCs w:val="24"/>
        </w:rPr>
      </w:pPr>
      <w:r>
        <w:rPr>
          <w:rFonts w:ascii="Times New Roman" w:hAnsi="Times New Roman" w:cs="Times New Roman"/>
          <w:sz w:val="24"/>
        </w:rPr>
        <w:t>Αν είναι μ=0 και σ=1, η κανονική κατανομή ονομάζεται κανονικοποιημένη ή τυποποιημένη. Δυστυχώς</w:t>
      </w:r>
      <w:r w:rsidR="00D14CE9">
        <w:rPr>
          <w:rFonts w:ascii="Times New Roman" w:hAnsi="Times New Roman" w:cs="Times New Roman"/>
          <w:sz w:val="24"/>
        </w:rPr>
        <w:t xml:space="preserve">, δεν υπάρχει σε κλειστή μορφή (μαθηματικό τύπο) το αόριστο ολοκλήρωμα της </w:t>
      </w:r>
      <w:r w:rsidR="00D14CE9">
        <w:rPr>
          <w:rFonts w:ascii="Times New Roman" w:hAnsi="Times New Roman" w:cs="Times New Roman"/>
          <w:sz w:val="24"/>
        </w:rPr>
        <w:lastRenderedPageBreak/>
        <w:t xml:space="preserve">συνάρτησης </w:t>
      </w:r>
      <m:oMath>
        <m:f>
          <m:fPr>
            <m:ctrlPr>
              <w:rPr>
                <w:rFonts w:ascii="Cambria Math" w:eastAsiaTheme="minorEastAsia" w:hAnsi="Cambria Math" w:cs="Times New Roman"/>
                <w:i/>
                <w:sz w:val="24"/>
                <w:szCs w:val="24"/>
              </w:rPr>
            </m:ctrlPr>
          </m:fPr>
          <m:num>
            <m:r>
              <w:rPr>
                <w:rFonts w:ascii="Cambria Math" w:eastAsiaTheme="minorEastAsia" w:hAnsi="Cambria Math" w:cs="Times New Roman"/>
                <w:sz w:val="24"/>
                <w:szCs w:val="24"/>
              </w:rPr>
              <m:t>1</m:t>
            </m:r>
          </m:num>
          <m:den>
            <m:rad>
              <m:radPr>
                <m:degHide m:val="on"/>
                <m:ctrlPr>
                  <w:rPr>
                    <w:rFonts w:ascii="Cambria Math" w:eastAsiaTheme="minorEastAsia" w:hAnsi="Cambria Math" w:cs="Times New Roman"/>
                    <w:i/>
                    <w:sz w:val="24"/>
                    <w:szCs w:val="24"/>
                  </w:rPr>
                </m:ctrlPr>
              </m:radPr>
              <m:deg/>
              <m:e>
                <m:r>
                  <w:rPr>
                    <w:rFonts w:ascii="Cambria Math" w:eastAsiaTheme="minorEastAsia" w:hAnsi="Cambria Math" w:cs="Times New Roman"/>
                    <w:sz w:val="24"/>
                    <w:szCs w:val="24"/>
                  </w:rPr>
                  <m:t>2π</m:t>
                </m:r>
              </m:e>
            </m:rad>
            <m:r>
              <w:rPr>
                <w:rFonts w:ascii="Cambria Math" w:eastAsiaTheme="minorEastAsia" w:hAnsi="Cambria Math" w:cs="Times New Roman"/>
                <w:sz w:val="24"/>
                <w:szCs w:val="24"/>
              </w:rPr>
              <m:t>σ</m:t>
            </m:r>
          </m:den>
        </m:f>
        <m:sSup>
          <m:sSupPr>
            <m:ctrlPr>
              <w:rPr>
                <w:rFonts w:ascii="Cambria Math" w:eastAsiaTheme="minorEastAsia" w:hAnsi="Cambria Math" w:cs="Times New Roman"/>
                <w:i/>
                <w:sz w:val="24"/>
                <w:szCs w:val="24"/>
              </w:rPr>
            </m:ctrlPr>
          </m:sSupPr>
          <m:e>
            <m:r>
              <w:rPr>
                <w:rFonts w:ascii="Cambria Math" w:eastAsiaTheme="minorEastAsia" w:hAnsi="Cambria Math" w:cs="Times New Roman"/>
                <w:sz w:val="24"/>
                <w:szCs w:val="24"/>
                <w:lang w:val="en-US"/>
              </w:rPr>
              <m:t>e</m:t>
            </m:r>
          </m:e>
          <m:sup>
            <m:r>
              <w:rPr>
                <w:rFonts w:ascii="Cambria Math" w:eastAsiaTheme="minorEastAsia" w:hAnsi="Cambria Math" w:cs="Times New Roman"/>
                <w:sz w:val="24"/>
                <w:szCs w:val="24"/>
              </w:rPr>
              <m:t xml:space="preserve">- </m:t>
            </m:r>
            <m:f>
              <m:fPr>
                <m:ctrlPr>
                  <w:rPr>
                    <w:rFonts w:ascii="Cambria Math" w:eastAsiaTheme="minorEastAsia" w:hAnsi="Cambria Math" w:cs="Times New Roman"/>
                    <w:i/>
                    <w:sz w:val="24"/>
                    <w:szCs w:val="24"/>
                  </w:rPr>
                </m:ctrlPr>
              </m:fPr>
              <m:num>
                <m:sSup>
                  <m:sSupPr>
                    <m:ctrlPr>
                      <w:rPr>
                        <w:rFonts w:ascii="Cambria Math" w:eastAsiaTheme="minorEastAsia" w:hAnsi="Cambria Math" w:cs="Times New Roman"/>
                        <w:i/>
                        <w:sz w:val="24"/>
                        <w:szCs w:val="24"/>
                      </w:rPr>
                    </m:ctrlPr>
                  </m:sSupPr>
                  <m:e>
                    <m:r>
                      <w:rPr>
                        <w:rFonts w:ascii="Cambria Math" w:eastAsiaTheme="minorEastAsia" w:hAnsi="Cambria Math" w:cs="Times New Roman"/>
                        <w:sz w:val="24"/>
                        <w:szCs w:val="24"/>
                      </w:rPr>
                      <m:t>(x-μ)</m:t>
                    </m:r>
                  </m:e>
                  <m:sup>
                    <m:r>
                      <w:rPr>
                        <w:rFonts w:ascii="Cambria Math" w:eastAsiaTheme="minorEastAsia" w:hAnsi="Cambria Math" w:cs="Times New Roman"/>
                        <w:sz w:val="24"/>
                        <w:szCs w:val="24"/>
                      </w:rPr>
                      <m:t>2</m:t>
                    </m:r>
                  </m:sup>
                </m:sSup>
              </m:num>
              <m:den>
                <m:r>
                  <w:rPr>
                    <w:rFonts w:ascii="Cambria Math" w:eastAsiaTheme="minorEastAsia" w:hAnsi="Cambria Math" w:cs="Times New Roman"/>
                    <w:sz w:val="24"/>
                    <w:szCs w:val="24"/>
                  </w:rPr>
                  <m:t>2</m:t>
                </m:r>
                <m:sSup>
                  <m:sSupPr>
                    <m:ctrlPr>
                      <w:rPr>
                        <w:rFonts w:ascii="Cambria Math" w:eastAsiaTheme="minorEastAsia" w:hAnsi="Cambria Math" w:cs="Times New Roman"/>
                        <w:i/>
                        <w:sz w:val="24"/>
                        <w:szCs w:val="24"/>
                      </w:rPr>
                    </m:ctrlPr>
                  </m:sSupPr>
                  <m:e>
                    <m:r>
                      <w:rPr>
                        <w:rFonts w:ascii="Cambria Math" w:eastAsiaTheme="minorEastAsia" w:hAnsi="Cambria Math" w:cs="Times New Roman"/>
                        <w:sz w:val="24"/>
                        <w:szCs w:val="24"/>
                      </w:rPr>
                      <m:t>σ</m:t>
                    </m:r>
                  </m:e>
                  <m:sup>
                    <m:r>
                      <w:rPr>
                        <w:rFonts w:ascii="Cambria Math" w:eastAsiaTheme="minorEastAsia" w:hAnsi="Cambria Math" w:cs="Times New Roman"/>
                        <w:sz w:val="24"/>
                        <w:szCs w:val="24"/>
                      </w:rPr>
                      <m:t>2</m:t>
                    </m:r>
                  </m:sup>
                </m:sSup>
              </m:den>
            </m:f>
          </m:sup>
        </m:sSup>
      </m:oMath>
      <w:r w:rsidR="00D14CE9" w:rsidRPr="00D14CE9">
        <w:rPr>
          <w:rFonts w:ascii="Times New Roman" w:eastAsiaTheme="minorEastAsia" w:hAnsi="Times New Roman" w:cs="Times New Roman"/>
          <w:sz w:val="24"/>
          <w:szCs w:val="24"/>
        </w:rPr>
        <w:t xml:space="preserve">, </w:t>
      </w:r>
      <w:r w:rsidR="00D14CE9">
        <w:rPr>
          <w:rFonts w:ascii="Times New Roman" w:eastAsiaTheme="minorEastAsia" w:hAnsi="Times New Roman" w:cs="Times New Roman"/>
          <w:sz w:val="24"/>
          <w:szCs w:val="24"/>
        </w:rPr>
        <w:t xml:space="preserve">οπότε δεν έχουμε σε μαθηματικό τύπο την </w:t>
      </w:r>
      <w:r w:rsidR="00D14CE9">
        <w:rPr>
          <w:rFonts w:ascii="Times New Roman" w:eastAsiaTheme="minorEastAsia" w:hAnsi="Times New Roman" w:cs="Times New Roman"/>
          <w:sz w:val="24"/>
          <w:szCs w:val="24"/>
          <w:lang w:val="en-US"/>
        </w:rPr>
        <w:t>F</w:t>
      </w:r>
      <w:r w:rsidR="00D14CE9">
        <w:rPr>
          <w:rFonts w:ascii="Times New Roman" w:eastAsiaTheme="minorEastAsia" w:hAnsi="Times New Roman" w:cs="Times New Roman"/>
          <w:sz w:val="24"/>
          <w:szCs w:val="24"/>
          <w:vertAlign w:val="subscript"/>
          <w:lang w:val="en-US"/>
        </w:rPr>
        <w:t>X</w:t>
      </w:r>
      <w:r w:rsidR="00D14CE9" w:rsidRPr="00D14CE9">
        <w:rPr>
          <w:rFonts w:ascii="Times New Roman" w:eastAsiaTheme="minorEastAsia" w:hAnsi="Times New Roman" w:cs="Times New Roman"/>
          <w:sz w:val="24"/>
          <w:szCs w:val="24"/>
        </w:rPr>
        <w:t>(</w:t>
      </w:r>
      <w:r w:rsidR="00D14CE9">
        <w:rPr>
          <w:rFonts w:ascii="Times New Roman" w:eastAsiaTheme="minorEastAsia" w:hAnsi="Times New Roman" w:cs="Times New Roman"/>
          <w:sz w:val="24"/>
          <w:szCs w:val="24"/>
          <w:lang w:val="en-US"/>
        </w:rPr>
        <w:t>x</w:t>
      </w:r>
      <w:r w:rsidR="00D14CE9" w:rsidRPr="00D14CE9">
        <w:rPr>
          <w:rFonts w:ascii="Times New Roman" w:eastAsiaTheme="minorEastAsia" w:hAnsi="Times New Roman" w:cs="Times New Roman"/>
          <w:sz w:val="24"/>
          <w:szCs w:val="24"/>
        </w:rPr>
        <w:t>)</w:t>
      </w:r>
      <w:r w:rsidR="00D14CE9">
        <w:rPr>
          <w:rFonts w:ascii="Times New Roman" w:eastAsiaTheme="minorEastAsia" w:hAnsi="Times New Roman" w:cs="Times New Roman"/>
          <w:sz w:val="24"/>
          <w:szCs w:val="24"/>
        </w:rPr>
        <w:t xml:space="preserve"> της κανονικής κατανομής. </w:t>
      </w:r>
      <w:r w:rsidR="00C46F22">
        <w:rPr>
          <w:rFonts w:ascii="Times New Roman" w:eastAsiaTheme="minorEastAsia" w:hAnsi="Times New Roman" w:cs="Times New Roman"/>
          <w:sz w:val="24"/>
          <w:szCs w:val="24"/>
        </w:rPr>
        <w:t xml:space="preserve">Εν τούτοις, </w:t>
      </w:r>
      <w:r w:rsidR="00D14CE9">
        <w:rPr>
          <w:rFonts w:ascii="Times New Roman" w:eastAsiaTheme="minorEastAsia" w:hAnsi="Times New Roman" w:cs="Times New Roman"/>
          <w:sz w:val="24"/>
          <w:szCs w:val="24"/>
        </w:rPr>
        <w:t xml:space="preserve">για την τυποποιημένη κανονική κατανομή υπάρχουν πίνακες που δίνουν επαρκείς τιμές της </w:t>
      </w:r>
      <w:r w:rsidR="00D14CE9">
        <w:rPr>
          <w:rFonts w:ascii="Times New Roman" w:eastAsiaTheme="minorEastAsia" w:hAnsi="Times New Roman" w:cs="Times New Roman"/>
          <w:sz w:val="24"/>
          <w:szCs w:val="24"/>
          <w:lang w:val="en-US"/>
        </w:rPr>
        <w:t>F</w:t>
      </w:r>
      <w:r w:rsidR="00D14CE9">
        <w:rPr>
          <w:rFonts w:ascii="Times New Roman" w:eastAsiaTheme="minorEastAsia" w:hAnsi="Times New Roman" w:cs="Times New Roman"/>
          <w:sz w:val="24"/>
          <w:szCs w:val="24"/>
          <w:vertAlign w:val="subscript"/>
          <w:lang w:val="en-US"/>
        </w:rPr>
        <w:t>X</w:t>
      </w:r>
      <w:r w:rsidR="00D14CE9" w:rsidRPr="00D14CE9">
        <w:rPr>
          <w:rFonts w:ascii="Times New Roman" w:eastAsiaTheme="minorEastAsia" w:hAnsi="Times New Roman" w:cs="Times New Roman"/>
          <w:sz w:val="24"/>
          <w:szCs w:val="24"/>
        </w:rPr>
        <w:t>(</w:t>
      </w:r>
      <w:r w:rsidR="00D14CE9">
        <w:rPr>
          <w:rFonts w:ascii="Times New Roman" w:eastAsiaTheme="minorEastAsia" w:hAnsi="Times New Roman" w:cs="Times New Roman"/>
          <w:sz w:val="24"/>
          <w:szCs w:val="24"/>
          <w:lang w:val="en-US"/>
        </w:rPr>
        <w:t>x</w:t>
      </w:r>
      <w:r w:rsidR="00D14CE9" w:rsidRPr="00D14CE9">
        <w:rPr>
          <w:rFonts w:ascii="Times New Roman" w:eastAsiaTheme="minorEastAsia" w:hAnsi="Times New Roman" w:cs="Times New Roman"/>
          <w:sz w:val="24"/>
          <w:szCs w:val="24"/>
        </w:rPr>
        <w:t>)</w:t>
      </w:r>
      <w:r w:rsidR="00D14CE9">
        <w:rPr>
          <w:rFonts w:ascii="Times New Roman" w:eastAsiaTheme="minorEastAsia" w:hAnsi="Times New Roman" w:cs="Times New Roman"/>
          <w:sz w:val="24"/>
          <w:szCs w:val="24"/>
        </w:rPr>
        <w:t xml:space="preserve"> αυτής, ή πίνακες από τους οποίους μπορούμε</w:t>
      </w:r>
      <w:r w:rsidR="00D14CE9" w:rsidRPr="00C46F22">
        <w:rPr>
          <w:rFonts w:ascii="Times New Roman" w:eastAsiaTheme="minorEastAsia" w:hAnsi="Times New Roman" w:cs="Times New Roman"/>
          <w:sz w:val="24"/>
          <w:szCs w:val="24"/>
        </w:rPr>
        <w:t xml:space="preserve"> </w:t>
      </w:r>
      <w:r w:rsidR="00D14CE9">
        <w:rPr>
          <w:rFonts w:ascii="Times New Roman" w:eastAsiaTheme="minorEastAsia" w:hAnsi="Times New Roman" w:cs="Times New Roman"/>
          <w:sz w:val="24"/>
          <w:szCs w:val="24"/>
        </w:rPr>
        <w:t xml:space="preserve">να βρούμε αμέσως </w:t>
      </w:r>
      <w:r w:rsidR="00C46F22">
        <w:rPr>
          <w:rFonts w:ascii="Times New Roman" w:eastAsiaTheme="minorEastAsia" w:hAnsi="Times New Roman" w:cs="Times New Roman"/>
          <w:sz w:val="24"/>
          <w:szCs w:val="24"/>
        </w:rPr>
        <w:t xml:space="preserve">τις </w:t>
      </w:r>
      <w:r w:rsidR="00D14CE9">
        <w:rPr>
          <w:rFonts w:ascii="Times New Roman" w:eastAsiaTheme="minorEastAsia" w:hAnsi="Times New Roman" w:cs="Times New Roman"/>
          <w:sz w:val="24"/>
          <w:szCs w:val="24"/>
        </w:rPr>
        <w:t xml:space="preserve">τιμές της </w:t>
      </w:r>
      <w:r w:rsidR="00D14CE9">
        <w:rPr>
          <w:rFonts w:ascii="Times New Roman" w:eastAsiaTheme="minorEastAsia" w:hAnsi="Times New Roman" w:cs="Times New Roman"/>
          <w:sz w:val="24"/>
          <w:szCs w:val="24"/>
          <w:lang w:val="en-US"/>
        </w:rPr>
        <w:t>F</w:t>
      </w:r>
      <w:r w:rsidR="00D14CE9">
        <w:rPr>
          <w:rFonts w:ascii="Times New Roman" w:eastAsiaTheme="minorEastAsia" w:hAnsi="Times New Roman" w:cs="Times New Roman"/>
          <w:sz w:val="24"/>
          <w:szCs w:val="24"/>
          <w:vertAlign w:val="subscript"/>
          <w:lang w:val="en-US"/>
        </w:rPr>
        <w:t>X</w:t>
      </w:r>
      <w:r w:rsidR="00D14CE9" w:rsidRPr="00D14CE9">
        <w:rPr>
          <w:rFonts w:ascii="Times New Roman" w:eastAsiaTheme="minorEastAsia" w:hAnsi="Times New Roman" w:cs="Times New Roman"/>
          <w:sz w:val="24"/>
          <w:szCs w:val="24"/>
        </w:rPr>
        <w:t>(</w:t>
      </w:r>
      <w:r w:rsidR="00D14CE9">
        <w:rPr>
          <w:rFonts w:ascii="Times New Roman" w:eastAsiaTheme="minorEastAsia" w:hAnsi="Times New Roman" w:cs="Times New Roman"/>
          <w:sz w:val="24"/>
          <w:szCs w:val="24"/>
          <w:lang w:val="en-US"/>
        </w:rPr>
        <w:t>x</w:t>
      </w:r>
      <w:r w:rsidR="00D14CE9" w:rsidRPr="00D14CE9">
        <w:rPr>
          <w:rFonts w:ascii="Times New Roman" w:eastAsiaTheme="minorEastAsia" w:hAnsi="Times New Roman" w:cs="Times New Roman"/>
          <w:sz w:val="24"/>
          <w:szCs w:val="24"/>
        </w:rPr>
        <w:t>)</w:t>
      </w:r>
      <w:r w:rsidR="00C46F22">
        <w:rPr>
          <w:rFonts w:ascii="Times New Roman" w:eastAsiaTheme="minorEastAsia" w:hAnsi="Times New Roman" w:cs="Times New Roman"/>
          <w:sz w:val="24"/>
          <w:szCs w:val="24"/>
        </w:rPr>
        <w:t xml:space="preserve"> που θέλουμε.</w:t>
      </w:r>
      <w:r w:rsidR="00486B7D">
        <w:rPr>
          <w:rFonts w:ascii="Times New Roman" w:eastAsiaTheme="minorEastAsia" w:hAnsi="Times New Roman" w:cs="Times New Roman"/>
          <w:sz w:val="24"/>
          <w:szCs w:val="24"/>
        </w:rPr>
        <w:t xml:space="preserve"> Είναι </w:t>
      </w:r>
      <w:r w:rsidR="00486B7D">
        <w:rPr>
          <w:rFonts w:ascii="Times New Roman" w:eastAsiaTheme="minorEastAsia" w:hAnsi="Times New Roman" w:cs="Times New Roman"/>
          <w:sz w:val="24"/>
          <w:szCs w:val="24"/>
          <w:lang w:val="en-US"/>
        </w:rPr>
        <w:t>F</w:t>
      </w:r>
      <w:r w:rsidR="00486B7D">
        <w:rPr>
          <w:rFonts w:ascii="Times New Roman" w:eastAsiaTheme="minorEastAsia" w:hAnsi="Times New Roman" w:cs="Times New Roman"/>
          <w:sz w:val="24"/>
          <w:szCs w:val="24"/>
          <w:vertAlign w:val="subscript"/>
          <w:lang w:val="en-US"/>
        </w:rPr>
        <w:t>X</w:t>
      </w:r>
      <w:r w:rsidR="00486B7D" w:rsidRPr="00486B7D">
        <w:rPr>
          <w:rFonts w:ascii="Times New Roman" w:eastAsiaTheme="minorEastAsia" w:hAnsi="Times New Roman" w:cs="Times New Roman"/>
          <w:sz w:val="24"/>
          <w:szCs w:val="24"/>
        </w:rPr>
        <w:t>(</w:t>
      </w:r>
      <w:r w:rsidR="00486B7D">
        <w:rPr>
          <w:rFonts w:ascii="Times New Roman" w:eastAsiaTheme="minorEastAsia" w:hAnsi="Times New Roman" w:cs="Times New Roman"/>
          <w:sz w:val="24"/>
          <w:szCs w:val="24"/>
        </w:rPr>
        <w:t xml:space="preserve">μ)=1/2, αφού, λόγω συμμετρίας της </w:t>
      </w:r>
      <w:r w:rsidR="00486B7D">
        <w:rPr>
          <w:rFonts w:ascii="Times New Roman" w:eastAsiaTheme="minorEastAsia" w:hAnsi="Times New Roman" w:cs="Times New Roman"/>
          <w:sz w:val="24"/>
          <w:szCs w:val="24"/>
          <w:lang w:val="en-US"/>
        </w:rPr>
        <w:t>F</w:t>
      </w:r>
      <w:r w:rsidR="00486B7D">
        <w:rPr>
          <w:rFonts w:ascii="Times New Roman" w:eastAsiaTheme="minorEastAsia" w:hAnsi="Times New Roman" w:cs="Times New Roman"/>
          <w:sz w:val="24"/>
          <w:szCs w:val="24"/>
          <w:vertAlign w:val="subscript"/>
          <w:lang w:val="en-US"/>
        </w:rPr>
        <w:t>X</w:t>
      </w:r>
      <w:r w:rsidR="00486B7D" w:rsidRPr="00486B7D">
        <w:rPr>
          <w:rFonts w:ascii="Times New Roman" w:eastAsiaTheme="minorEastAsia" w:hAnsi="Times New Roman" w:cs="Times New Roman"/>
          <w:sz w:val="24"/>
          <w:szCs w:val="24"/>
        </w:rPr>
        <w:t>(</w:t>
      </w:r>
      <w:r w:rsidR="00486B7D">
        <w:rPr>
          <w:rFonts w:ascii="Times New Roman" w:eastAsiaTheme="minorEastAsia" w:hAnsi="Times New Roman" w:cs="Times New Roman"/>
          <w:sz w:val="24"/>
          <w:szCs w:val="24"/>
          <w:lang w:val="en-US"/>
        </w:rPr>
        <w:t>x</w:t>
      </w:r>
      <w:r w:rsidR="00486B7D" w:rsidRPr="00486B7D">
        <w:rPr>
          <w:rFonts w:ascii="Times New Roman" w:eastAsiaTheme="minorEastAsia" w:hAnsi="Times New Roman" w:cs="Times New Roman"/>
          <w:sz w:val="24"/>
          <w:szCs w:val="24"/>
        </w:rPr>
        <w:t>)</w:t>
      </w:r>
      <w:r w:rsidR="00486B7D">
        <w:rPr>
          <w:rFonts w:ascii="Times New Roman" w:eastAsiaTheme="minorEastAsia" w:hAnsi="Times New Roman" w:cs="Times New Roman"/>
          <w:sz w:val="24"/>
          <w:szCs w:val="24"/>
        </w:rPr>
        <w:t xml:space="preserve"> γύρω από την τιμή </w:t>
      </w:r>
      <w:r w:rsidR="00486B7D">
        <w:rPr>
          <w:rFonts w:ascii="Times New Roman" w:eastAsiaTheme="minorEastAsia" w:hAnsi="Times New Roman" w:cs="Times New Roman"/>
          <w:sz w:val="24"/>
          <w:szCs w:val="24"/>
          <w:lang w:val="en-US"/>
        </w:rPr>
        <w:t>x</w:t>
      </w:r>
      <w:r w:rsidR="00486B7D" w:rsidRPr="00486B7D">
        <w:rPr>
          <w:rFonts w:ascii="Times New Roman" w:eastAsiaTheme="minorEastAsia" w:hAnsi="Times New Roman" w:cs="Times New Roman"/>
          <w:sz w:val="24"/>
          <w:szCs w:val="24"/>
        </w:rPr>
        <w:t>=</w:t>
      </w:r>
      <w:r w:rsidR="00486B7D">
        <w:rPr>
          <w:rFonts w:ascii="Times New Roman" w:eastAsiaTheme="minorEastAsia" w:hAnsi="Times New Roman" w:cs="Times New Roman"/>
          <w:sz w:val="24"/>
          <w:szCs w:val="24"/>
        </w:rPr>
        <w:t xml:space="preserve">μ, το εμβαδόν κάτω από τη γραφική παράσταση της </w:t>
      </w:r>
      <w:r w:rsidR="00486B7D">
        <w:rPr>
          <w:rFonts w:ascii="Times New Roman" w:eastAsiaTheme="minorEastAsia" w:hAnsi="Times New Roman" w:cs="Times New Roman"/>
          <w:sz w:val="24"/>
          <w:szCs w:val="24"/>
          <w:lang w:val="en-US"/>
        </w:rPr>
        <w:t>f</w:t>
      </w:r>
      <w:r w:rsidR="00486B7D">
        <w:rPr>
          <w:rFonts w:ascii="Times New Roman" w:eastAsiaTheme="minorEastAsia" w:hAnsi="Times New Roman" w:cs="Times New Roman"/>
          <w:sz w:val="24"/>
          <w:szCs w:val="24"/>
          <w:vertAlign w:val="subscript"/>
          <w:lang w:val="en-US"/>
        </w:rPr>
        <w:t>X</w:t>
      </w:r>
      <w:r w:rsidR="00486B7D" w:rsidRPr="00486B7D">
        <w:rPr>
          <w:rFonts w:ascii="Times New Roman" w:eastAsiaTheme="minorEastAsia" w:hAnsi="Times New Roman" w:cs="Times New Roman"/>
          <w:sz w:val="24"/>
          <w:szCs w:val="24"/>
        </w:rPr>
        <w:t>(</w:t>
      </w:r>
      <w:r w:rsidR="00486B7D">
        <w:rPr>
          <w:rFonts w:ascii="Times New Roman" w:eastAsiaTheme="minorEastAsia" w:hAnsi="Times New Roman" w:cs="Times New Roman"/>
          <w:sz w:val="24"/>
          <w:szCs w:val="24"/>
          <w:lang w:val="en-US"/>
        </w:rPr>
        <w:t>x</w:t>
      </w:r>
      <w:r w:rsidR="00486B7D" w:rsidRPr="00486B7D">
        <w:rPr>
          <w:rFonts w:ascii="Times New Roman" w:eastAsiaTheme="minorEastAsia" w:hAnsi="Times New Roman" w:cs="Times New Roman"/>
          <w:sz w:val="24"/>
          <w:szCs w:val="24"/>
        </w:rPr>
        <w:t>)</w:t>
      </w:r>
      <w:r w:rsidR="00B35E92">
        <w:rPr>
          <w:rFonts w:ascii="Times New Roman" w:eastAsiaTheme="minorEastAsia" w:hAnsi="Times New Roman" w:cs="Times New Roman"/>
          <w:sz w:val="24"/>
          <w:szCs w:val="24"/>
        </w:rPr>
        <w:t>,</w:t>
      </w:r>
      <w:r w:rsidR="00486B7D">
        <w:rPr>
          <w:rFonts w:ascii="Times New Roman" w:eastAsiaTheme="minorEastAsia" w:hAnsi="Times New Roman" w:cs="Times New Roman"/>
          <w:sz w:val="24"/>
          <w:szCs w:val="24"/>
        </w:rPr>
        <w:t xml:space="preserve"> από </w:t>
      </w:r>
      <w:r w:rsidR="00486B7D">
        <w:rPr>
          <w:rFonts w:ascii="Times New Roman" w:eastAsiaTheme="minorEastAsia" w:hAnsi="Times New Roman" w:cs="Times New Roman"/>
          <w:sz w:val="24"/>
          <w:szCs w:val="24"/>
          <w:lang w:val="en-US"/>
        </w:rPr>
        <w:t>x</w:t>
      </w:r>
      <w:r w:rsidR="00486B7D" w:rsidRPr="00486B7D">
        <w:rPr>
          <w:rFonts w:ascii="Times New Roman" w:eastAsiaTheme="minorEastAsia" w:hAnsi="Times New Roman" w:cs="Times New Roman"/>
          <w:sz w:val="24"/>
          <w:szCs w:val="24"/>
        </w:rPr>
        <w:t>=</w:t>
      </w:r>
      <m:oMath>
        <m:r>
          <w:rPr>
            <w:rFonts w:ascii="Cambria Math" w:eastAsiaTheme="minorEastAsia" w:hAnsi="Cambria Math" w:cs="Times New Roman"/>
            <w:sz w:val="24"/>
            <w:szCs w:val="24"/>
          </w:rPr>
          <m:t>-∞</m:t>
        </m:r>
      </m:oMath>
      <w:r w:rsidR="00486B7D">
        <w:rPr>
          <w:rFonts w:ascii="Times New Roman" w:eastAsiaTheme="minorEastAsia" w:hAnsi="Times New Roman" w:cs="Times New Roman"/>
          <w:sz w:val="24"/>
          <w:szCs w:val="24"/>
        </w:rPr>
        <w:t xml:space="preserve"> μέχρι </w:t>
      </w:r>
      <w:r w:rsidR="00486B7D">
        <w:rPr>
          <w:rFonts w:ascii="Times New Roman" w:eastAsiaTheme="minorEastAsia" w:hAnsi="Times New Roman" w:cs="Times New Roman"/>
          <w:sz w:val="24"/>
          <w:szCs w:val="24"/>
          <w:lang w:val="en-US"/>
        </w:rPr>
        <w:t>x</w:t>
      </w:r>
      <w:r w:rsidR="00486B7D" w:rsidRPr="00486B7D">
        <w:rPr>
          <w:rFonts w:ascii="Times New Roman" w:eastAsiaTheme="minorEastAsia" w:hAnsi="Times New Roman" w:cs="Times New Roman"/>
          <w:sz w:val="24"/>
          <w:szCs w:val="24"/>
        </w:rPr>
        <w:t>=</w:t>
      </w:r>
      <w:r w:rsidR="00486B7D">
        <w:rPr>
          <w:rFonts w:ascii="Times New Roman" w:eastAsiaTheme="minorEastAsia" w:hAnsi="Times New Roman" w:cs="Times New Roman"/>
          <w:sz w:val="24"/>
          <w:szCs w:val="24"/>
        </w:rPr>
        <w:t>μ</w:t>
      </w:r>
      <w:r w:rsidR="00B35E92">
        <w:rPr>
          <w:rFonts w:ascii="Times New Roman" w:eastAsiaTheme="minorEastAsia" w:hAnsi="Times New Roman" w:cs="Times New Roman"/>
          <w:sz w:val="24"/>
          <w:szCs w:val="24"/>
        </w:rPr>
        <w:t>,</w:t>
      </w:r>
      <w:r w:rsidR="00486B7D">
        <w:rPr>
          <w:rFonts w:ascii="Times New Roman" w:eastAsiaTheme="minorEastAsia" w:hAnsi="Times New Roman" w:cs="Times New Roman"/>
          <w:sz w:val="24"/>
          <w:szCs w:val="24"/>
        </w:rPr>
        <w:t xml:space="preserve"> είναι το μισό του συνολικού εμβαδού που είναι ίσο με 1. </w:t>
      </w:r>
    </w:p>
    <w:p w:rsidR="00385A8E" w:rsidRDefault="00C46F22" w:rsidP="00385A8E">
      <w:pPr>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ab/>
      </w:r>
      <w:r w:rsidR="00D14CE9" w:rsidRPr="00D14CE9">
        <w:rPr>
          <w:rFonts w:ascii="Times New Roman" w:eastAsiaTheme="minorEastAsia" w:hAnsi="Times New Roman" w:cs="Times New Roman"/>
          <w:sz w:val="24"/>
          <w:szCs w:val="24"/>
        </w:rPr>
        <w:t xml:space="preserve"> </w:t>
      </w:r>
      <w:r w:rsidR="00D14CE9">
        <w:rPr>
          <w:rFonts w:ascii="Times New Roman" w:eastAsiaTheme="minorEastAsia" w:hAnsi="Times New Roman" w:cs="Times New Roman"/>
          <w:sz w:val="24"/>
          <w:szCs w:val="24"/>
        </w:rPr>
        <w:t xml:space="preserve"> </w:t>
      </w:r>
      <w:r w:rsidR="00385A8E">
        <w:rPr>
          <w:rFonts w:ascii="Times New Roman" w:hAnsi="Times New Roman" w:cs="Times New Roman"/>
          <w:sz w:val="24"/>
        </w:rPr>
        <w:t xml:space="preserve"> </w:t>
      </w:r>
      <w:r w:rsidR="00486B7D">
        <w:rPr>
          <w:rFonts w:ascii="Times New Roman" w:hAnsi="Times New Roman" w:cs="Times New Roman"/>
          <w:sz w:val="24"/>
        </w:rPr>
        <w:t xml:space="preserve">Η γραφική παράσταση της </w:t>
      </w:r>
      <w:r w:rsidR="00B35E92">
        <w:rPr>
          <w:rFonts w:ascii="Times New Roman" w:eastAsiaTheme="minorEastAsia" w:hAnsi="Times New Roman" w:cs="Times New Roman"/>
          <w:sz w:val="24"/>
          <w:szCs w:val="24"/>
          <w:lang w:val="en-US"/>
        </w:rPr>
        <w:t>F</w:t>
      </w:r>
      <w:r w:rsidR="00B35E92">
        <w:rPr>
          <w:rFonts w:ascii="Times New Roman" w:eastAsiaTheme="minorEastAsia" w:hAnsi="Times New Roman" w:cs="Times New Roman"/>
          <w:sz w:val="24"/>
          <w:szCs w:val="24"/>
          <w:vertAlign w:val="subscript"/>
          <w:lang w:val="en-US"/>
        </w:rPr>
        <w:t>X</w:t>
      </w:r>
      <w:r w:rsidR="00B35E92" w:rsidRPr="00D14CE9">
        <w:rPr>
          <w:rFonts w:ascii="Times New Roman" w:eastAsiaTheme="minorEastAsia" w:hAnsi="Times New Roman" w:cs="Times New Roman"/>
          <w:sz w:val="24"/>
          <w:szCs w:val="24"/>
        </w:rPr>
        <w:t>(</w:t>
      </w:r>
      <w:r w:rsidR="00B35E92">
        <w:rPr>
          <w:rFonts w:ascii="Times New Roman" w:eastAsiaTheme="minorEastAsia" w:hAnsi="Times New Roman" w:cs="Times New Roman"/>
          <w:sz w:val="24"/>
          <w:szCs w:val="24"/>
          <w:lang w:val="en-US"/>
        </w:rPr>
        <w:t>x</w:t>
      </w:r>
      <w:r w:rsidR="00B35E92" w:rsidRPr="00D14CE9">
        <w:rPr>
          <w:rFonts w:ascii="Times New Roman" w:eastAsiaTheme="minorEastAsia" w:hAnsi="Times New Roman" w:cs="Times New Roman"/>
          <w:sz w:val="24"/>
          <w:szCs w:val="24"/>
        </w:rPr>
        <w:t>)</w:t>
      </w:r>
      <w:r w:rsidR="00B35E92">
        <w:rPr>
          <w:rFonts w:ascii="Times New Roman" w:eastAsiaTheme="minorEastAsia" w:hAnsi="Times New Roman" w:cs="Times New Roman"/>
          <w:sz w:val="24"/>
          <w:szCs w:val="24"/>
        </w:rPr>
        <w:t xml:space="preserve"> έχει τη μορφή:</w:t>
      </w:r>
    </w:p>
    <w:p w:rsidR="00B35E92" w:rsidRDefault="00B35E92" w:rsidP="00B35E92">
      <w:pPr>
        <w:ind w:firstLine="900"/>
        <w:jc w:val="both"/>
        <w:rPr>
          <w:sz w:val="24"/>
        </w:rPr>
      </w:pPr>
      <w:r w:rsidRPr="000726CB">
        <w:rPr>
          <w:rFonts w:ascii="UB-Times" w:hAnsi="UB-Times"/>
          <w:sz w:val="24"/>
        </w:rPr>
      </w:r>
      <w:r w:rsidRPr="000726CB">
        <w:rPr>
          <w:rFonts w:ascii="UB-Times" w:hAnsi="UB-Times"/>
          <w:sz w:val="24"/>
        </w:rPr>
        <w:pict>
          <v:group id="_x0000_s1264" editas="canvas" style="width:381.75pt;height:141.55pt;mso-position-horizontal-relative:char;mso-position-vertical-relative:line" coordorigin="-2030,3680" coordsize="7635,2831">
            <o:lock v:ext="edit" aspectratio="t"/>
            <v:shape id="_x0000_s1265" type="#_x0000_t75" style="position:absolute;left:-2030;top:3680;width:7635;height:2831" o:preferrelative="f">
              <v:fill o:detectmouseclick="t"/>
              <v:path o:extrusionok="t" o:connecttype="none"/>
              <o:lock v:ext="edit" text="t"/>
            </v:shape>
            <v:shape id="_x0000_s1277" type="#_x0000_t202" style="position:absolute;left:-979;top:5039;width:779;height:405" stroked="f">
              <v:textbox style="mso-next-textbox:#_x0000_s1277">
                <w:txbxContent>
                  <w:p w:rsidR="008C4E30" w:rsidRPr="00B35E92" w:rsidRDefault="008C4E30" w:rsidP="00B35E92">
                    <w:pPr>
                      <w:rPr>
                        <w:rFonts w:ascii="Times New Roman" w:hAnsi="Times New Roman"/>
                      </w:rPr>
                    </w:pPr>
                    <w:r>
                      <w:rPr>
                        <w:rFonts w:ascii="Times New Roman" w:hAnsi="Times New Roman"/>
                        <w:lang w:val="en-US"/>
                      </w:rPr>
                      <w:t>1</w:t>
                    </w:r>
                    <w:r>
                      <w:rPr>
                        <w:rFonts w:ascii="Times New Roman" w:hAnsi="Times New Roman"/>
                      </w:rPr>
                      <w:t>/2</w:t>
                    </w:r>
                  </w:p>
                </w:txbxContent>
              </v:textbox>
            </v:shape>
            <v:shape id="_x0000_s1267" type="#_x0000_t202" style="position:absolute;left:-1092;top:3776;width:855;height:540" stroked="f">
              <v:textbox style="mso-next-textbox:#_x0000_s1267">
                <w:txbxContent>
                  <w:p w:rsidR="008C4E30" w:rsidRPr="00D93F63" w:rsidRDefault="008C4E30" w:rsidP="00B35E92">
                    <w:pPr>
                      <w:rPr>
                        <w:rFonts w:ascii="Times New Roman" w:hAnsi="Times New Roman"/>
                        <w:lang w:val="en-US"/>
                      </w:rPr>
                    </w:pPr>
                    <w:r>
                      <w:rPr>
                        <w:rFonts w:ascii="Times New Roman" w:eastAsiaTheme="minorEastAsia" w:hAnsi="Times New Roman" w:cs="Times New Roman"/>
                        <w:sz w:val="24"/>
                        <w:szCs w:val="24"/>
                        <w:lang w:val="en-US"/>
                      </w:rPr>
                      <w:t>F</w:t>
                    </w:r>
                    <w:r>
                      <w:rPr>
                        <w:rFonts w:ascii="Times New Roman" w:eastAsiaTheme="minorEastAsia" w:hAnsi="Times New Roman" w:cs="Times New Roman"/>
                        <w:sz w:val="24"/>
                        <w:szCs w:val="24"/>
                        <w:vertAlign w:val="subscript"/>
                      </w:rPr>
                      <w:t>Χ</w:t>
                    </w:r>
                    <w:r>
                      <w:rPr>
                        <w:rFonts w:ascii="Times New Roman" w:eastAsiaTheme="minorEastAsia" w:hAnsi="Times New Roman" w:cs="Times New Roman"/>
                        <w:sz w:val="24"/>
                        <w:szCs w:val="24"/>
                      </w:rPr>
                      <w:t>(</w:t>
                    </w:r>
                    <w:r>
                      <w:rPr>
                        <w:rFonts w:ascii="Times New Roman" w:eastAsiaTheme="minorEastAsia" w:hAnsi="Times New Roman" w:cs="Times New Roman"/>
                        <w:sz w:val="24"/>
                        <w:szCs w:val="24"/>
                        <w:lang w:val="en-US"/>
                      </w:rPr>
                      <w:t>x</w:t>
                    </w:r>
                    <w:r w:rsidRPr="00434233">
                      <w:rPr>
                        <w:rFonts w:ascii="Times New Roman" w:eastAsiaTheme="minorEastAsia" w:hAnsi="Times New Roman" w:cs="Times New Roman"/>
                        <w:sz w:val="24"/>
                        <w:szCs w:val="24"/>
                      </w:rPr>
                      <w:t>)</w:t>
                    </w:r>
                  </w:p>
                </w:txbxContent>
              </v:textbox>
            </v:shape>
            <v:shape id="_x0000_s1266" type="#_x0000_t202" style="position:absolute;left:-845;top:4271;width:532;height:405" stroked="f">
              <v:textbox style="mso-next-textbox:#_x0000_s1266">
                <w:txbxContent>
                  <w:p w:rsidR="008C4E30" w:rsidRPr="00C96513" w:rsidRDefault="008C4E30" w:rsidP="00B35E92">
                    <w:pPr>
                      <w:rPr>
                        <w:rFonts w:ascii="Times New Roman" w:hAnsi="Times New Roman"/>
                        <w:lang w:val="en-US"/>
                      </w:rPr>
                    </w:pPr>
                    <w:r>
                      <w:rPr>
                        <w:rFonts w:ascii="Times New Roman" w:hAnsi="Times New Roman"/>
                        <w:lang w:val="en-US"/>
                      </w:rPr>
                      <w:t>1</w:t>
                    </w:r>
                  </w:p>
                </w:txbxContent>
              </v:textbox>
            </v:shape>
            <v:shape id="_x0000_s1268" type="#_x0000_t32" style="position:absolute;left:-1835;top:5921;width:6180;height:74;flip:y" o:connectortype="straight"/>
            <v:shape id="_x0000_s1270" type="#_x0000_t202" style="position:absolute;left:3821;top:5986;width:532;height:405" stroked="f">
              <v:textbox style="mso-next-textbox:#_x0000_s1270">
                <w:txbxContent>
                  <w:p w:rsidR="008C4E30" w:rsidRPr="00A918A4" w:rsidRDefault="008C4E30" w:rsidP="00B35E92">
                    <w:pPr>
                      <w:rPr>
                        <w:rFonts w:ascii="Times New Roman" w:hAnsi="Times New Roman"/>
                        <w:lang w:val="en-US"/>
                      </w:rPr>
                    </w:pPr>
                    <w:r>
                      <w:rPr>
                        <w:rFonts w:ascii="Times New Roman" w:hAnsi="Times New Roman"/>
                        <w:lang w:val="en-US"/>
                      </w:rPr>
                      <w:t>x</w:t>
                    </w:r>
                  </w:p>
                </w:txbxContent>
              </v:textbox>
            </v:shape>
            <v:shape id="_x0000_s1271" type="#_x0000_t202" style="position:absolute;left:-319;top:6106;width:532;height:405" stroked="f">
              <v:textbox style="mso-next-textbox:#_x0000_s1271">
                <w:txbxContent>
                  <w:p w:rsidR="008C4E30" w:rsidRPr="00D93F63" w:rsidRDefault="008C4E30" w:rsidP="00B35E92">
                    <w:pPr>
                      <w:rPr>
                        <w:rFonts w:ascii="Times New Roman" w:hAnsi="Times New Roman"/>
                        <w:lang w:val="en-US"/>
                      </w:rPr>
                    </w:pPr>
                    <w:r>
                      <w:rPr>
                        <w:rFonts w:ascii="Times New Roman" w:hAnsi="Times New Roman"/>
                        <w:lang w:val="en-US"/>
                      </w:rPr>
                      <w:t>0</w:t>
                    </w:r>
                  </w:p>
                </w:txbxContent>
              </v:textbox>
            </v:shape>
            <v:shape id="_x0000_s1272" style="position:absolute;left:-950;top:4554;width:5130;height:1325" coordsize="5130,1325" path="m,1325v295,-52,1183,-108,1770,-300c2357,833,2965,340,3525,170,4085,,4796,40,5130,5e" filled="f">
              <v:path arrowok="t"/>
            </v:shape>
            <v:shape id="_x0000_s1273" type="#_x0000_t32" style="position:absolute;left:-342;top:4453;width:4582;height:1" o:connectortype="straight">
              <v:stroke dashstyle="dash"/>
            </v:shape>
            <v:shape id="_x0000_s1269" type="#_x0000_t32" style="position:absolute;left:-350;top:3854;width:7;height:2141;flip:x y" o:connectortype="straight"/>
            <v:shape id="_x0000_s1274" type="#_x0000_t32" style="position:absolute;left:1591;top:5218;width:29;height:703;flip:x y" o:connectortype="straight">
              <v:stroke dashstyle="dash"/>
            </v:shape>
            <v:shape id="_x0000_s1275" type="#_x0000_t202" style="position:absolute;left:1391;top:6091;width:532;height:405" stroked="f">
              <v:textbox style="mso-next-textbox:#_x0000_s1275">
                <w:txbxContent>
                  <w:p w:rsidR="008C4E30" w:rsidRPr="00B35E92" w:rsidRDefault="008C4E30" w:rsidP="00B35E92">
                    <w:pPr>
                      <w:rPr>
                        <w:rFonts w:ascii="Times New Roman" w:hAnsi="Times New Roman"/>
                      </w:rPr>
                    </w:pPr>
                    <w:r>
                      <w:rPr>
                        <w:rFonts w:ascii="Times New Roman" w:hAnsi="Times New Roman"/>
                      </w:rPr>
                      <w:t>μ</w:t>
                    </w:r>
                  </w:p>
                </w:txbxContent>
              </v:textbox>
            </v:shape>
            <v:shape id="_x0000_s1276" type="#_x0000_t32" style="position:absolute;left:-347;top:5218;width:1967;height:1" o:connectortype="straight">
              <v:stroke dashstyle="dash"/>
            </v:shape>
            <w10:wrap type="none" side="left"/>
            <w10:anchorlock/>
          </v:group>
        </w:pict>
      </w:r>
    </w:p>
    <w:p w:rsidR="00B35E92" w:rsidRDefault="00B35E92" w:rsidP="00B35E92">
      <w:pPr>
        <w:jc w:val="center"/>
        <w:rPr>
          <w:rFonts w:ascii="Times New Roman" w:hAnsi="Times New Roman" w:cs="Times New Roman"/>
          <w:sz w:val="24"/>
        </w:rPr>
      </w:pPr>
      <w:r w:rsidRPr="00B61D53">
        <w:rPr>
          <w:rFonts w:ascii="Times New Roman" w:hAnsi="Times New Roman" w:cs="Times New Roman"/>
          <w:sz w:val="24"/>
        </w:rPr>
        <w:t xml:space="preserve">Σχ. </w:t>
      </w:r>
      <w:r>
        <w:rPr>
          <w:rFonts w:ascii="Times New Roman" w:hAnsi="Times New Roman" w:cs="Times New Roman"/>
          <w:sz w:val="24"/>
        </w:rPr>
        <w:t>11 Συνάρτηση κατανομής της κανονικής τυχαίας μεταβλητής</w:t>
      </w:r>
    </w:p>
    <w:p w:rsidR="001C32F6" w:rsidRDefault="001C32F6" w:rsidP="00B35E92">
      <w:pPr>
        <w:jc w:val="center"/>
        <w:rPr>
          <w:rFonts w:ascii="Times New Roman" w:hAnsi="Times New Roman" w:cs="Times New Roman"/>
          <w:sz w:val="24"/>
        </w:rPr>
      </w:pPr>
    </w:p>
    <w:p w:rsidR="001C32F6" w:rsidRPr="001C32F6" w:rsidRDefault="001C32F6" w:rsidP="00B35E92">
      <w:pPr>
        <w:jc w:val="center"/>
        <w:rPr>
          <w:rFonts w:ascii="Times New Roman" w:hAnsi="Times New Roman" w:cs="Times New Roman"/>
          <w:b/>
          <w:sz w:val="24"/>
        </w:rPr>
      </w:pPr>
      <w:r w:rsidRPr="001C32F6">
        <w:rPr>
          <w:rFonts w:ascii="Times New Roman" w:hAnsi="Times New Roman" w:cs="Times New Roman"/>
          <w:b/>
          <w:sz w:val="24"/>
        </w:rPr>
        <w:t>Ροπές συνεχούς τυχαίας μεταβλητής</w:t>
      </w:r>
    </w:p>
    <w:p w:rsidR="00532189" w:rsidRDefault="001C32F6" w:rsidP="008A5109">
      <w:pPr>
        <w:jc w:val="both"/>
        <w:rPr>
          <w:rFonts w:ascii="Times New Roman" w:hAnsi="Times New Roman" w:cs="Times New Roman"/>
          <w:sz w:val="24"/>
        </w:rPr>
      </w:pPr>
      <w:r>
        <w:rPr>
          <w:rFonts w:ascii="Times New Roman" w:hAnsi="Times New Roman" w:cs="Times New Roman"/>
          <w:sz w:val="24"/>
        </w:rPr>
        <w:t xml:space="preserve">Θυμόμαστε ότι, για μια διακριτή τυχαία μεταβλητή Χ που παίρνει τιμές </w:t>
      </w:r>
      <w:r>
        <w:rPr>
          <w:rFonts w:ascii="Times New Roman" w:hAnsi="Times New Roman" w:cs="Times New Roman"/>
          <w:sz w:val="24"/>
          <w:lang w:val="en-US"/>
        </w:rPr>
        <w:t>x</w:t>
      </w:r>
      <w:r w:rsidRPr="001C32F6">
        <w:rPr>
          <w:rFonts w:ascii="Times New Roman" w:hAnsi="Times New Roman" w:cs="Times New Roman"/>
          <w:sz w:val="24"/>
          <w:vertAlign w:val="subscript"/>
        </w:rPr>
        <w:t>1</w:t>
      </w:r>
      <w:r w:rsidRPr="001C32F6">
        <w:rPr>
          <w:rFonts w:ascii="Times New Roman" w:hAnsi="Times New Roman" w:cs="Times New Roman"/>
          <w:sz w:val="24"/>
        </w:rPr>
        <w:t xml:space="preserve">, </w:t>
      </w:r>
      <w:r>
        <w:rPr>
          <w:rFonts w:ascii="Times New Roman" w:hAnsi="Times New Roman" w:cs="Times New Roman"/>
          <w:sz w:val="24"/>
          <w:lang w:val="en-US"/>
        </w:rPr>
        <w:t>x</w:t>
      </w:r>
      <w:r w:rsidRPr="001C32F6">
        <w:rPr>
          <w:rFonts w:ascii="Times New Roman" w:hAnsi="Times New Roman" w:cs="Times New Roman"/>
          <w:sz w:val="24"/>
          <w:vertAlign w:val="subscript"/>
        </w:rPr>
        <w:t>2</w:t>
      </w:r>
      <w:r w:rsidRPr="001C32F6">
        <w:rPr>
          <w:rFonts w:ascii="Times New Roman" w:hAnsi="Times New Roman" w:cs="Times New Roman"/>
          <w:sz w:val="24"/>
        </w:rPr>
        <w:t xml:space="preserve">, </w:t>
      </w:r>
      <w:r>
        <w:rPr>
          <w:rFonts w:ascii="Times New Roman" w:hAnsi="Times New Roman" w:cs="Times New Roman"/>
          <w:sz w:val="24"/>
        </w:rPr>
        <w:t>…</w:t>
      </w:r>
      <w:r w:rsidRPr="001C32F6">
        <w:rPr>
          <w:rFonts w:ascii="Times New Roman" w:hAnsi="Times New Roman" w:cs="Times New Roman"/>
          <w:sz w:val="24"/>
        </w:rPr>
        <w:t xml:space="preserve">, </w:t>
      </w:r>
      <w:r>
        <w:rPr>
          <w:rFonts w:ascii="Times New Roman" w:hAnsi="Times New Roman" w:cs="Times New Roman"/>
          <w:sz w:val="24"/>
          <w:lang w:val="en-US"/>
        </w:rPr>
        <w:t>x</w:t>
      </w:r>
      <w:r>
        <w:rPr>
          <w:rFonts w:ascii="Times New Roman" w:hAnsi="Times New Roman" w:cs="Times New Roman"/>
          <w:sz w:val="24"/>
          <w:vertAlign w:val="subscript"/>
          <w:lang w:val="en-US"/>
        </w:rPr>
        <w:t>N</w:t>
      </w:r>
      <w:r w:rsidRPr="001C32F6">
        <w:rPr>
          <w:rFonts w:ascii="Times New Roman" w:hAnsi="Times New Roman" w:cs="Times New Roman"/>
          <w:sz w:val="24"/>
        </w:rPr>
        <w:t xml:space="preserve"> </w:t>
      </w:r>
      <w:r>
        <w:rPr>
          <w:rFonts w:ascii="Times New Roman" w:hAnsi="Times New Roman" w:cs="Times New Roman"/>
          <w:sz w:val="24"/>
        </w:rPr>
        <w:t>και έχει συνάρτηση μάζας πιθανότητας με τιμές Ρ</w:t>
      </w:r>
      <w:r>
        <w:rPr>
          <w:rFonts w:ascii="Times New Roman" w:hAnsi="Times New Roman" w:cs="Times New Roman"/>
          <w:sz w:val="24"/>
          <w:vertAlign w:val="subscript"/>
        </w:rPr>
        <w:t>Χ</w:t>
      </w:r>
      <w:r>
        <w:rPr>
          <w:rFonts w:ascii="Times New Roman" w:hAnsi="Times New Roman" w:cs="Times New Roman"/>
          <w:sz w:val="24"/>
        </w:rPr>
        <w:t>(</w:t>
      </w:r>
      <w:r>
        <w:rPr>
          <w:rFonts w:ascii="Times New Roman" w:hAnsi="Times New Roman" w:cs="Times New Roman"/>
          <w:sz w:val="24"/>
          <w:lang w:val="en-US"/>
        </w:rPr>
        <w:t>x</w:t>
      </w:r>
      <w:r>
        <w:rPr>
          <w:rFonts w:ascii="Times New Roman" w:hAnsi="Times New Roman" w:cs="Times New Roman"/>
          <w:sz w:val="24"/>
          <w:vertAlign w:val="subscript"/>
        </w:rPr>
        <w:t>1</w:t>
      </w:r>
      <w:r>
        <w:rPr>
          <w:rFonts w:ascii="Times New Roman" w:hAnsi="Times New Roman" w:cs="Times New Roman"/>
          <w:sz w:val="24"/>
        </w:rPr>
        <w:t>), Ρ</w:t>
      </w:r>
      <w:r>
        <w:rPr>
          <w:rFonts w:ascii="Times New Roman" w:hAnsi="Times New Roman" w:cs="Times New Roman"/>
          <w:sz w:val="24"/>
          <w:vertAlign w:val="subscript"/>
        </w:rPr>
        <w:t>Χ</w:t>
      </w:r>
      <w:r>
        <w:rPr>
          <w:rFonts w:ascii="Times New Roman" w:hAnsi="Times New Roman" w:cs="Times New Roman"/>
          <w:sz w:val="24"/>
        </w:rPr>
        <w:t>(</w:t>
      </w:r>
      <w:r>
        <w:rPr>
          <w:rFonts w:ascii="Times New Roman" w:hAnsi="Times New Roman" w:cs="Times New Roman"/>
          <w:sz w:val="24"/>
          <w:lang w:val="en-US"/>
        </w:rPr>
        <w:t>x</w:t>
      </w:r>
      <w:r>
        <w:rPr>
          <w:rFonts w:ascii="Times New Roman" w:hAnsi="Times New Roman" w:cs="Times New Roman"/>
          <w:sz w:val="24"/>
          <w:vertAlign w:val="subscript"/>
        </w:rPr>
        <w:t>2</w:t>
      </w:r>
      <w:r>
        <w:rPr>
          <w:rFonts w:ascii="Times New Roman" w:hAnsi="Times New Roman" w:cs="Times New Roman"/>
          <w:sz w:val="24"/>
        </w:rPr>
        <w:t>), …, Ρ</w:t>
      </w:r>
      <w:r>
        <w:rPr>
          <w:rFonts w:ascii="Times New Roman" w:hAnsi="Times New Roman" w:cs="Times New Roman"/>
          <w:sz w:val="24"/>
          <w:vertAlign w:val="subscript"/>
        </w:rPr>
        <w:t>Χ</w:t>
      </w:r>
      <w:r>
        <w:rPr>
          <w:rFonts w:ascii="Times New Roman" w:hAnsi="Times New Roman" w:cs="Times New Roman"/>
          <w:sz w:val="24"/>
        </w:rPr>
        <w:t>(</w:t>
      </w:r>
      <w:r>
        <w:rPr>
          <w:rFonts w:ascii="Times New Roman" w:hAnsi="Times New Roman" w:cs="Times New Roman"/>
          <w:sz w:val="24"/>
          <w:lang w:val="en-US"/>
        </w:rPr>
        <w:t>x</w:t>
      </w:r>
      <w:r>
        <w:rPr>
          <w:rFonts w:ascii="Times New Roman" w:hAnsi="Times New Roman" w:cs="Times New Roman"/>
          <w:sz w:val="24"/>
          <w:vertAlign w:val="subscript"/>
        </w:rPr>
        <w:t>Ν</w:t>
      </w:r>
      <w:r>
        <w:rPr>
          <w:rFonts w:ascii="Times New Roman" w:hAnsi="Times New Roman" w:cs="Times New Roman"/>
          <w:sz w:val="24"/>
        </w:rPr>
        <w:t>), η μέση τιμή αυτής</w:t>
      </w:r>
      <w:r w:rsidR="008A5109">
        <w:rPr>
          <w:rFonts w:ascii="Times New Roman" w:hAnsi="Times New Roman" w:cs="Times New Roman"/>
          <w:sz w:val="24"/>
        </w:rPr>
        <w:t xml:space="preserve"> ορίστηκε ως Ε</w:t>
      </w:r>
      <w:r w:rsidR="008A5109" w:rsidRPr="008A5109">
        <w:rPr>
          <w:rFonts w:ascii="Times New Roman" w:hAnsi="Times New Roman" w:cs="Times New Roman"/>
          <w:sz w:val="24"/>
        </w:rPr>
        <w:t>(</w:t>
      </w:r>
      <w:r>
        <w:rPr>
          <w:rFonts w:ascii="Times New Roman" w:hAnsi="Times New Roman" w:cs="Times New Roman"/>
          <w:sz w:val="24"/>
        </w:rPr>
        <w:t>Χ</w:t>
      </w:r>
      <w:r w:rsidR="008A5109" w:rsidRPr="008A5109">
        <w:rPr>
          <w:rFonts w:ascii="Times New Roman" w:hAnsi="Times New Roman" w:cs="Times New Roman"/>
          <w:sz w:val="24"/>
        </w:rPr>
        <w:t>)</w:t>
      </w:r>
      <w:r w:rsidRPr="001C32F6">
        <w:rPr>
          <w:rFonts w:ascii="Times New Roman" w:hAnsi="Times New Roman" w:cs="Times New Roman"/>
          <w:sz w:val="24"/>
        </w:rPr>
        <w:t>=</w:t>
      </w:r>
      <m:oMath>
        <m:nary>
          <m:naryPr>
            <m:chr m:val="∑"/>
            <m:limLoc m:val="undOvr"/>
            <m:supHide m:val="on"/>
            <m:ctrlPr>
              <w:rPr>
                <w:rFonts w:ascii="Cambria Math" w:eastAsiaTheme="minorEastAsia" w:hAnsi="Cambria Math" w:cs="Times New Roman"/>
                <w:i/>
                <w:sz w:val="24"/>
                <w:szCs w:val="24"/>
              </w:rPr>
            </m:ctrlPr>
          </m:naryPr>
          <m:sub>
            <m:r>
              <w:rPr>
                <w:rFonts w:ascii="Cambria Math" w:eastAsiaTheme="minorEastAsia" w:hAnsi="Cambria Math" w:cs="Times New Roman"/>
                <w:sz w:val="24"/>
                <w:szCs w:val="24"/>
              </w:rPr>
              <m:t>x</m:t>
            </m:r>
          </m:sub>
          <m:sup/>
          <m:e>
            <m:r>
              <w:rPr>
                <w:rFonts w:ascii="Cambria Math" w:eastAsiaTheme="minorEastAsia" w:hAnsi="Cambria Math" w:cs="Times New Roman"/>
                <w:sz w:val="24"/>
                <w:szCs w:val="24"/>
                <w:lang w:val="en-US"/>
              </w:rPr>
              <m:t>x</m:t>
            </m:r>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P</m:t>
                </m:r>
              </m:e>
              <m:sub>
                <m:r>
                  <w:rPr>
                    <w:rFonts w:ascii="Cambria Math" w:eastAsiaTheme="minorEastAsia" w:hAnsi="Cambria Math" w:cs="Times New Roman"/>
                    <w:sz w:val="24"/>
                    <w:szCs w:val="24"/>
                  </w:rPr>
                  <m:t>X</m:t>
                </m:r>
              </m:sub>
            </m:sSub>
            <m:r>
              <w:rPr>
                <w:rFonts w:ascii="Cambria Math" w:eastAsiaTheme="minorEastAsia" w:hAnsi="Cambria Math" w:cs="Times New Roman"/>
                <w:sz w:val="24"/>
                <w:szCs w:val="24"/>
              </w:rPr>
              <m:t>(x)</m:t>
            </m:r>
          </m:e>
        </m:nary>
        <m:r>
          <w:rPr>
            <w:rFonts w:ascii="Cambria Math" w:eastAsiaTheme="minorEastAsia" w:hAnsi="Cambria Math" w:cs="Times New Roman"/>
            <w:sz w:val="24"/>
            <w:szCs w:val="24"/>
          </w:rPr>
          <m:t>=</m:t>
        </m:r>
        <m:nary>
          <m:naryPr>
            <m:chr m:val="∑"/>
            <m:limLoc m:val="undOvr"/>
            <m:ctrlPr>
              <w:rPr>
                <w:rFonts w:ascii="Cambria Math" w:eastAsiaTheme="minorEastAsia" w:hAnsi="Cambria Math" w:cs="Times New Roman"/>
                <w:i/>
                <w:sz w:val="24"/>
                <w:szCs w:val="24"/>
              </w:rPr>
            </m:ctrlPr>
          </m:naryPr>
          <m:sub>
            <m:r>
              <w:rPr>
                <w:rFonts w:ascii="Cambria Math" w:eastAsiaTheme="minorEastAsia" w:hAnsi="Cambria Math" w:cs="Times New Roman"/>
                <w:sz w:val="24"/>
                <w:szCs w:val="24"/>
                <w:lang w:val="en-US"/>
              </w:rPr>
              <m:t>i</m:t>
            </m:r>
            <m:r>
              <w:rPr>
                <w:rFonts w:ascii="Cambria Math" w:eastAsiaTheme="minorEastAsia" w:hAnsi="Cambria Math" w:cs="Times New Roman"/>
                <w:sz w:val="24"/>
                <w:szCs w:val="24"/>
              </w:rPr>
              <m:t>=1</m:t>
            </m:r>
          </m:sub>
          <m:sup>
            <m:r>
              <w:rPr>
                <w:rFonts w:ascii="Cambria Math" w:eastAsiaTheme="minorEastAsia" w:hAnsi="Cambria Math" w:cs="Times New Roman"/>
                <w:sz w:val="24"/>
                <w:szCs w:val="24"/>
              </w:rPr>
              <m:t>N</m:t>
            </m:r>
          </m:sup>
          <m:e>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x</m:t>
                </m:r>
              </m:e>
              <m:sub>
                <m:r>
                  <w:rPr>
                    <w:rFonts w:ascii="Cambria Math" w:eastAsiaTheme="minorEastAsia" w:hAnsi="Cambria Math" w:cs="Times New Roman"/>
                    <w:sz w:val="24"/>
                    <w:szCs w:val="24"/>
                  </w:rPr>
                  <m:t>i</m:t>
                </m:r>
              </m:sub>
            </m:sSub>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Ρ</m:t>
                </m:r>
              </m:e>
              <m:sub>
                <m:r>
                  <w:rPr>
                    <w:rFonts w:ascii="Cambria Math" w:eastAsiaTheme="minorEastAsia" w:hAnsi="Cambria Math" w:cs="Times New Roman"/>
                    <w:sz w:val="24"/>
                    <w:szCs w:val="24"/>
                  </w:rPr>
                  <m:t>Χ</m:t>
                </m:r>
              </m:sub>
            </m:sSub>
            <m:r>
              <w:rPr>
                <w:rFonts w:ascii="Cambria Math" w:eastAsiaTheme="minorEastAsia" w:hAnsi="Cambria Math" w:cs="Times New Roman"/>
                <w:sz w:val="24"/>
                <w:szCs w:val="24"/>
              </w:rPr>
              <m:t>(</m:t>
            </m:r>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x</m:t>
                </m:r>
              </m:e>
              <m:sub>
                <m:r>
                  <w:rPr>
                    <w:rFonts w:ascii="Cambria Math" w:eastAsiaTheme="minorEastAsia" w:hAnsi="Cambria Math" w:cs="Times New Roman"/>
                    <w:sz w:val="24"/>
                    <w:szCs w:val="24"/>
                  </w:rPr>
                  <m:t>i</m:t>
                </m:r>
              </m:sub>
            </m:sSub>
            <m:r>
              <w:rPr>
                <w:rFonts w:ascii="Cambria Math" w:eastAsiaTheme="minorEastAsia" w:hAnsi="Cambria Math" w:cs="Times New Roman"/>
                <w:sz w:val="24"/>
                <w:szCs w:val="24"/>
              </w:rPr>
              <m:t>)</m:t>
            </m:r>
          </m:e>
        </m:nary>
      </m:oMath>
      <w:r>
        <w:rPr>
          <w:rFonts w:ascii="Times New Roman" w:eastAsiaTheme="minorEastAsia" w:hAnsi="Times New Roman" w:cs="Times New Roman"/>
          <w:sz w:val="24"/>
          <w:szCs w:val="24"/>
        </w:rPr>
        <w:t xml:space="preserve">. </w:t>
      </w:r>
      <w:r w:rsidR="008A5109">
        <w:rPr>
          <w:rFonts w:ascii="Times New Roman" w:eastAsiaTheme="minorEastAsia" w:hAnsi="Times New Roman" w:cs="Times New Roman"/>
          <w:sz w:val="24"/>
          <w:szCs w:val="24"/>
        </w:rPr>
        <w:t xml:space="preserve">Στις συνεχείς τυχαίες μεταβλητές η συνάρτηση μάζας πιθανότητας δεν είναι συγκεντρωμένη σε συγκεκριμένες τιμές </w:t>
      </w:r>
      <w:r w:rsidR="008A5109">
        <w:rPr>
          <w:rFonts w:ascii="Times New Roman" w:hAnsi="Times New Roman" w:cs="Times New Roman"/>
          <w:sz w:val="24"/>
          <w:lang w:val="en-US"/>
        </w:rPr>
        <w:t>x</w:t>
      </w:r>
      <w:r w:rsidR="008A5109" w:rsidRPr="001C32F6">
        <w:rPr>
          <w:rFonts w:ascii="Times New Roman" w:hAnsi="Times New Roman" w:cs="Times New Roman"/>
          <w:sz w:val="24"/>
          <w:vertAlign w:val="subscript"/>
        </w:rPr>
        <w:t>1</w:t>
      </w:r>
      <w:r w:rsidR="008A5109" w:rsidRPr="001C32F6">
        <w:rPr>
          <w:rFonts w:ascii="Times New Roman" w:hAnsi="Times New Roman" w:cs="Times New Roman"/>
          <w:sz w:val="24"/>
        </w:rPr>
        <w:t xml:space="preserve">, </w:t>
      </w:r>
      <w:r w:rsidR="008A5109">
        <w:rPr>
          <w:rFonts w:ascii="Times New Roman" w:hAnsi="Times New Roman" w:cs="Times New Roman"/>
          <w:sz w:val="24"/>
          <w:lang w:val="en-US"/>
        </w:rPr>
        <w:t>x</w:t>
      </w:r>
      <w:r w:rsidR="008A5109" w:rsidRPr="001C32F6">
        <w:rPr>
          <w:rFonts w:ascii="Times New Roman" w:hAnsi="Times New Roman" w:cs="Times New Roman"/>
          <w:sz w:val="24"/>
          <w:vertAlign w:val="subscript"/>
        </w:rPr>
        <w:t>2</w:t>
      </w:r>
      <w:r w:rsidR="008A5109" w:rsidRPr="001C32F6">
        <w:rPr>
          <w:rFonts w:ascii="Times New Roman" w:hAnsi="Times New Roman" w:cs="Times New Roman"/>
          <w:sz w:val="24"/>
        </w:rPr>
        <w:t xml:space="preserve">, </w:t>
      </w:r>
      <w:r w:rsidR="008A5109">
        <w:rPr>
          <w:rFonts w:ascii="Times New Roman" w:hAnsi="Times New Roman" w:cs="Times New Roman"/>
          <w:sz w:val="24"/>
        </w:rPr>
        <w:t>…</w:t>
      </w:r>
      <w:r w:rsidR="008A5109" w:rsidRPr="001C32F6">
        <w:rPr>
          <w:rFonts w:ascii="Times New Roman" w:hAnsi="Times New Roman" w:cs="Times New Roman"/>
          <w:sz w:val="24"/>
        </w:rPr>
        <w:t xml:space="preserve">, </w:t>
      </w:r>
      <w:r w:rsidR="008A5109">
        <w:rPr>
          <w:rFonts w:ascii="Times New Roman" w:hAnsi="Times New Roman" w:cs="Times New Roman"/>
          <w:sz w:val="24"/>
          <w:lang w:val="en-US"/>
        </w:rPr>
        <w:t>x</w:t>
      </w:r>
      <w:r w:rsidR="008A5109">
        <w:rPr>
          <w:rFonts w:ascii="Times New Roman" w:hAnsi="Times New Roman" w:cs="Times New Roman"/>
          <w:sz w:val="24"/>
          <w:vertAlign w:val="subscript"/>
          <w:lang w:val="en-US"/>
        </w:rPr>
        <w:t>N</w:t>
      </w:r>
      <w:r w:rsidR="008A5109">
        <w:rPr>
          <w:rFonts w:ascii="Times New Roman" w:hAnsi="Times New Roman" w:cs="Times New Roman"/>
          <w:sz w:val="24"/>
          <w:vertAlign w:val="subscript"/>
        </w:rPr>
        <w:t xml:space="preserve"> </w:t>
      </w:r>
      <w:r w:rsidR="008A5109">
        <w:rPr>
          <w:rFonts w:ascii="Times New Roman" w:hAnsi="Times New Roman" w:cs="Times New Roman"/>
          <w:sz w:val="24"/>
        </w:rPr>
        <w:t>αλλά είναι «διάχυτη»</w:t>
      </w:r>
      <w:r>
        <w:rPr>
          <w:rFonts w:ascii="Times New Roman" w:hAnsi="Times New Roman" w:cs="Times New Roman"/>
          <w:sz w:val="24"/>
        </w:rPr>
        <w:t xml:space="preserve"> </w:t>
      </w:r>
      <w:r w:rsidR="008A5109">
        <w:rPr>
          <w:rFonts w:ascii="Times New Roman" w:hAnsi="Times New Roman" w:cs="Times New Roman"/>
          <w:sz w:val="24"/>
        </w:rPr>
        <w:t xml:space="preserve">σε ολόκληρον τον άξονα των </w:t>
      </w:r>
      <w:r w:rsidR="008A5109">
        <w:rPr>
          <w:rFonts w:ascii="Times New Roman" w:hAnsi="Times New Roman" w:cs="Times New Roman"/>
          <w:sz w:val="24"/>
          <w:lang w:val="en-US"/>
        </w:rPr>
        <w:t>x</w:t>
      </w:r>
      <w:r w:rsidR="008A5109" w:rsidRPr="008A5109">
        <w:rPr>
          <w:rFonts w:ascii="Times New Roman" w:hAnsi="Times New Roman" w:cs="Times New Roman"/>
          <w:sz w:val="24"/>
        </w:rPr>
        <w:t xml:space="preserve">. </w:t>
      </w:r>
      <w:r w:rsidR="008A5109">
        <w:rPr>
          <w:rFonts w:ascii="Times New Roman" w:hAnsi="Times New Roman" w:cs="Times New Roman"/>
          <w:sz w:val="24"/>
        </w:rPr>
        <w:t xml:space="preserve">Αντικαθιστώντας το </w:t>
      </w:r>
      <w:r w:rsidR="008A5109">
        <w:rPr>
          <w:rFonts w:ascii="Times New Roman" w:hAnsi="Times New Roman" w:cs="Times New Roman"/>
          <w:sz w:val="24"/>
          <w:lang w:val="en-US"/>
        </w:rPr>
        <w:t>x</w:t>
      </w:r>
      <w:r w:rsidR="008A5109">
        <w:rPr>
          <w:rFonts w:ascii="Times New Roman" w:hAnsi="Times New Roman" w:cs="Times New Roman"/>
          <w:sz w:val="24"/>
          <w:vertAlign w:val="subscript"/>
          <w:lang w:val="en-US"/>
        </w:rPr>
        <w:t>i</w:t>
      </w:r>
      <w:r w:rsidR="008A5109" w:rsidRPr="008A5109">
        <w:rPr>
          <w:rFonts w:ascii="Times New Roman" w:hAnsi="Times New Roman" w:cs="Times New Roman"/>
          <w:sz w:val="24"/>
        </w:rPr>
        <w:t xml:space="preserve"> </w:t>
      </w:r>
      <w:r w:rsidR="008A5109">
        <w:rPr>
          <w:rFonts w:ascii="Times New Roman" w:hAnsi="Times New Roman" w:cs="Times New Roman"/>
          <w:sz w:val="24"/>
        </w:rPr>
        <w:t xml:space="preserve">με </w:t>
      </w:r>
      <w:r w:rsidR="008A5109">
        <w:rPr>
          <w:rFonts w:ascii="Times New Roman" w:hAnsi="Times New Roman" w:cs="Times New Roman"/>
          <w:sz w:val="24"/>
          <w:lang w:val="en-US"/>
        </w:rPr>
        <w:t>x</w:t>
      </w:r>
      <w:r w:rsidR="008A5109" w:rsidRPr="008A5109">
        <w:rPr>
          <w:rFonts w:ascii="Times New Roman" w:hAnsi="Times New Roman" w:cs="Times New Roman"/>
          <w:sz w:val="24"/>
        </w:rPr>
        <w:t xml:space="preserve">, </w:t>
      </w:r>
      <w:r w:rsidR="008A5109">
        <w:rPr>
          <w:rFonts w:ascii="Times New Roman" w:hAnsi="Times New Roman" w:cs="Times New Roman"/>
          <w:sz w:val="24"/>
        </w:rPr>
        <w:t>το Ρ</w:t>
      </w:r>
      <w:r w:rsidR="008A5109">
        <w:rPr>
          <w:rFonts w:ascii="Times New Roman" w:hAnsi="Times New Roman" w:cs="Times New Roman"/>
          <w:sz w:val="24"/>
          <w:vertAlign w:val="subscript"/>
        </w:rPr>
        <w:t>Χ</w:t>
      </w:r>
      <w:r w:rsidR="008A5109">
        <w:rPr>
          <w:rFonts w:ascii="Times New Roman" w:hAnsi="Times New Roman" w:cs="Times New Roman"/>
          <w:sz w:val="24"/>
        </w:rPr>
        <w:t>(</w:t>
      </w:r>
      <w:r w:rsidR="008A5109">
        <w:rPr>
          <w:rFonts w:ascii="Times New Roman" w:hAnsi="Times New Roman" w:cs="Times New Roman"/>
          <w:sz w:val="24"/>
          <w:lang w:val="en-US"/>
        </w:rPr>
        <w:t>x</w:t>
      </w:r>
      <w:r w:rsidR="008A5109">
        <w:rPr>
          <w:rFonts w:ascii="Times New Roman" w:hAnsi="Times New Roman" w:cs="Times New Roman"/>
          <w:sz w:val="24"/>
          <w:vertAlign w:val="subscript"/>
          <w:lang w:val="en-US"/>
        </w:rPr>
        <w:t>i</w:t>
      </w:r>
      <w:r w:rsidR="008A5109">
        <w:rPr>
          <w:rFonts w:ascii="Times New Roman" w:hAnsi="Times New Roman" w:cs="Times New Roman"/>
          <w:sz w:val="24"/>
        </w:rPr>
        <w:t xml:space="preserve">) με </w:t>
      </w:r>
      <w:r w:rsidR="008A5109">
        <w:rPr>
          <w:rFonts w:ascii="Times New Roman" w:hAnsi="Times New Roman" w:cs="Times New Roman"/>
          <w:sz w:val="24"/>
          <w:lang w:val="en-US"/>
        </w:rPr>
        <w:t>f</w:t>
      </w:r>
      <w:r w:rsidR="008A5109">
        <w:rPr>
          <w:rFonts w:ascii="Times New Roman" w:hAnsi="Times New Roman" w:cs="Times New Roman"/>
          <w:sz w:val="24"/>
          <w:vertAlign w:val="subscript"/>
          <w:lang w:val="en-US"/>
        </w:rPr>
        <w:t>X</w:t>
      </w:r>
      <w:r w:rsidR="008A5109" w:rsidRPr="008A5109">
        <w:rPr>
          <w:rFonts w:ascii="Times New Roman" w:hAnsi="Times New Roman" w:cs="Times New Roman"/>
          <w:sz w:val="24"/>
        </w:rPr>
        <w:t>(</w:t>
      </w:r>
      <w:r w:rsidR="008A5109">
        <w:rPr>
          <w:rFonts w:ascii="Times New Roman" w:hAnsi="Times New Roman" w:cs="Times New Roman"/>
          <w:sz w:val="24"/>
          <w:lang w:val="en-US"/>
        </w:rPr>
        <w:t>x</w:t>
      </w:r>
      <w:r w:rsidR="008A5109" w:rsidRPr="008A5109">
        <w:rPr>
          <w:rFonts w:ascii="Times New Roman" w:hAnsi="Times New Roman" w:cs="Times New Roman"/>
          <w:sz w:val="24"/>
        </w:rPr>
        <w:t>)</w:t>
      </w:r>
      <w:r w:rsidR="008A5109">
        <w:rPr>
          <w:rFonts w:ascii="Times New Roman" w:hAnsi="Times New Roman" w:cs="Times New Roman"/>
          <w:sz w:val="24"/>
          <w:lang w:val="en-US"/>
        </w:rPr>
        <w:t>dx</w:t>
      </w:r>
      <w:r w:rsidR="008A5109">
        <w:rPr>
          <w:rFonts w:ascii="Times New Roman" w:hAnsi="Times New Roman" w:cs="Times New Roman"/>
          <w:sz w:val="24"/>
        </w:rPr>
        <w:t xml:space="preserve">, και την άθροιση με ολοκλήρωση, η </w:t>
      </w:r>
      <w:r w:rsidR="008A5109" w:rsidRPr="00532189">
        <w:rPr>
          <w:rFonts w:ascii="Times New Roman" w:hAnsi="Times New Roman" w:cs="Times New Roman"/>
          <w:b/>
          <w:sz w:val="24"/>
        </w:rPr>
        <w:t>μέση τιμή</w:t>
      </w:r>
      <w:r w:rsidR="008A5109" w:rsidRPr="008A5109">
        <w:rPr>
          <w:rFonts w:ascii="Times New Roman" w:hAnsi="Times New Roman" w:cs="Times New Roman"/>
          <w:sz w:val="24"/>
        </w:rPr>
        <w:t xml:space="preserve"> </w:t>
      </w:r>
      <w:r w:rsidR="008A5109">
        <w:rPr>
          <w:rFonts w:ascii="Times New Roman" w:hAnsi="Times New Roman" w:cs="Times New Roman"/>
          <w:sz w:val="24"/>
        </w:rPr>
        <w:t xml:space="preserve">μιας συνεχούς τυχαίας μεταβλητής Χ ορίζεται ως </w:t>
      </w:r>
    </w:p>
    <w:p w:rsidR="008A5109" w:rsidRDefault="008A5109" w:rsidP="00532189">
      <w:pPr>
        <w:ind w:left="2880" w:firstLine="720"/>
        <w:rPr>
          <w:rFonts w:ascii="Times New Roman" w:eastAsiaTheme="minorEastAsia" w:hAnsi="Times New Roman" w:cs="Times New Roman"/>
          <w:sz w:val="24"/>
        </w:rPr>
      </w:pPr>
      <w:r w:rsidRPr="00532189">
        <w:rPr>
          <w:rFonts w:ascii="Times New Roman" w:hAnsi="Times New Roman" w:cs="Times New Roman"/>
          <w:sz w:val="24"/>
        </w:rPr>
        <w:t>Ε(Χ)=</w:t>
      </w:r>
      <m:oMath>
        <m:nary>
          <m:naryPr>
            <m:limLoc m:val="subSup"/>
            <m:ctrlPr>
              <w:rPr>
                <w:rFonts w:ascii="Cambria Math" w:hAnsi="Cambria Math" w:cs="Times New Roman"/>
                <w:i/>
                <w:sz w:val="24"/>
              </w:rPr>
            </m:ctrlPr>
          </m:naryPr>
          <m:sub>
            <m:r>
              <w:rPr>
                <w:rFonts w:ascii="Cambria Math" w:hAnsi="Cambria Math" w:cs="Times New Roman"/>
                <w:sz w:val="24"/>
              </w:rPr>
              <m:t>-∞</m:t>
            </m:r>
          </m:sub>
          <m:sup>
            <m:r>
              <w:rPr>
                <w:rFonts w:ascii="Cambria Math" w:hAnsi="Cambria Math" w:cs="Times New Roman"/>
                <w:sz w:val="24"/>
              </w:rPr>
              <m:t>+∞</m:t>
            </m:r>
          </m:sup>
          <m:e>
            <m:sSub>
              <m:sSubPr>
                <m:ctrlPr>
                  <w:rPr>
                    <w:rFonts w:ascii="Cambria Math" w:hAnsi="Cambria Math" w:cs="Times New Roman"/>
                    <w:i/>
                    <w:sz w:val="24"/>
                  </w:rPr>
                </m:ctrlPr>
              </m:sSubPr>
              <m:e>
                <m:r>
                  <w:rPr>
                    <w:rFonts w:ascii="Cambria Math" w:hAnsi="Cambria Math" w:cs="Times New Roman"/>
                    <w:sz w:val="24"/>
                    <w:lang w:val="en-US"/>
                  </w:rPr>
                  <m:t>xf</m:t>
                </m:r>
              </m:e>
              <m:sub>
                <m:r>
                  <w:rPr>
                    <w:rFonts w:ascii="Cambria Math" w:hAnsi="Cambria Math" w:cs="Times New Roman"/>
                    <w:sz w:val="24"/>
                  </w:rPr>
                  <m:t>X</m:t>
                </m:r>
              </m:sub>
            </m:sSub>
            <m:d>
              <m:dPr>
                <m:ctrlPr>
                  <w:rPr>
                    <w:rFonts w:ascii="Cambria Math" w:hAnsi="Cambria Math" w:cs="Times New Roman"/>
                    <w:i/>
                    <w:sz w:val="24"/>
                  </w:rPr>
                </m:ctrlPr>
              </m:dPr>
              <m:e>
                <m:r>
                  <w:rPr>
                    <w:rFonts w:ascii="Cambria Math" w:hAnsi="Cambria Math" w:cs="Times New Roman"/>
                    <w:sz w:val="24"/>
                  </w:rPr>
                  <m:t>x</m:t>
                </m:r>
              </m:e>
            </m:d>
            <m:r>
              <w:rPr>
                <w:rFonts w:ascii="Cambria Math" w:hAnsi="Cambria Math" w:cs="Times New Roman"/>
                <w:sz w:val="24"/>
              </w:rPr>
              <m:t>dx</m:t>
            </m:r>
          </m:e>
        </m:nary>
      </m:oMath>
      <w:r w:rsidR="00532189">
        <w:rPr>
          <w:rFonts w:ascii="Times New Roman" w:eastAsiaTheme="minorEastAsia" w:hAnsi="Times New Roman" w:cs="Times New Roman"/>
          <w:sz w:val="24"/>
        </w:rPr>
        <w:t xml:space="preserve">                                          (7)</w:t>
      </w:r>
    </w:p>
    <w:p w:rsidR="00532189" w:rsidRDefault="00532189" w:rsidP="00532189">
      <w:pPr>
        <w:rPr>
          <w:rFonts w:ascii="Times New Roman" w:hAnsi="Times New Roman" w:cs="Times New Roman"/>
          <w:sz w:val="24"/>
        </w:rPr>
      </w:pPr>
      <w:r>
        <w:rPr>
          <w:rFonts w:ascii="Times New Roman" w:hAnsi="Times New Roman" w:cs="Times New Roman"/>
          <w:sz w:val="24"/>
        </w:rPr>
        <w:t xml:space="preserve">Η Ε(Χ) δίνει την τιμή γύρω από την οποία παίρνει τιμές η τυχαία μεταβλητή Χ. </w:t>
      </w:r>
    </w:p>
    <w:p w:rsidR="00532189" w:rsidRDefault="00532189" w:rsidP="00532189">
      <w:pPr>
        <w:rPr>
          <w:rFonts w:ascii="Times New Roman" w:hAnsi="Times New Roman" w:cs="Times New Roman"/>
          <w:sz w:val="24"/>
        </w:rPr>
      </w:pPr>
      <w:r>
        <w:rPr>
          <w:rFonts w:ascii="Times New Roman" w:hAnsi="Times New Roman" w:cs="Times New Roman"/>
          <w:sz w:val="24"/>
        </w:rPr>
        <w:tab/>
        <w:t xml:space="preserve">Η </w:t>
      </w:r>
      <w:r w:rsidRPr="00532189">
        <w:rPr>
          <w:rFonts w:ascii="Times New Roman" w:hAnsi="Times New Roman" w:cs="Times New Roman"/>
          <w:b/>
          <w:sz w:val="24"/>
        </w:rPr>
        <w:t>μέση τετραγωνική τιμή</w:t>
      </w:r>
      <w:r>
        <w:rPr>
          <w:rFonts w:ascii="Times New Roman" w:hAnsi="Times New Roman" w:cs="Times New Roman"/>
          <w:sz w:val="24"/>
        </w:rPr>
        <w:t xml:space="preserve"> της συνεχούς τυχαίας μεταβλητής Χ δίνεται από τη σχέση</w:t>
      </w:r>
    </w:p>
    <w:p w:rsidR="008C4E30" w:rsidRDefault="00532189" w:rsidP="00532189">
      <w:pPr>
        <w:rPr>
          <w:rFonts w:ascii="Times New Roman" w:eastAsiaTheme="minorEastAsia" w:hAnsi="Times New Roman" w:cs="Times New Roman"/>
          <w:sz w:val="24"/>
          <w:lang w:val="en-US"/>
        </w:rPr>
      </w:pPr>
      <w:r>
        <w:rPr>
          <w:rFonts w:ascii="Times New Roman" w:hAnsi="Times New Roman" w:cs="Times New Roman"/>
          <w:sz w:val="24"/>
        </w:rPr>
        <w:t xml:space="preserve"> </w:t>
      </w:r>
      <w:r w:rsidRPr="00532189">
        <w:rPr>
          <w:rFonts w:ascii="Times New Roman" w:hAnsi="Times New Roman" w:cs="Times New Roman"/>
          <w:b/>
          <w:sz w:val="24"/>
        </w:rPr>
        <w:t>Ε(Χ</w:t>
      </w:r>
      <w:r w:rsidRPr="00532189">
        <w:rPr>
          <w:rFonts w:ascii="Times New Roman" w:hAnsi="Times New Roman" w:cs="Times New Roman"/>
          <w:b/>
          <w:sz w:val="24"/>
          <w:vertAlign w:val="superscript"/>
        </w:rPr>
        <w:t>2</w:t>
      </w:r>
      <w:r w:rsidRPr="00532189">
        <w:rPr>
          <w:rFonts w:ascii="Times New Roman" w:hAnsi="Times New Roman" w:cs="Times New Roman"/>
          <w:b/>
          <w:sz w:val="24"/>
        </w:rPr>
        <w:t>)=</w:t>
      </w:r>
      <m:oMath>
        <m:nary>
          <m:naryPr>
            <m:limLoc m:val="subSup"/>
            <m:ctrlPr>
              <w:rPr>
                <w:rFonts w:ascii="Cambria Math" w:hAnsi="Cambria Math" w:cs="Times New Roman"/>
                <w:b/>
                <w:i/>
                <w:sz w:val="24"/>
              </w:rPr>
            </m:ctrlPr>
          </m:naryPr>
          <m:sub>
            <m:r>
              <m:rPr>
                <m:sty m:val="bi"/>
              </m:rPr>
              <w:rPr>
                <w:rFonts w:ascii="Cambria Math" w:hAnsi="Cambria Math" w:cs="Times New Roman"/>
                <w:sz w:val="24"/>
              </w:rPr>
              <m:t>-∞</m:t>
            </m:r>
          </m:sub>
          <m:sup>
            <m:r>
              <m:rPr>
                <m:sty m:val="bi"/>
              </m:rPr>
              <w:rPr>
                <w:rFonts w:ascii="Cambria Math" w:hAnsi="Cambria Math" w:cs="Times New Roman"/>
                <w:sz w:val="24"/>
              </w:rPr>
              <m:t>+∞</m:t>
            </m:r>
          </m:sup>
          <m:e>
            <m:sSub>
              <m:sSubPr>
                <m:ctrlPr>
                  <w:rPr>
                    <w:rFonts w:ascii="Cambria Math" w:hAnsi="Cambria Math" w:cs="Times New Roman"/>
                    <w:b/>
                    <w:i/>
                    <w:sz w:val="24"/>
                  </w:rPr>
                </m:ctrlPr>
              </m:sSubPr>
              <m:e>
                <m:sSup>
                  <m:sSupPr>
                    <m:ctrlPr>
                      <w:rPr>
                        <w:rFonts w:ascii="Cambria Math" w:eastAsiaTheme="minorEastAsia" w:hAnsi="Cambria Math" w:cs="Times New Roman"/>
                        <w:b/>
                        <w:i/>
                        <w:sz w:val="24"/>
                      </w:rPr>
                    </m:ctrlPr>
                  </m:sSupPr>
                  <m:e>
                    <m:r>
                      <m:rPr>
                        <m:sty m:val="bi"/>
                      </m:rPr>
                      <w:rPr>
                        <w:rFonts w:ascii="Cambria Math" w:eastAsiaTheme="minorEastAsia" w:hAnsi="Cambria Math" w:cs="Times New Roman"/>
                        <w:sz w:val="24"/>
                        <w:lang w:val="en-US"/>
                      </w:rPr>
                      <m:t>x</m:t>
                    </m:r>
                  </m:e>
                  <m:sup>
                    <m:r>
                      <m:rPr>
                        <m:sty m:val="bi"/>
                      </m:rPr>
                      <w:rPr>
                        <w:rFonts w:ascii="Cambria Math" w:eastAsiaTheme="minorEastAsia" w:hAnsi="Cambria Math" w:cs="Times New Roman"/>
                        <w:sz w:val="24"/>
                      </w:rPr>
                      <m:t>2</m:t>
                    </m:r>
                  </m:sup>
                </m:sSup>
                <m:r>
                  <m:rPr>
                    <m:sty m:val="bi"/>
                  </m:rPr>
                  <w:rPr>
                    <w:rFonts w:ascii="Cambria Math" w:hAnsi="Cambria Math" w:cs="Times New Roman"/>
                    <w:sz w:val="24"/>
                    <w:lang w:val="en-US"/>
                  </w:rPr>
                  <m:t>f</m:t>
                </m:r>
              </m:e>
              <m:sub>
                <m:r>
                  <m:rPr>
                    <m:sty m:val="bi"/>
                  </m:rPr>
                  <w:rPr>
                    <w:rFonts w:ascii="Cambria Math" w:hAnsi="Cambria Math" w:cs="Times New Roman"/>
                    <w:sz w:val="24"/>
                  </w:rPr>
                  <m:t>X</m:t>
                </m:r>
              </m:sub>
            </m:sSub>
            <m:d>
              <m:dPr>
                <m:ctrlPr>
                  <w:rPr>
                    <w:rFonts w:ascii="Cambria Math" w:hAnsi="Cambria Math" w:cs="Times New Roman"/>
                    <w:b/>
                    <w:i/>
                    <w:sz w:val="24"/>
                  </w:rPr>
                </m:ctrlPr>
              </m:dPr>
              <m:e>
                <m:r>
                  <m:rPr>
                    <m:sty m:val="bi"/>
                  </m:rPr>
                  <w:rPr>
                    <w:rFonts w:ascii="Cambria Math" w:hAnsi="Cambria Math" w:cs="Times New Roman"/>
                    <w:sz w:val="24"/>
                  </w:rPr>
                  <m:t>x</m:t>
                </m:r>
              </m:e>
            </m:d>
            <m:r>
              <m:rPr>
                <m:sty m:val="bi"/>
              </m:rPr>
              <w:rPr>
                <w:rFonts w:ascii="Cambria Math" w:hAnsi="Cambria Math" w:cs="Times New Roman"/>
                <w:sz w:val="24"/>
              </w:rPr>
              <m:t>dx</m:t>
            </m:r>
          </m:e>
        </m:nary>
      </m:oMath>
      <w:r>
        <w:rPr>
          <w:rFonts w:ascii="Times New Roman" w:eastAsiaTheme="minorEastAsia" w:hAnsi="Times New Roman" w:cs="Times New Roman"/>
          <w:sz w:val="24"/>
        </w:rPr>
        <w:t xml:space="preserve"> και, γενικά, η </w:t>
      </w:r>
      <w:r w:rsidRPr="00532189">
        <w:rPr>
          <w:rFonts w:ascii="Times New Roman" w:eastAsiaTheme="minorEastAsia" w:hAnsi="Times New Roman" w:cs="Times New Roman"/>
          <w:b/>
          <w:sz w:val="24"/>
        </w:rPr>
        <w:t xml:space="preserve">ροπή </w:t>
      </w:r>
      <w:r w:rsidRPr="00532189">
        <w:rPr>
          <w:rFonts w:ascii="Times New Roman" w:eastAsiaTheme="minorEastAsia" w:hAnsi="Times New Roman" w:cs="Times New Roman"/>
          <w:b/>
          <w:sz w:val="24"/>
          <w:lang w:val="en-US"/>
        </w:rPr>
        <w:t>n</w:t>
      </w:r>
      <w:r w:rsidRPr="00532189">
        <w:rPr>
          <w:rFonts w:ascii="Times New Roman" w:eastAsiaTheme="minorEastAsia" w:hAnsi="Times New Roman" w:cs="Times New Roman"/>
          <w:b/>
          <w:sz w:val="24"/>
        </w:rPr>
        <w:t xml:space="preserve"> τάξης</w:t>
      </w:r>
      <w:r w:rsidRPr="00532189">
        <w:rPr>
          <w:rFonts w:ascii="Times New Roman" w:eastAsiaTheme="minorEastAsia" w:hAnsi="Times New Roman" w:cs="Times New Roman"/>
          <w:sz w:val="24"/>
        </w:rPr>
        <w:t xml:space="preserve"> </w:t>
      </w:r>
      <w:r>
        <w:rPr>
          <w:rFonts w:ascii="Times New Roman" w:eastAsiaTheme="minorEastAsia" w:hAnsi="Times New Roman" w:cs="Times New Roman"/>
          <w:sz w:val="24"/>
        </w:rPr>
        <w:t xml:space="preserve">ορίζεται ως </w:t>
      </w:r>
      <w:r w:rsidRPr="00532189">
        <w:rPr>
          <w:rFonts w:ascii="Times New Roman" w:hAnsi="Times New Roman" w:cs="Times New Roman"/>
          <w:b/>
          <w:sz w:val="24"/>
        </w:rPr>
        <w:t>Ε(Χ</w:t>
      </w:r>
      <w:r w:rsidRPr="00532189">
        <w:rPr>
          <w:rFonts w:ascii="Times New Roman" w:hAnsi="Times New Roman" w:cs="Times New Roman"/>
          <w:b/>
          <w:sz w:val="24"/>
          <w:vertAlign w:val="superscript"/>
          <w:lang w:val="en-US"/>
        </w:rPr>
        <w:t>n</w:t>
      </w:r>
      <w:r w:rsidRPr="00532189">
        <w:rPr>
          <w:rFonts w:ascii="Times New Roman" w:hAnsi="Times New Roman" w:cs="Times New Roman"/>
          <w:b/>
          <w:sz w:val="24"/>
        </w:rPr>
        <w:t>)=</w:t>
      </w:r>
      <m:oMath>
        <m:nary>
          <m:naryPr>
            <m:limLoc m:val="subSup"/>
            <m:ctrlPr>
              <w:rPr>
                <w:rFonts w:ascii="Cambria Math" w:hAnsi="Cambria Math" w:cs="Times New Roman"/>
                <w:b/>
                <w:i/>
                <w:sz w:val="24"/>
              </w:rPr>
            </m:ctrlPr>
          </m:naryPr>
          <m:sub>
            <m:r>
              <m:rPr>
                <m:sty m:val="bi"/>
              </m:rPr>
              <w:rPr>
                <w:rFonts w:ascii="Cambria Math" w:hAnsi="Cambria Math" w:cs="Times New Roman"/>
                <w:sz w:val="24"/>
              </w:rPr>
              <m:t>-∞</m:t>
            </m:r>
          </m:sub>
          <m:sup>
            <m:r>
              <m:rPr>
                <m:sty m:val="bi"/>
              </m:rPr>
              <w:rPr>
                <w:rFonts w:ascii="Cambria Math" w:hAnsi="Cambria Math" w:cs="Times New Roman"/>
                <w:sz w:val="24"/>
              </w:rPr>
              <m:t>+∞</m:t>
            </m:r>
          </m:sup>
          <m:e>
            <m:sSub>
              <m:sSubPr>
                <m:ctrlPr>
                  <w:rPr>
                    <w:rFonts w:ascii="Cambria Math" w:hAnsi="Cambria Math" w:cs="Times New Roman"/>
                    <w:b/>
                    <w:i/>
                    <w:sz w:val="24"/>
                  </w:rPr>
                </m:ctrlPr>
              </m:sSubPr>
              <m:e>
                <m:sSup>
                  <m:sSupPr>
                    <m:ctrlPr>
                      <w:rPr>
                        <w:rFonts w:ascii="Cambria Math" w:eastAsiaTheme="minorEastAsia" w:hAnsi="Cambria Math" w:cs="Times New Roman"/>
                        <w:b/>
                        <w:i/>
                        <w:sz w:val="24"/>
                      </w:rPr>
                    </m:ctrlPr>
                  </m:sSupPr>
                  <m:e>
                    <m:r>
                      <m:rPr>
                        <m:sty m:val="bi"/>
                      </m:rPr>
                      <w:rPr>
                        <w:rFonts w:ascii="Cambria Math" w:eastAsiaTheme="minorEastAsia" w:hAnsi="Cambria Math" w:cs="Times New Roman"/>
                        <w:sz w:val="24"/>
                        <w:lang w:val="en-US"/>
                      </w:rPr>
                      <m:t>x</m:t>
                    </m:r>
                  </m:e>
                  <m:sup>
                    <m:r>
                      <m:rPr>
                        <m:sty m:val="bi"/>
                      </m:rPr>
                      <w:rPr>
                        <w:rFonts w:ascii="Cambria Math" w:eastAsiaTheme="minorEastAsia" w:hAnsi="Cambria Math" w:cs="Times New Roman"/>
                        <w:sz w:val="24"/>
                      </w:rPr>
                      <m:t>n</m:t>
                    </m:r>
                  </m:sup>
                </m:sSup>
                <m:r>
                  <m:rPr>
                    <m:sty m:val="bi"/>
                  </m:rPr>
                  <w:rPr>
                    <w:rFonts w:ascii="Cambria Math" w:hAnsi="Cambria Math" w:cs="Times New Roman"/>
                    <w:sz w:val="24"/>
                    <w:lang w:val="en-US"/>
                  </w:rPr>
                  <m:t>f</m:t>
                </m:r>
              </m:e>
              <m:sub>
                <m:r>
                  <m:rPr>
                    <m:sty m:val="bi"/>
                  </m:rPr>
                  <w:rPr>
                    <w:rFonts w:ascii="Cambria Math" w:hAnsi="Cambria Math" w:cs="Times New Roman"/>
                    <w:sz w:val="24"/>
                  </w:rPr>
                  <m:t>X</m:t>
                </m:r>
              </m:sub>
            </m:sSub>
            <m:d>
              <m:dPr>
                <m:ctrlPr>
                  <w:rPr>
                    <w:rFonts w:ascii="Cambria Math" w:hAnsi="Cambria Math" w:cs="Times New Roman"/>
                    <w:b/>
                    <w:i/>
                    <w:sz w:val="24"/>
                  </w:rPr>
                </m:ctrlPr>
              </m:dPr>
              <m:e>
                <m:r>
                  <m:rPr>
                    <m:sty m:val="bi"/>
                  </m:rPr>
                  <w:rPr>
                    <w:rFonts w:ascii="Cambria Math" w:hAnsi="Cambria Math" w:cs="Times New Roman"/>
                    <w:sz w:val="24"/>
                  </w:rPr>
                  <m:t>x</m:t>
                </m:r>
              </m:e>
            </m:d>
            <m:r>
              <m:rPr>
                <m:sty m:val="bi"/>
              </m:rPr>
              <w:rPr>
                <w:rFonts w:ascii="Cambria Math" w:hAnsi="Cambria Math" w:cs="Times New Roman"/>
                <w:sz w:val="24"/>
              </w:rPr>
              <m:t>dx</m:t>
            </m:r>
          </m:e>
        </m:nary>
      </m:oMath>
      <w:r w:rsidRPr="00532189">
        <w:rPr>
          <w:rFonts w:ascii="Times New Roman" w:eastAsiaTheme="minorEastAsia" w:hAnsi="Times New Roman" w:cs="Times New Roman"/>
          <w:sz w:val="24"/>
        </w:rPr>
        <w:t xml:space="preserve">. </w:t>
      </w:r>
      <w:r w:rsidR="003D4776">
        <w:rPr>
          <w:rFonts w:ascii="Times New Roman" w:eastAsiaTheme="minorEastAsia" w:hAnsi="Times New Roman" w:cs="Times New Roman"/>
          <w:sz w:val="24"/>
        </w:rPr>
        <w:t xml:space="preserve">Γενικά, αν </w:t>
      </w:r>
      <w:r w:rsidR="003D4776">
        <w:rPr>
          <w:rFonts w:ascii="Times New Roman" w:eastAsiaTheme="minorEastAsia" w:hAnsi="Times New Roman" w:cs="Times New Roman"/>
          <w:sz w:val="24"/>
          <w:lang w:val="en-US"/>
        </w:rPr>
        <w:t>Y</w:t>
      </w:r>
      <w:r w:rsidR="003D4776" w:rsidRPr="003D4776">
        <w:rPr>
          <w:rFonts w:ascii="Times New Roman" w:eastAsiaTheme="minorEastAsia" w:hAnsi="Times New Roman" w:cs="Times New Roman"/>
          <w:sz w:val="24"/>
        </w:rPr>
        <w:t>=</w:t>
      </w:r>
      <w:r w:rsidR="003D4776">
        <w:rPr>
          <w:rFonts w:ascii="Times New Roman" w:eastAsiaTheme="minorEastAsia" w:hAnsi="Times New Roman" w:cs="Times New Roman"/>
          <w:sz w:val="24"/>
          <w:lang w:val="en-US"/>
        </w:rPr>
        <w:t>g</w:t>
      </w:r>
      <w:r w:rsidR="003D4776" w:rsidRPr="003D4776">
        <w:rPr>
          <w:rFonts w:ascii="Times New Roman" w:eastAsiaTheme="minorEastAsia" w:hAnsi="Times New Roman" w:cs="Times New Roman"/>
          <w:sz w:val="24"/>
        </w:rPr>
        <w:t>(</w:t>
      </w:r>
      <w:r w:rsidR="003D4776">
        <w:rPr>
          <w:rFonts w:ascii="Times New Roman" w:eastAsiaTheme="minorEastAsia" w:hAnsi="Times New Roman" w:cs="Times New Roman"/>
          <w:sz w:val="24"/>
          <w:lang w:val="en-US"/>
        </w:rPr>
        <w:t>X</w:t>
      </w:r>
      <w:r w:rsidR="003D4776" w:rsidRPr="003D4776">
        <w:rPr>
          <w:rFonts w:ascii="Times New Roman" w:eastAsiaTheme="minorEastAsia" w:hAnsi="Times New Roman" w:cs="Times New Roman"/>
          <w:sz w:val="24"/>
        </w:rPr>
        <w:t>)</w:t>
      </w:r>
      <w:r w:rsidR="003D4776">
        <w:rPr>
          <w:rFonts w:ascii="Times New Roman" w:eastAsiaTheme="minorEastAsia" w:hAnsi="Times New Roman" w:cs="Times New Roman"/>
          <w:sz w:val="24"/>
        </w:rPr>
        <w:t xml:space="preserve"> είναι μια συνάρτηση της τυχαίας μεταβλητής </w:t>
      </w:r>
      <w:r w:rsidR="003D4776">
        <w:rPr>
          <w:rFonts w:ascii="Times New Roman" w:eastAsiaTheme="minorEastAsia" w:hAnsi="Times New Roman" w:cs="Times New Roman"/>
          <w:sz w:val="24"/>
          <w:lang w:val="en-US"/>
        </w:rPr>
        <w:t>X</w:t>
      </w:r>
      <w:r w:rsidR="003D4776">
        <w:rPr>
          <w:rFonts w:ascii="Times New Roman" w:eastAsiaTheme="minorEastAsia" w:hAnsi="Times New Roman" w:cs="Times New Roman"/>
          <w:sz w:val="24"/>
        </w:rPr>
        <w:t>,</w:t>
      </w:r>
      <w:r w:rsidR="00806E94">
        <w:rPr>
          <w:rFonts w:ascii="Times New Roman" w:eastAsiaTheme="minorEastAsia" w:hAnsi="Times New Roman" w:cs="Times New Roman"/>
          <w:sz w:val="24"/>
        </w:rPr>
        <w:t xml:space="preserve"> η Υ είναι και αυτή τυχαία μεταβλητή και έχει μέση τιμή </w:t>
      </w:r>
      <w:r w:rsidR="00806E94">
        <w:rPr>
          <w:rFonts w:ascii="Times New Roman" w:eastAsiaTheme="minorEastAsia" w:hAnsi="Times New Roman" w:cs="Times New Roman"/>
          <w:sz w:val="24"/>
          <w:lang w:val="en-US"/>
        </w:rPr>
        <w:t>E</w:t>
      </w:r>
      <w:r w:rsidR="00806E94" w:rsidRPr="00806E94">
        <w:rPr>
          <w:rFonts w:ascii="Times New Roman" w:eastAsiaTheme="minorEastAsia" w:hAnsi="Times New Roman" w:cs="Times New Roman"/>
          <w:sz w:val="24"/>
        </w:rPr>
        <w:t>(</w:t>
      </w:r>
      <w:r w:rsidR="00806E94">
        <w:rPr>
          <w:rFonts w:ascii="Times New Roman" w:eastAsiaTheme="minorEastAsia" w:hAnsi="Times New Roman" w:cs="Times New Roman"/>
          <w:sz w:val="24"/>
          <w:lang w:val="en-US"/>
        </w:rPr>
        <w:t>Y</w:t>
      </w:r>
      <w:r w:rsidR="00806E94" w:rsidRPr="00806E94">
        <w:rPr>
          <w:rFonts w:ascii="Times New Roman" w:eastAsiaTheme="minorEastAsia" w:hAnsi="Times New Roman" w:cs="Times New Roman"/>
          <w:sz w:val="24"/>
        </w:rPr>
        <w:t>)=</w:t>
      </w:r>
      <w:r w:rsidR="00806E94">
        <w:rPr>
          <w:rFonts w:ascii="Times New Roman" w:eastAsiaTheme="minorEastAsia" w:hAnsi="Times New Roman" w:cs="Times New Roman"/>
          <w:sz w:val="24"/>
        </w:rPr>
        <w:t>Ε[</w:t>
      </w:r>
      <w:r w:rsidR="00806E94">
        <w:rPr>
          <w:rFonts w:ascii="Times New Roman" w:eastAsiaTheme="minorEastAsia" w:hAnsi="Times New Roman" w:cs="Times New Roman"/>
          <w:sz w:val="24"/>
          <w:lang w:val="en-US"/>
        </w:rPr>
        <w:t>g</w:t>
      </w:r>
      <w:r w:rsidR="00806E94" w:rsidRPr="00806E94">
        <w:rPr>
          <w:rFonts w:ascii="Times New Roman" w:eastAsiaTheme="minorEastAsia" w:hAnsi="Times New Roman" w:cs="Times New Roman"/>
          <w:sz w:val="24"/>
        </w:rPr>
        <w:t>(</w:t>
      </w:r>
      <w:r w:rsidR="00806E94">
        <w:rPr>
          <w:rFonts w:ascii="Times New Roman" w:eastAsiaTheme="minorEastAsia" w:hAnsi="Times New Roman" w:cs="Times New Roman"/>
          <w:sz w:val="24"/>
          <w:lang w:val="en-US"/>
        </w:rPr>
        <w:t>X</w:t>
      </w:r>
      <w:r w:rsidR="00806E94" w:rsidRPr="00806E94">
        <w:rPr>
          <w:rFonts w:ascii="Times New Roman" w:eastAsiaTheme="minorEastAsia" w:hAnsi="Times New Roman" w:cs="Times New Roman"/>
          <w:sz w:val="24"/>
        </w:rPr>
        <w:t>)]=</w:t>
      </w:r>
      <m:oMath>
        <m:r>
          <w:rPr>
            <w:rFonts w:ascii="Cambria Math" w:hAnsi="Cambria Math" w:cs="Times New Roman"/>
            <w:sz w:val="24"/>
          </w:rPr>
          <m:t xml:space="preserve"> </m:t>
        </m:r>
        <m:nary>
          <m:naryPr>
            <m:limLoc m:val="subSup"/>
            <m:ctrlPr>
              <w:rPr>
                <w:rFonts w:ascii="Cambria Math" w:hAnsi="Cambria Math" w:cs="Times New Roman"/>
                <w:i/>
                <w:sz w:val="24"/>
              </w:rPr>
            </m:ctrlPr>
          </m:naryPr>
          <m:sub>
            <m:r>
              <w:rPr>
                <w:rFonts w:ascii="Cambria Math" w:hAnsi="Cambria Math" w:cs="Times New Roman"/>
                <w:sz w:val="24"/>
              </w:rPr>
              <m:t>-∞</m:t>
            </m:r>
          </m:sub>
          <m:sup>
            <m:r>
              <w:rPr>
                <w:rFonts w:ascii="Cambria Math" w:hAnsi="Cambria Math" w:cs="Times New Roman"/>
                <w:sz w:val="24"/>
              </w:rPr>
              <m:t>+∞</m:t>
            </m:r>
          </m:sup>
          <m:e>
            <m:sSub>
              <m:sSubPr>
                <m:ctrlPr>
                  <w:rPr>
                    <w:rFonts w:ascii="Cambria Math" w:hAnsi="Cambria Math" w:cs="Times New Roman"/>
                    <w:i/>
                    <w:sz w:val="24"/>
                  </w:rPr>
                </m:ctrlPr>
              </m:sSubPr>
              <m:e>
                <m:r>
                  <w:rPr>
                    <w:rFonts w:ascii="Cambria Math" w:hAnsi="Cambria Math" w:cs="Times New Roman"/>
                    <w:sz w:val="24"/>
                    <w:lang w:val="en-US"/>
                  </w:rPr>
                  <m:t>g</m:t>
                </m:r>
                <m:r>
                  <w:rPr>
                    <w:rFonts w:ascii="Cambria Math" w:hAnsi="Cambria Math" w:cs="Times New Roman"/>
                    <w:sz w:val="24"/>
                  </w:rPr>
                  <m:t>(</m:t>
                </m:r>
                <m:r>
                  <w:rPr>
                    <w:rFonts w:ascii="Cambria Math" w:hAnsi="Cambria Math" w:cs="Times New Roman"/>
                    <w:sz w:val="24"/>
                    <w:lang w:val="en-US"/>
                  </w:rPr>
                  <m:t>x</m:t>
                </m:r>
                <m:r>
                  <w:rPr>
                    <w:rFonts w:ascii="Cambria Math" w:hAnsi="Cambria Math" w:cs="Times New Roman"/>
                    <w:sz w:val="24"/>
                  </w:rPr>
                  <m:t>)</m:t>
                </m:r>
                <m:r>
                  <w:rPr>
                    <w:rFonts w:ascii="Cambria Math" w:hAnsi="Cambria Math" w:cs="Times New Roman"/>
                    <w:sz w:val="24"/>
                    <w:lang w:val="en-US"/>
                  </w:rPr>
                  <m:t>f</m:t>
                </m:r>
              </m:e>
              <m:sub>
                <m:r>
                  <w:rPr>
                    <w:rFonts w:ascii="Cambria Math" w:hAnsi="Cambria Math" w:cs="Times New Roman"/>
                    <w:sz w:val="24"/>
                  </w:rPr>
                  <m:t>X</m:t>
                </m:r>
              </m:sub>
            </m:sSub>
            <m:d>
              <m:dPr>
                <m:ctrlPr>
                  <w:rPr>
                    <w:rFonts w:ascii="Cambria Math" w:hAnsi="Cambria Math" w:cs="Times New Roman"/>
                    <w:i/>
                    <w:sz w:val="24"/>
                  </w:rPr>
                </m:ctrlPr>
              </m:dPr>
              <m:e>
                <m:r>
                  <w:rPr>
                    <w:rFonts w:ascii="Cambria Math" w:hAnsi="Cambria Math" w:cs="Times New Roman"/>
                    <w:sz w:val="24"/>
                  </w:rPr>
                  <m:t>x</m:t>
                </m:r>
              </m:e>
            </m:d>
            <m:r>
              <w:rPr>
                <w:rFonts w:ascii="Cambria Math" w:hAnsi="Cambria Math" w:cs="Times New Roman"/>
                <w:sz w:val="24"/>
              </w:rPr>
              <m:t>dx</m:t>
            </m:r>
          </m:e>
        </m:nary>
      </m:oMath>
      <w:r w:rsidR="00806E94" w:rsidRPr="00806E94">
        <w:rPr>
          <w:rFonts w:ascii="Times New Roman" w:eastAsiaTheme="minorEastAsia" w:hAnsi="Times New Roman" w:cs="Times New Roman"/>
          <w:sz w:val="24"/>
        </w:rPr>
        <w:t xml:space="preserve">. </w:t>
      </w:r>
    </w:p>
    <w:p w:rsidR="008C4E30" w:rsidRDefault="00806E94" w:rsidP="008C4E30">
      <w:pPr>
        <w:ind w:firstLine="720"/>
        <w:rPr>
          <w:rFonts w:ascii="Times New Roman" w:eastAsiaTheme="minorEastAsia" w:hAnsi="Times New Roman" w:cs="Times New Roman"/>
          <w:sz w:val="24"/>
          <w:lang w:val="en-US"/>
        </w:rPr>
      </w:pPr>
      <w:r>
        <w:rPr>
          <w:rFonts w:ascii="Times New Roman" w:eastAsiaTheme="minorEastAsia" w:hAnsi="Times New Roman" w:cs="Times New Roman"/>
          <w:sz w:val="24"/>
        </w:rPr>
        <w:lastRenderedPageBreak/>
        <w:t xml:space="preserve">Αν είναι </w:t>
      </w:r>
      <w:r>
        <w:rPr>
          <w:rFonts w:ascii="Times New Roman" w:eastAsiaTheme="minorEastAsia" w:hAnsi="Times New Roman" w:cs="Times New Roman"/>
          <w:sz w:val="24"/>
          <w:lang w:val="en-US"/>
        </w:rPr>
        <w:t>g</w:t>
      </w:r>
      <w:r w:rsidRPr="00806E94">
        <w:rPr>
          <w:rFonts w:ascii="Times New Roman" w:eastAsiaTheme="minorEastAsia" w:hAnsi="Times New Roman" w:cs="Times New Roman"/>
          <w:sz w:val="24"/>
        </w:rPr>
        <w:t>(</w:t>
      </w:r>
      <w:r>
        <w:rPr>
          <w:rFonts w:ascii="Times New Roman" w:eastAsiaTheme="minorEastAsia" w:hAnsi="Times New Roman" w:cs="Times New Roman"/>
          <w:sz w:val="24"/>
          <w:lang w:val="en-US"/>
        </w:rPr>
        <w:t>X</w:t>
      </w:r>
      <w:r w:rsidRPr="00806E94">
        <w:rPr>
          <w:rFonts w:ascii="Times New Roman" w:eastAsiaTheme="minorEastAsia" w:hAnsi="Times New Roman" w:cs="Times New Roman"/>
          <w:sz w:val="24"/>
        </w:rPr>
        <w:t>)=</w:t>
      </w:r>
      <w:r>
        <w:rPr>
          <w:rFonts w:ascii="Times New Roman" w:eastAsiaTheme="minorEastAsia" w:hAnsi="Times New Roman" w:cs="Times New Roman"/>
          <w:sz w:val="24"/>
        </w:rPr>
        <w:t>[</w:t>
      </w:r>
      <w:r>
        <w:rPr>
          <w:rFonts w:ascii="Times New Roman" w:eastAsiaTheme="minorEastAsia" w:hAnsi="Times New Roman" w:cs="Times New Roman"/>
          <w:sz w:val="24"/>
          <w:lang w:val="en-US"/>
        </w:rPr>
        <w:t>X</w:t>
      </w:r>
      <m:oMath>
        <m:r>
          <w:rPr>
            <w:rFonts w:ascii="Cambria Math" w:eastAsiaTheme="minorEastAsia" w:hAnsi="Cambria Math" w:cs="Times New Roman"/>
            <w:sz w:val="24"/>
            <w:szCs w:val="24"/>
          </w:rPr>
          <m:t>-</m:t>
        </m:r>
      </m:oMath>
      <w:r>
        <w:rPr>
          <w:rFonts w:ascii="Times New Roman" w:eastAsiaTheme="minorEastAsia" w:hAnsi="Times New Roman" w:cs="Times New Roman"/>
          <w:sz w:val="24"/>
          <w:szCs w:val="24"/>
          <w:lang w:val="en-US"/>
        </w:rPr>
        <w:t>E</w:t>
      </w:r>
      <w:r w:rsidRPr="00806E94">
        <w:rPr>
          <w:rFonts w:ascii="Times New Roman" w:eastAsiaTheme="minorEastAsia" w:hAnsi="Times New Roman" w:cs="Times New Roman"/>
          <w:sz w:val="24"/>
          <w:szCs w:val="24"/>
        </w:rPr>
        <w:t>(</w:t>
      </w:r>
      <w:r>
        <w:rPr>
          <w:rFonts w:ascii="Times New Roman" w:eastAsiaTheme="minorEastAsia" w:hAnsi="Times New Roman" w:cs="Times New Roman"/>
          <w:sz w:val="24"/>
          <w:szCs w:val="24"/>
          <w:lang w:val="en-US"/>
        </w:rPr>
        <w:t>X</w:t>
      </w:r>
      <w:r w:rsidRPr="00806E94">
        <w:rPr>
          <w:rFonts w:ascii="Times New Roman" w:eastAsiaTheme="minorEastAsia" w:hAnsi="Times New Roman" w:cs="Times New Roman"/>
          <w:sz w:val="24"/>
          <w:szCs w:val="24"/>
        </w:rPr>
        <w:t>)</w:t>
      </w:r>
      <w:r>
        <w:rPr>
          <w:rFonts w:ascii="Times New Roman" w:eastAsiaTheme="minorEastAsia" w:hAnsi="Times New Roman" w:cs="Times New Roman"/>
          <w:sz w:val="24"/>
          <w:szCs w:val="24"/>
        </w:rPr>
        <w:t>]</w:t>
      </w:r>
      <w:r>
        <w:rPr>
          <w:rFonts w:ascii="Times New Roman" w:eastAsiaTheme="minorEastAsia" w:hAnsi="Times New Roman" w:cs="Times New Roman"/>
          <w:sz w:val="24"/>
          <w:szCs w:val="24"/>
          <w:vertAlign w:val="superscript"/>
        </w:rPr>
        <w:t>2</w:t>
      </w:r>
      <w:r>
        <w:rPr>
          <w:rFonts w:ascii="Times New Roman" w:eastAsiaTheme="minorEastAsia" w:hAnsi="Times New Roman" w:cs="Times New Roman"/>
          <w:sz w:val="24"/>
          <w:szCs w:val="24"/>
        </w:rPr>
        <w:t xml:space="preserve">, δηλ., αν με </w:t>
      </w:r>
      <w:r>
        <w:rPr>
          <w:rFonts w:ascii="Times New Roman" w:eastAsiaTheme="minorEastAsia" w:hAnsi="Times New Roman" w:cs="Times New Roman"/>
          <w:sz w:val="24"/>
          <w:szCs w:val="24"/>
          <w:lang w:val="en-US"/>
        </w:rPr>
        <w:t>g</w:t>
      </w:r>
      <w:r w:rsidRPr="00806E94">
        <w:rPr>
          <w:rFonts w:ascii="Times New Roman" w:eastAsiaTheme="minorEastAsia" w:hAnsi="Times New Roman" w:cs="Times New Roman"/>
          <w:sz w:val="24"/>
          <w:szCs w:val="24"/>
        </w:rPr>
        <w:t>(</w:t>
      </w:r>
      <w:r>
        <w:rPr>
          <w:rFonts w:ascii="Times New Roman" w:eastAsiaTheme="minorEastAsia" w:hAnsi="Times New Roman" w:cs="Times New Roman"/>
          <w:sz w:val="24"/>
          <w:szCs w:val="24"/>
          <w:lang w:val="en-US"/>
        </w:rPr>
        <w:t>X</w:t>
      </w:r>
      <w:r w:rsidRPr="00806E94">
        <w:rPr>
          <w:rFonts w:ascii="Times New Roman" w:eastAsiaTheme="minorEastAsia" w:hAnsi="Times New Roman" w:cs="Times New Roman"/>
          <w:sz w:val="24"/>
          <w:szCs w:val="24"/>
        </w:rPr>
        <w:t>)</w:t>
      </w:r>
      <w:r>
        <w:rPr>
          <w:rFonts w:ascii="Times New Roman" w:eastAsiaTheme="minorEastAsia" w:hAnsi="Times New Roman" w:cs="Times New Roman"/>
          <w:sz w:val="24"/>
          <w:szCs w:val="24"/>
        </w:rPr>
        <w:t xml:space="preserve"> παραστήσουμε το τετράγωνο </w:t>
      </w:r>
      <w:r w:rsidR="00426712">
        <w:rPr>
          <w:rFonts w:ascii="Times New Roman" w:eastAsiaTheme="minorEastAsia" w:hAnsi="Times New Roman" w:cs="Times New Roman"/>
          <w:sz w:val="24"/>
          <w:szCs w:val="24"/>
        </w:rPr>
        <w:t xml:space="preserve">της διαφοράς της τυχαίας μεταβλητής Χ από τη μέση τιμή της, </w:t>
      </w:r>
      <w:r w:rsidR="008C4E30">
        <w:rPr>
          <w:rFonts w:ascii="Times New Roman" w:eastAsiaTheme="minorEastAsia" w:hAnsi="Times New Roman" w:cs="Times New Roman"/>
          <w:sz w:val="24"/>
          <w:szCs w:val="24"/>
        </w:rPr>
        <w:t xml:space="preserve">η μέση τιμή της </w:t>
      </w:r>
      <w:r w:rsidR="008C4E30">
        <w:rPr>
          <w:rFonts w:ascii="Times New Roman" w:eastAsiaTheme="minorEastAsia" w:hAnsi="Times New Roman" w:cs="Times New Roman"/>
          <w:sz w:val="24"/>
          <w:szCs w:val="24"/>
          <w:lang w:val="en-US"/>
        </w:rPr>
        <w:t>g</w:t>
      </w:r>
      <w:r w:rsidR="008C4E30" w:rsidRPr="008C4E30">
        <w:rPr>
          <w:rFonts w:ascii="Times New Roman" w:eastAsiaTheme="minorEastAsia" w:hAnsi="Times New Roman" w:cs="Times New Roman"/>
          <w:sz w:val="24"/>
          <w:szCs w:val="24"/>
        </w:rPr>
        <w:t>(</w:t>
      </w:r>
      <w:r w:rsidR="008C4E30">
        <w:rPr>
          <w:rFonts w:ascii="Times New Roman" w:eastAsiaTheme="minorEastAsia" w:hAnsi="Times New Roman" w:cs="Times New Roman"/>
          <w:sz w:val="24"/>
          <w:szCs w:val="24"/>
          <w:lang w:val="en-US"/>
        </w:rPr>
        <w:t>X</w:t>
      </w:r>
      <w:r w:rsidR="008C4E30" w:rsidRPr="008C4E30">
        <w:rPr>
          <w:rFonts w:ascii="Times New Roman" w:eastAsiaTheme="minorEastAsia" w:hAnsi="Times New Roman" w:cs="Times New Roman"/>
          <w:sz w:val="24"/>
          <w:szCs w:val="24"/>
        </w:rPr>
        <w:t>)</w:t>
      </w:r>
      <w:r w:rsidR="008C4E30">
        <w:rPr>
          <w:rFonts w:ascii="Times New Roman" w:eastAsiaTheme="minorEastAsia" w:hAnsi="Times New Roman" w:cs="Times New Roman"/>
          <w:sz w:val="24"/>
          <w:szCs w:val="24"/>
        </w:rPr>
        <w:t xml:space="preserve"> παρέχει τη </w:t>
      </w:r>
      <w:r w:rsidR="008C4E30" w:rsidRPr="008C4E30">
        <w:rPr>
          <w:rFonts w:ascii="Times New Roman" w:eastAsiaTheme="minorEastAsia" w:hAnsi="Times New Roman" w:cs="Times New Roman"/>
          <w:b/>
          <w:sz w:val="24"/>
          <w:szCs w:val="24"/>
        </w:rPr>
        <w:t>διακύμανση</w:t>
      </w:r>
      <w:r w:rsidR="008C4E30">
        <w:rPr>
          <w:rFonts w:ascii="Times New Roman" w:eastAsiaTheme="minorEastAsia" w:hAnsi="Times New Roman" w:cs="Times New Roman"/>
          <w:sz w:val="24"/>
          <w:szCs w:val="24"/>
        </w:rPr>
        <w:t xml:space="preserve"> (</w:t>
      </w:r>
      <w:r w:rsidR="008C4E30">
        <w:rPr>
          <w:rFonts w:ascii="Times New Roman" w:eastAsiaTheme="minorEastAsia" w:hAnsi="Times New Roman" w:cs="Times New Roman"/>
          <w:sz w:val="24"/>
          <w:szCs w:val="24"/>
          <w:lang w:val="en-US"/>
        </w:rPr>
        <w:t>Variance</w:t>
      </w:r>
      <w:r w:rsidR="008C4E30" w:rsidRPr="008C4E30">
        <w:rPr>
          <w:rFonts w:ascii="Times New Roman" w:eastAsiaTheme="minorEastAsia" w:hAnsi="Times New Roman" w:cs="Times New Roman"/>
          <w:sz w:val="24"/>
          <w:szCs w:val="24"/>
        </w:rPr>
        <w:t xml:space="preserve">) </w:t>
      </w:r>
      <w:r w:rsidR="008C4E30" w:rsidRPr="008C4E30">
        <w:rPr>
          <w:rFonts w:ascii="Times New Roman" w:eastAsiaTheme="minorEastAsia" w:hAnsi="Times New Roman" w:cs="Times New Roman"/>
          <w:b/>
          <w:sz w:val="24"/>
          <w:szCs w:val="24"/>
          <w:lang w:val="en-US"/>
        </w:rPr>
        <w:t>S</w:t>
      </w:r>
      <w:r w:rsidR="008C4E30" w:rsidRPr="008C4E30">
        <w:rPr>
          <w:rFonts w:ascii="Times New Roman" w:eastAsiaTheme="minorEastAsia" w:hAnsi="Times New Roman" w:cs="Times New Roman"/>
          <w:b/>
          <w:sz w:val="24"/>
          <w:szCs w:val="24"/>
        </w:rPr>
        <w:t>=</w:t>
      </w:r>
      <w:r w:rsidR="008C4E30" w:rsidRPr="008C4E30">
        <w:rPr>
          <w:rFonts w:ascii="Times New Roman" w:eastAsiaTheme="minorEastAsia" w:hAnsi="Times New Roman" w:cs="Times New Roman"/>
          <w:b/>
          <w:sz w:val="24"/>
          <w:szCs w:val="24"/>
          <w:lang w:val="en-US"/>
        </w:rPr>
        <w:t>E</w:t>
      </w:r>
      <w:r w:rsidR="008C4E30" w:rsidRPr="008C4E30">
        <w:rPr>
          <w:rFonts w:ascii="Times New Roman" w:eastAsiaTheme="minorEastAsia" w:hAnsi="Times New Roman" w:cs="Times New Roman"/>
          <w:b/>
          <w:sz w:val="24"/>
          <w:szCs w:val="24"/>
        </w:rPr>
        <w:t>{</w:t>
      </w:r>
      <w:r w:rsidR="008C4E30" w:rsidRPr="008C4E30">
        <w:rPr>
          <w:rFonts w:ascii="Times New Roman" w:eastAsiaTheme="minorEastAsia" w:hAnsi="Times New Roman" w:cs="Times New Roman"/>
          <w:b/>
          <w:sz w:val="24"/>
        </w:rPr>
        <w:t>[</w:t>
      </w:r>
      <w:r w:rsidR="008C4E30" w:rsidRPr="008C4E30">
        <w:rPr>
          <w:rFonts w:ascii="Times New Roman" w:eastAsiaTheme="minorEastAsia" w:hAnsi="Times New Roman" w:cs="Times New Roman"/>
          <w:b/>
          <w:sz w:val="24"/>
          <w:lang w:val="en-US"/>
        </w:rPr>
        <w:t>X</w:t>
      </w:r>
      <m:oMath>
        <m:r>
          <m:rPr>
            <m:sty m:val="bi"/>
          </m:rPr>
          <w:rPr>
            <w:rFonts w:ascii="Cambria Math" w:eastAsiaTheme="minorEastAsia" w:hAnsi="Cambria Math" w:cs="Times New Roman"/>
            <w:sz w:val="24"/>
            <w:szCs w:val="24"/>
          </w:rPr>
          <m:t>-</m:t>
        </m:r>
      </m:oMath>
      <w:r w:rsidR="008C4E30" w:rsidRPr="008C4E30">
        <w:rPr>
          <w:rFonts w:ascii="Times New Roman" w:eastAsiaTheme="minorEastAsia" w:hAnsi="Times New Roman" w:cs="Times New Roman"/>
          <w:b/>
          <w:sz w:val="24"/>
          <w:szCs w:val="24"/>
          <w:lang w:val="en-US"/>
        </w:rPr>
        <w:t>E</w:t>
      </w:r>
      <w:r w:rsidR="008C4E30" w:rsidRPr="008C4E30">
        <w:rPr>
          <w:rFonts w:ascii="Times New Roman" w:eastAsiaTheme="minorEastAsia" w:hAnsi="Times New Roman" w:cs="Times New Roman"/>
          <w:b/>
          <w:sz w:val="24"/>
          <w:szCs w:val="24"/>
        </w:rPr>
        <w:t>(</w:t>
      </w:r>
      <w:r w:rsidR="008C4E30" w:rsidRPr="008C4E30">
        <w:rPr>
          <w:rFonts w:ascii="Times New Roman" w:eastAsiaTheme="minorEastAsia" w:hAnsi="Times New Roman" w:cs="Times New Roman"/>
          <w:b/>
          <w:sz w:val="24"/>
          <w:szCs w:val="24"/>
          <w:lang w:val="en-US"/>
        </w:rPr>
        <w:t>X</w:t>
      </w:r>
      <w:r w:rsidR="008C4E30" w:rsidRPr="008C4E30">
        <w:rPr>
          <w:rFonts w:ascii="Times New Roman" w:eastAsiaTheme="minorEastAsia" w:hAnsi="Times New Roman" w:cs="Times New Roman"/>
          <w:b/>
          <w:sz w:val="24"/>
          <w:szCs w:val="24"/>
        </w:rPr>
        <w:t>)]</w:t>
      </w:r>
      <w:r w:rsidR="008C4E30" w:rsidRPr="008C4E30">
        <w:rPr>
          <w:rFonts w:ascii="Times New Roman" w:eastAsiaTheme="minorEastAsia" w:hAnsi="Times New Roman" w:cs="Times New Roman"/>
          <w:b/>
          <w:sz w:val="24"/>
          <w:szCs w:val="24"/>
          <w:vertAlign w:val="superscript"/>
        </w:rPr>
        <w:t>2</w:t>
      </w:r>
      <w:r w:rsidR="008C4E30" w:rsidRPr="008C4E30">
        <w:rPr>
          <w:rFonts w:ascii="Times New Roman" w:eastAsiaTheme="minorEastAsia" w:hAnsi="Times New Roman" w:cs="Times New Roman"/>
          <w:b/>
          <w:sz w:val="24"/>
          <w:szCs w:val="24"/>
        </w:rPr>
        <w:t>}=</w:t>
      </w:r>
      <m:oMath>
        <m:nary>
          <m:naryPr>
            <m:limLoc m:val="subSup"/>
            <m:ctrlPr>
              <w:rPr>
                <w:rFonts w:ascii="Cambria Math" w:hAnsi="Cambria Math" w:cs="Times New Roman"/>
                <w:b/>
                <w:i/>
                <w:sz w:val="24"/>
              </w:rPr>
            </m:ctrlPr>
          </m:naryPr>
          <m:sub>
            <m:r>
              <m:rPr>
                <m:sty m:val="bi"/>
              </m:rPr>
              <w:rPr>
                <w:rFonts w:ascii="Cambria Math" w:hAnsi="Cambria Math" w:cs="Times New Roman"/>
                <w:sz w:val="24"/>
              </w:rPr>
              <m:t>-∞</m:t>
            </m:r>
          </m:sub>
          <m:sup>
            <m:r>
              <m:rPr>
                <m:sty m:val="bi"/>
              </m:rPr>
              <w:rPr>
                <w:rFonts w:ascii="Cambria Math" w:hAnsi="Cambria Math" w:cs="Times New Roman"/>
                <w:sz w:val="24"/>
              </w:rPr>
              <m:t>+∞</m:t>
            </m:r>
          </m:sup>
          <m:e>
            <m:sSub>
              <m:sSubPr>
                <m:ctrlPr>
                  <w:rPr>
                    <w:rFonts w:ascii="Cambria Math" w:hAnsi="Cambria Math" w:cs="Times New Roman"/>
                    <w:b/>
                    <w:i/>
                    <w:sz w:val="24"/>
                  </w:rPr>
                </m:ctrlPr>
              </m:sSubPr>
              <m:e>
                <m:sSup>
                  <m:sSupPr>
                    <m:ctrlPr>
                      <w:rPr>
                        <w:rFonts w:ascii="Cambria Math" w:hAnsi="Cambria Math" w:cs="Times New Roman"/>
                        <w:b/>
                        <w:i/>
                        <w:sz w:val="24"/>
                      </w:rPr>
                    </m:ctrlPr>
                  </m:sSupPr>
                  <m:e>
                    <m:d>
                      <m:dPr>
                        <m:begChr m:val="["/>
                        <m:endChr m:val="]"/>
                        <m:ctrlPr>
                          <w:rPr>
                            <w:rFonts w:ascii="Cambria Math" w:hAnsi="Cambria Math" w:cs="Times New Roman"/>
                            <w:b/>
                            <w:i/>
                            <w:sz w:val="24"/>
                          </w:rPr>
                        </m:ctrlPr>
                      </m:dPr>
                      <m:e>
                        <m:r>
                          <m:rPr>
                            <m:sty m:val="bi"/>
                          </m:rPr>
                          <w:rPr>
                            <w:rFonts w:ascii="Cambria Math" w:hAnsi="Cambria Math" w:cs="Times New Roman"/>
                            <w:sz w:val="24"/>
                          </w:rPr>
                          <m:t>x-E(X)</m:t>
                        </m:r>
                      </m:e>
                    </m:d>
                  </m:e>
                  <m:sup>
                    <m:r>
                      <m:rPr>
                        <m:sty m:val="bi"/>
                      </m:rPr>
                      <w:rPr>
                        <w:rFonts w:ascii="Cambria Math" w:hAnsi="Cambria Math" w:cs="Times New Roman"/>
                        <w:sz w:val="24"/>
                      </w:rPr>
                      <m:t>2</m:t>
                    </m:r>
                  </m:sup>
                </m:sSup>
                <m:r>
                  <m:rPr>
                    <m:sty m:val="bi"/>
                  </m:rPr>
                  <w:rPr>
                    <w:rFonts w:ascii="Cambria Math" w:hAnsi="Cambria Math" w:cs="Times New Roman"/>
                    <w:sz w:val="24"/>
                    <w:lang w:val="en-US"/>
                  </w:rPr>
                  <m:t>f</m:t>
                </m:r>
              </m:e>
              <m:sub>
                <m:r>
                  <m:rPr>
                    <m:sty m:val="bi"/>
                  </m:rPr>
                  <w:rPr>
                    <w:rFonts w:ascii="Cambria Math" w:hAnsi="Cambria Math" w:cs="Times New Roman"/>
                    <w:sz w:val="24"/>
                  </w:rPr>
                  <m:t>X</m:t>
                </m:r>
              </m:sub>
            </m:sSub>
            <m:d>
              <m:dPr>
                <m:ctrlPr>
                  <w:rPr>
                    <w:rFonts w:ascii="Cambria Math" w:hAnsi="Cambria Math" w:cs="Times New Roman"/>
                    <w:b/>
                    <w:i/>
                    <w:sz w:val="24"/>
                  </w:rPr>
                </m:ctrlPr>
              </m:dPr>
              <m:e>
                <m:r>
                  <m:rPr>
                    <m:sty m:val="bi"/>
                  </m:rPr>
                  <w:rPr>
                    <w:rFonts w:ascii="Cambria Math" w:hAnsi="Cambria Math" w:cs="Times New Roman"/>
                    <w:sz w:val="24"/>
                  </w:rPr>
                  <m:t>x</m:t>
                </m:r>
              </m:e>
            </m:d>
            <m:r>
              <m:rPr>
                <m:sty m:val="bi"/>
              </m:rPr>
              <w:rPr>
                <w:rFonts w:ascii="Cambria Math" w:hAnsi="Cambria Math" w:cs="Times New Roman"/>
                <w:sz w:val="24"/>
              </w:rPr>
              <m:t>dx</m:t>
            </m:r>
          </m:e>
        </m:nary>
      </m:oMath>
      <w:r w:rsidR="008C4E30" w:rsidRPr="008C4E30">
        <w:rPr>
          <w:rFonts w:ascii="Times New Roman" w:eastAsiaTheme="minorEastAsia" w:hAnsi="Times New Roman" w:cs="Times New Roman"/>
          <w:sz w:val="24"/>
        </w:rPr>
        <w:t xml:space="preserve"> </w:t>
      </w:r>
      <w:r w:rsidR="008C4E30">
        <w:rPr>
          <w:rFonts w:ascii="Times New Roman" w:eastAsiaTheme="minorEastAsia" w:hAnsi="Times New Roman" w:cs="Times New Roman"/>
          <w:sz w:val="24"/>
        </w:rPr>
        <w:t>της τυχαίας μεταβλητής Χ.</w:t>
      </w:r>
      <w:r w:rsidR="008C4E30" w:rsidRPr="008C4E30">
        <w:rPr>
          <w:rFonts w:ascii="Times New Roman" w:eastAsiaTheme="minorEastAsia" w:hAnsi="Times New Roman" w:cs="Times New Roman"/>
          <w:sz w:val="24"/>
        </w:rPr>
        <w:t xml:space="preserve"> </w:t>
      </w:r>
      <w:r w:rsidR="008C4E30">
        <w:rPr>
          <w:rFonts w:ascii="Times New Roman" w:eastAsiaTheme="minorEastAsia" w:hAnsi="Times New Roman" w:cs="Times New Roman"/>
          <w:sz w:val="24"/>
        </w:rPr>
        <w:t xml:space="preserve">Ας δουλέψουμε λίγο πάνω στη διακύμανση </w:t>
      </w:r>
      <w:r w:rsidR="008C4E30">
        <w:rPr>
          <w:rFonts w:ascii="Times New Roman" w:eastAsiaTheme="minorEastAsia" w:hAnsi="Times New Roman" w:cs="Times New Roman"/>
          <w:sz w:val="24"/>
          <w:lang w:val="en-US"/>
        </w:rPr>
        <w:t>S</w:t>
      </w:r>
      <w:r w:rsidR="008C4E30" w:rsidRPr="008C4E30">
        <w:rPr>
          <w:rFonts w:ascii="Times New Roman" w:eastAsiaTheme="minorEastAsia" w:hAnsi="Times New Roman" w:cs="Times New Roman"/>
          <w:sz w:val="24"/>
        </w:rPr>
        <w:t xml:space="preserve">: </w:t>
      </w:r>
      <w:r w:rsidR="008C4E30">
        <w:rPr>
          <w:rFonts w:ascii="Times New Roman" w:eastAsiaTheme="minorEastAsia" w:hAnsi="Times New Roman" w:cs="Times New Roman"/>
          <w:sz w:val="24"/>
        </w:rPr>
        <w:t xml:space="preserve">Είναι </w:t>
      </w:r>
    </w:p>
    <w:p w:rsidR="008C4E30" w:rsidRDefault="008C4E30" w:rsidP="008C4E30">
      <w:pPr>
        <w:ind w:firstLine="720"/>
        <w:rPr>
          <w:rFonts w:ascii="Times New Roman" w:eastAsiaTheme="minorEastAsia" w:hAnsi="Times New Roman" w:cs="Times New Roman"/>
          <w:sz w:val="24"/>
          <w:lang w:val="en-US"/>
        </w:rPr>
      </w:pPr>
      <w:r w:rsidRPr="008C4E30">
        <w:rPr>
          <w:rFonts w:ascii="Times New Roman" w:eastAsiaTheme="minorEastAsia" w:hAnsi="Times New Roman" w:cs="Times New Roman"/>
          <w:sz w:val="24"/>
          <w:szCs w:val="24"/>
          <w:lang w:val="en-US"/>
        </w:rPr>
        <w:t>S=</w:t>
      </w:r>
      <m:oMath>
        <m:nary>
          <m:naryPr>
            <m:limLoc m:val="subSup"/>
            <m:ctrlPr>
              <w:rPr>
                <w:rFonts w:ascii="Cambria Math" w:hAnsi="Cambria Math" w:cs="Times New Roman"/>
                <w:i/>
                <w:sz w:val="24"/>
              </w:rPr>
            </m:ctrlPr>
          </m:naryPr>
          <m:sub>
            <m:r>
              <w:rPr>
                <w:rFonts w:ascii="Cambria Math" w:hAnsi="Cambria Math" w:cs="Times New Roman"/>
                <w:sz w:val="24"/>
                <w:lang w:val="en-US"/>
              </w:rPr>
              <m:t>-∞</m:t>
            </m:r>
          </m:sub>
          <m:sup>
            <m:r>
              <w:rPr>
                <w:rFonts w:ascii="Cambria Math" w:hAnsi="Cambria Math" w:cs="Times New Roman"/>
                <w:sz w:val="24"/>
                <w:lang w:val="en-US"/>
              </w:rPr>
              <m:t>+∞</m:t>
            </m:r>
          </m:sup>
          <m:e>
            <m:sSub>
              <m:sSubPr>
                <m:ctrlPr>
                  <w:rPr>
                    <w:rFonts w:ascii="Cambria Math" w:hAnsi="Cambria Math" w:cs="Times New Roman"/>
                    <w:i/>
                    <w:sz w:val="24"/>
                  </w:rPr>
                </m:ctrlPr>
              </m:sSubPr>
              <m:e>
                <m:sSup>
                  <m:sSupPr>
                    <m:ctrlPr>
                      <w:rPr>
                        <w:rFonts w:ascii="Cambria Math" w:hAnsi="Cambria Math" w:cs="Times New Roman"/>
                        <w:i/>
                        <w:sz w:val="24"/>
                      </w:rPr>
                    </m:ctrlPr>
                  </m:sSupPr>
                  <m:e>
                    <m:d>
                      <m:dPr>
                        <m:begChr m:val="["/>
                        <m:endChr m:val="]"/>
                        <m:ctrlPr>
                          <w:rPr>
                            <w:rFonts w:ascii="Cambria Math" w:hAnsi="Cambria Math" w:cs="Times New Roman"/>
                            <w:i/>
                            <w:sz w:val="24"/>
                          </w:rPr>
                        </m:ctrlPr>
                      </m:dPr>
                      <m:e>
                        <m:r>
                          <w:rPr>
                            <w:rFonts w:ascii="Cambria Math" w:hAnsi="Cambria Math" w:cs="Times New Roman"/>
                            <w:sz w:val="24"/>
                          </w:rPr>
                          <m:t>x</m:t>
                        </m:r>
                        <m:r>
                          <w:rPr>
                            <w:rFonts w:ascii="Cambria Math" w:hAnsi="Cambria Math" w:cs="Times New Roman"/>
                            <w:sz w:val="24"/>
                            <w:lang w:val="en-US"/>
                          </w:rPr>
                          <m:t>-</m:t>
                        </m:r>
                        <m:r>
                          <w:rPr>
                            <w:rFonts w:ascii="Cambria Math" w:hAnsi="Cambria Math" w:cs="Times New Roman"/>
                            <w:sz w:val="24"/>
                          </w:rPr>
                          <m:t>E</m:t>
                        </m:r>
                        <m:r>
                          <w:rPr>
                            <w:rFonts w:ascii="Cambria Math" w:hAnsi="Cambria Math" w:cs="Times New Roman"/>
                            <w:sz w:val="24"/>
                            <w:lang w:val="en-US"/>
                          </w:rPr>
                          <m:t>(</m:t>
                        </m:r>
                        <m:r>
                          <w:rPr>
                            <w:rFonts w:ascii="Cambria Math" w:hAnsi="Cambria Math" w:cs="Times New Roman"/>
                            <w:sz w:val="24"/>
                          </w:rPr>
                          <m:t>X</m:t>
                        </m:r>
                        <m:r>
                          <w:rPr>
                            <w:rFonts w:ascii="Cambria Math" w:hAnsi="Cambria Math" w:cs="Times New Roman"/>
                            <w:sz w:val="24"/>
                            <w:lang w:val="en-US"/>
                          </w:rPr>
                          <m:t>)</m:t>
                        </m:r>
                      </m:e>
                    </m:d>
                  </m:e>
                  <m:sup>
                    <m:r>
                      <w:rPr>
                        <w:rFonts w:ascii="Cambria Math" w:hAnsi="Cambria Math" w:cs="Times New Roman"/>
                        <w:sz w:val="24"/>
                        <w:lang w:val="en-US"/>
                      </w:rPr>
                      <m:t>2</m:t>
                    </m:r>
                  </m:sup>
                </m:sSup>
                <m:r>
                  <w:rPr>
                    <w:rFonts w:ascii="Cambria Math" w:hAnsi="Cambria Math" w:cs="Times New Roman"/>
                    <w:sz w:val="24"/>
                    <w:lang w:val="en-US"/>
                  </w:rPr>
                  <m:t>f</m:t>
                </m:r>
              </m:e>
              <m:sub>
                <m:r>
                  <w:rPr>
                    <w:rFonts w:ascii="Cambria Math" w:hAnsi="Cambria Math" w:cs="Times New Roman"/>
                    <w:sz w:val="24"/>
                  </w:rPr>
                  <m:t>X</m:t>
                </m:r>
              </m:sub>
            </m:sSub>
            <m:d>
              <m:dPr>
                <m:ctrlPr>
                  <w:rPr>
                    <w:rFonts w:ascii="Cambria Math" w:hAnsi="Cambria Math" w:cs="Times New Roman"/>
                    <w:i/>
                    <w:sz w:val="24"/>
                  </w:rPr>
                </m:ctrlPr>
              </m:dPr>
              <m:e>
                <m:r>
                  <w:rPr>
                    <w:rFonts w:ascii="Cambria Math" w:hAnsi="Cambria Math" w:cs="Times New Roman"/>
                    <w:sz w:val="24"/>
                  </w:rPr>
                  <m:t>x</m:t>
                </m:r>
              </m:e>
            </m:d>
            <m:r>
              <w:rPr>
                <w:rFonts w:ascii="Cambria Math" w:hAnsi="Cambria Math" w:cs="Times New Roman"/>
                <w:sz w:val="24"/>
              </w:rPr>
              <m:t>dx</m:t>
            </m:r>
          </m:e>
        </m:nary>
      </m:oMath>
      <w:r w:rsidRPr="008C4E30">
        <w:rPr>
          <w:rFonts w:ascii="Times New Roman" w:eastAsiaTheme="minorEastAsia" w:hAnsi="Times New Roman" w:cs="Times New Roman"/>
          <w:sz w:val="24"/>
          <w:lang w:val="en-US"/>
        </w:rPr>
        <w:t xml:space="preserve"> = </w:t>
      </w:r>
      <m:oMath>
        <m:nary>
          <m:naryPr>
            <m:limLoc m:val="subSup"/>
            <m:ctrlPr>
              <w:rPr>
                <w:rFonts w:ascii="Cambria Math" w:hAnsi="Cambria Math" w:cs="Times New Roman"/>
                <w:i/>
                <w:sz w:val="24"/>
              </w:rPr>
            </m:ctrlPr>
          </m:naryPr>
          <m:sub>
            <m:r>
              <w:rPr>
                <w:rFonts w:ascii="Cambria Math" w:hAnsi="Cambria Math" w:cs="Times New Roman"/>
                <w:sz w:val="24"/>
                <w:lang w:val="en-US"/>
              </w:rPr>
              <m:t>-∞</m:t>
            </m:r>
          </m:sub>
          <m:sup>
            <m:r>
              <w:rPr>
                <w:rFonts w:ascii="Cambria Math" w:hAnsi="Cambria Math" w:cs="Times New Roman"/>
                <w:sz w:val="24"/>
                <w:lang w:val="en-US"/>
              </w:rPr>
              <m:t>+∞</m:t>
            </m:r>
          </m:sup>
          <m:e>
            <m:sSub>
              <m:sSubPr>
                <m:ctrlPr>
                  <w:rPr>
                    <w:rFonts w:ascii="Cambria Math" w:hAnsi="Cambria Math" w:cs="Times New Roman"/>
                    <w:i/>
                    <w:sz w:val="24"/>
                  </w:rPr>
                </m:ctrlPr>
              </m:sSubPr>
              <m:e>
                <m:d>
                  <m:dPr>
                    <m:begChr m:val="["/>
                    <m:endChr m:val="]"/>
                    <m:ctrlPr>
                      <w:rPr>
                        <w:rFonts w:ascii="Cambria Math" w:hAnsi="Cambria Math" w:cs="Times New Roman"/>
                        <w:i/>
                        <w:sz w:val="24"/>
                      </w:rPr>
                    </m:ctrlPr>
                  </m:dPr>
                  <m:e>
                    <m:sSup>
                      <m:sSupPr>
                        <m:ctrlPr>
                          <w:rPr>
                            <w:rFonts w:ascii="Cambria Math" w:hAnsi="Cambria Math" w:cs="Times New Roman"/>
                            <w:i/>
                            <w:sz w:val="24"/>
                          </w:rPr>
                        </m:ctrlPr>
                      </m:sSupPr>
                      <m:e>
                        <m:r>
                          <w:rPr>
                            <w:rFonts w:ascii="Cambria Math" w:hAnsi="Cambria Math" w:cs="Times New Roman"/>
                            <w:sz w:val="24"/>
                            <w:lang w:val="en-US"/>
                          </w:rPr>
                          <m:t>x</m:t>
                        </m:r>
                      </m:e>
                      <m:sup>
                        <m:r>
                          <w:rPr>
                            <w:rFonts w:ascii="Cambria Math" w:hAnsi="Cambria Math" w:cs="Times New Roman"/>
                            <w:sz w:val="24"/>
                            <w:lang w:val="en-US"/>
                          </w:rPr>
                          <m:t>2</m:t>
                        </m:r>
                      </m:sup>
                    </m:sSup>
                    <m:r>
                      <w:rPr>
                        <w:rFonts w:ascii="Cambria Math" w:hAnsi="Cambria Math" w:cs="Times New Roman"/>
                        <w:sz w:val="24"/>
                        <w:lang w:val="en-US"/>
                      </w:rPr>
                      <m:t>-</m:t>
                    </m:r>
                    <m:r>
                      <w:rPr>
                        <w:rFonts w:ascii="Cambria Math" w:hAnsi="Cambria Math" w:cs="Times New Roman"/>
                        <w:sz w:val="24"/>
                        <w:lang w:val="en-US"/>
                      </w:rPr>
                      <m:t>2x</m:t>
                    </m:r>
                    <m:r>
                      <w:rPr>
                        <w:rFonts w:ascii="Cambria Math" w:hAnsi="Cambria Math" w:cs="Times New Roman"/>
                        <w:sz w:val="24"/>
                      </w:rPr>
                      <m:t>E</m:t>
                    </m:r>
                    <m:d>
                      <m:dPr>
                        <m:ctrlPr>
                          <w:rPr>
                            <w:rFonts w:ascii="Cambria Math" w:hAnsi="Cambria Math" w:cs="Times New Roman"/>
                            <w:i/>
                            <w:sz w:val="24"/>
                            <w:lang w:val="en-US"/>
                          </w:rPr>
                        </m:ctrlPr>
                      </m:dPr>
                      <m:e>
                        <m:r>
                          <w:rPr>
                            <w:rFonts w:ascii="Cambria Math" w:hAnsi="Cambria Math" w:cs="Times New Roman"/>
                            <w:sz w:val="24"/>
                          </w:rPr>
                          <m:t>X</m:t>
                        </m:r>
                      </m:e>
                    </m:d>
                    <m:r>
                      <w:rPr>
                        <w:rFonts w:ascii="Cambria Math" w:hAnsi="Cambria Math" w:cs="Times New Roman"/>
                        <w:sz w:val="24"/>
                        <w:lang w:val="en-US"/>
                      </w:rPr>
                      <m:t>+</m:t>
                    </m:r>
                    <m:sSup>
                      <m:sSupPr>
                        <m:ctrlPr>
                          <w:rPr>
                            <w:rFonts w:ascii="Cambria Math" w:hAnsi="Cambria Math" w:cs="Times New Roman"/>
                            <w:i/>
                            <w:sz w:val="24"/>
                            <w:lang w:val="en-US"/>
                          </w:rPr>
                        </m:ctrlPr>
                      </m:sSupPr>
                      <m:e>
                        <m:d>
                          <m:dPr>
                            <m:begChr m:val="["/>
                            <m:endChr m:val="]"/>
                            <m:ctrlPr>
                              <w:rPr>
                                <w:rFonts w:ascii="Cambria Math" w:hAnsi="Cambria Math" w:cs="Times New Roman"/>
                                <w:i/>
                                <w:sz w:val="24"/>
                                <w:lang w:val="en-US"/>
                              </w:rPr>
                            </m:ctrlPr>
                          </m:dPr>
                          <m:e>
                            <m:r>
                              <w:rPr>
                                <w:rFonts w:ascii="Cambria Math" w:hAnsi="Cambria Math" w:cs="Times New Roman"/>
                                <w:sz w:val="24"/>
                                <w:lang w:val="en-US"/>
                              </w:rPr>
                              <m:t>E(X)</m:t>
                            </m:r>
                          </m:e>
                        </m:d>
                      </m:e>
                      <m:sup>
                        <m:r>
                          <w:rPr>
                            <w:rFonts w:ascii="Cambria Math" w:hAnsi="Cambria Math" w:cs="Times New Roman"/>
                            <w:sz w:val="24"/>
                            <w:lang w:val="en-US"/>
                          </w:rPr>
                          <m:t>2</m:t>
                        </m:r>
                      </m:sup>
                    </m:sSup>
                  </m:e>
                </m:d>
                <m:r>
                  <w:rPr>
                    <w:rFonts w:ascii="Cambria Math" w:hAnsi="Cambria Math" w:cs="Times New Roman"/>
                    <w:sz w:val="24"/>
                    <w:lang w:val="en-US"/>
                  </w:rPr>
                  <m:t>f</m:t>
                </m:r>
              </m:e>
              <m:sub>
                <m:r>
                  <w:rPr>
                    <w:rFonts w:ascii="Cambria Math" w:hAnsi="Cambria Math" w:cs="Times New Roman"/>
                    <w:sz w:val="24"/>
                  </w:rPr>
                  <m:t>X</m:t>
                </m:r>
              </m:sub>
            </m:sSub>
            <m:d>
              <m:dPr>
                <m:ctrlPr>
                  <w:rPr>
                    <w:rFonts w:ascii="Cambria Math" w:hAnsi="Cambria Math" w:cs="Times New Roman"/>
                    <w:i/>
                    <w:sz w:val="24"/>
                  </w:rPr>
                </m:ctrlPr>
              </m:dPr>
              <m:e>
                <m:r>
                  <w:rPr>
                    <w:rFonts w:ascii="Cambria Math" w:hAnsi="Cambria Math" w:cs="Times New Roman"/>
                    <w:sz w:val="24"/>
                  </w:rPr>
                  <m:t>x</m:t>
                </m:r>
              </m:e>
            </m:d>
            <m:r>
              <w:rPr>
                <w:rFonts w:ascii="Cambria Math" w:hAnsi="Cambria Math" w:cs="Times New Roman"/>
                <w:sz w:val="24"/>
              </w:rPr>
              <m:t>dx</m:t>
            </m:r>
          </m:e>
        </m:nary>
      </m:oMath>
      <w:r>
        <w:rPr>
          <w:rFonts w:ascii="Times New Roman" w:eastAsiaTheme="minorEastAsia" w:hAnsi="Times New Roman" w:cs="Times New Roman"/>
          <w:sz w:val="24"/>
          <w:lang w:val="en-US"/>
        </w:rPr>
        <w:t>=</w:t>
      </w:r>
    </w:p>
    <w:p w:rsidR="0068274D" w:rsidRDefault="008C4E30" w:rsidP="008C4E30">
      <w:pPr>
        <w:ind w:firstLine="720"/>
        <w:rPr>
          <w:rFonts w:ascii="Times New Roman" w:eastAsiaTheme="minorEastAsia" w:hAnsi="Times New Roman" w:cs="Times New Roman"/>
          <w:sz w:val="24"/>
          <w:lang w:val="en-US"/>
        </w:rPr>
      </w:pPr>
      <m:oMath>
        <m:nary>
          <m:naryPr>
            <m:limLoc m:val="subSup"/>
            <m:ctrlPr>
              <w:rPr>
                <w:rFonts w:ascii="Cambria Math" w:hAnsi="Cambria Math" w:cs="Times New Roman"/>
                <w:i/>
                <w:sz w:val="24"/>
              </w:rPr>
            </m:ctrlPr>
          </m:naryPr>
          <m:sub>
            <m:r>
              <w:rPr>
                <w:rFonts w:ascii="Cambria Math" w:hAnsi="Cambria Math" w:cs="Times New Roman"/>
                <w:sz w:val="24"/>
                <w:lang w:val="en-US"/>
              </w:rPr>
              <m:t>-∞</m:t>
            </m:r>
          </m:sub>
          <m:sup>
            <m:r>
              <w:rPr>
                <w:rFonts w:ascii="Cambria Math" w:hAnsi="Cambria Math" w:cs="Times New Roman"/>
                <w:sz w:val="24"/>
                <w:lang w:val="en-US"/>
              </w:rPr>
              <m:t>+∞</m:t>
            </m:r>
          </m:sup>
          <m:e>
            <m:sSub>
              <m:sSubPr>
                <m:ctrlPr>
                  <w:rPr>
                    <w:rFonts w:ascii="Cambria Math" w:hAnsi="Cambria Math" w:cs="Times New Roman"/>
                    <w:i/>
                    <w:sz w:val="24"/>
                  </w:rPr>
                </m:ctrlPr>
              </m:sSubPr>
              <m:e>
                <m:sSup>
                  <m:sSupPr>
                    <m:ctrlPr>
                      <w:rPr>
                        <w:rFonts w:ascii="Cambria Math" w:hAnsi="Cambria Math" w:cs="Times New Roman"/>
                        <w:i/>
                        <w:sz w:val="24"/>
                      </w:rPr>
                    </m:ctrlPr>
                  </m:sSupPr>
                  <m:e>
                    <m:r>
                      <w:rPr>
                        <w:rFonts w:ascii="Cambria Math" w:hAnsi="Cambria Math" w:cs="Times New Roman"/>
                        <w:sz w:val="24"/>
                        <w:lang w:val="en-US"/>
                      </w:rPr>
                      <m:t>x</m:t>
                    </m:r>
                  </m:e>
                  <m:sup>
                    <m:r>
                      <w:rPr>
                        <w:rFonts w:ascii="Cambria Math" w:hAnsi="Cambria Math" w:cs="Times New Roman"/>
                        <w:sz w:val="24"/>
                        <w:lang w:val="en-US"/>
                      </w:rPr>
                      <m:t>2</m:t>
                    </m:r>
                  </m:sup>
                </m:sSup>
                <m:r>
                  <w:rPr>
                    <w:rFonts w:ascii="Cambria Math" w:hAnsi="Cambria Math" w:cs="Times New Roman"/>
                    <w:sz w:val="24"/>
                    <w:lang w:val="en-US"/>
                  </w:rPr>
                  <m:t>f</m:t>
                </m:r>
              </m:e>
              <m:sub>
                <m:r>
                  <w:rPr>
                    <w:rFonts w:ascii="Cambria Math" w:hAnsi="Cambria Math" w:cs="Times New Roman"/>
                    <w:sz w:val="24"/>
                  </w:rPr>
                  <m:t>X</m:t>
                </m:r>
              </m:sub>
            </m:sSub>
            <m:d>
              <m:dPr>
                <m:ctrlPr>
                  <w:rPr>
                    <w:rFonts w:ascii="Cambria Math" w:hAnsi="Cambria Math" w:cs="Times New Roman"/>
                    <w:i/>
                    <w:sz w:val="24"/>
                  </w:rPr>
                </m:ctrlPr>
              </m:dPr>
              <m:e>
                <m:r>
                  <w:rPr>
                    <w:rFonts w:ascii="Cambria Math" w:hAnsi="Cambria Math" w:cs="Times New Roman"/>
                    <w:sz w:val="24"/>
                  </w:rPr>
                  <m:t>x</m:t>
                </m:r>
              </m:e>
            </m:d>
            <m:r>
              <w:rPr>
                <w:rFonts w:ascii="Cambria Math" w:hAnsi="Cambria Math" w:cs="Times New Roman"/>
                <w:sz w:val="24"/>
              </w:rPr>
              <m:t>dx</m:t>
            </m:r>
          </m:e>
        </m:nary>
      </m:oMath>
      <w:r>
        <w:rPr>
          <w:rFonts w:ascii="Times New Roman" w:eastAsiaTheme="minorEastAsia" w:hAnsi="Times New Roman" w:cs="Times New Roman"/>
          <w:sz w:val="24"/>
          <w:lang w:val="en-US"/>
        </w:rPr>
        <w:t xml:space="preserve"> </w:t>
      </w:r>
      <m:oMath>
        <m:r>
          <w:rPr>
            <w:rFonts w:ascii="Cambria Math" w:hAnsi="Cambria Math" w:cs="Times New Roman"/>
            <w:sz w:val="24"/>
            <w:lang w:val="en-US"/>
          </w:rPr>
          <m:t>-</m:t>
        </m:r>
        <m:r>
          <w:rPr>
            <w:rFonts w:ascii="Cambria Math" w:hAnsi="Cambria Math" w:cs="Times New Roman"/>
            <w:sz w:val="24"/>
            <w:lang w:val="en-US"/>
          </w:rPr>
          <m:t>2</m:t>
        </m:r>
        <m:r>
          <w:rPr>
            <w:rFonts w:ascii="Cambria Math" w:hAnsi="Cambria Math" w:cs="Times New Roman"/>
            <w:sz w:val="24"/>
          </w:rPr>
          <m:t>E</m:t>
        </m:r>
        <m:d>
          <m:dPr>
            <m:ctrlPr>
              <w:rPr>
                <w:rFonts w:ascii="Cambria Math" w:hAnsi="Cambria Math" w:cs="Times New Roman"/>
                <w:i/>
                <w:sz w:val="24"/>
                <w:lang w:val="en-US"/>
              </w:rPr>
            </m:ctrlPr>
          </m:dPr>
          <m:e>
            <m:r>
              <w:rPr>
                <w:rFonts w:ascii="Cambria Math" w:hAnsi="Cambria Math" w:cs="Times New Roman"/>
                <w:sz w:val="24"/>
              </w:rPr>
              <m:t>X</m:t>
            </m:r>
          </m:e>
        </m:d>
        <m:nary>
          <m:naryPr>
            <m:limLoc m:val="subSup"/>
            <m:ctrlPr>
              <w:rPr>
                <w:rFonts w:ascii="Cambria Math" w:hAnsi="Cambria Math" w:cs="Times New Roman"/>
                <w:i/>
                <w:sz w:val="24"/>
              </w:rPr>
            </m:ctrlPr>
          </m:naryPr>
          <m:sub>
            <m:r>
              <w:rPr>
                <w:rFonts w:ascii="Cambria Math" w:hAnsi="Cambria Math" w:cs="Times New Roman"/>
                <w:sz w:val="24"/>
                <w:lang w:val="en-US"/>
              </w:rPr>
              <m:t>-∞</m:t>
            </m:r>
          </m:sub>
          <m:sup>
            <m:r>
              <w:rPr>
                <w:rFonts w:ascii="Cambria Math" w:hAnsi="Cambria Math" w:cs="Times New Roman"/>
                <w:sz w:val="24"/>
                <w:lang w:val="en-US"/>
              </w:rPr>
              <m:t>+∞</m:t>
            </m:r>
          </m:sup>
          <m:e>
            <m:r>
              <w:rPr>
                <w:rFonts w:ascii="Cambria Math" w:hAnsi="Cambria Math" w:cs="Times New Roman"/>
                <w:sz w:val="24"/>
                <w:lang w:val="en-US"/>
              </w:rPr>
              <m:t>x</m:t>
            </m:r>
            <m:sSub>
              <m:sSubPr>
                <m:ctrlPr>
                  <w:rPr>
                    <w:rFonts w:ascii="Cambria Math" w:hAnsi="Cambria Math" w:cs="Times New Roman"/>
                    <w:i/>
                    <w:sz w:val="24"/>
                  </w:rPr>
                </m:ctrlPr>
              </m:sSubPr>
              <m:e>
                <m:r>
                  <w:rPr>
                    <w:rFonts w:ascii="Cambria Math" w:hAnsi="Cambria Math" w:cs="Times New Roman"/>
                    <w:sz w:val="24"/>
                    <w:lang w:val="en-US"/>
                  </w:rPr>
                  <m:t>f</m:t>
                </m:r>
              </m:e>
              <m:sub>
                <m:r>
                  <w:rPr>
                    <w:rFonts w:ascii="Cambria Math" w:hAnsi="Cambria Math" w:cs="Times New Roman"/>
                    <w:sz w:val="24"/>
                  </w:rPr>
                  <m:t>X</m:t>
                </m:r>
              </m:sub>
            </m:sSub>
            <m:d>
              <m:dPr>
                <m:ctrlPr>
                  <w:rPr>
                    <w:rFonts w:ascii="Cambria Math" w:hAnsi="Cambria Math" w:cs="Times New Roman"/>
                    <w:i/>
                    <w:sz w:val="24"/>
                  </w:rPr>
                </m:ctrlPr>
              </m:dPr>
              <m:e>
                <m:r>
                  <w:rPr>
                    <w:rFonts w:ascii="Cambria Math" w:hAnsi="Cambria Math" w:cs="Times New Roman"/>
                    <w:sz w:val="24"/>
                  </w:rPr>
                  <m:t>x</m:t>
                </m:r>
              </m:e>
            </m:d>
            <m:r>
              <w:rPr>
                <w:rFonts w:ascii="Cambria Math" w:hAnsi="Cambria Math" w:cs="Times New Roman"/>
                <w:sz w:val="24"/>
              </w:rPr>
              <m:t>dx</m:t>
            </m:r>
          </m:e>
        </m:nary>
      </m:oMath>
      <w:r>
        <w:rPr>
          <w:rFonts w:ascii="Times New Roman" w:eastAsiaTheme="minorEastAsia" w:hAnsi="Times New Roman" w:cs="Times New Roman"/>
          <w:sz w:val="24"/>
          <w:lang w:val="en-US"/>
        </w:rPr>
        <w:t xml:space="preserve"> </w:t>
      </w:r>
      <m:oMath>
        <m:r>
          <w:rPr>
            <w:rFonts w:ascii="Cambria Math" w:eastAsiaTheme="minorEastAsia" w:hAnsi="Cambria Math" w:cs="Times New Roman"/>
            <w:sz w:val="24"/>
            <w:lang w:val="en-US"/>
          </w:rPr>
          <m:t>+</m:t>
        </m:r>
        <m:sSup>
          <m:sSupPr>
            <m:ctrlPr>
              <w:rPr>
                <w:rFonts w:ascii="Cambria Math" w:hAnsi="Cambria Math" w:cs="Times New Roman"/>
                <w:i/>
                <w:sz w:val="24"/>
                <w:lang w:val="en-US"/>
              </w:rPr>
            </m:ctrlPr>
          </m:sSupPr>
          <m:e>
            <m:d>
              <m:dPr>
                <m:begChr m:val="["/>
                <m:endChr m:val="]"/>
                <m:ctrlPr>
                  <w:rPr>
                    <w:rFonts w:ascii="Cambria Math" w:hAnsi="Cambria Math" w:cs="Times New Roman"/>
                    <w:i/>
                    <w:sz w:val="24"/>
                    <w:lang w:val="en-US"/>
                  </w:rPr>
                </m:ctrlPr>
              </m:dPr>
              <m:e>
                <m:r>
                  <w:rPr>
                    <w:rFonts w:ascii="Cambria Math" w:hAnsi="Cambria Math" w:cs="Times New Roman"/>
                    <w:sz w:val="24"/>
                    <w:lang w:val="en-US"/>
                  </w:rPr>
                  <m:t>E(X)</m:t>
                </m:r>
              </m:e>
            </m:d>
          </m:e>
          <m:sup>
            <m:r>
              <w:rPr>
                <w:rFonts w:ascii="Cambria Math" w:hAnsi="Cambria Math" w:cs="Times New Roman"/>
                <w:sz w:val="24"/>
                <w:lang w:val="en-US"/>
              </w:rPr>
              <m:t>2</m:t>
            </m:r>
          </m:sup>
        </m:sSup>
        <m:nary>
          <m:naryPr>
            <m:limLoc m:val="subSup"/>
            <m:ctrlPr>
              <w:rPr>
                <w:rFonts w:ascii="Cambria Math" w:hAnsi="Cambria Math" w:cs="Times New Roman"/>
                <w:i/>
                <w:sz w:val="24"/>
              </w:rPr>
            </m:ctrlPr>
          </m:naryPr>
          <m:sub>
            <m:r>
              <w:rPr>
                <w:rFonts w:ascii="Cambria Math" w:hAnsi="Cambria Math" w:cs="Times New Roman"/>
                <w:sz w:val="24"/>
                <w:lang w:val="en-US"/>
              </w:rPr>
              <m:t>-∞</m:t>
            </m:r>
          </m:sub>
          <m:sup>
            <m:r>
              <w:rPr>
                <w:rFonts w:ascii="Cambria Math" w:hAnsi="Cambria Math" w:cs="Times New Roman"/>
                <w:sz w:val="24"/>
                <w:lang w:val="en-US"/>
              </w:rPr>
              <m:t>+∞</m:t>
            </m:r>
          </m:sup>
          <m:e>
            <m:sSub>
              <m:sSubPr>
                <m:ctrlPr>
                  <w:rPr>
                    <w:rFonts w:ascii="Cambria Math" w:hAnsi="Cambria Math" w:cs="Times New Roman"/>
                    <w:i/>
                    <w:sz w:val="24"/>
                  </w:rPr>
                </m:ctrlPr>
              </m:sSubPr>
              <m:e>
                <m:r>
                  <w:rPr>
                    <w:rFonts w:ascii="Cambria Math" w:hAnsi="Cambria Math" w:cs="Times New Roman"/>
                    <w:sz w:val="24"/>
                    <w:lang w:val="en-US"/>
                  </w:rPr>
                  <m:t>f</m:t>
                </m:r>
              </m:e>
              <m:sub>
                <m:r>
                  <w:rPr>
                    <w:rFonts w:ascii="Cambria Math" w:hAnsi="Cambria Math" w:cs="Times New Roman"/>
                    <w:sz w:val="24"/>
                  </w:rPr>
                  <m:t>X</m:t>
                </m:r>
              </m:sub>
            </m:sSub>
            <m:d>
              <m:dPr>
                <m:ctrlPr>
                  <w:rPr>
                    <w:rFonts w:ascii="Cambria Math" w:hAnsi="Cambria Math" w:cs="Times New Roman"/>
                    <w:i/>
                    <w:sz w:val="24"/>
                  </w:rPr>
                </m:ctrlPr>
              </m:dPr>
              <m:e>
                <m:r>
                  <w:rPr>
                    <w:rFonts w:ascii="Cambria Math" w:hAnsi="Cambria Math" w:cs="Times New Roman"/>
                    <w:sz w:val="24"/>
                  </w:rPr>
                  <m:t>x</m:t>
                </m:r>
              </m:e>
            </m:d>
            <m:r>
              <w:rPr>
                <w:rFonts w:ascii="Cambria Math" w:hAnsi="Cambria Math" w:cs="Times New Roman"/>
                <w:sz w:val="24"/>
              </w:rPr>
              <m:t>dx</m:t>
            </m:r>
          </m:e>
        </m:nary>
      </m:oMath>
      <w:r w:rsidR="0068274D">
        <w:rPr>
          <w:rFonts w:ascii="Times New Roman" w:eastAsiaTheme="minorEastAsia" w:hAnsi="Times New Roman" w:cs="Times New Roman"/>
          <w:sz w:val="24"/>
          <w:lang w:val="en-US"/>
        </w:rPr>
        <w:t>=</w:t>
      </w:r>
    </w:p>
    <w:p w:rsidR="00073BB4" w:rsidRDefault="0068274D" w:rsidP="00BC62AE">
      <w:pPr>
        <w:spacing w:after="120" w:line="320" w:lineRule="atLeast"/>
        <w:ind w:firstLine="720"/>
        <w:rPr>
          <w:rFonts w:ascii="Times New Roman" w:eastAsiaTheme="minorEastAsia" w:hAnsi="Times New Roman" w:cs="Times New Roman"/>
          <w:sz w:val="24"/>
          <w:lang w:val="en-US"/>
        </w:rPr>
      </w:pPr>
      <w:r>
        <w:rPr>
          <w:rFonts w:ascii="Times New Roman" w:eastAsiaTheme="minorEastAsia" w:hAnsi="Times New Roman" w:cs="Times New Roman"/>
          <w:sz w:val="24"/>
          <w:lang w:val="en-US"/>
        </w:rPr>
        <w:t>E</w:t>
      </w:r>
      <w:r w:rsidRPr="00BC62AE">
        <w:rPr>
          <w:rFonts w:ascii="Times New Roman" w:eastAsiaTheme="minorEastAsia" w:hAnsi="Times New Roman" w:cs="Times New Roman"/>
          <w:sz w:val="24"/>
          <w:lang w:val="en-US"/>
        </w:rPr>
        <w:t>(</w:t>
      </w:r>
      <w:r>
        <w:rPr>
          <w:rFonts w:ascii="Times New Roman" w:eastAsiaTheme="minorEastAsia" w:hAnsi="Times New Roman" w:cs="Times New Roman"/>
          <w:sz w:val="24"/>
          <w:lang w:val="en-US"/>
        </w:rPr>
        <w:t>X</w:t>
      </w:r>
      <w:r w:rsidRPr="00BC62AE">
        <w:rPr>
          <w:rFonts w:ascii="Times New Roman" w:eastAsiaTheme="minorEastAsia" w:hAnsi="Times New Roman" w:cs="Times New Roman"/>
          <w:sz w:val="24"/>
          <w:vertAlign w:val="superscript"/>
          <w:lang w:val="en-US"/>
        </w:rPr>
        <w:t>2</w:t>
      </w:r>
      <w:r w:rsidRPr="00BC62AE">
        <w:rPr>
          <w:rFonts w:ascii="Times New Roman" w:eastAsiaTheme="minorEastAsia" w:hAnsi="Times New Roman" w:cs="Times New Roman"/>
          <w:sz w:val="24"/>
          <w:lang w:val="en-US"/>
        </w:rPr>
        <w:t>)</w:t>
      </w:r>
      <m:oMath>
        <m:r>
          <w:rPr>
            <w:rFonts w:ascii="Cambria Math" w:hAnsi="Cambria Math" w:cs="Times New Roman"/>
            <w:sz w:val="24"/>
            <w:lang w:val="en-US"/>
          </w:rPr>
          <m:t xml:space="preserve"> -2</m:t>
        </m:r>
        <m:r>
          <w:rPr>
            <w:rFonts w:ascii="Cambria Math" w:hAnsi="Cambria Math" w:cs="Times New Roman"/>
            <w:sz w:val="24"/>
          </w:rPr>
          <m:t>E</m:t>
        </m:r>
        <m:d>
          <m:dPr>
            <m:ctrlPr>
              <w:rPr>
                <w:rFonts w:ascii="Cambria Math" w:hAnsi="Cambria Math" w:cs="Times New Roman"/>
                <w:i/>
                <w:sz w:val="24"/>
                <w:lang w:val="en-US"/>
              </w:rPr>
            </m:ctrlPr>
          </m:dPr>
          <m:e>
            <m:r>
              <w:rPr>
                <w:rFonts w:ascii="Cambria Math" w:hAnsi="Cambria Math" w:cs="Times New Roman"/>
                <w:sz w:val="24"/>
              </w:rPr>
              <m:t>X</m:t>
            </m:r>
          </m:e>
        </m:d>
      </m:oMath>
      <w:r w:rsidRPr="00BC62AE">
        <w:rPr>
          <w:rFonts w:ascii="Times New Roman" w:eastAsiaTheme="minorEastAsia" w:hAnsi="Times New Roman" w:cs="Times New Roman"/>
          <w:sz w:val="24"/>
          <w:vertAlign w:val="superscript"/>
          <w:lang w:val="en-US"/>
        </w:rPr>
        <w:t>2</w:t>
      </w:r>
      <w:r w:rsidRPr="00BC62AE">
        <w:rPr>
          <w:rFonts w:ascii="Times New Roman" w:eastAsiaTheme="minorEastAsia" w:hAnsi="Times New Roman" w:cs="Times New Roman"/>
          <w:sz w:val="24"/>
          <w:lang w:val="en-US"/>
        </w:rPr>
        <w:t>+</w:t>
      </w:r>
      <w:r w:rsidR="008C4E30" w:rsidRPr="00BC62AE">
        <w:rPr>
          <w:rFonts w:ascii="Times New Roman" w:eastAsiaTheme="minorEastAsia" w:hAnsi="Times New Roman" w:cs="Times New Roman"/>
          <w:sz w:val="24"/>
          <w:lang w:val="en-US"/>
        </w:rPr>
        <w:t xml:space="preserve"> </w:t>
      </w:r>
      <m:oMath>
        <m:sSup>
          <m:sSupPr>
            <m:ctrlPr>
              <w:rPr>
                <w:rFonts w:ascii="Cambria Math" w:hAnsi="Cambria Math" w:cs="Times New Roman"/>
                <w:i/>
                <w:sz w:val="24"/>
                <w:lang w:val="en-US"/>
              </w:rPr>
            </m:ctrlPr>
          </m:sSupPr>
          <m:e>
            <m:d>
              <m:dPr>
                <m:begChr m:val="["/>
                <m:endChr m:val="]"/>
                <m:ctrlPr>
                  <w:rPr>
                    <w:rFonts w:ascii="Cambria Math" w:hAnsi="Cambria Math" w:cs="Times New Roman"/>
                    <w:i/>
                    <w:sz w:val="24"/>
                    <w:lang w:val="en-US"/>
                  </w:rPr>
                </m:ctrlPr>
              </m:dPr>
              <m:e>
                <m:r>
                  <w:rPr>
                    <w:rFonts w:ascii="Cambria Math" w:hAnsi="Cambria Math" w:cs="Times New Roman"/>
                    <w:sz w:val="24"/>
                    <w:lang w:val="en-US"/>
                  </w:rPr>
                  <m:t>E</m:t>
                </m:r>
                <m:r>
                  <w:rPr>
                    <w:rFonts w:ascii="Cambria Math" w:hAnsi="Cambria Math" w:cs="Times New Roman"/>
                    <w:sz w:val="24"/>
                    <w:lang w:val="en-US"/>
                  </w:rPr>
                  <m:t>(</m:t>
                </m:r>
                <m:r>
                  <w:rPr>
                    <w:rFonts w:ascii="Cambria Math" w:hAnsi="Cambria Math" w:cs="Times New Roman"/>
                    <w:sz w:val="24"/>
                    <w:lang w:val="en-US"/>
                  </w:rPr>
                  <m:t>X</m:t>
                </m:r>
                <m:r>
                  <w:rPr>
                    <w:rFonts w:ascii="Cambria Math" w:hAnsi="Cambria Math" w:cs="Times New Roman"/>
                    <w:sz w:val="24"/>
                    <w:lang w:val="en-US"/>
                  </w:rPr>
                  <m:t>)</m:t>
                </m:r>
              </m:e>
            </m:d>
          </m:e>
          <m:sup>
            <m:r>
              <w:rPr>
                <w:rFonts w:ascii="Cambria Math" w:hAnsi="Cambria Math" w:cs="Times New Roman"/>
                <w:sz w:val="24"/>
                <w:lang w:val="en-US"/>
              </w:rPr>
              <m:t>2</m:t>
            </m:r>
          </m:sup>
        </m:sSup>
      </m:oMath>
      <w:r w:rsidR="008C4E30" w:rsidRPr="00BC62AE">
        <w:rPr>
          <w:rFonts w:ascii="Times New Roman" w:eastAsiaTheme="minorEastAsia" w:hAnsi="Times New Roman" w:cs="Times New Roman"/>
          <w:sz w:val="24"/>
          <w:szCs w:val="24"/>
          <w:lang w:val="en-US"/>
        </w:rPr>
        <w:t xml:space="preserve"> </w:t>
      </w:r>
      <w:r w:rsidRPr="00BC62AE">
        <w:rPr>
          <w:rFonts w:ascii="Times New Roman" w:eastAsiaTheme="minorEastAsia" w:hAnsi="Times New Roman" w:cs="Times New Roman"/>
          <w:sz w:val="24"/>
          <w:szCs w:val="24"/>
          <w:lang w:val="en-US"/>
        </w:rPr>
        <w:t xml:space="preserve">= </w:t>
      </w:r>
      <w:r>
        <w:rPr>
          <w:rFonts w:ascii="Times New Roman" w:eastAsiaTheme="minorEastAsia" w:hAnsi="Times New Roman" w:cs="Times New Roman"/>
          <w:sz w:val="24"/>
          <w:lang w:val="en-US"/>
        </w:rPr>
        <w:t>E</w:t>
      </w:r>
      <w:r w:rsidRPr="00BC62AE">
        <w:rPr>
          <w:rFonts w:ascii="Times New Roman" w:eastAsiaTheme="minorEastAsia" w:hAnsi="Times New Roman" w:cs="Times New Roman"/>
          <w:sz w:val="24"/>
          <w:lang w:val="en-US"/>
        </w:rPr>
        <w:t>(</w:t>
      </w:r>
      <w:r>
        <w:rPr>
          <w:rFonts w:ascii="Times New Roman" w:eastAsiaTheme="minorEastAsia" w:hAnsi="Times New Roman" w:cs="Times New Roman"/>
          <w:sz w:val="24"/>
          <w:lang w:val="en-US"/>
        </w:rPr>
        <w:t>X</w:t>
      </w:r>
      <w:r w:rsidRPr="00BC62AE">
        <w:rPr>
          <w:rFonts w:ascii="Times New Roman" w:eastAsiaTheme="minorEastAsia" w:hAnsi="Times New Roman" w:cs="Times New Roman"/>
          <w:sz w:val="24"/>
          <w:vertAlign w:val="superscript"/>
          <w:lang w:val="en-US"/>
        </w:rPr>
        <w:t>2</w:t>
      </w:r>
      <w:r w:rsidRPr="00BC62AE">
        <w:rPr>
          <w:rFonts w:ascii="Times New Roman" w:eastAsiaTheme="minorEastAsia" w:hAnsi="Times New Roman" w:cs="Times New Roman"/>
          <w:sz w:val="24"/>
          <w:lang w:val="en-US"/>
        </w:rPr>
        <w:t>)</w:t>
      </w:r>
      <m:oMath>
        <m:r>
          <w:rPr>
            <w:rFonts w:ascii="Cambria Math" w:hAnsi="Cambria Math" w:cs="Times New Roman"/>
            <w:sz w:val="24"/>
            <w:lang w:val="en-US"/>
          </w:rPr>
          <m:t xml:space="preserve"> -</m:t>
        </m:r>
      </m:oMath>
      <w:r w:rsidRPr="00BC62AE">
        <w:rPr>
          <w:rFonts w:ascii="Times New Roman" w:eastAsiaTheme="minorEastAsia" w:hAnsi="Times New Roman" w:cs="Times New Roman"/>
          <w:sz w:val="24"/>
          <w:lang w:val="en-US"/>
        </w:rPr>
        <w:t>[</w:t>
      </w:r>
      <w:r>
        <w:rPr>
          <w:rFonts w:ascii="Times New Roman" w:eastAsiaTheme="minorEastAsia" w:hAnsi="Times New Roman" w:cs="Times New Roman"/>
          <w:sz w:val="24"/>
          <w:lang w:val="en-US"/>
        </w:rPr>
        <w:t>E</w:t>
      </w:r>
      <w:r w:rsidRPr="00BC62AE">
        <w:rPr>
          <w:rFonts w:ascii="Times New Roman" w:eastAsiaTheme="minorEastAsia" w:hAnsi="Times New Roman" w:cs="Times New Roman"/>
          <w:sz w:val="24"/>
          <w:lang w:val="en-US"/>
        </w:rPr>
        <w:t>(</w:t>
      </w:r>
      <w:r>
        <w:rPr>
          <w:rFonts w:ascii="Times New Roman" w:eastAsiaTheme="minorEastAsia" w:hAnsi="Times New Roman" w:cs="Times New Roman"/>
          <w:sz w:val="24"/>
          <w:lang w:val="en-US"/>
        </w:rPr>
        <w:t>X</w:t>
      </w:r>
      <w:r w:rsidRPr="00BC62AE">
        <w:rPr>
          <w:rFonts w:ascii="Times New Roman" w:eastAsiaTheme="minorEastAsia" w:hAnsi="Times New Roman" w:cs="Times New Roman"/>
          <w:sz w:val="24"/>
          <w:lang w:val="en-US"/>
        </w:rPr>
        <w:t>)]</w:t>
      </w:r>
      <w:r w:rsidRPr="00BC62AE">
        <w:rPr>
          <w:rFonts w:ascii="Times New Roman" w:eastAsiaTheme="minorEastAsia" w:hAnsi="Times New Roman" w:cs="Times New Roman"/>
          <w:sz w:val="24"/>
          <w:vertAlign w:val="superscript"/>
          <w:lang w:val="en-US"/>
        </w:rPr>
        <w:t>2</w:t>
      </w:r>
      <w:r w:rsidRPr="00BC62AE">
        <w:rPr>
          <w:rFonts w:ascii="Times New Roman" w:eastAsiaTheme="minorEastAsia" w:hAnsi="Times New Roman" w:cs="Times New Roman"/>
          <w:sz w:val="24"/>
          <w:lang w:val="en-US"/>
        </w:rPr>
        <w:t>.</w:t>
      </w:r>
      <w:r w:rsidR="00BC62AE" w:rsidRPr="00BC62AE">
        <w:rPr>
          <w:rFonts w:ascii="Times New Roman" w:eastAsiaTheme="minorEastAsia" w:hAnsi="Times New Roman" w:cs="Times New Roman"/>
          <w:sz w:val="24"/>
          <w:lang w:val="en-US"/>
        </w:rPr>
        <w:t xml:space="preserve"> </w:t>
      </w:r>
      <w:r w:rsidR="00BC62AE">
        <w:rPr>
          <w:rFonts w:ascii="Times New Roman" w:eastAsiaTheme="minorEastAsia" w:hAnsi="Times New Roman" w:cs="Times New Roman"/>
          <w:sz w:val="24"/>
        </w:rPr>
        <w:t xml:space="preserve">Ώστε, είναι </w:t>
      </w:r>
      <w:r w:rsidR="00BC62AE">
        <w:rPr>
          <w:rFonts w:ascii="Times New Roman" w:eastAsiaTheme="minorEastAsia" w:hAnsi="Times New Roman" w:cs="Times New Roman"/>
          <w:sz w:val="24"/>
          <w:lang w:val="en-US"/>
        </w:rPr>
        <w:t>S</w:t>
      </w:r>
      <w:r w:rsidR="00BC62AE" w:rsidRPr="00BC62AE">
        <w:rPr>
          <w:rFonts w:ascii="Times New Roman" w:eastAsiaTheme="minorEastAsia" w:hAnsi="Times New Roman" w:cs="Times New Roman"/>
          <w:sz w:val="24"/>
        </w:rPr>
        <w:t xml:space="preserve">= </w:t>
      </w:r>
      <w:r w:rsidR="00BC62AE">
        <w:rPr>
          <w:rFonts w:ascii="Times New Roman" w:eastAsiaTheme="minorEastAsia" w:hAnsi="Times New Roman" w:cs="Times New Roman"/>
          <w:sz w:val="24"/>
          <w:lang w:val="en-US"/>
        </w:rPr>
        <w:t>E</w:t>
      </w:r>
      <w:r w:rsidR="00BC62AE" w:rsidRPr="00BC62AE">
        <w:rPr>
          <w:rFonts w:ascii="Times New Roman" w:eastAsiaTheme="minorEastAsia" w:hAnsi="Times New Roman" w:cs="Times New Roman"/>
          <w:sz w:val="24"/>
        </w:rPr>
        <w:t>(</w:t>
      </w:r>
      <w:r w:rsidR="00BC62AE">
        <w:rPr>
          <w:rFonts w:ascii="Times New Roman" w:eastAsiaTheme="minorEastAsia" w:hAnsi="Times New Roman" w:cs="Times New Roman"/>
          <w:sz w:val="24"/>
          <w:lang w:val="en-US"/>
        </w:rPr>
        <w:t>X</w:t>
      </w:r>
      <w:r w:rsidR="00BC62AE" w:rsidRPr="00BC62AE">
        <w:rPr>
          <w:rFonts w:ascii="Times New Roman" w:eastAsiaTheme="minorEastAsia" w:hAnsi="Times New Roman" w:cs="Times New Roman"/>
          <w:sz w:val="24"/>
          <w:vertAlign w:val="superscript"/>
        </w:rPr>
        <w:t>2</w:t>
      </w:r>
      <w:r w:rsidR="00BC62AE" w:rsidRPr="00BC62AE">
        <w:rPr>
          <w:rFonts w:ascii="Times New Roman" w:eastAsiaTheme="minorEastAsia" w:hAnsi="Times New Roman" w:cs="Times New Roman"/>
          <w:sz w:val="24"/>
        </w:rPr>
        <w:t>)</w:t>
      </w:r>
      <m:oMath>
        <m:r>
          <w:rPr>
            <w:rFonts w:ascii="Cambria Math" w:hAnsi="Cambria Math" w:cs="Times New Roman"/>
            <w:sz w:val="24"/>
          </w:rPr>
          <m:t xml:space="preserve"> -</m:t>
        </m:r>
      </m:oMath>
      <w:r w:rsidR="00BC62AE" w:rsidRPr="00BC62AE">
        <w:rPr>
          <w:rFonts w:ascii="Times New Roman" w:eastAsiaTheme="minorEastAsia" w:hAnsi="Times New Roman" w:cs="Times New Roman"/>
          <w:sz w:val="24"/>
        </w:rPr>
        <w:t>[</w:t>
      </w:r>
      <w:r w:rsidR="00BC62AE">
        <w:rPr>
          <w:rFonts w:ascii="Times New Roman" w:eastAsiaTheme="minorEastAsia" w:hAnsi="Times New Roman" w:cs="Times New Roman"/>
          <w:sz w:val="24"/>
          <w:lang w:val="en-US"/>
        </w:rPr>
        <w:t>E</w:t>
      </w:r>
      <w:r w:rsidR="00BC62AE" w:rsidRPr="00BC62AE">
        <w:rPr>
          <w:rFonts w:ascii="Times New Roman" w:eastAsiaTheme="minorEastAsia" w:hAnsi="Times New Roman" w:cs="Times New Roman"/>
          <w:sz w:val="24"/>
        </w:rPr>
        <w:t>(</w:t>
      </w:r>
      <w:r w:rsidR="00BC62AE">
        <w:rPr>
          <w:rFonts w:ascii="Times New Roman" w:eastAsiaTheme="minorEastAsia" w:hAnsi="Times New Roman" w:cs="Times New Roman"/>
          <w:sz w:val="24"/>
          <w:lang w:val="en-US"/>
        </w:rPr>
        <w:t>X</w:t>
      </w:r>
      <w:r w:rsidR="00BC62AE" w:rsidRPr="00BC62AE">
        <w:rPr>
          <w:rFonts w:ascii="Times New Roman" w:eastAsiaTheme="minorEastAsia" w:hAnsi="Times New Roman" w:cs="Times New Roman"/>
          <w:sz w:val="24"/>
        </w:rPr>
        <w:t>)]</w:t>
      </w:r>
      <w:r w:rsidR="00BC62AE" w:rsidRPr="00BC62AE">
        <w:rPr>
          <w:rFonts w:ascii="Times New Roman" w:eastAsiaTheme="minorEastAsia" w:hAnsi="Times New Roman" w:cs="Times New Roman"/>
          <w:sz w:val="24"/>
          <w:vertAlign w:val="superscript"/>
        </w:rPr>
        <w:t>2</w:t>
      </w:r>
      <w:r w:rsidR="00BC62AE" w:rsidRPr="00BC62AE">
        <w:rPr>
          <w:rFonts w:ascii="Times New Roman" w:eastAsiaTheme="minorEastAsia" w:hAnsi="Times New Roman" w:cs="Times New Roman"/>
          <w:sz w:val="24"/>
        </w:rPr>
        <w:t xml:space="preserve">. </w:t>
      </w:r>
      <w:r>
        <w:rPr>
          <w:rFonts w:ascii="Times New Roman" w:eastAsiaTheme="minorEastAsia" w:hAnsi="Times New Roman" w:cs="Times New Roman"/>
          <w:sz w:val="24"/>
        </w:rPr>
        <w:t>Έχουμε αποδείξει ότι ίδια σχέση ισχύει και για τις διακριτές τυχαίες μεταβλητές</w:t>
      </w:r>
      <w:r w:rsidR="00BC62AE" w:rsidRPr="00BC62AE">
        <w:rPr>
          <w:rFonts w:ascii="Times New Roman" w:eastAsiaTheme="minorEastAsia" w:hAnsi="Times New Roman" w:cs="Times New Roman"/>
          <w:sz w:val="24"/>
        </w:rPr>
        <w:t>.</w:t>
      </w:r>
    </w:p>
    <w:p w:rsidR="00BC62AE" w:rsidRDefault="00BC62AE" w:rsidP="00BC62AE">
      <w:pPr>
        <w:spacing w:after="120" w:line="320" w:lineRule="atLeast"/>
        <w:ind w:firstLine="720"/>
        <w:rPr>
          <w:rFonts w:ascii="Times New Roman" w:eastAsiaTheme="minorEastAsia" w:hAnsi="Times New Roman" w:cs="Times New Roman"/>
          <w:sz w:val="24"/>
        </w:rPr>
      </w:pPr>
      <w:r>
        <w:rPr>
          <w:rFonts w:ascii="Times New Roman" w:eastAsiaTheme="minorEastAsia" w:hAnsi="Times New Roman" w:cs="Times New Roman"/>
          <w:sz w:val="24"/>
        </w:rPr>
        <w:t>Ας υπολογίσουμε τη μέση τιμή, τη μέση τετραγωνική τιμή και τη διακύμανση των συνεχών τυχαίων μεταβλητών που γνωρίσαμε παραπάνω.</w:t>
      </w:r>
    </w:p>
    <w:p w:rsidR="00BC62AE" w:rsidRPr="00BC62AE" w:rsidRDefault="00BC62AE" w:rsidP="00BC62AE">
      <w:pPr>
        <w:spacing w:after="120" w:line="320" w:lineRule="atLeast"/>
        <w:ind w:firstLine="720"/>
        <w:rPr>
          <w:rFonts w:ascii="Times New Roman" w:eastAsiaTheme="minorEastAsia" w:hAnsi="Times New Roman" w:cs="Times New Roman"/>
          <w:sz w:val="24"/>
          <w:szCs w:val="24"/>
        </w:rPr>
      </w:pPr>
      <w:r w:rsidRPr="00BC62AE">
        <w:rPr>
          <w:rFonts w:ascii="Times New Roman" w:eastAsiaTheme="minorEastAsia" w:hAnsi="Times New Roman" w:cs="Times New Roman"/>
          <w:b/>
          <w:sz w:val="24"/>
          <w:u w:val="single"/>
        </w:rPr>
        <w:t>Α) Ομοιόμορφη κατανομή</w:t>
      </w:r>
      <w:r>
        <w:rPr>
          <w:rFonts w:ascii="Times New Roman" w:eastAsiaTheme="minorEastAsia" w:hAnsi="Times New Roman" w:cs="Times New Roman"/>
          <w:sz w:val="24"/>
        </w:rPr>
        <w:t xml:space="preserve">:   </w:t>
      </w:r>
    </w:p>
    <w:sectPr w:rsidR="00BC62AE" w:rsidRPr="00BC62AE" w:rsidSect="003454A3">
      <w:footerReference w:type="default" r:id="rId10"/>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A3398" w:rsidRDefault="00EA3398" w:rsidP="00866748">
      <w:pPr>
        <w:spacing w:after="0" w:line="240" w:lineRule="auto"/>
      </w:pPr>
      <w:r>
        <w:separator/>
      </w:r>
    </w:p>
  </w:endnote>
  <w:endnote w:type="continuationSeparator" w:id="1">
    <w:p w:rsidR="00EA3398" w:rsidRDefault="00EA3398" w:rsidP="00866748">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UB-Times">
    <w:altName w:val="Times New Roman"/>
    <w:charset w:val="00"/>
    <w:family w:val="auto"/>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795750"/>
      <w:docPartObj>
        <w:docPartGallery w:val="Page Numbers (Bottom of Page)"/>
        <w:docPartUnique/>
      </w:docPartObj>
    </w:sdtPr>
    <w:sdtContent>
      <w:p w:rsidR="008C4E30" w:rsidRDefault="008C4E30">
        <w:pPr>
          <w:pStyle w:val="a7"/>
          <w:jc w:val="center"/>
        </w:pPr>
        <w:fldSimple w:instr=" PAGE   \* MERGEFORMAT ">
          <w:r w:rsidR="007407CA">
            <w:rPr>
              <w:noProof/>
            </w:rPr>
            <w:t>36</w:t>
          </w:r>
        </w:fldSimple>
      </w:p>
    </w:sdtContent>
  </w:sdt>
  <w:p w:rsidR="008C4E30" w:rsidRDefault="008C4E30">
    <w:pPr>
      <w:pStyle w:val="a7"/>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A3398" w:rsidRDefault="00EA3398" w:rsidP="00866748">
      <w:pPr>
        <w:spacing w:after="0" w:line="240" w:lineRule="auto"/>
      </w:pPr>
      <w:r>
        <w:separator/>
      </w:r>
    </w:p>
  </w:footnote>
  <w:footnote w:type="continuationSeparator" w:id="1">
    <w:p w:rsidR="00EA3398" w:rsidRDefault="00EA3398" w:rsidP="00866748">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B4D430D"/>
    <w:multiLevelType w:val="hybridMultilevel"/>
    <w:tmpl w:val="7E505D12"/>
    <w:lvl w:ilvl="0" w:tplc="DB32B378">
      <w:start w:val="1"/>
      <w:numFmt w:val="decimal"/>
      <w:lvlText w:val="%1)"/>
      <w:lvlJc w:val="left"/>
      <w:pPr>
        <w:ind w:left="126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10066ED3"/>
    <w:multiLevelType w:val="hybridMultilevel"/>
    <w:tmpl w:val="9ABA7E8C"/>
    <w:lvl w:ilvl="0" w:tplc="00C290E2">
      <w:start w:val="3"/>
      <w:numFmt w:val="decimal"/>
      <w:lvlText w:val="%1)"/>
      <w:lvlJc w:val="left"/>
      <w:pPr>
        <w:ind w:left="1170" w:hanging="360"/>
      </w:pPr>
      <w:rPr>
        <w:rFonts w:hint="default"/>
        <w:b/>
        <w:u w:val="single"/>
      </w:r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2">
    <w:nsid w:val="17264395"/>
    <w:multiLevelType w:val="hybridMultilevel"/>
    <w:tmpl w:val="90C45D00"/>
    <w:lvl w:ilvl="0" w:tplc="8550C55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2"/>
  </w:num>
  <w:num w:numId="2">
    <w:abstractNumId w:val="0"/>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E8341E"/>
    <w:rsid w:val="00006467"/>
    <w:rsid w:val="00022E38"/>
    <w:rsid w:val="000367FC"/>
    <w:rsid w:val="0004030A"/>
    <w:rsid w:val="00044BCA"/>
    <w:rsid w:val="00044BD2"/>
    <w:rsid w:val="000519C0"/>
    <w:rsid w:val="000524FC"/>
    <w:rsid w:val="000726CB"/>
    <w:rsid w:val="00073BB4"/>
    <w:rsid w:val="00073EB5"/>
    <w:rsid w:val="00077901"/>
    <w:rsid w:val="000A3477"/>
    <w:rsid w:val="000B19F6"/>
    <w:rsid w:val="000B1B34"/>
    <w:rsid w:val="000B2432"/>
    <w:rsid w:val="000C1D18"/>
    <w:rsid w:val="000C444B"/>
    <w:rsid w:val="000C4A65"/>
    <w:rsid w:val="000E3587"/>
    <w:rsid w:val="000F611E"/>
    <w:rsid w:val="000F7FA3"/>
    <w:rsid w:val="001163A5"/>
    <w:rsid w:val="00127710"/>
    <w:rsid w:val="00134C92"/>
    <w:rsid w:val="00146356"/>
    <w:rsid w:val="00150BA9"/>
    <w:rsid w:val="00153D91"/>
    <w:rsid w:val="00154DB9"/>
    <w:rsid w:val="00162EBD"/>
    <w:rsid w:val="0016686E"/>
    <w:rsid w:val="00171472"/>
    <w:rsid w:val="00172E04"/>
    <w:rsid w:val="00177210"/>
    <w:rsid w:val="0018091A"/>
    <w:rsid w:val="001967A8"/>
    <w:rsid w:val="00197A44"/>
    <w:rsid w:val="001A0687"/>
    <w:rsid w:val="001A23E9"/>
    <w:rsid w:val="001B55FD"/>
    <w:rsid w:val="001C32F6"/>
    <w:rsid w:val="001D0F9B"/>
    <w:rsid w:val="002108DD"/>
    <w:rsid w:val="00220586"/>
    <w:rsid w:val="00221127"/>
    <w:rsid w:val="002227E8"/>
    <w:rsid w:val="002279BD"/>
    <w:rsid w:val="00230EF5"/>
    <w:rsid w:val="00242EB6"/>
    <w:rsid w:val="00272BDA"/>
    <w:rsid w:val="00286D56"/>
    <w:rsid w:val="00293067"/>
    <w:rsid w:val="00293152"/>
    <w:rsid w:val="002A565A"/>
    <w:rsid w:val="002B6B28"/>
    <w:rsid w:val="002C32DB"/>
    <w:rsid w:val="002C5166"/>
    <w:rsid w:val="002C6E69"/>
    <w:rsid w:val="002E2BE7"/>
    <w:rsid w:val="002E75A3"/>
    <w:rsid w:val="00303395"/>
    <w:rsid w:val="00314123"/>
    <w:rsid w:val="00326329"/>
    <w:rsid w:val="00342ECE"/>
    <w:rsid w:val="00343FE4"/>
    <w:rsid w:val="003454A3"/>
    <w:rsid w:val="003531D3"/>
    <w:rsid w:val="003600B9"/>
    <w:rsid w:val="0036052F"/>
    <w:rsid w:val="003719A3"/>
    <w:rsid w:val="00381E76"/>
    <w:rsid w:val="00384A0B"/>
    <w:rsid w:val="00385A8E"/>
    <w:rsid w:val="003B38B2"/>
    <w:rsid w:val="003B4639"/>
    <w:rsid w:val="003B75E8"/>
    <w:rsid w:val="003B7610"/>
    <w:rsid w:val="003B772B"/>
    <w:rsid w:val="003C48F1"/>
    <w:rsid w:val="003C7B75"/>
    <w:rsid w:val="003D4776"/>
    <w:rsid w:val="003D6DF3"/>
    <w:rsid w:val="003E2B43"/>
    <w:rsid w:val="003F774C"/>
    <w:rsid w:val="00405A5A"/>
    <w:rsid w:val="00412A5C"/>
    <w:rsid w:val="00425782"/>
    <w:rsid w:val="00426712"/>
    <w:rsid w:val="00431421"/>
    <w:rsid w:val="00434233"/>
    <w:rsid w:val="00436F9D"/>
    <w:rsid w:val="00445258"/>
    <w:rsid w:val="00450440"/>
    <w:rsid w:val="00455510"/>
    <w:rsid w:val="0046160B"/>
    <w:rsid w:val="00463764"/>
    <w:rsid w:val="0048077B"/>
    <w:rsid w:val="00486B7D"/>
    <w:rsid w:val="00496FEF"/>
    <w:rsid w:val="004A0A95"/>
    <w:rsid w:val="004C2E83"/>
    <w:rsid w:val="004E242A"/>
    <w:rsid w:val="004E415F"/>
    <w:rsid w:val="004E5773"/>
    <w:rsid w:val="004F5E9E"/>
    <w:rsid w:val="00500742"/>
    <w:rsid w:val="00512883"/>
    <w:rsid w:val="00513E7A"/>
    <w:rsid w:val="005146EA"/>
    <w:rsid w:val="00532189"/>
    <w:rsid w:val="00543406"/>
    <w:rsid w:val="00560866"/>
    <w:rsid w:val="00561E82"/>
    <w:rsid w:val="005621AF"/>
    <w:rsid w:val="00582AD3"/>
    <w:rsid w:val="0058540A"/>
    <w:rsid w:val="00586294"/>
    <w:rsid w:val="00587D03"/>
    <w:rsid w:val="00597C6F"/>
    <w:rsid w:val="005A0B1E"/>
    <w:rsid w:val="005B10F7"/>
    <w:rsid w:val="005E18D2"/>
    <w:rsid w:val="005F7ABC"/>
    <w:rsid w:val="00601D21"/>
    <w:rsid w:val="006053ED"/>
    <w:rsid w:val="00606F46"/>
    <w:rsid w:val="00611521"/>
    <w:rsid w:val="00617762"/>
    <w:rsid w:val="00623A7C"/>
    <w:rsid w:val="00623AAF"/>
    <w:rsid w:val="00631667"/>
    <w:rsid w:val="00652288"/>
    <w:rsid w:val="006546FC"/>
    <w:rsid w:val="0065675C"/>
    <w:rsid w:val="006628F6"/>
    <w:rsid w:val="00671ACA"/>
    <w:rsid w:val="00680C7C"/>
    <w:rsid w:val="0068274D"/>
    <w:rsid w:val="00684A77"/>
    <w:rsid w:val="006918C8"/>
    <w:rsid w:val="006936EA"/>
    <w:rsid w:val="006A7CD7"/>
    <w:rsid w:val="006B68BD"/>
    <w:rsid w:val="006C2635"/>
    <w:rsid w:val="006C5D46"/>
    <w:rsid w:val="006D58A9"/>
    <w:rsid w:val="006D79D6"/>
    <w:rsid w:val="006E6213"/>
    <w:rsid w:val="00704336"/>
    <w:rsid w:val="00704F5A"/>
    <w:rsid w:val="00710F6F"/>
    <w:rsid w:val="00711B4D"/>
    <w:rsid w:val="007122DB"/>
    <w:rsid w:val="00713047"/>
    <w:rsid w:val="00716DA0"/>
    <w:rsid w:val="007314A0"/>
    <w:rsid w:val="00737023"/>
    <w:rsid w:val="007407CA"/>
    <w:rsid w:val="00746315"/>
    <w:rsid w:val="00757B07"/>
    <w:rsid w:val="007623F4"/>
    <w:rsid w:val="007B6D50"/>
    <w:rsid w:val="007E650B"/>
    <w:rsid w:val="007F40C4"/>
    <w:rsid w:val="00802D93"/>
    <w:rsid w:val="00804044"/>
    <w:rsid w:val="00806E94"/>
    <w:rsid w:val="00824307"/>
    <w:rsid w:val="00826799"/>
    <w:rsid w:val="00827FA7"/>
    <w:rsid w:val="00841B75"/>
    <w:rsid w:val="00846870"/>
    <w:rsid w:val="00855470"/>
    <w:rsid w:val="00856EB2"/>
    <w:rsid w:val="00865848"/>
    <w:rsid w:val="00866748"/>
    <w:rsid w:val="008702F6"/>
    <w:rsid w:val="008704CE"/>
    <w:rsid w:val="00875450"/>
    <w:rsid w:val="008A03FE"/>
    <w:rsid w:val="008A40FD"/>
    <w:rsid w:val="008A5109"/>
    <w:rsid w:val="008A7F31"/>
    <w:rsid w:val="008C35DA"/>
    <w:rsid w:val="008C4E30"/>
    <w:rsid w:val="008E3263"/>
    <w:rsid w:val="008E7FA5"/>
    <w:rsid w:val="008F157B"/>
    <w:rsid w:val="008F77DB"/>
    <w:rsid w:val="00904587"/>
    <w:rsid w:val="00913EAF"/>
    <w:rsid w:val="0092296F"/>
    <w:rsid w:val="009405C3"/>
    <w:rsid w:val="00953FE6"/>
    <w:rsid w:val="00973F63"/>
    <w:rsid w:val="0098330F"/>
    <w:rsid w:val="009900B8"/>
    <w:rsid w:val="009D0C3F"/>
    <w:rsid w:val="009F06B7"/>
    <w:rsid w:val="009F61F8"/>
    <w:rsid w:val="00A0032C"/>
    <w:rsid w:val="00A059D7"/>
    <w:rsid w:val="00A135D3"/>
    <w:rsid w:val="00A2040C"/>
    <w:rsid w:val="00A3187C"/>
    <w:rsid w:val="00A40878"/>
    <w:rsid w:val="00A40BD5"/>
    <w:rsid w:val="00A531FF"/>
    <w:rsid w:val="00A636E3"/>
    <w:rsid w:val="00A720A9"/>
    <w:rsid w:val="00A738B4"/>
    <w:rsid w:val="00A8380C"/>
    <w:rsid w:val="00A83CE8"/>
    <w:rsid w:val="00A84376"/>
    <w:rsid w:val="00A84677"/>
    <w:rsid w:val="00A918A4"/>
    <w:rsid w:val="00A91BC7"/>
    <w:rsid w:val="00A96A47"/>
    <w:rsid w:val="00A96C0C"/>
    <w:rsid w:val="00AB173B"/>
    <w:rsid w:val="00AB57A2"/>
    <w:rsid w:val="00AB6CEE"/>
    <w:rsid w:val="00AC2675"/>
    <w:rsid w:val="00AC792D"/>
    <w:rsid w:val="00AD4EBC"/>
    <w:rsid w:val="00AF70EF"/>
    <w:rsid w:val="00B014A8"/>
    <w:rsid w:val="00B2532B"/>
    <w:rsid w:val="00B35E92"/>
    <w:rsid w:val="00B40B69"/>
    <w:rsid w:val="00B51A53"/>
    <w:rsid w:val="00B5290D"/>
    <w:rsid w:val="00B53DFA"/>
    <w:rsid w:val="00B61D53"/>
    <w:rsid w:val="00B66BB2"/>
    <w:rsid w:val="00B6700F"/>
    <w:rsid w:val="00B74529"/>
    <w:rsid w:val="00B77072"/>
    <w:rsid w:val="00B83A08"/>
    <w:rsid w:val="00B85ED1"/>
    <w:rsid w:val="00B938BF"/>
    <w:rsid w:val="00BA0854"/>
    <w:rsid w:val="00BA0A1C"/>
    <w:rsid w:val="00BA0BE7"/>
    <w:rsid w:val="00BA35BE"/>
    <w:rsid w:val="00BB2FCE"/>
    <w:rsid w:val="00BC62AE"/>
    <w:rsid w:val="00BD1347"/>
    <w:rsid w:val="00BF2AB5"/>
    <w:rsid w:val="00BF366A"/>
    <w:rsid w:val="00BF45B9"/>
    <w:rsid w:val="00C10CA3"/>
    <w:rsid w:val="00C12E4B"/>
    <w:rsid w:val="00C13CAE"/>
    <w:rsid w:val="00C260CC"/>
    <w:rsid w:val="00C32750"/>
    <w:rsid w:val="00C40373"/>
    <w:rsid w:val="00C40553"/>
    <w:rsid w:val="00C44860"/>
    <w:rsid w:val="00C46F22"/>
    <w:rsid w:val="00C476DA"/>
    <w:rsid w:val="00C608B0"/>
    <w:rsid w:val="00C65318"/>
    <w:rsid w:val="00C76EAF"/>
    <w:rsid w:val="00C80DE5"/>
    <w:rsid w:val="00C9088A"/>
    <w:rsid w:val="00C96513"/>
    <w:rsid w:val="00CA3329"/>
    <w:rsid w:val="00CB1A16"/>
    <w:rsid w:val="00CC12F0"/>
    <w:rsid w:val="00CC363A"/>
    <w:rsid w:val="00CD0713"/>
    <w:rsid w:val="00CD32A9"/>
    <w:rsid w:val="00CE4747"/>
    <w:rsid w:val="00CF5F23"/>
    <w:rsid w:val="00D041E2"/>
    <w:rsid w:val="00D14CE9"/>
    <w:rsid w:val="00D166D8"/>
    <w:rsid w:val="00D200D2"/>
    <w:rsid w:val="00D201E3"/>
    <w:rsid w:val="00D2657B"/>
    <w:rsid w:val="00D27303"/>
    <w:rsid w:val="00D36FBB"/>
    <w:rsid w:val="00D41EB3"/>
    <w:rsid w:val="00D62E2F"/>
    <w:rsid w:val="00D91D18"/>
    <w:rsid w:val="00D93F63"/>
    <w:rsid w:val="00D94800"/>
    <w:rsid w:val="00D95A4A"/>
    <w:rsid w:val="00DA4887"/>
    <w:rsid w:val="00DB26B6"/>
    <w:rsid w:val="00DC55A0"/>
    <w:rsid w:val="00DC5D5F"/>
    <w:rsid w:val="00DD4CF0"/>
    <w:rsid w:val="00DE3283"/>
    <w:rsid w:val="00DF0418"/>
    <w:rsid w:val="00E004F3"/>
    <w:rsid w:val="00E0102C"/>
    <w:rsid w:val="00E06F82"/>
    <w:rsid w:val="00E16846"/>
    <w:rsid w:val="00E35528"/>
    <w:rsid w:val="00E377C7"/>
    <w:rsid w:val="00E438FD"/>
    <w:rsid w:val="00E44399"/>
    <w:rsid w:val="00E462A2"/>
    <w:rsid w:val="00E56F57"/>
    <w:rsid w:val="00E60FFE"/>
    <w:rsid w:val="00E62E39"/>
    <w:rsid w:val="00E657B8"/>
    <w:rsid w:val="00E671D2"/>
    <w:rsid w:val="00E7434A"/>
    <w:rsid w:val="00E77216"/>
    <w:rsid w:val="00E80210"/>
    <w:rsid w:val="00E8341E"/>
    <w:rsid w:val="00E85198"/>
    <w:rsid w:val="00EA3398"/>
    <w:rsid w:val="00EA52EE"/>
    <w:rsid w:val="00EB1583"/>
    <w:rsid w:val="00EB2EB1"/>
    <w:rsid w:val="00EC2F38"/>
    <w:rsid w:val="00EC434C"/>
    <w:rsid w:val="00EC46FD"/>
    <w:rsid w:val="00EC5670"/>
    <w:rsid w:val="00EF473A"/>
    <w:rsid w:val="00F011E2"/>
    <w:rsid w:val="00F259FD"/>
    <w:rsid w:val="00F3001F"/>
    <w:rsid w:val="00F416FA"/>
    <w:rsid w:val="00F4420D"/>
    <w:rsid w:val="00F47FD3"/>
    <w:rsid w:val="00F5705D"/>
    <w:rsid w:val="00F575D0"/>
    <w:rsid w:val="00F872CE"/>
    <w:rsid w:val="00F95A8A"/>
    <w:rsid w:val="00F96BE8"/>
    <w:rsid w:val="00FA7029"/>
    <w:rsid w:val="00FB2712"/>
    <w:rsid w:val="00FB3368"/>
    <w:rsid w:val="00FD2E35"/>
    <w:rsid w:val="00FD6400"/>
    <w:rsid w:val="00FF62B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6386"/>
    <o:shapelayout v:ext="edit">
      <o:idmap v:ext="edit" data="1"/>
      <o:rules v:ext="edit">
        <o:r id="V:Rule27" type="connector" idref="#_x0000_s1216"/>
        <o:r id="V:Rule28" type="connector" idref="#_x0000_s1215"/>
        <o:r id="V:Rule29" type="connector" idref="#_x0000_s1208"/>
        <o:r id="V:Rule30" type="connector" idref="#_x0000_s1209"/>
        <o:r id="V:Rule31" type="connector" idref="#_x0000_s1203"/>
        <o:r id="V:Rule32" type="connector" idref="#_x0000_s1218"/>
        <o:r id="V:Rule33" type="connector" idref="#_x0000_s1147"/>
        <o:r id="V:Rule34" type="connector" idref="#_x0000_s1171"/>
        <o:r id="V:Rule35" type="connector" idref="#_x0000_s1182"/>
        <o:r id="V:Rule36" type="connector" idref="#_x0000_s1204"/>
        <o:r id="V:Rule37" type="connector" idref="#_x0000_s1223"/>
        <o:r id="V:Rule38" type="connector" idref="#_x0000_s1222"/>
        <o:r id="V:Rule39" type="connector" idref="#_x0000_s1148"/>
        <o:r id="V:Rule40" type="connector" idref="#_x0000_s1187"/>
        <o:r id="V:Rule41" type="connector" idref="#_x0000_s1150"/>
        <o:r id="V:Rule42" type="connector" idref="#_x0000_s1190"/>
        <o:r id="V:Rule43" type="connector" idref="#_x0000_s1167"/>
        <o:r id="V:Rule44" type="connector" idref="#_x0000_s1153"/>
        <o:r id="V:Rule45" type="connector" idref="#_x0000_s1201"/>
        <o:r id="V:Rule46" type="connector" idref="#_x0000_s1152"/>
        <o:r id="V:Rule47" type="connector" idref="#_x0000_s1172"/>
        <o:r id="V:Rule48" type="connector" idref="#_x0000_s1151"/>
        <o:r id="V:Rule49" type="connector" idref="#_x0000_s1202"/>
        <o:r id="V:Rule50" type="connector" idref="#_x0000_s1170"/>
        <o:r id="V:Rule51" type="connector" idref="#_x0000_s1195"/>
        <o:r id="V:Rule52" type="connector" idref="#_x0000_s1194"/>
        <o:r id="V:Rule56" type="connector" idref="#_x0000_s1233"/>
        <o:r id="V:Rule57" type="connector" idref="#_x0000_s1230"/>
        <o:r id="V:Rule59" type="connector" idref="#_x0000_s1246"/>
        <o:r id="V:Rule60" type="connector" idref="#_x0000_s1245"/>
        <o:r id="V:Rule61" type="connector" idref="#_x0000_s1250"/>
        <o:r id="V:Rule62" type="connector" idref="#_x0000_s1256"/>
        <o:r id="V:Rule63" type="connector" idref="#_x0000_s1255"/>
        <o:r id="V:Rule65" type="connector" idref="#_x0000_s1261">
          <o:proxy end="" idref="#_x0000_s1259" connectloc="3"/>
        </o:r>
        <o:r id="V:Rule66" type="connector" idref="#_x0000_s1262"/>
        <o:r id="V:Rule67" type="connector" idref="#_x0000_s1269"/>
        <o:r id="V:Rule68" type="connector" idref="#_x0000_s1268"/>
        <o:r id="V:Rule69" type="connector" idref="#_x0000_s1273"/>
        <o:r id="V:Rule70" type="connector" idref="#_x0000_s1274"/>
        <o:r id="V:Rule71" type="connector" idref="#_x0000_s1276"/>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8341E"/>
    <w:rPr>
      <w:lang w:val="el-GR"/>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A0032C"/>
    <w:rPr>
      <w:color w:val="808080"/>
    </w:rPr>
  </w:style>
  <w:style w:type="paragraph" w:styleId="a4">
    <w:name w:val="Balloon Text"/>
    <w:basedOn w:val="a"/>
    <w:link w:val="Char"/>
    <w:uiPriority w:val="99"/>
    <w:semiHidden/>
    <w:unhideWhenUsed/>
    <w:rsid w:val="00A0032C"/>
    <w:pPr>
      <w:spacing w:after="0" w:line="240" w:lineRule="auto"/>
    </w:pPr>
    <w:rPr>
      <w:rFonts w:ascii="Tahoma" w:hAnsi="Tahoma" w:cs="Tahoma"/>
      <w:sz w:val="16"/>
      <w:szCs w:val="16"/>
    </w:rPr>
  </w:style>
  <w:style w:type="character" w:customStyle="1" w:styleId="Char">
    <w:name w:val="Κείμενο πλαισίου Char"/>
    <w:basedOn w:val="a0"/>
    <w:link w:val="a4"/>
    <w:uiPriority w:val="99"/>
    <w:semiHidden/>
    <w:rsid w:val="00A0032C"/>
    <w:rPr>
      <w:rFonts w:ascii="Tahoma" w:hAnsi="Tahoma" w:cs="Tahoma"/>
      <w:sz w:val="16"/>
      <w:szCs w:val="16"/>
      <w:lang w:val="el-GR"/>
    </w:rPr>
  </w:style>
  <w:style w:type="paragraph" w:styleId="a5">
    <w:name w:val="List Paragraph"/>
    <w:basedOn w:val="a"/>
    <w:uiPriority w:val="34"/>
    <w:qFormat/>
    <w:rsid w:val="00436F9D"/>
    <w:pPr>
      <w:ind w:left="720"/>
      <w:contextualSpacing/>
    </w:pPr>
  </w:style>
  <w:style w:type="paragraph" w:styleId="a6">
    <w:name w:val="header"/>
    <w:basedOn w:val="a"/>
    <w:link w:val="Char0"/>
    <w:uiPriority w:val="99"/>
    <w:semiHidden/>
    <w:unhideWhenUsed/>
    <w:rsid w:val="00866748"/>
    <w:pPr>
      <w:tabs>
        <w:tab w:val="center" w:pos="4680"/>
        <w:tab w:val="right" w:pos="9360"/>
      </w:tabs>
      <w:spacing w:after="0" w:line="240" w:lineRule="auto"/>
    </w:pPr>
  </w:style>
  <w:style w:type="character" w:customStyle="1" w:styleId="Char0">
    <w:name w:val="Κεφαλίδα Char"/>
    <w:basedOn w:val="a0"/>
    <w:link w:val="a6"/>
    <w:uiPriority w:val="99"/>
    <w:semiHidden/>
    <w:rsid w:val="00866748"/>
    <w:rPr>
      <w:lang w:val="el-GR"/>
    </w:rPr>
  </w:style>
  <w:style w:type="paragraph" w:styleId="a7">
    <w:name w:val="footer"/>
    <w:basedOn w:val="a"/>
    <w:link w:val="Char1"/>
    <w:uiPriority w:val="99"/>
    <w:unhideWhenUsed/>
    <w:rsid w:val="00866748"/>
    <w:pPr>
      <w:tabs>
        <w:tab w:val="center" w:pos="4680"/>
        <w:tab w:val="right" w:pos="9360"/>
      </w:tabs>
      <w:spacing w:after="0" w:line="240" w:lineRule="auto"/>
    </w:pPr>
  </w:style>
  <w:style w:type="character" w:customStyle="1" w:styleId="Char1">
    <w:name w:val="Υποσέλιδο Char"/>
    <w:basedOn w:val="a0"/>
    <w:link w:val="a7"/>
    <w:uiPriority w:val="99"/>
    <w:rsid w:val="00866748"/>
    <w:rPr>
      <w:lang w:val="el-GR"/>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glossaryDocument" Target="glossary/document.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glossaryDocument>
</file>

<file path=word/glossary/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UB-Times">
    <w:altName w:val="Times New Roman"/>
    <w:charset w:val="00"/>
    <w:family w:val="auto"/>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defaultTabStop w:val="720"/>
  <w:characterSpacingControl w:val="doNotCompress"/>
  <w:compat>
    <w:useFELayout/>
  </w:compat>
  <w:rsids>
    <w:rsidRoot w:val="00A1189F"/>
    <w:rsid w:val="001965E0"/>
    <w:rsid w:val="00587DA6"/>
    <w:rsid w:val="00704415"/>
    <w:rsid w:val="00A1189F"/>
    <w:rsid w:val="00D56C7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56C70"/>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587DA6"/>
    <w:rPr>
      <w:color w:val="808080"/>
    </w:rPr>
  </w:style>
</w:styles>
</file>

<file path=word/glossary/webSettings.xml><?xml version="1.0" encoding="utf-8"?>
<w:webSettings xmlns:r="http://schemas.openxmlformats.org/officeDocument/2006/relationships" xmlns:w="http://schemas.openxmlformats.org/wordprocessingml/2006/main">
  <w:optimizeForBrowser/>
</w:webSetting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D868547-0523-403B-B8AD-BD29BF3271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897</TotalTime>
  <Pages>36</Pages>
  <Words>12440</Words>
  <Characters>70910</Characters>
  <Application>Microsoft Office Word</Application>
  <DocSecurity>0</DocSecurity>
  <Lines>590</Lines>
  <Paragraphs>166</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83184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Windows User</cp:lastModifiedBy>
  <cp:revision>38</cp:revision>
  <cp:lastPrinted>2019-03-15T18:31:00Z</cp:lastPrinted>
  <dcterms:created xsi:type="dcterms:W3CDTF">2019-03-19T21:09:00Z</dcterms:created>
  <dcterms:modified xsi:type="dcterms:W3CDTF">2019-03-21T18:57:00Z</dcterms:modified>
</cp:coreProperties>
</file>