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98" w:rsidRPr="00A541CF" w:rsidRDefault="0041518D">
      <w:pPr>
        <w:spacing w:after="73" w:line="259" w:lineRule="auto"/>
        <w:ind w:left="0" w:right="50" w:firstLine="0"/>
        <w:jc w:val="center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sz w:val="28"/>
          <w:u w:val="single" w:color="000000"/>
          <w:lang w:val="el-GR"/>
        </w:rPr>
        <w:t>3</w:t>
      </w:r>
      <w:r w:rsidRPr="00A541CF">
        <w:rPr>
          <w:rFonts w:asciiTheme="minorHAnsi" w:hAnsiTheme="minorHAnsi" w:cstheme="minorHAnsi"/>
          <w:sz w:val="28"/>
          <w:u w:val="single" w:color="000000"/>
          <w:vertAlign w:val="superscript"/>
          <w:lang w:val="el-GR"/>
        </w:rPr>
        <w:t>η</w:t>
      </w:r>
      <w:r w:rsidRPr="00A541CF">
        <w:rPr>
          <w:rFonts w:asciiTheme="minorHAnsi" w:hAnsiTheme="minorHAnsi" w:cstheme="minorHAnsi"/>
          <w:sz w:val="28"/>
          <w:u w:val="single" w:color="000000"/>
          <w:lang w:val="el-GR"/>
        </w:rPr>
        <w:t xml:space="preserve"> άσκηση για το σπίτι: </w:t>
      </w:r>
      <w:r w:rsidRPr="00A541CF">
        <w:rPr>
          <w:rFonts w:asciiTheme="minorHAnsi" w:hAnsiTheme="minorHAnsi" w:cstheme="minorHAnsi"/>
          <w:sz w:val="28"/>
          <w:u w:val="single" w:color="000000"/>
        </w:rPr>
        <w:t>MPLS</w:t>
      </w:r>
      <w:r w:rsidRPr="00A541CF">
        <w:rPr>
          <w:rFonts w:asciiTheme="minorHAnsi" w:hAnsiTheme="minorHAnsi" w:cstheme="minorHAnsi"/>
          <w:sz w:val="28"/>
          <w:u w:val="single" w:color="000000"/>
          <w:lang w:val="el-GR"/>
        </w:rPr>
        <w:t xml:space="preserve"> </w:t>
      </w:r>
      <w:r w:rsidRPr="00A541CF">
        <w:rPr>
          <w:rFonts w:asciiTheme="minorHAnsi" w:hAnsiTheme="minorHAnsi" w:cstheme="minorHAnsi"/>
          <w:sz w:val="28"/>
          <w:u w:val="single" w:color="000000"/>
        </w:rPr>
        <w:t>VPN</w:t>
      </w:r>
    </w:p>
    <w:p w:rsidR="004A3498" w:rsidRPr="00A541CF" w:rsidRDefault="0041518D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noProof/>
        </w:rPr>
        <w:drawing>
          <wp:inline distT="0" distB="0" distL="0" distR="0">
            <wp:extent cx="5943600" cy="186690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1CF">
        <w:rPr>
          <w:rFonts w:asciiTheme="minorHAnsi" w:hAnsiTheme="minorHAnsi" w:cstheme="minorHAnsi"/>
          <w:lang w:val="el-GR"/>
        </w:rPr>
        <w:t xml:space="preserve"> </w:t>
      </w:r>
    </w:p>
    <w:p w:rsidR="004A3498" w:rsidRPr="00A541CF" w:rsidRDefault="0041518D">
      <w:pPr>
        <w:spacing w:after="169" w:line="259" w:lineRule="auto"/>
        <w:ind w:left="0" w:right="51" w:firstLine="0"/>
        <w:jc w:val="center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sz w:val="16"/>
          <w:lang w:val="el-GR"/>
        </w:rPr>
        <w:t xml:space="preserve">Εικόνα 1 – Τοπολογία δικτύου </w:t>
      </w:r>
    </w:p>
    <w:p w:rsidR="004A3498" w:rsidRPr="00A541CF" w:rsidRDefault="0041518D">
      <w:pPr>
        <w:spacing w:after="113"/>
        <w:ind w:left="-5" w:right="41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Υποθέστε την παραπάνω δικτυακή τοπολογία. Ο </w:t>
      </w:r>
      <w:r w:rsidRPr="00A541CF">
        <w:rPr>
          <w:rFonts w:asciiTheme="minorHAnsi" w:hAnsiTheme="minorHAnsi" w:cstheme="minorHAnsi"/>
        </w:rPr>
        <w:t>Service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Provider</w:t>
      </w:r>
      <w:r w:rsidRPr="00A541CF">
        <w:rPr>
          <w:rFonts w:asciiTheme="minorHAnsi" w:hAnsiTheme="minorHAnsi" w:cstheme="minorHAnsi"/>
          <w:lang w:val="el-GR"/>
        </w:rPr>
        <w:t xml:space="preserve"> (</w:t>
      </w:r>
      <w:r w:rsidRPr="00A541CF">
        <w:rPr>
          <w:rFonts w:asciiTheme="minorHAnsi" w:hAnsiTheme="minorHAnsi" w:cstheme="minorHAnsi"/>
        </w:rPr>
        <w:t>SP</w:t>
      </w:r>
      <w:r w:rsidRPr="00A541CF">
        <w:rPr>
          <w:rFonts w:asciiTheme="minorHAnsi" w:hAnsiTheme="minorHAnsi" w:cstheme="minorHAnsi"/>
          <w:lang w:val="el-GR"/>
        </w:rPr>
        <w:t xml:space="preserve">) έχει υλοποιήσει ένα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δίκτυο το οποίο αποτελείται από τους </w:t>
      </w:r>
      <w:r w:rsidRPr="00A541CF">
        <w:rPr>
          <w:rFonts w:asciiTheme="minorHAnsi" w:hAnsiTheme="minorHAnsi" w:cstheme="minorHAnsi"/>
        </w:rPr>
        <w:t>Label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Switched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Routers</w:t>
      </w:r>
      <w:r w:rsidRPr="00A541CF">
        <w:rPr>
          <w:rFonts w:asciiTheme="minorHAnsi" w:hAnsiTheme="minorHAnsi" w:cstheme="minorHAnsi"/>
          <w:lang w:val="el-GR"/>
        </w:rPr>
        <w:t xml:space="preserve"> (</w:t>
      </w:r>
      <w:r w:rsidRPr="00A541CF">
        <w:rPr>
          <w:rFonts w:asciiTheme="minorHAnsi" w:hAnsiTheme="minorHAnsi" w:cstheme="minorHAnsi"/>
        </w:rPr>
        <w:t>LSR</w:t>
      </w:r>
      <w:r w:rsidRPr="00A541CF">
        <w:rPr>
          <w:rFonts w:asciiTheme="minorHAnsi" w:hAnsiTheme="minorHAnsi" w:cstheme="minorHAnsi"/>
          <w:lang w:val="el-GR"/>
        </w:rPr>
        <w:t xml:space="preserve">)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1,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2,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3 και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4. Συγκεκριμένα οι δρομολογητές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3 και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4 λειτουργούν ως </w:t>
      </w:r>
      <w:r w:rsidRPr="00A541CF">
        <w:rPr>
          <w:rFonts w:asciiTheme="minorHAnsi" w:hAnsiTheme="minorHAnsi" w:cstheme="minorHAnsi"/>
        </w:rPr>
        <w:t>Label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Edge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Routers</w:t>
      </w:r>
      <w:r w:rsidRPr="00A541CF">
        <w:rPr>
          <w:rFonts w:asciiTheme="minorHAnsi" w:hAnsiTheme="minorHAnsi" w:cstheme="minorHAnsi"/>
          <w:lang w:val="el-GR"/>
        </w:rPr>
        <w:t xml:space="preserve">, ενώ οι δρομολογητές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1 και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2 λειτουργούν ως δρομολογητές κορμού του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δικτύου. Στο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δίκτυο του </w:t>
      </w:r>
      <w:r w:rsidRPr="00A541CF">
        <w:rPr>
          <w:rFonts w:asciiTheme="minorHAnsi" w:hAnsiTheme="minorHAnsi" w:cstheme="minorHAnsi"/>
        </w:rPr>
        <w:t>SP</w:t>
      </w:r>
      <w:r w:rsidRPr="00A541CF">
        <w:rPr>
          <w:rFonts w:asciiTheme="minorHAnsi" w:hAnsiTheme="minorHAnsi" w:cstheme="minorHAnsi"/>
          <w:lang w:val="el-GR"/>
        </w:rPr>
        <w:t xml:space="preserve"> διασυνδέονται δύο </w:t>
      </w:r>
      <w:r w:rsidRPr="00A541CF">
        <w:rPr>
          <w:rFonts w:asciiTheme="minorHAnsi" w:hAnsiTheme="minorHAnsi" w:cstheme="minorHAnsi"/>
        </w:rPr>
        <w:t>site</w:t>
      </w:r>
      <w:r w:rsidRPr="00A541CF">
        <w:rPr>
          <w:rFonts w:asciiTheme="minorHAnsi" w:hAnsiTheme="minorHAnsi" w:cstheme="minorHAnsi"/>
          <w:lang w:val="el-GR"/>
        </w:rPr>
        <w:t xml:space="preserve"> ενός πελάτη όπου οι δρομολογητές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5 και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6 λειτουργούν ως </w:t>
      </w:r>
      <w:r w:rsidRPr="00A541CF">
        <w:rPr>
          <w:rFonts w:asciiTheme="minorHAnsi" w:hAnsiTheme="minorHAnsi" w:cstheme="minorHAnsi"/>
        </w:rPr>
        <w:t>Customer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Edge</w:t>
      </w:r>
      <w:r w:rsidRPr="00A541CF">
        <w:rPr>
          <w:rFonts w:asciiTheme="minorHAnsi" w:hAnsiTheme="minorHAnsi" w:cstheme="minorHAnsi"/>
          <w:lang w:val="el-GR"/>
        </w:rPr>
        <w:t xml:space="preserve"> (</w:t>
      </w:r>
      <w:r w:rsidRPr="00A541CF">
        <w:rPr>
          <w:rFonts w:asciiTheme="minorHAnsi" w:hAnsiTheme="minorHAnsi" w:cstheme="minorHAnsi"/>
        </w:rPr>
        <w:t>CE</w:t>
      </w:r>
      <w:r w:rsidRPr="00A541CF">
        <w:rPr>
          <w:rFonts w:asciiTheme="minorHAnsi" w:hAnsiTheme="minorHAnsi" w:cstheme="minorHAnsi"/>
          <w:lang w:val="el-GR"/>
        </w:rPr>
        <w:t xml:space="preserve">). </w:t>
      </w:r>
    </w:p>
    <w:p w:rsidR="004A3498" w:rsidRPr="009A00F1" w:rsidRDefault="0041518D">
      <w:pPr>
        <w:spacing w:after="114"/>
        <w:ind w:left="-5" w:right="41"/>
        <w:rPr>
          <w:rFonts w:asciiTheme="minorHAnsi" w:hAnsiTheme="minorHAnsi" w:cstheme="minorHAnsi"/>
          <w:lang w:val="el-GR"/>
        </w:rPr>
      </w:pPr>
      <w:r w:rsidRPr="009A00F1">
        <w:rPr>
          <w:rFonts w:asciiTheme="minorHAnsi" w:hAnsiTheme="minorHAnsi" w:cstheme="minorHAnsi"/>
          <w:lang w:val="el-GR"/>
        </w:rPr>
        <w:t xml:space="preserve">Εκτελέστε τα παρακάτω βήματα: </w:t>
      </w:r>
    </w:p>
    <w:p w:rsidR="0041518D" w:rsidRPr="00A541CF" w:rsidRDefault="0041518D" w:rsidP="0041518D">
      <w:pPr>
        <w:pStyle w:val="1"/>
        <w:spacing w:after="113"/>
        <w:ind w:left="-5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Μέρος A – Παραμετροποίηση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και </w:t>
      </w:r>
      <w:r w:rsidRPr="00A541CF">
        <w:rPr>
          <w:rFonts w:asciiTheme="minorHAnsi" w:hAnsiTheme="minorHAnsi" w:cstheme="minorHAnsi"/>
        </w:rPr>
        <w:t>OSPF</w:t>
      </w:r>
      <w:r w:rsidRPr="00A541CF">
        <w:rPr>
          <w:rFonts w:asciiTheme="minorHAnsi" w:hAnsiTheme="minorHAnsi" w:cstheme="minorHAnsi"/>
          <w:lang w:val="el-GR"/>
        </w:rPr>
        <w:t xml:space="preserve"> και ερωτήσεις</w:t>
      </w:r>
    </w:p>
    <w:p w:rsidR="0041518D" w:rsidRPr="00A541CF" w:rsidRDefault="0041518D">
      <w:pPr>
        <w:numPr>
          <w:ilvl w:val="0"/>
          <w:numId w:val="2"/>
        </w:numPr>
        <w:ind w:right="41" w:hanging="360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Να θέσετε ως εσωτερικό πρωτόκολλο δρομολόγησης το </w:t>
      </w:r>
      <w:r w:rsidRPr="00A541CF">
        <w:rPr>
          <w:rFonts w:asciiTheme="minorHAnsi" w:hAnsiTheme="minorHAnsi" w:cstheme="minorHAnsi"/>
        </w:rPr>
        <w:t>OSPF</w:t>
      </w:r>
      <w:r w:rsidRPr="00A541CF">
        <w:rPr>
          <w:rFonts w:asciiTheme="minorHAnsi" w:hAnsiTheme="minorHAnsi" w:cstheme="minorHAnsi"/>
          <w:lang w:val="el-GR"/>
        </w:rPr>
        <w:t>.</w:t>
      </w:r>
    </w:p>
    <w:p w:rsidR="004A3498" w:rsidRPr="00A541CF" w:rsidRDefault="0041518D">
      <w:pPr>
        <w:numPr>
          <w:ilvl w:val="0"/>
          <w:numId w:val="2"/>
        </w:numPr>
        <w:ind w:right="41" w:hanging="360"/>
        <w:rPr>
          <w:rFonts w:asciiTheme="minorHAnsi" w:hAnsiTheme="minorHAnsi" w:cstheme="minorHAnsi"/>
          <w:lang w:val="el-GR"/>
        </w:rPr>
      </w:pPr>
      <w:proofErr w:type="spellStart"/>
      <w:r w:rsidRPr="00A541CF">
        <w:rPr>
          <w:rFonts w:asciiTheme="minorHAnsi" w:hAnsiTheme="minorHAnsi" w:cstheme="minorHAnsi"/>
          <w:lang w:val="el-GR"/>
        </w:rPr>
        <w:t>Παραμετροποιήστε</w:t>
      </w:r>
      <w:proofErr w:type="spellEnd"/>
      <w:r w:rsidRPr="00A541CF">
        <w:rPr>
          <w:rFonts w:asciiTheme="minorHAnsi" w:hAnsiTheme="minorHAnsi" w:cstheme="minorHAnsi"/>
          <w:lang w:val="el-GR"/>
        </w:rPr>
        <w:t xml:space="preserve"> το πρωτόκολλο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σε όλους τους </w:t>
      </w:r>
      <w:r w:rsidRPr="00A541CF">
        <w:rPr>
          <w:rFonts w:asciiTheme="minorHAnsi" w:hAnsiTheme="minorHAnsi" w:cstheme="minorHAnsi"/>
        </w:rPr>
        <w:t>LSR</w:t>
      </w:r>
      <w:r w:rsidRPr="00A541CF">
        <w:rPr>
          <w:rFonts w:asciiTheme="minorHAnsi" w:hAnsiTheme="minorHAnsi" w:cstheme="minorHAnsi"/>
          <w:lang w:val="el-GR"/>
        </w:rPr>
        <w:t xml:space="preserve"> του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δικτύου. Συγκεκριμένα σε κάθε δρομολογητή εκτελέστε τα παρακάτω βήματα: </w:t>
      </w:r>
    </w:p>
    <w:p w:rsidR="004A3498" w:rsidRPr="0047319D" w:rsidRDefault="0041518D" w:rsidP="0047319D">
      <w:pPr>
        <w:pStyle w:val="a3"/>
        <w:numPr>
          <w:ilvl w:val="0"/>
          <w:numId w:val="10"/>
        </w:numPr>
        <w:ind w:right="6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Ενεργοποιήστε το πρωτόκολλο </w:t>
      </w:r>
      <w:r w:rsidRPr="0047319D">
        <w:rPr>
          <w:rFonts w:asciiTheme="minorHAnsi" w:hAnsiTheme="minorHAnsi" w:cstheme="minorHAnsi"/>
        </w:rPr>
        <w:t>Cisco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Express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Forwarding</w:t>
      </w:r>
      <w:r w:rsidRPr="0047319D">
        <w:rPr>
          <w:rFonts w:asciiTheme="minorHAnsi" w:hAnsiTheme="minorHAnsi" w:cstheme="minorHAnsi"/>
          <w:lang w:val="el-GR"/>
        </w:rPr>
        <w:t xml:space="preserve"> (</w:t>
      </w:r>
      <w:r w:rsidRPr="0047319D">
        <w:rPr>
          <w:rFonts w:asciiTheme="minorHAnsi" w:hAnsiTheme="minorHAnsi" w:cstheme="minorHAnsi"/>
        </w:rPr>
        <w:t>CEF</w:t>
      </w:r>
      <w:r w:rsidRPr="0047319D">
        <w:rPr>
          <w:rFonts w:asciiTheme="minorHAnsi" w:hAnsiTheme="minorHAnsi" w:cstheme="minorHAnsi"/>
          <w:lang w:val="el-GR"/>
        </w:rPr>
        <w:t xml:space="preserve">). Το πρωτόκολλο </w:t>
      </w:r>
      <w:r w:rsidRPr="0047319D">
        <w:rPr>
          <w:rFonts w:asciiTheme="minorHAnsi" w:hAnsiTheme="minorHAnsi" w:cstheme="minorHAnsi"/>
        </w:rPr>
        <w:t>CEF</w:t>
      </w:r>
      <w:r w:rsidRPr="0047319D">
        <w:rPr>
          <w:rFonts w:asciiTheme="minorHAnsi" w:hAnsiTheme="minorHAnsi" w:cstheme="minorHAnsi"/>
          <w:lang w:val="el-GR"/>
        </w:rPr>
        <w:t xml:space="preserve"> αποτελεί μία </w:t>
      </w:r>
      <w:r w:rsidRPr="0047319D">
        <w:rPr>
          <w:rFonts w:asciiTheme="minorHAnsi" w:hAnsiTheme="minorHAnsi" w:cstheme="minorHAnsi"/>
        </w:rPr>
        <w:t>layer</w:t>
      </w:r>
      <w:r w:rsidRPr="0047319D">
        <w:rPr>
          <w:rFonts w:asciiTheme="minorHAnsi" w:hAnsiTheme="minorHAnsi" w:cstheme="minorHAnsi"/>
          <w:lang w:val="el-GR"/>
        </w:rPr>
        <w:t xml:space="preserve"> 3 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switching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  <w:lang w:val="el-GR"/>
        </w:rPr>
        <w:t>τεχνολ</w:t>
      </w:r>
      <w:proofErr w:type="spellEnd"/>
      <w:r w:rsidRPr="0047319D">
        <w:rPr>
          <w:rFonts w:asciiTheme="minorHAnsi" w:hAnsiTheme="minorHAnsi" w:cstheme="minorHAnsi"/>
        </w:rPr>
        <w:t>o</w:t>
      </w:r>
      <w:proofErr w:type="spellStart"/>
      <w:r w:rsidRPr="0047319D">
        <w:rPr>
          <w:rFonts w:asciiTheme="minorHAnsi" w:hAnsiTheme="minorHAnsi" w:cstheme="minorHAnsi"/>
          <w:lang w:val="el-GR"/>
        </w:rPr>
        <w:t>γία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(σε ορισμένες εκδόσεις του </w:t>
      </w:r>
      <w:r w:rsidRPr="0047319D">
        <w:rPr>
          <w:rFonts w:asciiTheme="minorHAnsi" w:hAnsiTheme="minorHAnsi" w:cstheme="minorHAnsi"/>
        </w:rPr>
        <w:t>Cisco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IOS</w:t>
      </w:r>
      <w:r w:rsidRPr="0047319D">
        <w:rPr>
          <w:rFonts w:asciiTheme="minorHAnsi" w:hAnsiTheme="minorHAnsi" w:cstheme="minorHAnsi"/>
          <w:lang w:val="el-GR"/>
        </w:rPr>
        <w:t xml:space="preserve"> το πρωτόκολλο </w:t>
      </w:r>
      <w:r w:rsidRPr="0047319D">
        <w:rPr>
          <w:rFonts w:asciiTheme="minorHAnsi" w:hAnsiTheme="minorHAnsi" w:cstheme="minorHAnsi"/>
        </w:rPr>
        <w:t>CEF</w:t>
      </w:r>
      <w:r w:rsidRPr="0047319D">
        <w:rPr>
          <w:rFonts w:asciiTheme="minorHAnsi" w:hAnsiTheme="minorHAnsi" w:cstheme="minorHAnsi"/>
          <w:lang w:val="el-GR"/>
        </w:rPr>
        <w:t xml:space="preserve"> είναι εκ των προτέρων ενεργοποιημένο).  </w:t>
      </w:r>
    </w:p>
    <w:p w:rsidR="004A3498" w:rsidRPr="0047319D" w:rsidRDefault="0041518D" w:rsidP="0047319D">
      <w:pPr>
        <w:pStyle w:val="a3"/>
        <w:numPr>
          <w:ilvl w:val="0"/>
          <w:numId w:val="10"/>
        </w:numPr>
        <w:spacing w:after="113" w:line="259" w:lineRule="auto"/>
        <w:ind w:right="6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Ενεργοποιήστε την </w:t>
      </w:r>
      <w:r w:rsidRPr="0047319D">
        <w:rPr>
          <w:rFonts w:asciiTheme="minorHAnsi" w:hAnsiTheme="minorHAnsi" w:cstheme="minorHAnsi"/>
        </w:rPr>
        <w:t>MPLS</w:t>
      </w:r>
      <w:r w:rsidRPr="0047319D">
        <w:rPr>
          <w:rFonts w:asciiTheme="minorHAnsi" w:hAnsiTheme="minorHAnsi" w:cstheme="minorHAnsi"/>
          <w:lang w:val="el-GR"/>
        </w:rPr>
        <w:t xml:space="preserve"> προώθηση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πακέτων στις </w:t>
      </w:r>
      <w:proofErr w:type="spellStart"/>
      <w:r w:rsidRPr="0047319D">
        <w:rPr>
          <w:rFonts w:asciiTheme="minorHAnsi" w:hAnsiTheme="minorHAnsi" w:cstheme="minorHAnsi"/>
          <w:lang w:val="el-GR"/>
        </w:rPr>
        <w:t>διεπαφές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του δρομολογητή.     </w:t>
      </w:r>
    </w:p>
    <w:p w:rsidR="004A3498" w:rsidRPr="00A541CF" w:rsidRDefault="0041518D">
      <w:pPr>
        <w:pStyle w:val="1"/>
        <w:spacing w:after="113"/>
        <w:ind w:left="-5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Μέρος Β – Παραμετροποίηση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layer</w:t>
      </w:r>
      <w:r w:rsidRPr="00A541CF">
        <w:rPr>
          <w:rFonts w:asciiTheme="minorHAnsi" w:hAnsiTheme="minorHAnsi" w:cstheme="minorHAnsi"/>
          <w:lang w:val="el-GR"/>
        </w:rPr>
        <w:t xml:space="preserve"> 3 </w:t>
      </w:r>
      <w:r w:rsidRPr="00A541CF">
        <w:rPr>
          <w:rFonts w:asciiTheme="minorHAnsi" w:hAnsiTheme="minorHAnsi" w:cstheme="minorHAnsi"/>
        </w:rPr>
        <w:t>VPN</w:t>
      </w:r>
      <w:r w:rsidRPr="00A541CF">
        <w:rPr>
          <w:rFonts w:asciiTheme="minorHAnsi" w:hAnsiTheme="minorHAnsi" w:cstheme="minorHAnsi"/>
          <w:lang w:val="el-GR"/>
        </w:rPr>
        <w:t xml:space="preserve"> και ερωτήσεις</w:t>
      </w:r>
    </w:p>
    <w:p w:rsidR="004A3498" w:rsidRPr="00A541CF" w:rsidRDefault="0041518D" w:rsidP="0041518D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  <w:lang w:val="el-GR"/>
        </w:rPr>
      </w:pPr>
      <w:proofErr w:type="spellStart"/>
      <w:r w:rsidRPr="00A541CF">
        <w:rPr>
          <w:rFonts w:asciiTheme="minorHAnsi" w:hAnsiTheme="minorHAnsi" w:cstheme="minorHAnsi"/>
          <w:lang w:val="el-GR"/>
        </w:rPr>
        <w:t>Παραμετροποίηστε</w:t>
      </w:r>
      <w:proofErr w:type="spellEnd"/>
      <w:r w:rsidRPr="00A541CF">
        <w:rPr>
          <w:rFonts w:asciiTheme="minorHAnsi" w:hAnsiTheme="minorHAnsi" w:cstheme="minorHAnsi"/>
          <w:lang w:val="el-GR"/>
        </w:rPr>
        <w:t xml:space="preserve"> ένα </w:t>
      </w:r>
      <w:r w:rsidRPr="00A541CF">
        <w:rPr>
          <w:rFonts w:asciiTheme="minorHAnsi" w:hAnsiTheme="minorHAnsi" w:cstheme="minorHAnsi"/>
        </w:rPr>
        <w:t>VFR</w:t>
      </w:r>
      <w:r w:rsidRPr="00A541CF">
        <w:rPr>
          <w:rFonts w:asciiTheme="minorHAnsi" w:hAnsiTheme="minorHAnsi" w:cstheme="minorHAnsi"/>
          <w:lang w:val="el-GR"/>
        </w:rPr>
        <w:t xml:space="preserve"> στους </w:t>
      </w:r>
      <w:r w:rsidRPr="00A541CF">
        <w:rPr>
          <w:rFonts w:asciiTheme="minorHAnsi" w:hAnsiTheme="minorHAnsi" w:cstheme="minorHAnsi"/>
        </w:rPr>
        <w:t>PE</w:t>
      </w:r>
      <w:r w:rsidRPr="00A541CF">
        <w:rPr>
          <w:rFonts w:asciiTheme="minorHAnsi" w:hAnsiTheme="minorHAnsi" w:cstheme="minorHAnsi"/>
          <w:lang w:val="el-GR"/>
        </w:rPr>
        <w:t xml:space="preserve"> δρομολογητές που θα χρησιμοποιηθεί από το </w:t>
      </w:r>
      <w:r w:rsidRPr="00A541CF">
        <w:rPr>
          <w:rFonts w:asciiTheme="minorHAnsi" w:hAnsiTheme="minorHAnsi" w:cstheme="minorHAnsi"/>
        </w:rPr>
        <w:t>VPN</w:t>
      </w:r>
      <w:r w:rsidRPr="00A541CF">
        <w:rPr>
          <w:rFonts w:asciiTheme="minorHAnsi" w:hAnsiTheme="minorHAnsi" w:cstheme="minorHAnsi"/>
          <w:lang w:val="el-GR"/>
        </w:rPr>
        <w:t xml:space="preserve">. </w:t>
      </w:r>
    </w:p>
    <w:p w:rsidR="004A3498" w:rsidRPr="00A541CF" w:rsidRDefault="009A00F1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Να </w:t>
      </w:r>
      <w:r w:rsidR="0047319D">
        <w:rPr>
          <w:rFonts w:asciiTheme="minorHAnsi" w:hAnsiTheme="minorHAnsi" w:cstheme="minorHAnsi"/>
          <w:lang w:val="el-GR"/>
        </w:rPr>
        <w:t>π</w:t>
      </w:r>
      <w:r w:rsidR="0041518D" w:rsidRPr="00A541CF">
        <w:rPr>
          <w:rFonts w:asciiTheme="minorHAnsi" w:hAnsiTheme="minorHAnsi" w:cstheme="minorHAnsi"/>
          <w:lang w:val="el-GR"/>
        </w:rPr>
        <w:t xml:space="preserve">ροβάλετε πληροφορίες σχετικά με το </w:t>
      </w:r>
      <w:r w:rsidR="0041518D" w:rsidRPr="00A541CF">
        <w:rPr>
          <w:rFonts w:asciiTheme="minorHAnsi" w:hAnsiTheme="minorHAnsi" w:cstheme="minorHAnsi"/>
        </w:rPr>
        <w:t>VFR</w:t>
      </w:r>
      <w:r w:rsidR="0041518D" w:rsidRPr="00A541CF">
        <w:rPr>
          <w:rFonts w:asciiTheme="minorHAnsi" w:hAnsiTheme="minorHAnsi" w:cstheme="minorHAnsi"/>
          <w:lang w:val="el-GR"/>
        </w:rPr>
        <w:t xml:space="preserve"> που έχει </w:t>
      </w:r>
      <w:proofErr w:type="spellStart"/>
      <w:r w:rsidR="0041518D" w:rsidRPr="00A541CF">
        <w:rPr>
          <w:rFonts w:asciiTheme="minorHAnsi" w:hAnsiTheme="minorHAnsi" w:cstheme="minorHAnsi"/>
          <w:lang w:val="el-GR"/>
        </w:rPr>
        <w:t>παραμετροποιηθεί</w:t>
      </w:r>
      <w:proofErr w:type="spellEnd"/>
      <w:r w:rsidR="0041518D" w:rsidRPr="00A541CF">
        <w:rPr>
          <w:rFonts w:asciiTheme="minorHAnsi" w:hAnsiTheme="minorHAnsi" w:cstheme="minorHAnsi"/>
          <w:lang w:val="el-GR"/>
        </w:rPr>
        <w:t xml:space="preserve"> στον δρομολογητή </w:t>
      </w:r>
      <w:r w:rsidR="0041518D" w:rsidRPr="00A541CF">
        <w:rPr>
          <w:rFonts w:asciiTheme="minorHAnsi" w:hAnsiTheme="minorHAnsi" w:cstheme="minorHAnsi"/>
        </w:rPr>
        <w:t>R</w:t>
      </w:r>
      <w:r w:rsidR="0041518D" w:rsidRPr="00A541CF">
        <w:rPr>
          <w:rFonts w:asciiTheme="minorHAnsi" w:hAnsiTheme="minorHAnsi" w:cstheme="minorHAnsi"/>
          <w:lang w:val="el-GR"/>
        </w:rPr>
        <w:t xml:space="preserve">4. </w:t>
      </w:r>
    </w:p>
    <w:p w:rsidR="004A3498" w:rsidRPr="00A541CF" w:rsidRDefault="0041518D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</w:rPr>
      </w:pPr>
      <w:proofErr w:type="spellStart"/>
      <w:r w:rsidRPr="00A541CF">
        <w:rPr>
          <w:rFonts w:asciiTheme="minorHAnsi" w:hAnsiTheme="minorHAnsi" w:cstheme="minorHAnsi"/>
          <w:lang w:val="el-GR"/>
        </w:rPr>
        <w:t>Παραμετροποιήστε</w:t>
      </w:r>
      <w:proofErr w:type="spellEnd"/>
      <w:r w:rsidRPr="00A541CF">
        <w:rPr>
          <w:rFonts w:asciiTheme="minorHAnsi" w:hAnsiTheme="minorHAnsi" w:cstheme="minorHAnsi"/>
          <w:lang w:val="el-GR"/>
        </w:rPr>
        <w:t xml:space="preserve"> το πρωτόκολλο </w:t>
      </w:r>
      <w:r w:rsidRPr="00A541CF">
        <w:rPr>
          <w:rFonts w:asciiTheme="minorHAnsi" w:hAnsiTheme="minorHAnsi" w:cstheme="minorHAnsi"/>
        </w:rPr>
        <w:t>MP</w:t>
      </w:r>
      <w:r w:rsidRPr="00A541CF">
        <w:rPr>
          <w:rFonts w:asciiTheme="minorHAnsi" w:hAnsiTheme="minorHAnsi" w:cstheme="minorHAnsi"/>
          <w:lang w:val="el-GR"/>
        </w:rPr>
        <w:t>-</w:t>
      </w:r>
      <w:r w:rsidRPr="00A541CF">
        <w:rPr>
          <w:rFonts w:asciiTheme="minorHAnsi" w:hAnsiTheme="minorHAnsi" w:cstheme="minorHAnsi"/>
        </w:rPr>
        <w:t>BGP</w:t>
      </w:r>
      <w:r w:rsidRPr="00A541CF">
        <w:rPr>
          <w:rFonts w:asciiTheme="minorHAnsi" w:hAnsiTheme="minorHAnsi" w:cstheme="minorHAnsi"/>
          <w:lang w:val="el-GR"/>
        </w:rPr>
        <w:t xml:space="preserve"> μεταξύ των </w:t>
      </w:r>
      <w:r w:rsidRPr="00A541CF">
        <w:rPr>
          <w:rFonts w:asciiTheme="minorHAnsi" w:hAnsiTheme="minorHAnsi" w:cstheme="minorHAnsi"/>
        </w:rPr>
        <w:t>PE</w:t>
      </w:r>
      <w:r w:rsidRPr="00A541CF">
        <w:rPr>
          <w:rFonts w:asciiTheme="minorHAnsi" w:hAnsiTheme="minorHAnsi" w:cstheme="minorHAnsi"/>
          <w:lang w:val="el-GR"/>
        </w:rPr>
        <w:t xml:space="preserve"> δρομολογητών του </w:t>
      </w:r>
      <w:r w:rsidRPr="00A541CF">
        <w:rPr>
          <w:rFonts w:asciiTheme="minorHAnsi" w:hAnsiTheme="minorHAnsi" w:cstheme="minorHAnsi"/>
        </w:rPr>
        <w:t>SP</w:t>
      </w:r>
      <w:r w:rsidRPr="00A541CF">
        <w:rPr>
          <w:rFonts w:asciiTheme="minorHAnsi" w:hAnsiTheme="minorHAnsi" w:cstheme="minorHAnsi"/>
          <w:lang w:val="el-GR"/>
        </w:rPr>
        <w:t xml:space="preserve">. </w:t>
      </w:r>
      <w:proofErr w:type="spellStart"/>
      <w:r w:rsidRPr="00A541CF">
        <w:rPr>
          <w:rFonts w:asciiTheme="minorHAnsi" w:hAnsiTheme="minorHAnsi" w:cstheme="minorHAnsi"/>
        </w:rPr>
        <w:t>Συγκεκριμέν</w:t>
      </w:r>
      <w:proofErr w:type="spellEnd"/>
      <w:r w:rsidRPr="00A541CF">
        <w:rPr>
          <w:rFonts w:asciiTheme="minorHAnsi" w:hAnsiTheme="minorHAnsi" w:cstheme="minorHAnsi"/>
        </w:rPr>
        <w:t xml:space="preserve">α </w:t>
      </w:r>
      <w:proofErr w:type="spellStart"/>
      <w:r w:rsidRPr="00A541CF">
        <w:rPr>
          <w:rFonts w:asciiTheme="minorHAnsi" w:hAnsiTheme="minorHAnsi" w:cstheme="minorHAnsi"/>
        </w:rPr>
        <w:t>σε</w:t>
      </w:r>
      <w:proofErr w:type="spellEnd"/>
      <w:r w:rsidRPr="00A541CF">
        <w:rPr>
          <w:rFonts w:asciiTheme="minorHAnsi" w:hAnsiTheme="minorHAnsi" w:cstheme="minorHAnsi"/>
        </w:rPr>
        <w:t xml:space="preserve"> </w:t>
      </w:r>
      <w:proofErr w:type="spellStart"/>
      <w:r w:rsidRPr="00A541CF">
        <w:rPr>
          <w:rFonts w:asciiTheme="minorHAnsi" w:hAnsiTheme="minorHAnsi" w:cstheme="minorHAnsi"/>
        </w:rPr>
        <w:t>κάθε</w:t>
      </w:r>
      <w:proofErr w:type="spellEnd"/>
      <w:r w:rsidRPr="00A541CF">
        <w:rPr>
          <w:rFonts w:asciiTheme="minorHAnsi" w:hAnsiTheme="minorHAnsi" w:cstheme="minorHAnsi"/>
        </w:rPr>
        <w:t xml:space="preserve"> PE </w:t>
      </w:r>
      <w:proofErr w:type="spellStart"/>
      <w:r w:rsidRPr="00A541CF">
        <w:rPr>
          <w:rFonts w:asciiTheme="minorHAnsi" w:hAnsiTheme="minorHAnsi" w:cstheme="minorHAnsi"/>
        </w:rPr>
        <w:t>εκτελέστε</w:t>
      </w:r>
      <w:proofErr w:type="spellEnd"/>
      <w:r w:rsidRPr="00A541CF">
        <w:rPr>
          <w:rFonts w:asciiTheme="minorHAnsi" w:hAnsiTheme="minorHAnsi" w:cstheme="minorHAnsi"/>
        </w:rPr>
        <w:t xml:space="preserve"> τα παρα</w:t>
      </w:r>
      <w:proofErr w:type="spellStart"/>
      <w:r w:rsidRPr="00A541CF">
        <w:rPr>
          <w:rFonts w:asciiTheme="minorHAnsi" w:hAnsiTheme="minorHAnsi" w:cstheme="minorHAnsi"/>
        </w:rPr>
        <w:t>κάτω</w:t>
      </w:r>
      <w:proofErr w:type="spellEnd"/>
      <w:r w:rsidRPr="00A541CF">
        <w:rPr>
          <w:rFonts w:asciiTheme="minorHAnsi" w:hAnsiTheme="minorHAnsi" w:cstheme="minorHAnsi"/>
        </w:rPr>
        <w:t xml:space="preserve"> β</w:t>
      </w:r>
      <w:proofErr w:type="spellStart"/>
      <w:r w:rsidRPr="00A541CF">
        <w:rPr>
          <w:rFonts w:asciiTheme="minorHAnsi" w:hAnsiTheme="minorHAnsi" w:cstheme="minorHAnsi"/>
        </w:rPr>
        <w:t>ήμ</w:t>
      </w:r>
      <w:proofErr w:type="spellEnd"/>
      <w:r w:rsidRPr="00A541CF">
        <w:rPr>
          <w:rFonts w:asciiTheme="minorHAnsi" w:hAnsiTheme="minorHAnsi" w:cstheme="minorHAnsi"/>
        </w:rPr>
        <w:t xml:space="preserve">ατα: </w:t>
      </w:r>
    </w:p>
    <w:p w:rsidR="004A3498" w:rsidRPr="0047319D" w:rsidRDefault="0041518D" w:rsidP="0047319D">
      <w:pPr>
        <w:pStyle w:val="a3"/>
        <w:numPr>
          <w:ilvl w:val="0"/>
          <w:numId w:val="11"/>
        </w:numPr>
        <w:ind w:left="709" w:right="41" w:hanging="283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Ορίστε το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πρωτόκολλο ως το 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 xml:space="preserve"> πρωτόκολλο </w:t>
      </w:r>
      <w:r w:rsidRPr="0047319D">
        <w:rPr>
          <w:rFonts w:asciiTheme="minorHAnsi" w:hAnsiTheme="minorHAnsi" w:cstheme="minorHAnsi"/>
        </w:rPr>
        <w:t>inter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δρομολόγησης. </w:t>
      </w:r>
    </w:p>
    <w:p w:rsidR="004A3498" w:rsidRPr="0047319D" w:rsidRDefault="0041518D" w:rsidP="0047319D">
      <w:pPr>
        <w:pStyle w:val="a3"/>
        <w:numPr>
          <w:ilvl w:val="0"/>
          <w:numId w:val="11"/>
        </w:numPr>
        <w:ind w:left="709" w:right="41" w:hanging="283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Ορίστε τον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 με τον οποίο θα εγκατασταθεί ένα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session</w:t>
      </w:r>
      <w:r w:rsidRPr="0047319D">
        <w:rPr>
          <w:rFonts w:asciiTheme="minorHAnsi" w:hAnsiTheme="minorHAnsi" w:cstheme="minorHAnsi"/>
          <w:lang w:val="el-GR"/>
        </w:rPr>
        <w:t xml:space="preserve">. Το </w:t>
      </w:r>
      <w:proofErr w:type="spellStart"/>
      <w:r w:rsidRPr="0047319D">
        <w:rPr>
          <w:rFonts w:asciiTheme="minorHAnsi" w:hAnsiTheme="minorHAnsi" w:cstheme="minorHAnsi"/>
        </w:rPr>
        <w:t>iBGP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peering</w:t>
      </w:r>
      <w:r w:rsidRPr="0047319D">
        <w:rPr>
          <w:rFonts w:asciiTheme="minorHAnsi" w:hAnsiTheme="minorHAnsi" w:cstheme="minorHAnsi"/>
          <w:lang w:val="el-GR"/>
        </w:rPr>
        <w:t xml:space="preserve"> να εγκατασταθεί κάνοντας χρήση των </w:t>
      </w:r>
      <w:r w:rsidRPr="0047319D">
        <w:rPr>
          <w:rFonts w:asciiTheme="minorHAnsi" w:hAnsiTheme="minorHAnsi" w:cstheme="minorHAnsi"/>
        </w:rPr>
        <w:t>loopback</w:t>
      </w:r>
      <w:r w:rsidRPr="0047319D">
        <w:rPr>
          <w:rFonts w:asciiTheme="minorHAnsi" w:hAnsiTheme="minorHAnsi" w:cstheme="minorHAnsi"/>
          <w:lang w:val="el-GR"/>
        </w:rPr>
        <w:t xml:space="preserve"> διευθύνσεων των </w:t>
      </w:r>
      <w:r w:rsidRPr="0047319D">
        <w:rPr>
          <w:rFonts w:asciiTheme="minorHAnsi" w:hAnsiTheme="minorHAnsi" w:cstheme="minorHAnsi"/>
        </w:rPr>
        <w:t>PE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1"/>
        </w:numPr>
        <w:ind w:left="709" w:right="41" w:hanging="283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Ορίστε την </w:t>
      </w:r>
      <w:r w:rsidRPr="0047319D">
        <w:rPr>
          <w:rFonts w:asciiTheme="minorHAnsi" w:hAnsiTheme="minorHAnsi" w:cstheme="minorHAnsi"/>
        </w:rPr>
        <w:t>loopback</w:t>
      </w:r>
      <w:r w:rsidRPr="0047319D">
        <w:rPr>
          <w:rFonts w:asciiTheme="minorHAnsi" w:hAnsiTheme="minorHAnsi" w:cstheme="minorHAnsi"/>
          <w:lang w:val="el-GR"/>
        </w:rPr>
        <w:t xml:space="preserve"> διεύθυνση του </w:t>
      </w:r>
      <w:proofErr w:type="spellStart"/>
      <w:r w:rsidRPr="0047319D">
        <w:rPr>
          <w:rFonts w:asciiTheme="minorHAnsi" w:hAnsiTheme="minorHAnsi" w:cstheme="minorHAnsi"/>
        </w:rPr>
        <w:t>iBGP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 ως διεύθυνση αποστολής των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πακέτων. </w:t>
      </w:r>
    </w:p>
    <w:p w:rsidR="004A3498" w:rsidRDefault="0041518D" w:rsidP="0047319D">
      <w:pPr>
        <w:pStyle w:val="a3"/>
        <w:numPr>
          <w:ilvl w:val="0"/>
          <w:numId w:val="11"/>
        </w:numPr>
        <w:ind w:left="709" w:right="41" w:hanging="283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Ενεργοποιήστε την προώθηση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VPN</w:t>
      </w:r>
      <w:r w:rsidRPr="0047319D">
        <w:rPr>
          <w:rFonts w:asciiTheme="minorHAnsi" w:hAnsiTheme="minorHAnsi" w:cstheme="minorHAnsi"/>
          <w:lang w:val="el-GR"/>
        </w:rPr>
        <w:t xml:space="preserve"> διαδρομών με τον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(εφόσον πρώτα έχετε εισέλθει σε 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family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). </w:t>
      </w:r>
    </w:p>
    <w:p w:rsidR="0047319D" w:rsidRPr="0047319D" w:rsidRDefault="0047319D" w:rsidP="0047319D">
      <w:pPr>
        <w:pStyle w:val="a3"/>
        <w:ind w:left="709" w:right="41" w:firstLine="0"/>
        <w:rPr>
          <w:rFonts w:asciiTheme="minorHAnsi" w:hAnsiTheme="minorHAnsi" w:cstheme="minorHAnsi"/>
          <w:lang w:val="el-GR"/>
        </w:rPr>
      </w:pPr>
    </w:p>
    <w:p w:rsidR="004A3498" w:rsidRPr="00A541CF" w:rsidRDefault="0041518D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</w:rPr>
      </w:pPr>
      <w:proofErr w:type="spellStart"/>
      <w:r w:rsidRPr="00A541CF">
        <w:rPr>
          <w:rFonts w:asciiTheme="minorHAnsi" w:hAnsiTheme="minorHAnsi" w:cstheme="minorHAnsi"/>
          <w:lang w:val="el-GR"/>
        </w:rPr>
        <w:lastRenderedPageBreak/>
        <w:t>Παραμετροποιήστε</w:t>
      </w:r>
      <w:proofErr w:type="spellEnd"/>
      <w:r w:rsidRPr="00A541CF">
        <w:rPr>
          <w:rFonts w:asciiTheme="minorHAnsi" w:hAnsiTheme="minorHAnsi" w:cstheme="minorHAnsi"/>
          <w:lang w:val="el-GR"/>
        </w:rPr>
        <w:t xml:space="preserve"> το πρωτόκολλο </w:t>
      </w:r>
      <w:r w:rsidRPr="00A541CF">
        <w:rPr>
          <w:rFonts w:asciiTheme="minorHAnsi" w:hAnsiTheme="minorHAnsi" w:cstheme="minorHAnsi"/>
        </w:rPr>
        <w:t>BGP</w:t>
      </w:r>
      <w:r w:rsidRPr="00A541CF">
        <w:rPr>
          <w:rFonts w:asciiTheme="minorHAnsi" w:hAnsiTheme="minorHAnsi" w:cstheme="minorHAnsi"/>
          <w:lang w:val="el-GR"/>
        </w:rPr>
        <w:t xml:space="preserve"> μεταξύ των δρομολογητών </w:t>
      </w:r>
      <w:r w:rsidRPr="00A541CF">
        <w:rPr>
          <w:rFonts w:asciiTheme="minorHAnsi" w:hAnsiTheme="minorHAnsi" w:cstheme="minorHAnsi"/>
        </w:rPr>
        <w:t>PE</w:t>
      </w:r>
      <w:r w:rsidRPr="00A541CF">
        <w:rPr>
          <w:rFonts w:asciiTheme="minorHAnsi" w:hAnsiTheme="minorHAnsi" w:cstheme="minorHAnsi"/>
          <w:lang w:val="el-GR"/>
        </w:rPr>
        <w:t xml:space="preserve"> και </w:t>
      </w:r>
      <w:r w:rsidRPr="00A541CF">
        <w:rPr>
          <w:rFonts w:asciiTheme="minorHAnsi" w:hAnsiTheme="minorHAnsi" w:cstheme="minorHAnsi"/>
        </w:rPr>
        <w:t>CE</w:t>
      </w:r>
      <w:r w:rsidRPr="00A541CF">
        <w:rPr>
          <w:rFonts w:asciiTheme="minorHAnsi" w:hAnsiTheme="minorHAnsi" w:cstheme="minorHAnsi"/>
          <w:lang w:val="el-GR"/>
        </w:rPr>
        <w:t xml:space="preserve">. Το </w:t>
      </w:r>
      <w:r w:rsidRPr="00A541CF">
        <w:rPr>
          <w:rFonts w:asciiTheme="minorHAnsi" w:hAnsiTheme="minorHAnsi" w:cstheme="minorHAnsi"/>
        </w:rPr>
        <w:t>BGP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peering</w:t>
      </w:r>
      <w:r w:rsidRPr="00A541CF">
        <w:rPr>
          <w:rFonts w:asciiTheme="minorHAnsi" w:hAnsiTheme="minorHAnsi" w:cstheme="minorHAnsi"/>
          <w:lang w:val="el-GR"/>
        </w:rPr>
        <w:t xml:space="preserve"> θα πρέπει να εγκατασταθεί τόσο μεταξύ των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>3&lt;-&gt;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5 και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>4&lt;-&gt;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6. </w:t>
      </w:r>
      <w:proofErr w:type="spellStart"/>
      <w:r w:rsidRPr="00A541CF">
        <w:rPr>
          <w:rFonts w:asciiTheme="minorHAnsi" w:hAnsiTheme="minorHAnsi" w:cstheme="minorHAnsi"/>
        </w:rPr>
        <w:t>Συγκεκριμέν</w:t>
      </w:r>
      <w:proofErr w:type="spellEnd"/>
      <w:r w:rsidRPr="00A541CF">
        <w:rPr>
          <w:rFonts w:asciiTheme="minorHAnsi" w:hAnsiTheme="minorHAnsi" w:cstheme="minorHAnsi"/>
        </w:rPr>
        <w:t xml:space="preserve">α </w:t>
      </w:r>
      <w:proofErr w:type="spellStart"/>
      <w:r w:rsidRPr="00A541CF">
        <w:rPr>
          <w:rFonts w:asciiTheme="minorHAnsi" w:hAnsiTheme="minorHAnsi" w:cstheme="minorHAnsi"/>
        </w:rPr>
        <w:t>σε</w:t>
      </w:r>
      <w:proofErr w:type="spellEnd"/>
      <w:r w:rsidRPr="00A541CF">
        <w:rPr>
          <w:rFonts w:asciiTheme="minorHAnsi" w:hAnsiTheme="minorHAnsi" w:cstheme="minorHAnsi"/>
        </w:rPr>
        <w:t xml:space="preserve"> </w:t>
      </w:r>
      <w:proofErr w:type="spellStart"/>
      <w:r w:rsidRPr="00A541CF">
        <w:rPr>
          <w:rFonts w:asciiTheme="minorHAnsi" w:hAnsiTheme="minorHAnsi" w:cstheme="minorHAnsi"/>
        </w:rPr>
        <w:t>κάθε</w:t>
      </w:r>
      <w:proofErr w:type="spellEnd"/>
      <w:r w:rsidRPr="00A541CF">
        <w:rPr>
          <w:rFonts w:asciiTheme="minorHAnsi" w:hAnsiTheme="minorHAnsi" w:cstheme="minorHAnsi"/>
        </w:rPr>
        <w:t xml:space="preserve"> PE </w:t>
      </w:r>
      <w:proofErr w:type="spellStart"/>
      <w:r w:rsidRPr="00A541CF">
        <w:rPr>
          <w:rFonts w:asciiTheme="minorHAnsi" w:hAnsiTheme="minorHAnsi" w:cstheme="minorHAnsi"/>
        </w:rPr>
        <w:t>εκτελέστε</w:t>
      </w:r>
      <w:proofErr w:type="spellEnd"/>
      <w:r w:rsidRPr="00A541CF">
        <w:rPr>
          <w:rFonts w:asciiTheme="minorHAnsi" w:hAnsiTheme="minorHAnsi" w:cstheme="minorHAnsi"/>
        </w:rPr>
        <w:t xml:space="preserve"> τα παρα</w:t>
      </w:r>
      <w:proofErr w:type="spellStart"/>
      <w:r w:rsidRPr="00A541CF">
        <w:rPr>
          <w:rFonts w:asciiTheme="minorHAnsi" w:hAnsiTheme="minorHAnsi" w:cstheme="minorHAnsi"/>
        </w:rPr>
        <w:t>κάτω</w:t>
      </w:r>
      <w:proofErr w:type="spellEnd"/>
      <w:r w:rsidRPr="00A541CF">
        <w:rPr>
          <w:rFonts w:asciiTheme="minorHAnsi" w:hAnsiTheme="minorHAnsi" w:cstheme="minorHAnsi"/>
        </w:rPr>
        <w:t xml:space="preserve"> β</w:t>
      </w:r>
      <w:proofErr w:type="spellStart"/>
      <w:r w:rsidRPr="00A541CF">
        <w:rPr>
          <w:rFonts w:asciiTheme="minorHAnsi" w:hAnsiTheme="minorHAnsi" w:cstheme="minorHAnsi"/>
        </w:rPr>
        <w:t>ήμ</w:t>
      </w:r>
      <w:proofErr w:type="spellEnd"/>
      <w:r w:rsidRPr="00A541CF">
        <w:rPr>
          <w:rFonts w:asciiTheme="minorHAnsi" w:hAnsiTheme="minorHAnsi" w:cstheme="minorHAnsi"/>
        </w:rPr>
        <w:t xml:space="preserve">ατα: </w:t>
      </w:r>
    </w:p>
    <w:p w:rsidR="004A3498" w:rsidRPr="0047319D" w:rsidRDefault="0041518D" w:rsidP="0047319D">
      <w:pPr>
        <w:pStyle w:val="a3"/>
        <w:numPr>
          <w:ilvl w:val="0"/>
          <w:numId w:val="12"/>
        </w:numPr>
        <w:ind w:right="41"/>
        <w:rPr>
          <w:rFonts w:asciiTheme="minorHAnsi" w:hAnsiTheme="minorHAnsi" w:cstheme="minorHAnsi"/>
        </w:rPr>
      </w:pPr>
      <w:proofErr w:type="spellStart"/>
      <w:r w:rsidRPr="0047319D">
        <w:rPr>
          <w:rFonts w:asciiTheme="minorHAnsi" w:hAnsiTheme="minorHAnsi" w:cstheme="minorHAnsi"/>
        </w:rPr>
        <w:t>Εισέλθετε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σε</w:t>
      </w:r>
      <w:proofErr w:type="spellEnd"/>
      <w:r w:rsidRPr="0047319D">
        <w:rPr>
          <w:rFonts w:asciiTheme="minorHAnsi" w:hAnsiTheme="minorHAnsi" w:cstheme="minorHAnsi"/>
        </w:rPr>
        <w:t xml:space="preserve"> BGP router configuration mode. </w:t>
      </w:r>
    </w:p>
    <w:p w:rsidR="004A3498" w:rsidRPr="0047319D" w:rsidRDefault="0041518D" w:rsidP="0047319D">
      <w:pPr>
        <w:pStyle w:val="a3"/>
        <w:numPr>
          <w:ilvl w:val="0"/>
          <w:numId w:val="12"/>
        </w:numPr>
        <w:ind w:right="41"/>
        <w:rPr>
          <w:rFonts w:asciiTheme="minorHAnsi" w:hAnsiTheme="minorHAnsi" w:cstheme="minorHAnsi"/>
        </w:rPr>
      </w:pPr>
      <w:proofErr w:type="spellStart"/>
      <w:r w:rsidRPr="0047319D">
        <w:rPr>
          <w:rFonts w:asciiTheme="minorHAnsi" w:hAnsiTheme="minorHAnsi" w:cstheme="minorHAnsi"/>
        </w:rPr>
        <w:t>Εισέλθετε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σε</w:t>
      </w:r>
      <w:proofErr w:type="spellEnd"/>
      <w:r w:rsidRPr="0047319D">
        <w:rPr>
          <w:rFonts w:asciiTheme="minorHAnsi" w:hAnsiTheme="minorHAnsi" w:cstheme="minorHAnsi"/>
        </w:rPr>
        <w:t xml:space="preserve"> VRF IPv4 address family configuration mode. </w:t>
      </w:r>
    </w:p>
    <w:p w:rsidR="004A3498" w:rsidRPr="0047319D" w:rsidRDefault="0041518D" w:rsidP="0047319D">
      <w:pPr>
        <w:pStyle w:val="a3"/>
        <w:numPr>
          <w:ilvl w:val="0"/>
          <w:numId w:val="12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Ορίστε τον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 με τον οποίο θα εγκατασταθεί ένα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session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2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Ενεργοποιήστε την προώθηση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VPN</w:t>
      </w:r>
      <w:r w:rsidRPr="0047319D">
        <w:rPr>
          <w:rFonts w:asciiTheme="minorHAnsi" w:hAnsiTheme="minorHAnsi" w:cstheme="minorHAnsi"/>
          <w:lang w:val="el-GR"/>
        </w:rPr>
        <w:t xml:space="preserve"> διαδρομών με τον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2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Τροποποιήστε την τιμή του 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 xml:space="preserve"> που δημοσιεύεται μέσω των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updates</w:t>
      </w:r>
      <w:r w:rsidRPr="0047319D">
        <w:rPr>
          <w:rFonts w:asciiTheme="minorHAnsi" w:hAnsiTheme="minorHAnsi" w:cstheme="minorHAnsi"/>
          <w:lang w:val="el-GR"/>
        </w:rPr>
        <w:t xml:space="preserve"> με την τιμή του Αυτόνομου Συστήματος στο οποίο συνδέεται ο </w:t>
      </w:r>
      <w:r w:rsidRPr="0047319D">
        <w:rPr>
          <w:rFonts w:asciiTheme="minorHAnsi" w:hAnsiTheme="minorHAnsi" w:cstheme="minorHAnsi"/>
        </w:rPr>
        <w:t>PE</w:t>
      </w:r>
      <w:r w:rsidRPr="0047319D">
        <w:rPr>
          <w:rFonts w:asciiTheme="minorHAnsi" w:hAnsiTheme="minorHAnsi" w:cstheme="minorHAnsi"/>
          <w:lang w:val="el-GR"/>
        </w:rPr>
        <w:t xml:space="preserve"> δρομολογητής. Όταν ο </w:t>
      </w:r>
      <w:r w:rsidRPr="0047319D">
        <w:rPr>
          <w:rFonts w:asciiTheme="minorHAnsi" w:hAnsiTheme="minorHAnsi" w:cstheme="minorHAnsi"/>
        </w:rPr>
        <w:t>R</w:t>
      </w:r>
      <w:r w:rsidRPr="0047319D">
        <w:rPr>
          <w:rFonts w:asciiTheme="minorHAnsi" w:hAnsiTheme="minorHAnsi" w:cstheme="minorHAnsi"/>
          <w:lang w:val="el-GR"/>
        </w:rPr>
        <w:t xml:space="preserve">3 δρομολογητής θα λαμβάνει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updates</w:t>
      </w:r>
      <w:r w:rsidRPr="0047319D">
        <w:rPr>
          <w:rFonts w:asciiTheme="minorHAnsi" w:hAnsiTheme="minorHAnsi" w:cstheme="minorHAnsi"/>
          <w:lang w:val="el-GR"/>
        </w:rPr>
        <w:t xml:space="preserve"> από τον </w:t>
      </w:r>
      <w:r w:rsidRPr="0047319D">
        <w:rPr>
          <w:rFonts w:asciiTheme="minorHAnsi" w:hAnsiTheme="minorHAnsi" w:cstheme="minorHAnsi"/>
        </w:rPr>
        <w:t>R</w:t>
      </w:r>
      <w:r w:rsidRPr="0047319D">
        <w:rPr>
          <w:rFonts w:asciiTheme="minorHAnsi" w:hAnsiTheme="minorHAnsi" w:cstheme="minorHAnsi"/>
          <w:lang w:val="el-GR"/>
        </w:rPr>
        <w:t xml:space="preserve">5 δρομολογητή θα πρέπει να αντικαθιστά το 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 xml:space="preserve"> του 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_</w:t>
      </w:r>
      <w:r w:rsidRPr="0047319D">
        <w:rPr>
          <w:rFonts w:asciiTheme="minorHAnsi" w:hAnsiTheme="minorHAnsi" w:cstheme="minorHAnsi"/>
        </w:rPr>
        <w:t>PATH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attribute</w:t>
      </w:r>
      <w:r w:rsidRPr="0047319D">
        <w:rPr>
          <w:rFonts w:asciiTheme="minorHAnsi" w:hAnsiTheme="minorHAnsi" w:cstheme="minorHAnsi"/>
          <w:lang w:val="el-GR"/>
        </w:rPr>
        <w:t xml:space="preserve"> με το δικό του, ώστε ο δρομολογητής </w:t>
      </w:r>
      <w:r w:rsidRPr="0047319D">
        <w:rPr>
          <w:rFonts w:asciiTheme="minorHAnsi" w:hAnsiTheme="minorHAnsi" w:cstheme="minorHAnsi"/>
        </w:rPr>
        <w:t>R</w:t>
      </w:r>
      <w:r w:rsidRPr="0047319D">
        <w:rPr>
          <w:rFonts w:asciiTheme="minorHAnsi" w:hAnsiTheme="minorHAnsi" w:cstheme="minorHAnsi"/>
          <w:lang w:val="el-GR"/>
        </w:rPr>
        <w:t xml:space="preserve">6 να μην απορρίπτει τα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updates</w:t>
      </w:r>
      <w:r w:rsidRPr="0047319D">
        <w:rPr>
          <w:rFonts w:asciiTheme="minorHAnsi" w:hAnsiTheme="minorHAnsi" w:cstheme="minorHAnsi"/>
          <w:lang w:val="el-GR"/>
        </w:rPr>
        <w:t xml:space="preserve"> (οι δύο δρομολογητές </w:t>
      </w:r>
      <w:r w:rsidRPr="0047319D">
        <w:rPr>
          <w:rFonts w:asciiTheme="minorHAnsi" w:hAnsiTheme="minorHAnsi" w:cstheme="minorHAnsi"/>
        </w:rPr>
        <w:t>R</w:t>
      </w:r>
      <w:r w:rsidRPr="0047319D">
        <w:rPr>
          <w:rFonts w:asciiTheme="minorHAnsi" w:hAnsiTheme="minorHAnsi" w:cstheme="minorHAnsi"/>
          <w:lang w:val="el-GR"/>
        </w:rPr>
        <w:t xml:space="preserve">3 και </w:t>
      </w:r>
      <w:r w:rsidRPr="0047319D">
        <w:rPr>
          <w:rFonts w:asciiTheme="minorHAnsi" w:hAnsiTheme="minorHAnsi" w:cstheme="minorHAnsi"/>
        </w:rPr>
        <w:t>R</w:t>
      </w:r>
      <w:r w:rsidRPr="0047319D">
        <w:rPr>
          <w:rFonts w:asciiTheme="minorHAnsi" w:hAnsiTheme="minorHAnsi" w:cstheme="minorHAnsi"/>
          <w:lang w:val="el-GR"/>
        </w:rPr>
        <w:t xml:space="preserve">6 ανήκουν στο ίδιο αυτόνομο σύστημα). Παράδειγμα υλοποίησης της εντολής: </w:t>
      </w:r>
      <w:proofErr w:type="spellStart"/>
      <w:r w:rsidRPr="0047319D">
        <w:rPr>
          <w:rFonts w:asciiTheme="minorHAnsi" w:hAnsiTheme="minorHAnsi" w:cstheme="minorHAnsi"/>
          <w:lang w:val="el-GR"/>
        </w:rPr>
        <w:t>neighbor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196.170.2.2 </w:t>
      </w:r>
      <w:proofErr w:type="spellStart"/>
      <w:r w:rsidRPr="0047319D">
        <w:rPr>
          <w:rFonts w:asciiTheme="minorHAnsi" w:hAnsiTheme="minorHAnsi" w:cstheme="minorHAnsi"/>
          <w:lang w:val="el-GR"/>
        </w:rPr>
        <w:t>as-override</w:t>
      </w:r>
      <w:proofErr w:type="spellEnd"/>
    </w:p>
    <w:p w:rsidR="0041518D" w:rsidRPr="00A541CF" w:rsidRDefault="0041518D" w:rsidP="0041518D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Δοκιμάστε να κάνετε </w:t>
      </w:r>
      <w:r w:rsidRPr="00A541CF">
        <w:rPr>
          <w:rFonts w:asciiTheme="minorHAnsi" w:hAnsiTheme="minorHAnsi" w:cstheme="minorHAnsi"/>
        </w:rPr>
        <w:t>traceroute</w:t>
      </w:r>
      <w:r w:rsidRPr="00A541CF">
        <w:rPr>
          <w:rFonts w:asciiTheme="minorHAnsi" w:hAnsiTheme="minorHAnsi" w:cstheme="minorHAnsi"/>
          <w:lang w:val="el-GR"/>
        </w:rPr>
        <w:t xml:space="preserve"> από τον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5 στον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>6. Να σχολιάσετε το αποτέλεσμα.</w:t>
      </w:r>
    </w:p>
    <w:p w:rsidR="0041518D" w:rsidRPr="00A541CF" w:rsidRDefault="0041518D" w:rsidP="0041518D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Να κάνετε </w:t>
      </w:r>
      <w:r w:rsidRPr="00A541CF">
        <w:rPr>
          <w:rFonts w:asciiTheme="minorHAnsi" w:hAnsiTheme="minorHAnsi" w:cstheme="minorHAnsi"/>
        </w:rPr>
        <w:t>ping</w:t>
      </w:r>
      <w:r w:rsidRPr="00A541CF">
        <w:rPr>
          <w:rFonts w:asciiTheme="minorHAnsi" w:hAnsiTheme="minorHAnsi" w:cstheme="minorHAnsi"/>
          <w:lang w:val="el-GR"/>
        </w:rPr>
        <w:t xml:space="preserve"> από τον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5 στον </w:t>
      </w:r>
      <w:r w:rsidR="00A541CF" w:rsidRPr="00A541CF">
        <w:rPr>
          <w:rFonts w:asciiTheme="minorHAnsi" w:hAnsiTheme="minorHAnsi" w:cstheme="minorHAnsi"/>
        </w:rPr>
        <w:t>R</w:t>
      </w:r>
      <w:r w:rsidR="00A541CF" w:rsidRPr="00A541CF">
        <w:rPr>
          <w:rFonts w:asciiTheme="minorHAnsi" w:hAnsiTheme="minorHAnsi" w:cstheme="minorHAnsi"/>
          <w:lang w:val="el-GR"/>
        </w:rPr>
        <w:t>1. Τι παρατηρείτε;</w:t>
      </w:r>
    </w:p>
    <w:p w:rsidR="00A541CF" w:rsidRPr="00A541CF" w:rsidRDefault="00A541CF" w:rsidP="0041518D">
      <w:pPr>
        <w:numPr>
          <w:ilvl w:val="0"/>
          <w:numId w:val="4"/>
        </w:numPr>
        <w:ind w:right="41" w:hanging="360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Να αναφέρετε αιτιολογημένα με ποια εντολή μπορείτε να επικοινωνήσετε με </w:t>
      </w:r>
      <w:r w:rsidRPr="00A541CF">
        <w:rPr>
          <w:rFonts w:asciiTheme="minorHAnsi" w:hAnsiTheme="minorHAnsi" w:cstheme="minorHAnsi"/>
        </w:rPr>
        <w:t>ping</w:t>
      </w:r>
      <w:r w:rsidRPr="00A541CF">
        <w:rPr>
          <w:rFonts w:asciiTheme="minorHAnsi" w:hAnsiTheme="minorHAnsi" w:cstheme="minorHAnsi"/>
          <w:lang w:val="el-GR"/>
        </w:rPr>
        <w:t xml:space="preserve"> από τον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 xml:space="preserve">3 στον </w:t>
      </w:r>
      <w:r w:rsidRPr="00A541CF">
        <w:rPr>
          <w:rFonts w:asciiTheme="minorHAnsi" w:hAnsiTheme="minorHAnsi" w:cstheme="minorHAnsi"/>
        </w:rPr>
        <w:t>R</w:t>
      </w:r>
      <w:r w:rsidRPr="00A541CF">
        <w:rPr>
          <w:rFonts w:asciiTheme="minorHAnsi" w:hAnsiTheme="minorHAnsi" w:cstheme="minorHAnsi"/>
          <w:lang w:val="el-GR"/>
        </w:rPr>
        <w:t>6.</w:t>
      </w:r>
    </w:p>
    <w:p w:rsidR="00A541CF" w:rsidRPr="00A541CF" w:rsidRDefault="00A541CF" w:rsidP="00A541CF">
      <w:pPr>
        <w:ind w:left="360" w:right="41" w:firstLine="0"/>
        <w:rPr>
          <w:rFonts w:asciiTheme="minorHAnsi" w:hAnsiTheme="minorHAnsi" w:cstheme="minorHAnsi"/>
          <w:lang w:val="el-GR"/>
        </w:rPr>
      </w:pPr>
    </w:p>
    <w:p w:rsidR="004A3498" w:rsidRPr="00A541CF" w:rsidRDefault="0041518D">
      <w:pPr>
        <w:pStyle w:val="1"/>
        <w:spacing w:after="175"/>
        <w:ind w:left="-5"/>
        <w:rPr>
          <w:rFonts w:asciiTheme="minorHAnsi" w:hAnsiTheme="minorHAnsi" w:cstheme="minorHAnsi"/>
          <w:b/>
          <w:lang w:val="el-GR"/>
        </w:rPr>
      </w:pPr>
      <w:r w:rsidRPr="00A541CF">
        <w:rPr>
          <w:rFonts w:asciiTheme="minorHAnsi" w:hAnsiTheme="minorHAnsi" w:cstheme="minorHAnsi"/>
          <w:b/>
          <w:lang w:val="el-GR"/>
        </w:rPr>
        <w:t>Υποστηρικτικό υλικό</w:t>
      </w:r>
      <w:r w:rsidRPr="00A541CF">
        <w:rPr>
          <w:rFonts w:asciiTheme="minorHAnsi" w:hAnsiTheme="minorHAnsi" w:cstheme="minorHAnsi"/>
          <w:b/>
          <w:u w:val="none"/>
          <w:lang w:val="el-GR"/>
        </w:rPr>
        <w:t xml:space="preserve"> </w:t>
      </w:r>
    </w:p>
    <w:p w:rsidR="004A3498" w:rsidRPr="00A541CF" w:rsidRDefault="0041518D">
      <w:pPr>
        <w:spacing w:after="118" w:line="259" w:lineRule="auto"/>
        <w:ind w:left="-5" w:right="0"/>
        <w:jc w:val="left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Εντολές παραμετροποίησης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πρωτοκόλλου </w:t>
      </w:r>
    </w:p>
    <w:p w:rsidR="004A3498" w:rsidRPr="0047319D" w:rsidRDefault="0041518D" w:rsidP="0047319D">
      <w:pPr>
        <w:pStyle w:val="a3"/>
        <w:numPr>
          <w:ilvl w:val="0"/>
          <w:numId w:val="13"/>
        </w:numPr>
        <w:spacing w:after="120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ενεργοποίηση του πρωτοκόλλου </w:t>
      </w:r>
      <w:r w:rsidRPr="0047319D">
        <w:rPr>
          <w:rFonts w:asciiTheme="minorHAnsi" w:hAnsiTheme="minorHAnsi" w:cstheme="minorHAnsi"/>
        </w:rPr>
        <w:t>CEF</w:t>
      </w:r>
      <w:r w:rsidRPr="0047319D">
        <w:rPr>
          <w:rFonts w:asciiTheme="minorHAnsi" w:hAnsiTheme="minorHAnsi" w:cstheme="minorHAnsi"/>
          <w:lang w:val="el-GR"/>
        </w:rPr>
        <w:t xml:space="preserve"> σε έναν δρομολογητή, εκτελέστε σε </w:t>
      </w:r>
      <w:r w:rsidRPr="0047319D">
        <w:rPr>
          <w:rFonts w:asciiTheme="minorHAnsi" w:hAnsiTheme="minorHAnsi" w:cstheme="minorHAnsi"/>
        </w:rPr>
        <w:t>global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cef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3"/>
        </w:numPr>
        <w:spacing w:after="113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ενεργοποίηση της </w:t>
      </w:r>
      <w:r w:rsidRPr="0047319D">
        <w:rPr>
          <w:rFonts w:asciiTheme="minorHAnsi" w:hAnsiTheme="minorHAnsi" w:cstheme="minorHAnsi"/>
        </w:rPr>
        <w:t>MPLS</w:t>
      </w:r>
      <w:r w:rsidRPr="0047319D">
        <w:rPr>
          <w:rFonts w:asciiTheme="minorHAnsi" w:hAnsiTheme="minorHAnsi" w:cstheme="minorHAnsi"/>
          <w:lang w:val="el-GR"/>
        </w:rPr>
        <w:t xml:space="preserve"> προώθησης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πακέτων σε μία </w:t>
      </w:r>
      <w:proofErr w:type="spellStart"/>
      <w:r w:rsidRPr="0047319D">
        <w:rPr>
          <w:rFonts w:asciiTheme="minorHAnsi" w:hAnsiTheme="minorHAnsi" w:cstheme="minorHAnsi"/>
          <w:lang w:val="el-GR"/>
        </w:rPr>
        <w:t>διεπαφή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ενός δρομολογητή, εκτελέστε σε </w:t>
      </w:r>
      <w:r w:rsidRPr="0047319D">
        <w:rPr>
          <w:rFonts w:asciiTheme="minorHAnsi" w:hAnsiTheme="minorHAnsi" w:cstheme="minorHAnsi"/>
        </w:rPr>
        <w:t>interface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proofErr w:type="spellStart"/>
      <w:r w:rsidRPr="0047319D">
        <w:rPr>
          <w:rFonts w:asciiTheme="minorHAnsi" w:hAnsiTheme="minorHAnsi" w:cstheme="minorHAnsi"/>
        </w:rPr>
        <w:t>mpls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A541CF" w:rsidRDefault="0041518D">
      <w:pPr>
        <w:spacing w:after="118" w:line="259" w:lineRule="auto"/>
        <w:ind w:left="-5" w:right="0"/>
        <w:jc w:val="left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Βασικές εντολές προβολής πληροφοριών σχετικά με το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πρωτόκολλο </w:t>
      </w:r>
    </w:p>
    <w:p w:rsidR="004A3498" w:rsidRPr="0047319D" w:rsidRDefault="0041518D" w:rsidP="0047319D">
      <w:pPr>
        <w:pStyle w:val="a3"/>
        <w:numPr>
          <w:ilvl w:val="0"/>
          <w:numId w:val="14"/>
        </w:numPr>
        <w:spacing w:after="120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προβολή πληροφοριών σχετικά με τους </w:t>
      </w:r>
      <w:r w:rsidRPr="0047319D">
        <w:rPr>
          <w:rFonts w:asciiTheme="minorHAnsi" w:hAnsiTheme="minorHAnsi" w:cstheme="minorHAnsi"/>
        </w:rPr>
        <w:t>LDP</w:t>
      </w:r>
      <w:r w:rsidRPr="0047319D">
        <w:rPr>
          <w:rFonts w:asciiTheme="minorHAnsi" w:hAnsiTheme="minorHAnsi" w:cstheme="minorHAnsi"/>
          <w:lang w:val="el-GR"/>
        </w:rPr>
        <w:t xml:space="preserve"> γειτονικούς κόμβους ενός δρομολογητή εκτελέστε σε </w:t>
      </w:r>
      <w:r w:rsidRPr="0047319D">
        <w:rPr>
          <w:rFonts w:asciiTheme="minorHAnsi" w:hAnsiTheme="minorHAnsi" w:cstheme="minorHAnsi"/>
        </w:rPr>
        <w:t>privileged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EXEC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show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mpls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ldp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4"/>
        </w:numPr>
        <w:spacing w:after="120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προβολή πληροφοριών σχετικά με τις </w:t>
      </w:r>
      <w:r w:rsidRPr="0047319D">
        <w:rPr>
          <w:rFonts w:asciiTheme="minorHAnsi" w:hAnsiTheme="minorHAnsi" w:cstheme="minorHAnsi"/>
        </w:rPr>
        <w:t>MPLS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  <w:lang w:val="el-GR"/>
        </w:rPr>
        <w:t>διεπαφές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ενός δρομολογητή, εκτελέστε σε </w:t>
      </w:r>
      <w:r w:rsidRPr="0047319D">
        <w:rPr>
          <w:rFonts w:asciiTheme="minorHAnsi" w:hAnsiTheme="minorHAnsi" w:cstheme="minorHAnsi"/>
        </w:rPr>
        <w:t>privileged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EXEC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show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mpls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interfaces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detail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4"/>
        </w:numPr>
        <w:spacing w:after="120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προβολή των περιεχομένων της </w:t>
      </w:r>
      <w:r w:rsidRPr="0047319D">
        <w:rPr>
          <w:rFonts w:asciiTheme="minorHAnsi" w:hAnsiTheme="minorHAnsi" w:cstheme="minorHAnsi"/>
        </w:rPr>
        <w:t>label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information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base</w:t>
      </w:r>
      <w:r w:rsidRPr="0047319D">
        <w:rPr>
          <w:rFonts w:asciiTheme="minorHAnsi" w:hAnsiTheme="minorHAnsi" w:cstheme="minorHAnsi"/>
          <w:lang w:val="el-GR"/>
        </w:rPr>
        <w:t xml:space="preserve"> ενός </w:t>
      </w:r>
      <w:r w:rsidRPr="0047319D">
        <w:rPr>
          <w:rFonts w:asciiTheme="minorHAnsi" w:hAnsiTheme="minorHAnsi" w:cstheme="minorHAnsi"/>
        </w:rPr>
        <w:t>MPLS</w:t>
      </w:r>
      <w:r w:rsidRPr="0047319D">
        <w:rPr>
          <w:rFonts w:asciiTheme="minorHAnsi" w:hAnsiTheme="minorHAnsi" w:cstheme="minorHAnsi"/>
          <w:lang w:val="el-GR"/>
        </w:rPr>
        <w:t xml:space="preserve"> δρομολογητή, εκτελέστε σε </w:t>
      </w:r>
      <w:r w:rsidRPr="0047319D">
        <w:rPr>
          <w:rFonts w:asciiTheme="minorHAnsi" w:hAnsiTheme="minorHAnsi" w:cstheme="minorHAnsi"/>
        </w:rPr>
        <w:t>privileged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EXEC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show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mpls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ldp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bindings</w:t>
      </w:r>
      <w:r w:rsidRPr="0047319D">
        <w:rPr>
          <w:rFonts w:asciiTheme="minorHAnsi" w:hAnsiTheme="minorHAnsi" w:cstheme="minorHAnsi"/>
          <w:lang w:val="el-GR"/>
        </w:rPr>
        <w:t xml:space="preserve">.  </w:t>
      </w:r>
    </w:p>
    <w:p w:rsidR="004A3498" w:rsidRPr="0047319D" w:rsidRDefault="0041518D" w:rsidP="0047319D">
      <w:pPr>
        <w:pStyle w:val="a3"/>
        <w:numPr>
          <w:ilvl w:val="0"/>
          <w:numId w:val="14"/>
        </w:numPr>
        <w:spacing w:after="113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προβολή του πίνακα προώθησης ενός </w:t>
      </w:r>
      <w:r w:rsidRPr="0047319D">
        <w:rPr>
          <w:rFonts w:asciiTheme="minorHAnsi" w:hAnsiTheme="minorHAnsi" w:cstheme="minorHAnsi"/>
        </w:rPr>
        <w:t>MPLS</w:t>
      </w:r>
      <w:r w:rsidRPr="0047319D">
        <w:rPr>
          <w:rFonts w:asciiTheme="minorHAnsi" w:hAnsiTheme="minorHAnsi" w:cstheme="minorHAnsi"/>
          <w:lang w:val="el-GR"/>
        </w:rPr>
        <w:t xml:space="preserve"> δρομολογητή, εκτελέστε σε </w:t>
      </w:r>
      <w:r w:rsidRPr="0047319D">
        <w:rPr>
          <w:rFonts w:asciiTheme="minorHAnsi" w:hAnsiTheme="minorHAnsi" w:cstheme="minorHAnsi"/>
        </w:rPr>
        <w:t>privileged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EXEC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show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mpls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forwarding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table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A541CF" w:rsidRDefault="0041518D">
      <w:pPr>
        <w:spacing w:after="113" w:line="259" w:lineRule="auto"/>
        <w:ind w:left="-5" w:right="0"/>
        <w:jc w:val="left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Εντολές παραμετροποίησης </w:t>
      </w:r>
      <w:r w:rsidRPr="00A541CF">
        <w:rPr>
          <w:rFonts w:asciiTheme="minorHAnsi" w:hAnsiTheme="minorHAnsi" w:cstheme="minorHAnsi"/>
        </w:rPr>
        <w:t>MPLS</w:t>
      </w:r>
      <w:r w:rsidRPr="00A541CF">
        <w:rPr>
          <w:rFonts w:asciiTheme="minorHAnsi" w:hAnsiTheme="minorHAnsi" w:cstheme="minorHAnsi"/>
          <w:lang w:val="el-GR"/>
        </w:rPr>
        <w:t xml:space="preserve"> </w:t>
      </w:r>
      <w:r w:rsidRPr="00A541CF">
        <w:rPr>
          <w:rFonts w:asciiTheme="minorHAnsi" w:hAnsiTheme="minorHAnsi" w:cstheme="minorHAnsi"/>
        </w:rPr>
        <w:t>Layer</w:t>
      </w:r>
      <w:r w:rsidRPr="00A541CF">
        <w:rPr>
          <w:rFonts w:asciiTheme="minorHAnsi" w:hAnsiTheme="minorHAnsi" w:cstheme="minorHAnsi"/>
          <w:lang w:val="el-GR"/>
        </w:rPr>
        <w:t xml:space="preserve"> 3 </w:t>
      </w:r>
      <w:r w:rsidRPr="00A541CF">
        <w:rPr>
          <w:rFonts w:asciiTheme="minorHAnsi" w:hAnsiTheme="minorHAnsi" w:cstheme="minorHAnsi"/>
        </w:rPr>
        <w:t>VPN</w:t>
      </w:r>
      <w:r w:rsidRPr="00A541CF">
        <w:rPr>
          <w:rFonts w:asciiTheme="minorHAnsi" w:hAnsiTheme="minorHAnsi" w:cstheme="minorHAnsi"/>
          <w:lang w:val="el-GR"/>
        </w:rPr>
        <w:t xml:space="preserve"> </w:t>
      </w:r>
    </w:p>
    <w:p w:rsidR="004A3498" w:rsidRPr="00A541CF" w:rsidRDefault="0041518D">
      <w:pPr>
        <w:pStyle w:val="1"/>
        <w:ind w:left="-5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Παραμετροποίηση </w:t>
      </w:r>
      <w:r w:rsidRPr="00A541CF">
        <w:rPr>
          <w:rFonts w:asciiTheme="minorHAnsi" w:hAnsiTheme="minorHAnsi" w:cstheme="minorHAnsi"/>
        </w:rPr>
        <w:t>VFR</w:t>
      </w:r>
      <w:r w:rsidRPr="00A541CF">
        <w:rPr>
          <w:rFonts w:asciiTheme="minorHAnsi" w:hAnsiTheme="minorHAnsi" w:cstheme="minorHAnsi"/>
          <w:lang w:val="el-GR"/>
        </w:rPr>
        <w:t xml:space="preserve"> στους </w:t>
      </w:r>
      <w:r w:rsidRPr="00A541CF">
        <w:rPr>
          <w:rFonts w:asciiTheme="minorHAnsi" w:hAnsiTheme="minorHAnsi" w:cstheme="minorHAnsi"/>
        </w:rPr>
        <w:t>PE</w:t>
      </w:r>
      <w:r w:rsidRPr="00A541CF">
        <w:rPr>
          <w:rFonts w:asciiTheme="minorHAnsi" w:hAnsiTheme="minorHAnsi" w:cstheme="minorHAnsi"/>
          <w:u w:val="none"/>
          <w:lang w:val="el-GR"/>
        </w:rPr>
        <w:t xml:space="preserve"> </w:t>
      </w:r>
    </w:p>
    <w:p w:rsidR="004A3498" w:rsidRPr="0047319D" w:rsidRDefault="0041518D" w:rsidP="0047319D">
      <w:pPr>
        <w:pStyle w:val="a3"/>
        <w:numPr>
          <w:ilvl w:val="0"/>
          <w:numId w:val="15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παραμετροποίηση ενός </w:t>
      </w:r>
      <w:r w:rsidRPr="0047319D">
        <w:rPr>
          <w:rFonts w:asciiTheme="minorHAnsi" w:hAnsiTheme="minorHAnsi" w:cstheme="minorHAnsi"/>
        </w:rPr>
        <w:t>VRF</w:t>
      </w:r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global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vrfname</w:t>
      </w:r>
      <w:proofErr w:type="spellEnd"/>
      <w:r w:rsidRPr="0047319D">
        <w:rPr>
          <w:rFonts w:asciiTheme="minorHAnsi" w:hAnsiTheme="minorHAnsi" w:cstheme="minorHAnsi"/>
          <w:lang w:val="el-GR"/>
        </w:rPr>
        <w:t>&gt;. Η τιμή του πεδίου &lt;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name</w:t>
      </w:r>
      <w:r w:rsidRPr="0047319D">
        <w:rPr>
          <w:rFonts w:asciiTheme="minorHAnsi" w:hAnsiTheme="minorHAnsi" w:cstheme="minorHAnsi"/>
          <w:lang w:val="el-GR"/>
        </w:rPr>
        <w:t xml:space="preserve">&gt; αντιστοιχεί στο όνομα του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. Με την εκτέλεση της εντολής εισέρχεστε σε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5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lastRenderedPageBreak/>
        <w:t xml:space="preserve">Για την παραμετροποίηση της τιμής </w:t>
      </w:r>
      <w:r w:rsidRPr="0047319D">
        <w:rPr>
          <w:rFonts w:asciiTheme="minorHAnsi" w:hAnsiTheme="minorHAnsi" w:cstheme="minorHAnsi"/>
        </w:rPr>
        <w:t>RD</w:t>
      </w:r>
      <w:r w:rsidRPr="0047319D">
        <w:rPr>
          <w:rFonts w:asciiTheme="minorHAnsi" w:hAnsiTheme="minorHAnsi" w:cstheme="minorHAnsi"/>
          <w:lang w:val="el-GR"/>
        </w:rPr>
        <w:t xml:space="preserve"> ενός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, εκτελέστε σε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proofErr w:type="spellStart"/>
      <w:r w:rsidRPr="0047319D">
        <w:rPr>
          <w:rFonts w:asciiTheme="minorHAnsi" w:hAnsiTheme="minorHAnsi" w:cstheme="minorHAnsi"/>
        </w:rPr>
        <w:t>rd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route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distinguisher</w:t>
      </w:r>
      <w:r w:rsidRPr="0047319D">
        <w:rPr>
          <w:rFonts w:asciiTheme="minorHAnsi" w:hAnsiTheme="minorHAnsi" w:cstheme="minorHAnsi"/>
          <w:lang w:val="el-GR"/>
        </w:rPr>
        <w:t>&gt;. Η τιμή του πεδίου &lt;</w:t>
      </w:r>
      <w:r w:rsidRPr="0047319D">
        <w:rPr>
          <w:rFonts w:asciiTheme="minorHAnsi" w:hAnsiTheme="minorHAnsi" w:cstheme="minorHAnsi"/>
        </w:rPr>
        <w:t>route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distinguisher</w:t>
      </w:r>
      <w:r w:rsidRPr="0047319D">
        <w:rPr>
          <w:rFonts w:asciiTheme="minorHAnsi" w:hAnsiTheme="minorHAnsi" w:cstheme="minorHAnsi"/>
          <w:lang w:val="el-GR"/>
        </w:rPr>
        <w:t xml:space="preserve">&gt; αντιστοιχεί στην τιμή του </w:t>
      </w:r>
      <w:r w:rsidRPr="0047319D">
        <w:rPr>
          <w:rFonts w:asciiTheme="minorHAnsi" w:hAnsiTheme="minorHAnsi" w:cstheme="minorHAnsi"/>
        </w:rPr>
        <w:t>RD</w:t>
      </w:r>
      <w:r w:rsidRPr="0047319D">
        <w:rPr>
          <w:rFonts w:asciiTheme="minorHAnsi" w:hAnsiTheme="minorHAnsi" w:cstheme="minorHAnsi"/>
          <w:lang w:val="el-GR"/>
        </w:rPr>
        <w:t xml:space="preserve">. </w:t>
      </w:r>
      <w:proofErr w:type="spellStart"/>
      <w:r w:rsidRPr="0047319D">
        <w:rPr>
          <w:rFonts w:asciiTheme="minorHAnsi" w:hAnsiTheme="minorHAnsi" w:cstheme="minorHAnsi"/>
        </w:rPr>
        <w:t>Συνήθως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το</w:t>
      </w:r>
      <w:proofErr w:type="spellEnd"/>
      <w:r w:rsidRPr="0047319D">
        <w:rPr>
          <w:rFonts w:asciiTheme="minorHAnsi" w:hAnsiTheme="minorHAnsi" w:cstheme="minorHAnsi"/>
        </w:rPr>
        <w:t xml:space="preserve"> RD </w:t>
      </w:r>
      <w:proofErr w:type="spellStart"/>
      <w:r w:rsidRPr="0047319D">
        <w:rPr>
          <w:rFonts w:asciiTheme="minorHAnsi" w:hAnsiTheme="minorHAnsi" w:cstheme="minorHAnsi"/>
        </w:rPr>
        <w:t>ενός</w:t>
      </w:r>
      <w:proofErr w:type="spellEnd"/>
      <w:r w:rsidRPr="0047319D">
        <w:rPr>
          <w:rFonts w:asciiTheme="minorHAnsi" w:hAnsiTheme="minorHAnsi" w:cstheme="minorHAnsi"/>
        </w:rPr>
        <w:t xml:space="preserve"> VFR </w:t>
      </w:r>
      <w:proofErr w:type="spellStart"/>
      <w:r w:rsidRPr="0047319D">
        <w:rPr>
          <w:rFonts w:asciiTheme="minorHAnsi" w:hAnsiTheme="minorHAnsi" w:cstheme="minorHAnsi"/>
        </w:rPr>
        <w:t>έχει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την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μορφή</w:t>
      </w:r>
      <w:proofErr w:type="spellEnd"/>
      <w:r w:rsidRPr="0047319D">
        <w:rPr>
          <w:rFonts w:asciiTheme="minorHAnsi" w:hAnsiTheme="minorHAnsi" w:cstheme="minorHAnsi"/>
        </w:rPr>
        <w:t xml:space="preserve"> &lt;Autonomous System Number: Customer Number&gt;. </w:t>
      </w:r>
      <w:r w:rsidRPr="0047319D">
        <w:rPr>
          <w:rFonts w:asciiTheme="minorHAnsi" w:hAnsiTheme="minorHAnsi" w:cstheme="minorHAnsi"/>
          <w:lang w:val="el-GR"/>
        </w:rPr>
        <w:t xml:space="preserve">Συγκεκριμένα η παραπάνω εντολή προσαρτά την τιμή του </w:t>
      </w:r>
      <w:r w:rsidRPr="0047319D">
        <w:rPr>
          <w:rFonts w:asciiTheme="minorHAnsi" w:hAnsiTheme="minorHAnsi" w:cstheme="minorHAnsi"/>
        </w:rPr>
        <w:t>RT</w:t>
      </w:r>
      <w:r w:rsidRPr="0047319D">
        <w:rPr>
          <w:rFonts w:asciiTheme="minorHAnsi" w:hAnsiTheme="minorHAnsi" w:cstheme="minorHAnsi"/>
          <w:lang w:val="el-GR"/>
        </w:rPr>
        <w:t xml:space="preserve"> σε ένα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prefix</w:t>
      </w:r>
      <w:r w:rsidRPr="0047319D">
        <w:rPr>
          <w:rFonts w:asciiTheme="minorHAnsi" w:hAnsiTheme="minorHAnsi" w:cstheme="minorHAnsi"/>
          <w:lang w:val="el-GR"/>
        </w:rPr>
        <w:t xml:space="preserve"> για την δημιουργία ενός μοναδικού </w:t>
      </w:r>
      <w:r w:rsidRPr="0047319D">
        <w:rPr>
          <w:rFonts w:asciiTheme="minorHAnsi" w:hAnsiTheme="minorHAnsi" w:cstheme="minorHAnsi"/>
        </w:rPr>
        <w:t>VPN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prefix</w:t>
      </w:r>
      <w:r w:rsidRPr="0047319D">
        <w:rPr>
          <w:rFonts w:asciiTheme="minorHAnsi" w:hAnsiTheme="minorHAnsi" w:cstheme="minorHAnsi"/>
          <w:color w:val="525252"/>
          <w:sz w:val="21"/>
          <w:lang w:val="el-GR"/>
        </w:rPr>
        <w:t>.</w:t>
      </w:r>
      <w:r w:rsidRPr="0047319D">
        <w:rPr>
          <w:rFonts w:asciiTheme="minorHAnsi" w:hAnsiTheme="minorHAnsi" w:cstheme="minorHAnsi"/>
          <w:lang w:val="el-GR"/>
        </w:rPr>
        <w:t xml:space="preserve"> </w:t>
      </w:r>
    </w:p>
    <w:p w:rsidR="004A3498" w:rsidRPr="0047319D" w:rsidRDefault="0041518D" w:rsidP="0047319D">
      <w:pPr>
        <w:pStyle w:val="a3"/>
        <w:numPr>
          <w:ilvl w:val="0"/>
          <w:numId w:val="15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παραμετροποίηση της τιμής </w:t>
      </w:r>
      <w:r w:rsidRPr="0047319D">
        <w:rPr>
          <w:rFonts w:asciiTheme="minorHAnsi" w:hAnsiTheme="minorHAnsi" w:cstheme="minorHAnsi"/>
        </w:rPr>
        <w:t>R</w:t>
      </w:r>
      <w:r w:rsidRPr="0047319D">
        <w:rPr>
          <w:rFonts w:asciiTheme="minorHAnsi" w:hAnsiTheme="minorHAnsi" w:cstheme="minorHAnsi"/>
          <w:lang w:val="el-GR"/>
        </w:rPr>
        <w:t xml:space="preserve">Τ ενός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, εκτελέστε σε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  </w:t>
      </w:r>
      <w:r w:rsidRPr="0047319D">
        <w:rPr>
          <w:rFonts w:asciiTheme="minorHAnsi" w:hAnsiTheme="minorHAnsi" w:cstheme="minorHAnsi"/>
        </w:rPr>
        <w:t>route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target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import</w:t>
      </w:r>
      <w:r w:rsidRPr="0047319D">
        <w:rPr>
          <w:rFonts w:asciiTheme="minorHAnsi" w:hAnsiTheme="minorHAnsi" w:cstheme="minorHAnsi"/>
          <w:lang w:val="el-GR"/>
        </w:rPr>
        <w:t xml:space="preserve"> |</w:t>
      </w:r>
      <w:r w:rsidRPr="0047319D">
        <w:rPr>
          <w:rFonts w:asciiTheme="minorHAnsi" w:hAnsiTheme="minorHAnsi" w:cstheme="minorHAnsi"/>
        </w:rPr>
        <w:t>export</w:t>
      </w:r>
      <w:r w:rsidRPr="0047319D">
        <w:rPr>
          <w:rFonts w:asciiTheme="minorHAnsi" w:hAnsiTheme="minorHAnsi" w:cstheme="minorHAnsi"/>
          <w:lang w:val="el-GR"/>
        </w:rPr>
        <w:t xml:space="preserve"> | </w:t>
      </w:r>
      <w:r w:rsidRPr="0047319D">
        <w:rPr>
          <w:rFonts w:asciiTheme="minorHAnsi" w:hAnsiTheme="minorHAnsi" w:cstheme="minorHAnsi"/>
        </w:rPr>
        <w:t>both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route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target</w:t>
      </w:r>
      <w:r w:rsidRPr="0047319D">
        <w:rPr>
          <w:rFonts w:asciiTheme="minorHAnsi" w:hAnsiTheme="minorHAnsi" w:cstheme="minorHAnsi"/>
          <w:lang w:val="el-GR"/>
        </w:rPr>
        <w:t>-</w:t>
      </w:r>
      <w:proofErr w:type="spellStart"/>
      <w:r w:rsidRPr="0047319D">
        <w:rPr>
          <w:rFonts w:asciiTheme="minorHAnsi" w:hAnsiTheme="minorHAnsi" w:cstheme="minorHAnsi"/>
        </w:rPr>
        <w:t>ext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community</w:t>
      </w:r>
      <w:r w:rsidRPr="0047319D">
        <w:rPr>
          <w:rFonts w:asciiTheme="minorHAnsi" w:hAnsiTheme="minorHAnsi" w:cstheme="minorHAnsi"/>
          <w:lang w:val="el-GR"/>
        </w:rPr>
        <w:t xml:space="preserve">. Η λέξη κλειδί </w:t>
      </w:r>
      <w:r w:rsidRPr="0047319D">
        <w:rPr>
          <w:rFonts w:asciiTheme="minorHAnsi" w:hAnsiTheme="minorHAnsi" w:cstheme="minorHAnsi"/>
        </w:rPr>
        <w:t>import</w:t>
      </w:r>
      <w:r w:rsidRPr="0047319D">
        <w:rPr>
          <w:rFonts w:asciiTheme="minorHAnsi" w:hAnsiTheme="minorHAnsi" w:cstheme="minorHAnsi"/>
          <w:lang w:val="el-GR"/>
        </w:rPr>
        <w:t xml:space="preserve"> αφορά τις διαδρομές που γίνονται </w:t>
      </w:r>
      <w:r w:rsidRPr="0047319D">
        <w:rPr>
          <w:rFonts w:asciiTheme="minorHAnsi" w:hAnsiTheme="minorHAnsi" w:cstheme="minorHAnsi"/>
        </w:rPr>
        <w:t>import</w:t>
      </w:r>
      <w:r w:rsidRPr="0047319D">
        <w:rPr>
          <w:rFonts w:asciiTheme="minorHAnsi" w:hAnsiTheme="minorHAnsi" w:cstheme="minorHAnsi"/>
          <w:lang w:val="el-GR"/>
        </w:rPr>
        <w:t xml:space="preserve"> στο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, η λέξη κλειδί </w:t>
      </w:r>
      <w:r w:rsidRPr="0047319D">
        <w:rPr>
          <w:rFonts w:asciiTheme="minorHAnsi" w:hAnsiTheme="minorHAnsi" w:cstheme="minorHAnsi"/>
        </w:rPr>
        <w:t>export</w:t>
      </w:r>
      <w:r w:rsidRPr="0047319D">
        <w:rPr>
          <w:rFonts w:asciiTheme="minorHAnsi" w:hAnsiTheme="minorHAnsi" w:cstheme="minorHAnsi"/>
          <w:lang w:val="el-GR"/>
        </w:rPr>
        <w:t xml:space="preserve"> αφορά τις διαδρομές που γίνονται </w:t>
      </w:r>
      <w:r w:rsidRPr="0047319D">
        <w:rPr>
          <w:rFonts w:asciiTheme="minorHAnsi" w:hAnsiTheme="minorHAnsi" w:cstheme="minorHAnsi"/>
        </w:rPr>
        <w:t>export</w:t>
      </w:r>
      <w:r w:rsidRPr="0047319D">
        <w:rPr>
          <w:rFonts w:asciiTheme="minorHAnsi" w:hAnsiTheme="minorHAnsi" w:cstheme="minorHAnsi"/>
          <w:lang w:val="el-GR"/>
        </w:rPr>
        <w:t xml:space="preserve"> από το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και η λέξη κλειδί </w:t>
      </w:r>
      <w:r w:rsidRPr="0047319D">
        <w:rPr>
          <w:rFonts w:asciiTheme="minorHAnsi" w:hAnsiTheme="minorHAnsi" w:cstheme="minorHAnsi"/>
        </w:rPr>
        <w:t>both</w:t>
      </w:r>
      <w:r w:rsidRPr="0047319D">
        <w:rPr>
          <w:rFonts w:asciiTheme="minorHAnsi" w:hAnsiTheme="minorHAnsi" w:cstheme="minorHAnsi"/>
          <w:lang w:val="el-GR"/>
        </w:rPr>
        <w:t xml:space="preserve"> αφορά τις διαδρομές που γίνονται </w:t>
      </w:r>
      <w:r w:rsidRPr="0047319D">
        <w:rPr>
          <w:rFonts w:asciiTheme="minorHAnsi" w:hAnsiTheme="minorHAnsi" w:cstheme="minorHAnsi"/>
        </w:rPr>
        <w:t>import</w:t>
      </w:r>
      <w:r w:rsidRPr="0047319D">
        <w:rPr>
          <w:rFonts w:asciiTheme="minorHAnsi" w:hAnsiTheme="minorHAnsi" w:cstheme="minorHAnsi"/>
          <w:lang w:val="el-GR"/>
        </w:rPr>
        <w:t xml:space="preserve"> και </w:t>
      </w:r>
      <w:r w:rsidRPr="0047319D">
        <w:rPr>
          <w:rFonts w:asciiTheme="minorHAnsi" w:hAnsiTheme="minorHAnsi" w:cstheme="minorHAnsi"/>
        </w:rPr>
        <w:t>export</w:t>
      </w:r>
      <w:r w:rsidRPr="0047319D">
        <w:rPr>
          <w:rFonts w:asciiTheme="minorHAnsi" w:hAnsiTheme="minorHAnsi" w:cstheme="minorHAnsi"/>
          <w:lang w:val="el-GR"/>
        </w:rPr>
        <w:t>. Η τιμή του πεδίου &lt;</w:t>
      </w:r>
      <w:r w:rsidRPr="0047319D">
        <w:rPr>
          <w:rFonts w:asciiTheme="minorHAnsi" w:hAnsiTheme="minorHAnsi" w:cstheme="minorHAnsi"/>
        </w:rPr>
        <w:t>route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target</w:t>
      </w:r>
      <w:r w:rsidRPr="0047319D">
        <w:rPr>
          <w:rFonts w:asciiTheme="minorHAnsi" w:hAnsiTheme="minorHAnsi" w:cstheme="minorHAnsi"/>
          <w:lang w:val="el-GR"/>
        </w:rPr>
        <w:t>-</w:t>
      </w:r>
      <w:proofErr w:type="spellStart"/>
      <w:r w:rsidRPr="0047319D">
        <w:rPr>
          <w:rFonts w:asciiTheme="minorHAnsi" w:hAnsiTheme="minorHAnsi" w:cstheme="minorHAnsi"/>
        </w:rPr>
        <w:t>ext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community</w:t>
      </w:r>
      <w:r w:rsidRPr="0047319D">
        <w:rPr>
          <w:rFonts w:asciiTheme="minorHAnsi" w:hAnsiTheme="minorHAnsi" w:cstheme="minorHAnsi"/>
          <w:lang w:val="el-GR"/>
        </w:rPr>
        <w:t xml:space="preserve">&gt; αντιστοιχεί στην τιμή του πεδίου </w:t>
      </w:r>
      <w:r w:rsidRPr="0047319D">
        <w:rPr>
          <w:rFonts w:asciiTheme="minorHAnsi" w:hAnsiTheme="minorHAnsi" w:cstheme="minorHAnsi"/>
        </w:rPr>
        <w:t>RT</w:t>
      </w:r>
      <w:r w:rsidRPr="0047319D">
        <w:rPr>
          <w:rFonts w:asciiTheme="minorHAnsi" w:hAnsiTheme="minorHAnsi" w:cstheme="minorHAnsi"/>
          <w:lang w:val="el-GR"/>
        </w:rPr>
        <w:t xml:space="preserve">.  </w:t>
      </w:r>
    </w:p>
    <w:p w:rsidR="004A3498" w:rsidRPr="0047319D" w:rsidRDefault="0041518D" w:rsidP="0047319D">
      <w:pPr>
        <w:pStyle w:val="a3"/>
        <w:numPr>
          <w:ilvl w:val="0"/>
          <w:numId w:val="15"/>
        </w:numPr>
        <w:spacing w:after="115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την συσχέτιση ενός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στιγμιότυπου με μία </w:t>
      </w:r>
      <w:proofErr w:type="spellStart"/>
      <w:r w:rsidRPr="0047319D">
        <w:rPr>
          <w:rFonts w:asciiTheme="minorHAnsi" w:hAnsiTheme="minorHAnsi" w:cstheme="minorHAnsi"/>
          <w:lang w:val="el-GR"/>
        </w:rPr>
        <w:t>διεπαφή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interface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 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forwarding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name</w:t>
      </w:r>
      <w:r w:rsidRPr="0047319D">
        <w:rPr>
          <w:rFonts w:asciiTheme="minorHAnsi" w:hAnsiTheme="minorHAnsi" w:cstheme="minorHAnsi"/>
          <w:lang w:val="el-GR"/>
        </w:rPr>
        <w:t>&gt;. Η τιμή του πεδίου &lt;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name</w:t>
      </w:r>
      <w:r w:rsidRPr="0047319D">
        <w:rPr>
          <w:rFonts w:asciiTheme="minorHAnsi" w:hAnsiTheme="minorHAnsi" w:cstheme="minorHAnsi"/>
          <w:lang w:val="el-GR"/>
        </w:rPr>
        <w:t xml:space="preserve">&gt; αντιστοιχεί στο όνομα του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που έχει </w:t>
      </w:r>
      <w:proofErr w:type="spellStart"/>
      <w:r w:rsidRPr="0047319D">
        <w:rPr>
          <w:rFonts w:asciiTheme="minorHAnsi" w:hAnsiTheme="minorHAnsi" w:cstheme="minorHAnsi"/>
          <w:lang w:val="el-GR"/>
        </w:rPr>
        <w:t>παραμετροποιηθεί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στον δρομολογητή. </w:t>
      </w:r>
    </w:p>
    <w:p w:rsidR="004A3498" w:rsidRPr="00A541CF" w:rsidRDefault="0041518D" w:rsidP="0047319D">
      <w:pPr>
        <w:spacing w:after="113" w:line="259" w:lineRule="auto"/>
        <w:ind w:left="0" w:right="0" w:firstLine="0"/>
        <w:jc w:val="left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 </w:t>
      </w:r>
      <w:bookmarkStart w:id="0" w:name="_GoBack"/>
      <w:bookmarkEnd w:id="0"/>
      <w:r w:rsidRPr="00A541CF">
        <w:rPr>
          <w:rFonts w:asciiTheme="minorHAnsi" w:hAnsiTheme="minorHAnsi" w:cstheme="minorHAnsi"/>
          <w:lang w:val="el-GR"/>
        </w:rPr>
        <w:t xml:space="preserve">Παραμετροποίηση πρωτοκόλλου </w:t>
      </w:r>
      <w:proofErr w:type="spellStart"/>
      <w:r w:rsidRPr="00A541CF">
        <w:rPr>
          <w:rFonts w:asciiTheme="minorHAnsi" w:hAnsiTheme="minorHAnsi" w:cstheme="minorHAnsi"/>
        </w:rPr>
        <w:t>iBGP</w:t>
      </w:r>
      <w:proofErr w:type="spellEnd"/>
      <w:r w:rsidRPr="00A541CF">
        <w:rPr>
          <w:rFonts w:asciiTheme="minorHAnsi" w:hAnsiTheme="minorHAnsi" w:cstheme="minorHAnsi"/>
          <w:lang w:val="el-GR"/>
        </w:rPr>
        <w:t xml:space="preserve"> μεταξύ των </w:t>
      </w:r>
      <w:r w:rsidRPr="00A541CF">
        <w:rPr>
          <w:rFonts w:asciiTheme="minorHAnsi" w:hAnsiTheme="minorHAnsi" w:cstheme="minorHAnsi"/>
        </w:rPr>
        <w:t>PE</w:t>
      </w:r>
      <w:r w:rsidRPr="00A541CF">
        <w:rPr>
          <w:rFonts w:asciiTheme="minorHAnsi" w:hAnsiTheme="minorHAnsi" w:cstheme="minorHAnsi"/>
          <w:lang w:val="el-GR"/>
        </w:rPr>
        <w:t xml:space="preserve">     </w:t>
      </w:r>
    </w:p>
    <w:p w:rsidR="004A3498" w:rsidRPr="0047319D" w:rsidRDefault="0041518D" w:rsidP="0047319D">
      <w:pPr>
        <w:pStyle w:val="a3"/>
        <w:numPr>
          <w:ilvl w:val="0"/>
          <w:numId w:val="16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τον ορισμό του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πρωτοκόλλου ως το 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 xml:space="preserve"> πρωτόκολλο </w:t>
      </w:r>
      <w:r w:rsidRPr="0047319D">
        <w:rPr>
          <w:rFonts w:asciiTheme="minorHAnsi" w:hAnsiTheme="minorHAnsi" w:cstheme="minorHAnsi"/>
        </w:rPr>
        <w:t>inter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δρομολόγησης εκτελέστε σε </w:t>
      </w:r>
      <w:r w:rsidRPr="0047319D">
        <w:rPr>
          <w:rFonts w:asciiTheme="minorHAnsi" w:hAnsiTheme="minorHAnsi" w:cstheme="minorHAnsi"/>
        </w:rPr>
        <w:t>global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router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>&gt;. Η παράμετρος &lt;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 xml:space="preserve">&gt; είναι ο αριθμός του Αυτόνομου Συστήματος. </w:t>
      </w:r>
    </w:p>
    <w:p w:rsidR="004A3498" w:rsidRPr="0047319D" w:rsidRDefault="0041518D" w:rsidP="0047319D">
      <w:pPr>
        <w:pStyle w:val="a3"/>
        <w:numPr>
          <w:ilvl w:val="0"/>
          <w:numId w:val="16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τον ορισμό του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 με τον οποίο θα εγκατασταθεί ένα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session</w:t>
      </w:r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router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remote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>&gt;. Η τιμή της παραμέτρου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είναι η 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 xml:space="preserve"> διεύθυνση του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>. Η τιμή του πεδίου &lt;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 xml:space="preserve">&gt; καθορίζει αν το </w:t>
      </w:r>
      <w:r w:rsidRPr="0047319D">
        <w:rPr>
          <w:rFonts w:asciiTheme="minorHAnsi" w:hAnsiTheme="minorHAnsi" w:cstheme="minorHAnsi"/>
        </w:rPr>
        <w:t>session</w:t>
      </w:r>
      <w:r w:rsidRPr="0047319D">
        <w:rPr>
          <w:rFonts w:asciiTheme="minorHAnsi" w:hAnsiTheme="minorHAnsi" w:cstheme="minorHAnsi"/>
          <w:lang w:val="el-GR"/>
        </w:rPr>
        <w:t xml:space="preserve"> θα εγκατασταθεί με ένα </w:t>
      </w:r>
      <w:proofErr w:type="spellStart"/>
      <w:r w:rsidRPr="0047319D">
        <w:rPr>
          <w:rFonts w:asciiTheme="minorHAnsi" w:hAnsiTheme="minorHAnsi" w:cstheme="minorHAnsi"/>
        </w:rPr>
        <w:t>iBGP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ή </w:t>
      </w:r>
      <w:proofErr w:type="spellStart"/>
      <w:r w:rsidRPr="0047319D">
        <w:rPr>
          <w:rFonts w:asciiTheme="minorHAnsi" w:hAnsiTheme="minorHAnsi" w:cstheme="minorHAnsi"/>
        </w:rPr>
        <w:t>eBGP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δρομολογητή. </w:t>
      </w:r>
    </w:p>
    <w:p w:rsidR="004A3498" w:rsidRPr="0047319D" w:rsidRDefault="0041518D" w:rsidP="0047319D">
      <w:pPr>
        <w:pStyle w:val="a3"/>
        <w:numPr>
          <w:ilvl w:val="0"/>
          <w:numId w:val="16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τον ορισμό της </w:t>
      </w:r>
      <w:r w:rsidRPr="0047319D">
        <w:rPr>
          <w:rFonts w:asciiTheme="minorHAnsi" w:hAnsiTheme="minorHAnsi" w:cstheme="minorHAnsi"/>
        </w:rPr>
        <w:t>loopback</w:t>
      </w:r>
      <w:r w:rsidRPr="0047319D">
        <w:rPr>
          <w:rFonts w:asciiTheme="minorHAnsi" w:hAnsiTheme="minorHAnsi" w:cstheme="minorHAnsi"/>
          <w:lang w:val="el-GR"/>
        </w:rPr>
        <w:t xml:space="preserve"> διεύθυνσης ως διεύθυνση αποστολής των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πακέτων εκτελέστε σε </w:t>
      </w:r>
      <w:r w:rsidRPr="0047319D">
        <w:rPr>
          <w:rFonts w:asciiTheme="minorHAnsi" w:hAnsiTheme="minorHAnsi" w:cstheme="minorHAnsi"/>
        </w:rPr>
        <w:t>router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>_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update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source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loopback</w:t>
      </w:r>
      <w:r w:rsidRPr="0047319D">
        <w:rPr>
          <w:rFonts w:asciiTheme="minorHAnsi" w:hAnsiTheme="minorHAnsi" w:cstheme="minorHAnsi"/>
          <w:lang w:val="el-GR"/>
        </w:rPr>
        <w:t>_</w:t>
      </w:r>
      <w:r w:rsidRPr="0047319D">
        <w:rPr>
          <w:rFonts w:asciiTheme="minorHAnsi" w:hAnsiTheme="minorHAnsi" w:cstheme="minorHAnsi"/>
        </w:rPr>
        <w:t>interface</w:t>
      </w:r>
      <w:r w:rsidRPr="0047319D">
        <w:rPr>
          <w:rFonts w:asciiTheme="minorHAnsi" w:hAnsiTheme="minorHAnsi" w:cstheme="minorHAnsi"/>
          <w:lang w:val="el-GR"/>
        </w:rPr>
        <w:t>&gt;. Το πεδίο &lt;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>_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είναι η </w:t>
      </w:r>
      <w:r w:rsidRPr="0047319D">
        <w:rPr>
          <w:rFonts w:asciiTheme="minorHAnsi" w:hAnsiTheme="minorHAnsi" w:cstheme="minorHAnsi"/>
        </w:rPr>
        <w:t>loopback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 xml:space="preserve"> διεύθυνση του </w:t>
      </w:r>
      <w:proofErr w:type="spellStart"/>
      <w:r w:rsidRPr="0047319D">
        <w:rPr>
          <w:rFonts w:asciiTheme="minorHAnsi" w:hAnsiTheme="minorHAnsi" w:cstheme="minorHAnsi"/>
        </w:rPr>
        <w:t>iBP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6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να εισέλθετε σε 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family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με σκοπό την παραμετροποίηση διεργασιών δρομολόγησης που χρησιμοποιούν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VPN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prefixes</w:t>
      </w:r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router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family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vpnv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4. </w:t>
      </w:r>
    </w:p>
    <w:p w:rsidR="004A3498" w:rsidRPr="0047319D" w:rsidRDefault="0041518D" w:rsidP="0047319D">
      <w:pPr>
        <w:pStyle w:val="a3"/>
        <w:numPr>
          <w:ilvl w:val="0"/>
          <w:numId w:val="16"/>
        </w:numPr>
        <w:spacing w:after="115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να ενεργοποιήστε την προώθηση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VPN</w:t>
      </w:r>
      <w:r w:rsidRPr="0047319D">
        <w:rPr>
          <w:rFonts w:asciiTheme="minorHAnsi" w:hAnsiTheme="minorHAnsi" w:cstheme="minorHAnsi"/>
          <w:lang w:val="el-GR"/>
        </w:rPr>
        <w:t xml:space="preserve"> διαδρομών με έναν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family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activate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A541CF" w:rsidRDefault="0041518D">
      <w:pPr>
        <w:pStyle w:val="1"/>
        <w:ind w:left="-5"/>
        <w:rPr>
          <w:rFonts w:asciiTheme="minorHAnsi" w:hAnsiTheme="minorHAnsi" w:cstheme="minorHAnsi"/>
          <w:lang w:val="el-GR"/>
        </w:rPr>
      </w:pPr>
      <w:r w:rsidRPr="00A541CF">
        <w:rPr>
          <w:rFonts w:asciiTheme="minorHAnsi" w:hAnsiTheme="minorHAnsi" w:cstheme="minorHAnsi"/>
          <w:lang w:val="el-GR"/>
        </w:rPr>
        <w:t xml:space="preserve">Παραμετροποίηση πρωτοκόλλου </w:t>
      </w:r>
      <w:proofErr w:type="spellStart"/>
      <w:r w:rsidRPr="00A541CF">
        <w:rPr>
          <w:rFonts w:asciiTheme="minorHAnsi" w:hAnsiTheme="minorHAnsi" w:cstheme="minorHAnsi"/>
        </w:rPr>
        <w:t>eBGP</w:t>
      </w:r>
      <w:proofErr w:type="spellEnd"/>
      <w:r w:rsidRPr="00A541CF">
        <w:rPr>
          <w:rFonts w:asciiTheme="minorHAnsi" w:hAnsiTheme="minorHAnsi" w:cstheme="minorHAnsi"/>
          <w:lang w:val="el-GR"/>
        </w:rPr>
        <w:t xml:space="preserve"> μεταξύ των </w:t>
      </w:r>
      <w:r w:rsidRPr="00A541CF">
        <w:rPr>
          <w:rFonts w:asciiTheme="minorHAnsi" w:hAnsiTheme="minorHAnsi" w:cstheme="minorHAnsi"/>
        </w:rPr>
        <w:t>PE</w:t>
      </w:r>
      <w:r w:rsidRPr="00A541CF">
        <w:rPr>
          <w:rFonts w:asciiTheme="minorHAnsi" w:hAnsiTheme="minorHAnsi" w:cstheme="minorHAnsi"/>
          <w:lang w:val="el-GR"/>
        </w:rPr>
        <w:t>-</w:t>
      </w:r>
      <w:r w:rsidRPr="00A541CF">
        <w:rPr>
          <w:rFonts w:asciiTheme="minorHAnsi" w:hAnsiTheme="minorHAnsi" w:cstheme="minorHAnsi"/>
        </w:rPr>
        <w:t>CE</w:t>
      </w:r>
      <w:r w:rsidRPr="00A541CF">
        <w:rPr>
          <w:rFonts w:asciiTheme="minorHAnsi" w:hAnsiTheme="minorHAnsi" w:cstheme="minorHAnsi"/>
          <w:u w:val="none"/>
          <w:lang w:val="el-GR"/>
        </w:rPr>
        <w:t xml:space="preserve">    </w:t>
      </w:r>
    </w:p>
    <w:p w:rsidR="004A3498" w:rsidRPr="0047319D" w:rsidRDefault="0041518D" w:rsidP="0047319D">
      <w:pPr>
        <w:pStyle w:val="a3"/>
        <w:numPr>
          <w:ilvl w:val="0"/>
          <w:numId w:val="17"/>
        </w:numPr>
        <w:ind w:right="41"/>
        <w:rPr>
          <w:rFonts w:asciiTheme="minorHAnsi" w:hAnsiTheme="minorHAnsi" w:cstheme="minorHAnsi"/>
          <w:lang w:val="el-GR"/>
        </w:rPr>
      </w:pPr>
      <w:proofErr w:type="spellStart"/>
      <w:r w:rsidRPr="0047319D">
        <w:rPr>
          <w:rFonts w:asciiTheme="minorHAnsi" w:hAnsiTheme="minorHAnsi" w:cstheme="minorHAnsi"/>
        </w:rPr>
        <w:t>Γι</w:t>
      </w:r>
      <w:proofErr w:type="spellEnd"/>
      <w:r w:rsidRPr="0047319D">
        <w:rPr>
          <w:rFonts w:asciiTheme="minorHAnsi" w:hAnsiTheme="minorHAnsi" w:cstheme="minorHAnsi"/>
        </w:rPr>
        <w:t xml:space="preserve">α να </w:t>
      </w:r>
      <w:proofErr w:type="spellStart"/>
      <w:r w:rsidRPr="0047319D">
        <w:rPr>
          <w:rFonts w:asciiTheme="minorHAnsi" w:hAnsiTheme="minorHAnsi" w:cstheme="minorHAnsi"/>
        </w:rPr>
        <w:t>εισέλθετε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σε</w:t>
      </w:r>
      <w:proofErr w:type="spellEnd"/>
      <w:r w:rsidRPr="0047319D">
        <w:rPr>
          <w:rFonts w:asciiTheme="minorHAnsi" w:hAnsiTheme="minorHAnsi" w:cstheme="minorHAnsi"/>
        </w:rPr>
        <w:t xml:space="preserve"> VFR IPv4 address family configuration mode </w:t>
      </w:r>
      <w:proofErr w:type="spellStart"/>
      <w:r w:rsidRPr="0047319D">
        <w:rPr>
          <w:rFonts w:asciiTheme="minorHAnsi" w:hAnsiTheme="minorHAnsi" w:cstheme="minorHAnsi"/>
        </w:rPr>
        <w:t>εκτελέστε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σε</w:t>
      </w:r>
      <w:proofErr w:type="spellEnd"/>
      <w:r w:rsidRPr="0047319D">
        <w:rPr>
          <w:rFonts w:asciiTheme="minorHAnsi" w:hAnsiTheme="minorHAnsi" w:cstheme="minorHAnsi"/>
        </w:rPr>
        <w:t xml:space="preserve"> router configuration mode </w:t>
      </w:r>
      <w:proofErr w:type="spellStart"/>
      <w:r w:rsidRPr="0047319D">
        <w:rPr>
          <w:rFonts w:asciiTheme="minorHAnsi" w:hAnsiTheme="minorHAnsi" w:cstheme="minorHAnsi"/>
        </w:rPr>
        <w:t>την</w:t>
      </w:r>
      <w:proofErr w:type="spellEnd"/>
      <w:r w:rsidRPr="0047319D">
        <w:rPr>
          <w:rFonts w:asciiTheme="minorHAnsi" w:hAnsiTheme="minorHAnsi" w:cstheme="minorHAnsi"/>
        </w:rPr>
        <w:t xml:space="preserve"> </w:t>
      </w:r>
      <w:proofErr w:type="spellStart"/>
      <w:r w:rsidRPr="0047319D">
        <w:rPr>
          <w:rFonts w:asciiTheme="minorHAnsi" w:hAnsiTheme="minorHAnsi" w:cstheme="minorHAnsi"/>
        </w:rPr>
        <w:t>εντολή</w:t>
      </w:r>
      <w:proofErr w:type="spellEnd"/>
      <w:r w:rsidRPr="0047319D">
        <w:rPr>
          <w:rFonts w:asciiTheme="minorHAnsi" w:hAnsiTheme="minorHAnsi" w:cstheme="minorHAnsi"/>
        </w:rPr>
        <w:t xml:space="preserve">: address-family ipv4 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</w:rPr>
        <w:t xml:space="preserve">-name&gt;. </w:t>
      </w:r>
      <w:r w:rsidRPr="0047319D">
        <w:rPr>
          <w:rFonts w:asciiTheme="minorHAnsi" w:hAnsiTheme="minorHAnsi" w:cstheme="minorHAnsi"/>
          <w:lang w:val="el-GR"/>
        </w:rPr>
        <w:t>Η τιμή του πεδίου &lt;</w:t>
      </w:r>
      <w:proofErr w:type="spellStart"/>
      <w:r w:rsidRPr="0047319D">
        <w:rPr>
          <w:rFonts w:asciiTheme="minorHAnsi" w:hAnsiTheme="minorHAnsi" w:cstheme="minorHAnsi"/>
        </w:rPr>
        <w:t>vrf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name</w:t>
      </w:r>
      <w:r w:rsidRPr="0047319D">
        <w:rPr>
          <w:rFonts w:asciiTheme="minorHAnsi" w:hAnsiTheme="minorHAnsi" w:cstheme="minorHAnsi"/>
          <w:lang w:val="el-GR"/>
        </w:rPr>
        <w:t xml:space="preserve">&gt; αντιστοιχεί στο όνομα του </w:t>
      </w:r>
      <w:r w:rsidRPr="0047319D">
        <w:rPr>
          <w:rFonts w:asciiTheme="minorHAnsi" w:hAnsiTheme="minorHAnsi" w:cstheme="minorHAnsi"/>
        </w:rPr>
        <w:t>VFR</w:t>
      </w:r>
      <w:r w:rsidRPr="0047319D">
        <w:rPr>
          <w:rFonts w:asciiTheme="minorHAnsi" w:hAnsiTheme="minorHAnsi" w:cstheme="minorHAnsi"/>
          <w:lang w:val="el-GR"/>
        </w:rPr>
        <w:t xml:space="preserve"> που έχει </w:t>
      </w:r>
      <w:proofErr w:type="spellStart"/>
      <w:r w:rsidRPr="0047319D">
        <w:rPr>
          <w:rFonts w:asciiTheme="minorHAnsi" w:hAnsiTheme="minorHAnsi" w:cstheme="minorHAnsi"/>
          <w:lang w:val="el-GR"/>
        </w:rPr>
        <w:t>παραμετροποιηθεί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στον </w:t>
      </w:r>
      <w:r w:rsidRPr="0047319D">
        <w:rPr>
          <w:rFonts w:asciiTheme="minorHAnsi" w:hAnsiTheme="minorHAnsi" w:cstheme="minorHAnsi"/>
        </w:rPr>
        <w:t>PE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7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τον ορισμό του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 με τον οποίο θα εγκατασταθεί ένα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session</w:t>
      </w:r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router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remote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>&gt;. Η τιμή της παραμέτρου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είναι η </w:t>
      </w:r>
      <w:r w:rsidRPr="0047319D">
        <w:rPr>
          <w:rFonts w:asciiTheme="minorHAnsi" w:hAnsiTheme="minorHAnsi" w:cstheme="minorHAnsi"/>
        </w:rPr>
        <w:t>IP</w:t>
      </w:r>
      <w:r w:rsidRPr="0047319D">
        <w:rPr>
          <w:rFonts w:asciiTheme="minorHAnsi" w:hAnsiTheme="minorHAnsi" w:cstheme="minorHAnsi"/>
          <w:lang w:val="el-GR"/>
        </w:rPr>
        <w:t xml:space="preserve"> διεύθυνση του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>. Η τιμή του πεδίου &lt;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number</w:t>
      </w:r>
      <w:r w:rsidRPr="0047319D">
        <w:rPr>
          <w:rFonts w:asciiTheme="minorHAnsi" w:hAnsiTheme="minorHAnsi" w:cstheme="minorHAnsi"/>
          <w:lang w:val="el-GR"/>
        </w:rPr>
        <w:t xml:space="preserve">&gt; καθορίζει αν το </w:t>
      </w:r>
      <w:r w:rsidRPr="0047319D">
        <w:rPr>
          <w:rFonts w:asciiTheme="minorHAnsi" w:hAnsiTheme="minorHAnsi" w:cstheme="minorHAnsi"/>
        </w:rPr>
        <w:t>session</w:t>
      </w:r>
      <w:r w:rsidRPr="0047319D">
        <w:rPr>
          <w:rFonts w:asciiTheme="minorHAnsi" w:hAnsiTheme="minorHAnsi" w:cstheme="minorHAnsi"/>
          <w:lang w:val="el-GR"/>
        </w:rPr>
        <w:t xml:space="preserve"> θα εγκατασταθεί με ένα </w:t>
      </w:r>
      <w:proofErr w:type="spellStart"/>
      <w:r w:rsidRPr="0047319D">
        <w:rPr>
          <w:rFonts w:asciiTheme="minorHAnsi" w:hAnsiTheme="minorHAnsi" w:cstheme="minorHAnsi"/>
        </w:rPr>
        <w:t>iBGP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ή </w:t>
      </w:r>
      <w:proofErr w:type="spellStart"/>
      <w:r w:rsidRPr="0047319D">
        <w:rPr>
          <w:rFonts w:asciiTheme="minorHAnsi" w:hAnsiTheme="minorHAnsi" w:cstheme="minorHAnsi"/>
        </w:rPr>
        <w:t>eBGP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δρομολογητή. </w:t>
      </w:r>
    </w:p>
    <w:p w:rsidR="004A3498" w:rsidRPr="0047319D" w:rsidRDefault="0041518D" w:rsidP="0047319D">
      <w:pPr>
        <w:pStyle w:val="a3"/>
        <w:numPr>
          <w:ilvl w:val="0"/>
          <w:numId w:val="17"/>
        </w:numPr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t xml:space="preserve">Για να ενεργοποιήστε την προώθηση </w:t>
      </w:r>
      <w:proofErr w:type="spellStart"/>
      <w:r w:rsidRPr="0047319D">
        <w:rPr>
          <w:rFonts w:asciiTheme="minorHAnsi" w:hAnsiTheme="minorHAnsi" w:cstheme="minorHAnsi"/>
        </w:rPr>
        <w:t>IPv</w:t>
      </w:r>
      <w:proofErr w:type="spellEnd"/>
      <w:r w:rsidRPr="0047319D">
        <w:rPr>
          <w:rFonts w:asciiTheme="minorHAnsi" w:hAnsiTheme="minorHAnsi" w:cstheme="minorHAnsi"/>
          <w:lang w:val="el-GR"/>
        </w:rPr>
        <w:t xml:space="preserve">4 </w:t>
      </w:r>
      <w:r w:rsidRPr="0047319D">
        <w:rPr>
          <w:rFonts w:asciiTheme="minorHAnsi" w:hAnsiTheme="minorHAnsi" w:cstheme="minorHAnsi"/>
        </w:rPr>
        <w:t>VPN</w:t>
      </w:r>
      <w:r w:rsidRPr="0047319D">
        <w:rPr>
          <w:rFonts w:asciiTheme="minorHAnsi" w:hAnsiTheme="minorHAnsi" w:cstheme="minorHAnsi"/>
          <w:lang w:val="el-GR"/>
        </w:rPr>
        <w:t xml:space="preserve"> διαδρομών σε έναν </w:t>
      </w:r>
      <w:r w:rsidRPr="0047319D">
        <w:rPr>
          <w:rFonts w:asciiTheme="minorHAnsi" w:hAnsiTheme="minorHAnsi" w:cstheme="minorHAnsi"/>
        </w:rPr>
        <w:t>BGP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peer</w:t>
      </w:r>
      <w:r w:rsidRPr="0047319D">
        <w:rPr>
          <w:rFonts w:asciiTheme="minorHAnsi" w:hAnsiTheme="minorHAnsi" w:cstheme="minorHAnsi"/>
          <w:lang w:val="el-GR"/>
        </w:rPr>
        <w:t xml:space="preserve"> εκτελέστε σε 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family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activate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p w:rsidR="004A3498" w:rsidRPr="0047319D" w:rsidRDefault="0041518D" w:rsidP="0047319D">
      <w:pPr>
        <w:pStyle w:val="a3"/>
        <w:numPr>
          <w:ilvl w:val="0"/>
          <w:numId w:val="17"/>
        </w:numPr>
        <w:spacing w:after="115"/>
        <w:ind w:right="41"/>
        <w:rPr>
          <w:rFonts w:asciiTheme="minorHAnsi" w:hAnsiTheme="minorHAnsi" w:cstheme="minorHAnsi"/>
          <w:lang w:val="el-GR"/>
        </w:rPr>
      </w:pPr>
      <w:r w:rsidRPr="0047319D">
        <w:rPr>
          <w:rFonts w:asciiTheme="minorHAnsi" w:hAnsiTheme="minorHAnsi" w:cstheme="minorHAnsi"/>
          <w:lang w:val="el-GR"/>
        </w:rPr>
        <w:lastRenderedPageBreak/>
        <w:t xml:space="preserve">Για να τροποποιήσετε την τιμή του 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 xml:space="preserve"> που μαθαίνει ένας </w:t>
      </w:r>
      <w:r w:rsidRPr="0047319D">
        <w:rPr>
          <w:rFonts w:asciiTheme="minorHAnsi" w:hAnsiTheme="minorHAnsi" w:cstheme="minorHAnsi"/>
        </w:rPr>
        <w:t>PE</w:t>
      </w:r>
      <w:r w:rsidRPr="0047319D">
        <w:rPr>
          <w:rFonts w:asciiTheme="minorHAnsi" w:hAnsiTheme="minorHAnsi" w:cstheme="minorHAnsi"/>
          <w:lang w:val="el-GR"/>
        </w:rPr>
        <w:t xml:space="preserve"> από έναν </w:t>
      </w:r>
      <w:r w:rsidRPr="0047319D">
        <w:rPr>
          <w:rFonts w:asciiTheme="minorHAnsi" w:hAnsiTheme="minorHAnsi" w:cstheme="minorHAnsi"/>
        </w:rPr>
        <w:t>CE</w:t>
      </w:r>
      <w:r w:rsidRPr="0047319D">
        <w:rPr>
          <w:rFonts w:asciiTheme="minorHAnsi" w:hAnsiTheme="minorHAnsi" w:cstheme="minorHAnsi"/>
          <w:lang w:val="el-GR"/>
        </w:rPr>
        <w:t xml:space="preserve">, εκτελέστε σε 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family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configuration</w:t>
      </w:r>
      <w:r w:rsidRPr="0047319D">
        <w:rPr>
          <w:rFonts w:asciiTheme="minorHAnsi" w:hAnsiTheme="minorHAnsi" w:cstheme="minorHAnsi"/>
          <w:lang w:val="el-GR"/>
        </w:rPr>
        <w:t xml:space="preserve"> </w:t>
      </w:r>
      <w:r w:rsidRPr="0047319D">
        <w:rPr>
          <w:rFonts w:asciiTheme="minorHAnsi" w:hAnsiTheme="minorHAnsi" w:cstheme="minorHAnsi"/>
        </w:rPr>
        <w:t>mode</w:t>
      </w:r>
      <w:r w:rsidRPr="0047319D">
        <w:rPr>
          <w:rFonts w:asciiTheme="minorHAnsi" w:hAnsiTheme="minorHAnsi" w:cstheme="minorHAnsi"/>
          <w:lang w:val="el-GR"/>
        </w:rPr>
        <w:t xml:space="preserve"> την εντολή: </w:t>
      </w:r>
      <w:r w:rsidRPr="0047319D">
        <w:rPr>
          <w:rFonts w:asciiTheme="minorHAnsi" w:hAnsiTheme="minorHAnsi" w:cstheme="minorHAnsi"/>
        </w:rPr>
        <w:t>neighbor</w:t>
      </w:r>
      <w:r w:rsidRPr="0047319D">
        <w:rPr>
          <w:rFonts w:asciiTheme="minorHAnsi" w:hAnsiTheme="minorHAnsi" w:cstheme="minorHAnsi"/>
          <w:lang w:val="el-GR"/>
        </w:rPr>
        <w:t xml:space="preserve"> &lt;</w:t>
      </w:r>
      <w:proofErr w:type="spellStart"/>
      <w:r w:rsidRPr="0047319D">
        <w:rPr>
          <w:rFonts w:asciiTheme="minorHAnsi" w:hAnsiTheme="minorHAnsi" w:cstheme="minorHAnsi"/>
        </w:rPr>
        <w:t>ip</w:t>
      </w:r>
      <w:proofErr w:type="spellEnd"/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address</w:t>
      </w:r>
      <w:r w:rsidRPr="0047319D">
        <w:rPr>
          <w:rFonts w:asciiTheme="minorHAnsi" w:hAnsiTheme="minorHAnsi" w:cstheme="minorHAnsi"/>
          <w:lang w:val="el-GR"/>
        </w:rPr>
        <w:t xml:space="preserve">&gt; </w:t>
      </w:r>
      <w:r w:rsidRPr="0047319D">
        <w:rPr>
          <w:rFonts w:asciiTheme="minorHAnsi" w:hAnsiTheme="minorHAnsi" w:cstheme="minorHAnsi"/>
        </w:rPr>
        <w:t>as</w:t>
      </w:r>
      <w:r w:rsidRPr="0047319D">
        <w:rPr>
          <w:rFonts w:asciiTheme="minorHAnsi" w:hAnsiTheme="minorHAnsi" w:cstheme="minorHAnsi"/>
          <w:lang w:val="el-GR"/>
        </w:rPr>
        <w:t>-</w:t>
      </w:r>
      <w:r w:rsidRPr="0047319D">
        <w:rPr>
          <w:rFonts w:asciiTheme="minorHAnsi" w:hAnsiTheme="minorHAnsi" w:cstheme="minorHAnsi"/>
        </w:rPr>
        <w:t>override</w:t>
      </w:r>
      <w:r w:rsidRPr="0047319D">
        <w:rPr>
          <w:rFonts w:asciiTheme="minorHAnsi" w:hAnsiTheme="minorHAnsi" w:cstheme="minorHAnsi"/>
          <w:lang w:val="el-GR"/>
        </w:rPr>
        <w:t xml:space="preserve">. </w:t>
      </w:r>
    </w:p>
    <w:sectPr w:rsidR="004A3498" w:rsidRPr="0047319D" w:rsidSect="00473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90" w:bottom="1503" w:left="144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0E" w:rsidRDefault="00D0500E">
      <w:pPr>
        <w:spacing w:after="0" w:line="240" w:lineRule="auto"/>
      </w:pPr>
      <w:r>
        <w:separator/>
      </w:r>
    </w:p>
  </w:endnote>
  <w:endnote w:type="continuationSeparator" w:id="0">
    <w:p w:rsidR="00D0500E" w:rsidRDefault="00D0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8D" w:rsidRDefault="0041518D">
    <w:pPr>
      <w:spacing w:after="0" w:line="259" w:lineRule="auto"/>
      <w:ind w:left="0" w:firstLine="0"/>
      <w:jc w:val="right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από </w:t>
    </w:r>
    <w:fldSimple w:instr=" NUMPAGES   \* MERGEFORMAT ">
      <w:r>
        <w:t>7</w:t>
      </w:r>
    </w:fldSimple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8D" w:rsidRDefault="0041518D">
    <w:pPr>
      <w:spacing w:after="0" w:line="259" w:lineRule="auto"/>
      <w:ind w:left="0" w:firstLine="0"/>
      <w:jc w:val="right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 w:rsidR="0047319D">
      <w:rPr>
        <w:noProof/>
      </w:rPr>
      <w:t>1</w:t>
    </w:r>
    <w:r>
      <w:fldChar w:fldCharType="end"/>
    </w:r>
    <w:r>
      <w:t xml:space="preserve"> από </w:t>
    </w:r>
    <w:fldSimple w:instr=" NUMPAGES   \* MERGEFORMAT ">
      <w:r w:rsidR="0047319D">
        <w:rPr>
          <w:noProof/>
        </w:rPr>
        <w:t>4</w:t>
      </w:r>
    </w:fldSimple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8D" w:rsidRDefault="0041518D">
    <w:pPr>
      <w:spacing w:after="0" w:line="259" w:lineRule="auto"/>
      <w:ind w:left="0" w:firstLine="0"/>
      <w:jc w:val="right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από </w:t>
    </w:r>
    <w:fldSimple w:instr=" NUMPAGES   \* MERGEFORMAT ">
      <w:r>
        <w:t>7</w:t>
      </w:r>
    </w:fldSimple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0E" w:rsidRDefault="00D0500E">
      <w:pPr>
        <w:spacing w:after="0" w:line="240" w:lineRule="auto"/>
      </w:pPr>
      <w:r>
        <w:separator/>
      </w:r>
    </w:p>
  </w:footnote>
  <w:footnote w:type="continuationSeparator" w:id="0">
    <w:p w:rsidR="00D0500E" w:rsidRDefault="00D0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8D" w:rsidRPr="0041518D" w:rsidRDefault="0041518D">
    <w:pPr>
      <w:spacing w:after="113" w:line="259" w:lineRule="auto"/>
      <w:ind w:left="108" w:right="0" w:firstLine="0"/>
      <w:jc w:val="left"/>
      <w:rPr>
        <w:lang w:val="el-G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982980</wp:posOffset>
          </wp:positionH>
          <wp:positionV relativeFrom="page">
            <wp:posOffset>457200</wp:posOffset>
          </wp:positionV>
          <wp:extent cx="1228344" cy="809244"/>
          <wp:effectExtent l="0" t="0" r="0" b="0"/>
          <wp:wrapSquare wrapText="bothSides"/>
          <wp:docPr id="12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344" cy="8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518D">
      <w:rPr>
        <w:lang w:val="el-GR"/>
      </w:rPr>
      <w:t xml:space="preserve">Τμήμα Μηχανικών Πληροφορικής ΤΕ </w:t>
    </w:r>
  </w:p>
  <w:p w:rsidR="0041518D" w:rsidRPr="0041518D" w:rsidRDefault="0041518D">
    <w:pPr>
      <w:spacing w:after="113" w:line="259" w:lineRule="auto"/>
      <w:ind w:left="108" w:right="0" w:firstLine="0"/>
      <w:jc w:val="left"/>
      <w:rPr>
        <w:lang w:val="el-GR"/>
      </w:rPr>
    </w:pPr>
    <w:r w:rsidRPr="0041518D">
      <w:rPr>
        <w:lang w:val="el-GR"/>
      </w:rPr>
      <w:t xml:space="preserve">Εργαστήριο Νέων Δικτυακών Τεχνολογιών </w:t>
    </w:r>
  </w:p>
  <w:p w:rsidR="0041518D" w:rsidRDefault="0041518D">
    <w:pPr>
      <w:spacing w:after="0" w:line="259" w:lineRule="auto"/>
      <w:ind w:left="108" w:right="0" w:firstLine="0"/>
      <w:jc w:val="left"/>
    </w:pPr>
    <w:proofErr w:type="spellStart"/>
    <w:r>
      <w:t>Χειμερινό</w:t>
    </w:r>
    <w:proofErr w:type="spellEnd"/>
    <w:r>
      <w:t xml:space="preserve"> </w:t>
    </w:r>
    <w:proofErr w:type="spellStart"/>
    <w:r>
      <w:t>εξάμηνο</w:t>
    </w:r>
    <w:proofErr w:type="spellEnd"/>
    <w:r>
      <w:t xml:space="preserve"> 2016 – 2017 </w:t>
    </w:r>
  </w:p>
  <w:p w:rsidR="0041518D" w:rsidRDefault="0041518D">
    <w:pPr>
      <w:spacing w:after="0" w:line="259" w:lineRule="auto"/>
      <w:ind w:left="2042" w:right="0" w:firstLine="0"/>
      <w:jc w:val="left"/>
    </w:pPr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8D" w:rsidRDefault="0041518D">
    <w:pPr>
      <w:spacing w:after="0" w:line="259" w:lineRule="auto"/>
      <w:ind w:left="108" w:right="0" w:firstLine="0"/>
      <w:jc w:val="left"/>
      <w:rPr>
        <w:lang w:val="el-GR"/>
      </w:rPr>
    </w:pPr>
  </w:p>
  <w:p w:rsidR="0041518D" w:rsidRPr="0047319D" w:rsidRDefault="009A00F1">
    <w:pPr>
      <w:spacing w:after="0" w:line="259" w:lineRule="auto"/>
      <w:ind w:left="108" w:right="0" w:firstLine="0"/>
      <w:jc w:val="left"/>
      <w:rPr>
        <w:rFonts w:asciiTheme="minorHAnsi" w:hAnsiTheme="minorHAnsi" w:cstheme="minorHAnsi"/>
        <w:lang w:val="el-GR"/>
      </w:rPr>
    </w:pPr>
    <w:r w:rsidRPr="0047319D">
      <w:rPr>
        <w:rFonts w:asciiTheme="minorHAnsi" w:hAnsiTheme="minorHAnsi" w:cstheme="minorHAnsi"/>
        <w:lang w:val="el-GR"/>
      </w:rPr>
      <w:t>Προηγμένα Δίκτυα Επικοινωνιών</w:t>
    </w:r>
  </w:p>
  <w:p w:rsidR="0041518D" w:rsidRDefault="0041518D" w:rsidP="0047319D">
    <w:pPr>
      <w:spacing w:after="0" w:line="259" w:lineRule="auto"/>
      <w:ind w:left="2042" w:right="0" w:firstLine="0"/>
      <w:jc w:val="left"/>
    </w:pPr>
    <w:r>
      <w:t xml:space="preserve"> 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8D" w:rsidRPr="0041518D" w:rsidRDefault="0041518D">
    <w:pPr>
      <w:spacing w:after="113" w:line="259" w:lineRule="auto"/>
      <w:ind w:left="108" w:right="0" w:firstLine="0"/>
      <w:jc w:val="left"/>
      <w:rPr>
        <w:lang w:val="el-GR"/>
      </w:rPr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982980</wp:posOffset>
          </wp:positionH>
          <wp:positionV relativeFrom="page">
            <wp:posOffset>457200</wp:posOffset>
          </wp:positionV>
          <wp:extent cx="1228344" cy="809244"/>
          <wp:effectExtent l="0" t="0" r="0" b="0"/>
          <wp:wrapSquare wrapText="bothSides"/>
          <wp:docPr id="13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344" cy="8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518D">
      <w:rPr>
        <w:lang w:val="el-GR"/>
      </w:rPr>
      <w:t xml:space="preserve">Τμήμα Μηχανικών Πληροφορικής ΤΕ </w:t>
    </w:r>
  </w:p>
  <w:p w:rsidR="0041518D" w:rsidRPr="0041518D" w:rsidRDefault="0041518D">
    <w:pPr>
      <w:spacing w:after="113" w:line="259" w:lineRule="auto"/>
      <w:ind w:left="108" w:right="0" w:firstLine="0"/>
      <w:jc w:val="left"/>
      <w:rPr>
        <w:lang w:val="el-GR"/>
      </w:rPr>
    </w:pPr>
    <w:r w:rsidRPr="0041518D">
      <w:rPr>
        <w:lang w:val="el-GR"/>
      </w:rPr>
      <w:t xml:space="preserve">Εργαστήριο Νέων Δικτυακών Τεχνολογιών </w:t>
    </w:r>
  </w:p>
  <w:p w:rsidR="0041518D" w:rsidRDefault="0041518D">
    <w:pPr>
      <w:spacing w:after="0" w:line="259" w:lineRule="auto"/>
      <w:ind w:left="108" w:right="0" w:firstLine="0"/>
      <w:jc w:val="left"/>
    </w:pPr>
    <w:proofErr w:type="spellStart"/>
    <w:r>
      <w:t>Χειμερινό</w:t>
    </w:r>
    <w:proofErr w:type="spellEnd"/>
    <w:r>
      <w:t xml:space="preserve"> </w:t>
    </w:r>
    <w:proofErr w:type="spellStart"/>
    <w:r>
      <w:t>εξάμηνο</w:t>
    </w:r>
    <w:proofErr w:type="spellEnd"/>
    <w:r>
      <w:t xml:space="preserve"> 2016 – 2017 </w:t>
    </w:r>
  </w:p>
  <w:p w:rsidR="0041518D" w:rsidRDefault="0041518D">
    <w:pPr>
      <w:spacing w:after="0" w:line="259" w:lineRule="auto"/>
      <w:ind w:left="2042" w:right="0" w:firstLine="0"/>
      <w:jc w:val="left"/>
    </w:pPr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  <w:p w:rsidR="0041518D" w:rsidRDefault="0041518D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B53"/>
    <w:multiLevelType w:val="hybridMultilevel"/>
    <w:tmpl w:val="7796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02FB"/>
    <w:multiLevelType w:val="hybridMultilevel"/>
    <w:tmpl w:val="F67C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406"/>
    <w:multiLevelType w:val="hybridMultilevel"/>
    <w:tmpl w:val="D5E2B6D0"/>
    <w:lvl w:ilvl="0" w:tplc="C4AA3C40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23F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947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1A57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CE59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078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C4B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ACC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4F4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52314"/>
    <w:multiLevelType w:val="hybridMultilevel"/>
    <w:tmpl w:val="BD96C8EA"/>
    <w:lvl w:ilvl="0" w:tplc="493ACC50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4E1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A74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E1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2632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64F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261B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34AA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6F5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962DA6"/>
    <w:multiLevelType w:val="hybridMultilevel"/>
    <w:tmpl w:val="DEF2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64F44"/>
    <w:multiLevelType w:val="hybridMultilevel"/>
    <w:tmpl w:val="3F4CB0BC"/>
    <w:lvl w:ilvl="0" w:tplc="CC10F8F8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829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C1C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E33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CE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213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C9B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017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6C5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624CD4"/>
    <w:multiLevelType w:val="hybridMultilevel"/>
    <w:tmpl w:val="A49C6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7536CF"/>
    <w:multiLevelType w:val="hybridMultilevel"/>
    <w:tmpl w:val="A406F220"/>
    <w:lvl w:ilvl="0" w:tplc="5AAE2F5A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CEF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836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E2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875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600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0C0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417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00F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87722"/>
    <w:multiLevelType w:val="hybridMultilevel"/>
    <w:tmpl w:val="307670B8"/>
    <w:lvl w:ilvl="0" w:tplc="DB3649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A145A">
      <w:start w:val="1"/>
      <w:numFmt w:val="bullet"/>
      <w:lvlText w:val="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2F4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3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21F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6F9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0F5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9886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4F5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BE1D1E"/>
    <w:multiLevelType w:val="hybridMultilevel"/>
    <w:tmpl w:val="689ED284"/>
    <w:lvl w:ilvl="0" w:tplc="979A6E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10ED0E">
      <w:start w:val="1"/>
      <w:numFmt w:val="bullet"/>
      <w:lvlText w:val="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3E1F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EBF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074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A8E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484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22A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AC6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8E4031"/>
    <w:multiLevelType w:val="hybridMultilevel"/>
    <w:tmpl w:val="CC821DD8"/>
    <w:lvl w:ilvl="0" w:tplc="6E7262F2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268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0D4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4A1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CDB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1ADE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AC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295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4FA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CE12EC"/>
    <w:multiLevelType w:val="hybridMultilevel"/>
    <w:tmpl w:val="5422F720"/>
    <w:lvl w:ilvl="0" w:tplc="3D86C1E8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48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E28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0E8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A13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83A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027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3A47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49D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726F4D"/>
    <w:multiLevelType w:val="hybridMultilevel"/>
    <w:tmpl w:val="6624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F79DA"/>
    <w:multiLevelType w:val="hybridMultilevel"/>
    <w:tmpl w:val="DD04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F6374"/>
    <w:multiLevelType w:val="hybridMultilevel"/>
    <w:tmpl w:val="389C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D788D"/>
    <w:multiLevelType w:val="hybridMultilevel"/>
    <w:tmpl w:val="FE94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143E9"/>
    <w:multiLevelType w:val="hybridMultilevel"/>
    <w:tmpl w:val="EA7C19BA"/>
    <w:lvl w:ilvl="0" w:tplc="3CBED17C">
      <w:start w:val="1"/>
      <w:numFmt w:val="bullet"/>
      <w:lvlText w:val="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D890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2E6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1C1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013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AC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A7A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CA9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2CC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6"/>
  </w:num>
  <w:num w:numId="10">
    <w:abstractNumId w:val="14"/>
  </w:num>
  <w:num w:numId="11">
    <w:abstractNumId w:val="6"/>
  </w:num>
  <w:num w:numId="12">
    <w:abstractNumId w:val="15"/>
  </w:num>
  <w:num w:numId="13">
    <w:abstractNumId w:val="1"/>
  </w:num>
  <w:num w:numId="14">
    <w:abstractNumId w:val="4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98"/>
    <w:rsid w:val="001066FC"/>
    <w:rsid w:val="0041518D"/>
    <w:rsid w:val="0047319D"/>
    <w:rsid w:val="004A3498"/>
    <w:rsid w:val="00980015"/>
    <w:rsid w:val="009A00F1"/>
    <w:rsid w:val="00A541CF"/>
    <w:rsid w:val="00D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609C"/>
  <w15:docId w15:val="{96717A06-0A34-44EE-AF49-9DBCDC6E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8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18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a3">
    <w:name w:val="List Paragraph"/>
    <w:basedOn w:val="a"/>
    <w:uiPriority w:val="34"/>
    <w:qFormat/>
    <w:rsid w:val="0047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ÎšÎﬂÎ¤_9Î·_ÎŁÏ†Î³Î±Ï…Ï—Î·Ï†Î¹Î±ÎºÎ®_ÎƒÏ…ÎºÎ·Ï…Î·_Î€Î±Ï†Î±Î¼ÎµÏ—Ï†Î¿Ï•Î¿Î¯Î·Ï…Î·_MPLS_Ï•Ï†Ï›Ï—Î¿ÎºÏ„Î»Î»Î¿Ï–_ÎºÎ±Î¹_L3_MPLS_VPN.docx</vt:lpstr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ÎšÎﬂÎ¤_9Î·_ÎŁÏ†Î³Î±Ï…Ï—Î·Ï†Î¹Î±ÎºÎ®_ÎƒÏ…ÎºÎ·Ï…Î·_Î€Î±Ï†Î±Î¼ÎµÏ—Ï†Î¿Ï•Î¿Î¯Î·Ï…Î·_MPLS_Ï•Ï†Ï›Ï—Î¿ÎºÏ„Î»Î»Î¿Ï–_ÎºÎ±Î¹_L3_MPLS_VPN.docx</dc:title>
  <dc:subject/>
  <dc:creator>vgkamas</dc:creator>
  <cp:keywords/>
  <cp:lastModifiedBy>Adonis Bogris</cp:lastModifiedBy>
  <cp:revision>4</cp:revision>
  <dcterms:created xsi:type="dcterms:W3CDTF">2018-05-07T08:45:00Z</dcterms:created>
  <dcterms:modified xsi:type="dcterms:W3CDTF">2019-01-10T19:04:00Z</dcterms:modified>
</cp:coreProperties>
</file>