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19" w:rsidRDefault="000D0FDE" w:rsidP="000D0FDE">
      <w:pPr>
        <w:jc w:val="center"/>
        <w:rPr>
          <w:sz w:val="28"/>
          <w:szCs w:val="28"/>
        </w:rPr>
      </w:pPr>
      <w:r>
        <w:rPr>
          <w:sz w:val="28"/>
          <w:szCs w:val="28"/>
        </w:rPr>
        <w:t>ΕΡΓΑΣΤΗΡΙΟ ΣΥΣΤΑΣΗΣ ΚΑΙ ΑΝΑΛΥΣΗΣ ΟΙΝΩΝ</w:t>
      </w:r>
    </w:p>
    <w:p w:rsidR="000D0FDE" w:rsidRDefault="000D0FDE" w:rsidP="000D0FDE">
      <w:pPr>
        <w:rPr>
          <w:sz w:val="28"/>
          <w:szCs w:val="28"/>
        </w:rPr>
      </w:pPr>
      <w:r>
        <w:rPr>
          <w:sz w:val="28"/>
          <w:szCs w:val="28"/>
        </w:rPr>
        <w:t>Στο εργαστήριο αυτό θα ασχοληθούμε με τις κλασικές αναλύσεις των οίνων οι οποίες συνδέονται με εκείνα   τα συστατικά που διαμορφώνουν την γευστική ισορροπία των οίνων και την ποιότητα της οινοποίησης.</w:t>
      </w:r>
    </w:p>
    <w:p w:rsidR="000D0FDE" w:rsidRDefault="000D0FDE" w:rsidP="009E56A6">
      <w:pPr>
        <w:jc w:val="center"/>
        <w:rPr>
          <w:sz w:val="28"/>
          <w:szCs w:val="28"/>
        </w:rPr>
      </w:pPr>
      <w:r>
        <w:rPr>
          <w:sz w:val="28"/>
          <w:szCs w:val="28"/>
        </w:rPr>
        <w:t>ΥΠΟΧΡΕΩΣΕΙΣ ΤΩΝ ΦΟΙΤΗΤΩΝ</w:t>
      </w:r>
    </w:p>
    <w:p w:rsidR="000D0FDE" w:rsidRDefault="00B2169E" w:rsidP="00B216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Η παρουσία σας στο εργαστήριο είναι υποχρεωτική</w:t>
      </w:r>
    </w:p>
    <w:p w:rsidR="00B2169E" w:rsidRDefault="00B2169E" w:rsidP="00B216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Η προσέλευση στο εργαστήριο δεν μπορεί να υπερβαίνει τα 15 λεπτά από την καθορισμένη ώρα.</w:t>
      </w:r>
    </w:p>
    <w:p w:rsidR="00B2169E" w:rsidRDefault="00B2169E" w:rsidP="00B216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Η εργαστηριακή μπλούζα είναι υποχρεωτική</w:t>
      </w:r>
    </w:p>
    <w:p w:rsidR="00B2169E" w:rsidRDefault="00B2169E" w:rsidP="00B216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Κάθε τμήμα θα λειτουργεί με 4 ομάδες εργασίας.</w:t>
      </w:r>
    </w:p>
    <w:p w:rsidR="00B2169E" w:rsidRDefault="00B2169E" w:rsidP="00B216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Η φοιτητές πρέπει να γνωρίζουν το αντικείμενο της εργαστηριακής άσκησης και να έχουν προετοιμαστεί σε θεωρητική βάση για το πείραμα.</w:t>
      </w:r>
    </w:p>
    <w:p w:rsidR="00B2169E" w:rsidRDefault="00B2169E" w:rsidP="00B216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Κάθε ομάδα θα παραλάβει 2 φιάλες εμφιαλωμένου </w:t>
      </w:r>
      <w:r w:rsidR="009E56A6">
        <w:rPr>
          <w:sz w:val="28"/>
          <w:szCs w:val="28"/>
        </w:rPr>
        <w:t xml:space="preserve">λευκού ξηρού </w:t>
      </w:r>
      <w:r>
        <w:rPr>
          <w:sz w:val="28"/>
          <w:szCs w:val="28"/>
        </w:rPr>
        <w:t xml:space="preserve">οίνου και 1 φιάλη </w:t>
      </w:r>
      <w:r w:rsidR="009E56A6">
        <w:rPr>
          <w:sz w:val="28"/>
          <w:szCs w:val="28"/>
        </w:rPr>
        <w:t>ερυθρού ξηρού οίνου. Οι φιάλες θα φέρουν ετικέτες με το τμήμα και την ομάδα. Οι φοιτητές θα είναι υπεύθυνοι για την σωστή φύλαξη των φιαλών.</w:t>
      </w:r>
    </w:p>
    <w:p w:rsidR="00B2169E" w:rsidRDefault="00B2169E" w:rsidP="00B216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Απαιτείται  τετράδιο εργαστηρίου</w:t>
      </w:r>
      <w:r w:rsidR="009E56A6">
        <w:rPr>
          <w:sz w:val="28"/>
          <w:szCs w:val="28"/>
        </w:rPr>
        <w:t xml:space="preserve"> (για κάθε φοιτητή)</w:t>
      </w:r>
      <w:r>
        <w:rPr>
          <w:sz w:val="28"/>
          <w:szCs w:val="28"/>
        </w:rPr>
        <w:t xml:space="preserve"> στο οποίο θα αναγράφεται το ονοματεπώνυμο του φοιτητή και </w:t>
      </w:r>
      <w:r w:rsidR="009E56A6">
        <w:rPr>
          <w:sz w:val="28"/>
          <w:szCs w:val="28"/>
        </w:rPr>
        <w:t xml:space="preserve">στο οποίο θα </w:t>
      </w:r>
      <w:r>
        <w:rPr>
          <w:sz w:val="28"/>
          <w:szCs w:val="28"/>
        </w:rPr>
        <w:t xml:space="preserve">γράφετε </w:t>
      </w:r>
      <w:r w:rsidR="009E56A6">
        <w:rPr>
          <w:sz w:val="28"/>
          <w:szCs w:val="28"/>
        </w:rPr>
        <w:t>την</w:t>
      </w:r>
      <w:r>
        <w:rPr>
          <w:sz w:val="28"/>
          <w:szCs w:val="28"/>
        </w:rPr>
        <w:t xml:space="preserve"> πειραματική πορεία</w:t>
      </w:r>
      <w:r w:rsidR="009E56A6">
        <w:rPr>
          <w:sz w:val="28"/>
          <w:szCs w:val="28"/>
        </w:rPr>
        <w:t>-</w:t>
      </w:r>
      <w:r>
        <w:rPr>
          <w:sz w:val="28"/>
          <w:szCs w:val="28"/>
        </w:rPr>
        <w:t xml:space="preserve"> τις μετρήσεις</w:t>
      </w:r>
      <w:r w:rsidR="009E56A6">
        <w:rPr>
          <w:sz w:val="28"/>
          <w:szCs w:val="28"/>
        </w:rPr>
        <w:t>-</w:t>
      </w:r>
      <w:r>
        <w:rPr>
          <w:sz w:val="28"/>
          <w:szCs w:val="28"/>
        </w:rPr>
        <w:t xml:space="preserve"> τα αποτελέσματα και τα σχόλια του κάθε πειράματος.</w:t>
      </w:r>
    </w:p>
    <w:p w:rsidR="009E56A6" w:rsidRDefault="009E56A6" w:rsidP="00B216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Οι φοιτητές θα ελέγχονται για την σωστή εκτέλεση της άσκησης καθώς και της τακτοποίησης του χώρου εργασίας, με υπογραφή από τους υπεύθυνους του εργαστηρίου.</w:t>
      </w:r>
    </w:p>
    <w:p w:rsidR="00026584" w:rsidRDefault="009E56A6" w:rsidP="00026584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6584">
        <w:rPr>
          <w:sz w:val="28"/>
          <w:szCs w:val="28"/>
        </w:rPr>
        <w:t>Οι φοιτητές είναι υπεύθυνοι για την σωστή χρήση των οργάνων που χρησιμοποιούν στο εργαστήριο.</w:t>
      </w:r>
    </w:p>
    <w:p w:rsidR="00026584" w:rsidRDefault="00026584" w:rsidP="00026584">
      <w:pPr>
        <w:pStyle w:val="a3"/>
        <w:numPr>
          <w:ilvl w:val="0"/>
          <w:numId w:val="1"/>
        </w:numPr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Η βαθμολογία στο εργαστήριο θα προκύψει από 2 </w:t>
      </w:r>
      <w:r w:rsidR="00B23775">
        <w:rPr>
          <w:sz w:val="28"/>
          <w:szCs w:val="28"/>
        </w:rPr>
        <w:t xml:space="preserve">γραπτές </w:t>
      </w:r>
      <w:r>
        <w:rPr>
          <w:sz w:val="28"/>
          <w:szCs w:val="28"/>
        </w:rPr>
        <w:t>προόδους</w:t>
      </w:r>
      <w:r w:rsidR="00B23775">
        <w:rPr>
          <w:sz w:val="28"/>
          <w:szCs w:val="28"/>
        </w:rPr>
        <w:t xml:space="preserve">(θα προηγηθεί έγκαιρη ανακοίνωση στο </w:t>
      </w:r>
      <w:proofErr w:type="spellStart"/>
      <w:r w:rsidR="00B23775">
        <w:rPr>
          <w:sz w:val="28"/>
          <w:szCs w:val="28"/>
          <w:lang w:val="en-US"/>
        </w:rPr>
        <w:t>eclass</w:t>
      </w:r>
      <w:proofErr w:type="spellEnd"/>
      <w:r w:rsidR="00B23775">
        <w:rPr>
          <w:sz w:val="28"/>
          <w:szCs w:val="28"/>
        </w:rPr>
        <w:t>)</w:t>
      </w:r>
      <w:r>
        <w:rPr>
          <w:sz w:val="28"/>
          <w:szCs w:val="28"/>
        </w:rPr>
        <w:t>: 1</w:t>
      </w:r>
      <w:r w:rsidRPr="00026584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πρόοδος με την ολοκλήρωση του 50% των ασκήσεων και 2</w:t>
      </w:r>
      <w:r w:rsidRPr="00026584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πρόοδος με το υπόλοιπο 50% των ασκήσεων.( ΑΦΟΡΑ ΟΛΟΥΣ ΤΟΥΣ ΦΟΙΤΗΤΕΣ)</w:t>
      </w:r>
    </w:p>
    <w:p w:rsidR="00026584" w:rsidRPr="00026584" w:rsidRDefault="00026584" w:rsidP="00026584">
      <w:pPr>
        <w:pStyle w:val="a3"/>
        <w:numPr>
          <w:ilvl w:val="0"/>
          <w:numId w:val="1"/>
        </w:numPr>
        <w:ind w:left="284" w:firstLine="0"/>
        <w:rPr>
          <w:sz w:val="28"/>
          <w:szCs w:val="28"/>
        </w:rPr>
      </w:pPr>
      <w:r>
        <w:rPr>
          <w:sz w:val="28"/>
          <w:szCs w:val="28"/>
        </w:rPr>
        <w:t>Όσοι φοιτητές είναι σε απαλλαγή παρακολούθησης του εργαστηριακού μέρους να δηλώσουν με πιο τμήμα επιθυμούν να εξεταστούν.</w:t>
      </w:r>
    </w:p>
    <w:p w:rsidR="009E56A6" w:rsidRDefault="009E56A6" w:rsidP="009E56A6">
      <w:pPr>
        <w:ind w:left="360"/>
        <w:rPr>
          <w:sz w:val="28"/>
          <w:szCs w:val="28"/>
        </w:rPr>
      </w:pPr>
    </w:p>
    <w:p w:rsidR="00B23775" w:rsidRDefault="00B23775" w:rsidP="00B2377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E56A6">
        <w:rPr>
          <w:sz w:val="28"/>
          <w:szCs w:val="28"/>
        </w:rPr>
        <w:t>Οι υπεύθυνοι του Εργαστηρίου</w:t>
      </w:r>
      <w:r>
        <w:rPr>
          <w:sz w:val="28"/>
          <w:szCs w:val="28"/>
        </w:rPr>
        <w:t>:</w:t>
      </w:r>
    </w:p>
    <w:p w:rsidR="009E56A6" w:rsidRPr="009E56A6" w:rsidRDefault="009E56A6" w:rsidP="009E56A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Βασίλης Νικολού και </w:t>
      </w:r>
      <w:r w:rsidR="00026584">
        <w:rPr>
          <w:sz w:val="28"/>
          <w:szCs w:val="28"/>
        </w:rPr>
        <w:t xml:space="preserve">Κατερίνα </w:t>
      </w:r>
      <w:proofErr w:type="spellStart"/>
      <w:r w:rsidR="00026584">
        <w:rPr>
          <w:sz w:val="28"/>
          <w:szCs w:val="28"/>
        </w:rPr>
        <w:t>Σαξιώνη</w:t>
      </w:r>
      <w:proofErr w:type="spellEnd"/>
      <w:r w:rsidR="00026584">
        <w:rPr>
          <w:sz w:val="28"/>
          <w:szCs w:val="28"/>
        </w:rPr>
        <w:t xml:space="preserve"> σας ευχόμαστε καλή επιτυχία</w:t>
      </w:r>
    </w:p>
    <w:sectPr w:rsidR="009E56A6" w:rsidRPr="009E56A6" w:rsidSect="00B23775">
      <w:pgSz w:w="11906" w:h="16838"/>
      <w:pgMar w:top="851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552BD"/>
    <w:multiLevelType w:val="hybridMultilevel"/>
    <w:tmpl w:val="3634E1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D0FDE"/>
    <w:rsid w:val="00026584"/>
    <w:rsid w:val="000D0FDE"/>
    <w:rsid w:val="002E0419"/>
    <w:rsid w:val="009E56A6"/>
    <w:rsid w:val="00B2169E"/>
    <w:rsid w:val="00B2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2017-02-21T07:31:00Z</dcterms:created>
  <dcterms:modified xsi:type="dcterms:W3CDTF">2017-02-21T08:21:00Z</dcterms:modified>
</cp:coreProperties>
</file>